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3113F" w14:textId="6B55EB3C" w:rsidR="005D5D65" w:rsidRPr="002A3680" w:rsidRDefault="00000000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pict w14:anchorId="234428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0;margin-top:19.85pt;width:159pt;height:18.5pt;z-index:1;mso-position-horizontal-relative:page;mso-position-vertical-relative:page">
            <v:imagedata r:id="rId10" o:title=""/>
            <w10:wrap anchorx="page" anchory="page"/>
          </v:shape>
        </w:pict>
      </w:r>
      <w:r w:rsidR="005D5D65">
        <w:t xml:space="preserve">Bijlage </w:t>
      </w:r>
      <w:r w:rsidR="000D0745">
        <w:t>4</w:t>
      </w:r>
      <w:r w:rsidR="005D5D65">
        <w:t xml:space="preserve"> Referentiegegevens</w:t>
      </w:r>
      <w:bookmarkEnd w:id="0"/>
      <w:r w:rsidR="005D5D65">
        <w:t xml:space="preserve"> kerncompetenties</w:t>
      </w:r>
    </w:p>
    <w:p w14:paraId="3D9971F5" w14:textId="0B835804" w:rsidR="005D5D65" w:rsidRPr="00E86EDB" w:rsidRDefault="005D5D65" w:rsidP="00DB17C9">
      <w:pPr>
        <w:pStyle w:val="Kop2"/>
        <w:numPr>
          <w:ilvl w:val="0"/>
          <w:numId w:val="0"/>
        </w:numPr>
      </w:pPr>
      <w:r w:rsidRPr="00E86EDB">
        <w:t>Kerncompetentie</w:t>
      </w:r>
      <w:r w:rsidR="005457F9">
        <w:t xml:space="preserve"> 1</w:t>
      </w:r>
      <w:r w:rsidR="00533FC5">
        <w:t>:</w:t>
      </w:r>
      <w:r w:rsidR="005457F9" w:rsidRPr="005457F9">
        <w:tab/>
      </w:r>
      <w:r w:rsidR="005457F9" w:rsidRPr="005457F9">
        <w:rPr>
          <w:b w:val="0"/>
          <w:bCs/>
        </w:rPr>
        <w:t xml:space="preserve">Inschrijver dient aantoonbare ervaring te hebben met de uitvoering van civieltechnische werkzaamheden in de openbare ruimte met minimaal de volgende werkzaamheden: bestratingswerkzaamheden en het aanbrengen van </w:t>
      </w:r>
      <w:proofErr w:type="spellStart"/>
      <w:r w:rsidR="005457F9" w:rsidRPr="005457F9">
        <w:rPr>
          <w:b w:val="0"/>
          <w:bCs/>
        </w:rPr>
        <w:t>geleidelijnen</w:t>
      </w:r>
      <w:proofErr w:type="spellEnd"/>
      <w:r w:rsidR="005457F9" w:rsidRPr="005457F9">
        <w:rPr>
          <w:b w:val="0"/>
          <w:bCs/>
        </w:rPr>
        <w:t xml:space="preserve"> conform de geldende CROW-richtlijnen in opdracht van overheden.</w:t>
      </w:r>
      <w:r w:rsidR="005457F9" w:rsidRPr="005457F9">
        <w:t xml:space="preserve">  </w:t>
      </w:r>
    </w:p>
    <w:p w14:paraId="42B59633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6FAA1C22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4B500655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580FC29E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6C54287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C064467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477B0D97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926563A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8962BBA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641873F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49C5336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6EC6B414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57F74845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26A3357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C3117C8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0AB8C6FA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F4068B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FE4C0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7C285F9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DB60B0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BD2242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B4EBB04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0C9A8125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591A32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6902A87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66973E6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64898543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3BC4D2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9E83E9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DB5D889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440C3A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39ECD3D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E346264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AAF903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C3D3C04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43446B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21F11DD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ACA50AE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E85E7EC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77AE340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CFD2FEA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5823FBAC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401BE9D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06D126C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3368A2F6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0407628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FC779C2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1FA5DF5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5CF3606F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296F5D9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183CAC23" w14:textId="77777777" w:rsidTr="0037706C">
        <w:tc>
          <w:tcPr>
            <w:tcW w:w="3515" w:type="dxa"/>
            <w:shd w:val="pct10" w:color="000000" w:fill="FFFFFF"/>
          </w:tcPr>
          <w:p w14:paraId="14624EBE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1A737863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ADE2BA1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33347D23" w14:textId="77777777" w:rsidTr="00B213E7">
        <w:trPr>
          <w:trHeight w:val="214"/>
        </w:trPr>
        <w:tc>
          <w:tcPr>
            <w:tcW w:w="3515" w:type="dxa"/>
            <w:shd w:val="pct10" w:color="000000" w:fill="FFFFFF"/>
          </w:tcPr>
          <w:p w14:paraId="6AEB3DBC" w14:textId="77777777" w:rsidR="00C57DF8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  <w:p w14:paraId="6AA47CB9" w14:textId="77777777" w:rsidR="00A707D8" w:rsidRPr="00A707D8" w:rsidRDefault="00A707D8" w:rsidP="00A707D8">
            <w:pPr>
              <w:ind w:firstLine="708"/>
              <w:rPr>
                <w:rFonts w:ascii="Futura Book" w:hAnsi="Futura Book"/>
                <w:sz w:val="18"/>
                <w:szCs w:val="18"/>
              </w:rPr>
            </w:pPr>
          </w:p>
        </w:tc>
        <w:tc>
          <w:tcPr>
            <w:tcW w:w="5132" w:type="dxa"/>
          </w:tcPr>
          <w:p w14:paraId="181504FF" w14:textId="77777777" w:rsidR="00C57DF8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351C662" w14:textId="77777777" w:rsidR="00A707D8" w:rsidRPr="00A707D8" w:rsidRDefault="00A707D8" w:rsidP="00A707D8">
            <w:pPr>
              <w:ind w:firstLine="708"/>
              <w:rPr>
                <w:rFonts w:ascii="Futura Book" w:hAnsi="Futura Book"/>
                <w:sz w:val="18"/>
                <w:szCs w:val="18"/>
              </w:rPr>
            </w:pPr>
          </w:p>
        </w:tc>
      </w:tr>
    </w:tbl>
    <w:p w14:paraId="636B37AF" w14:textId="61CC7F70" w:rsidR="005D5D65" w:rsidRDefault="005D5D65" w:rsidP="000A0C90">
      <w:pPr>
        <w:tabs>
          <w:tab w:val="clear" w:pos="397"/>
          <w:tab w:val="left" w:pos="2154"/>
        </w:tabs>
      </w:pPr>
    </w:p>
    <w:sectPr w:rsidR="005D5D65" w:rsidSect="00B1516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9E59E" w14:textId="77777777" w:rsidR="00C83CD6" w:rsidRDefault="00C83CD6">
      <w:r>
        <w:separator/>
      </w:r>
    </w:p>
  </w:endnote>
  <w:endnote w:type="continuationSeparator" w:id="0">
    <w:p w14:paraId="6B677195" w14:textId="77777777" w:rsidR="00C83CD6" w:rsidRDefault="00C83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Cambria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alibri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2BA50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61827BC8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4B1B2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2931B336" w14:textId="1C986DE9" w:rsidR="005D5D65" w:rsidRDefault="005D5D65" w:rsidP="00325AA3">
    <w:pPr>
      <w:pStyle w:val="Voettekst"/>
      <w:ind w:right="360"/>
    </w:pPr>
    <w:r>
      <w:t xml:space="preserve">Bijlage </w:t>
    </w:r>
    <w:r w:rsidR="00A707D8">
      <w:t>4</w:t>
    </w:r>
    <w:r>
      <w:t xml:space="preserve"> referentiegegevens kerncompetenties</w:t>
    </w:r>
    <w:r w:rsidR="00D571D0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55B95" w14:textId="77777777" w:rsidR="000A0C90" w:rsidRDefault="000A0C9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240B8" w14:textId="77777777" w:rsidR="00C83CD6" w:rsidRDefault="00C83CD6">
      <w:r>
        <w:separator/>
      </w:r>
    </w:p>
  </w:footnote>
  <w:footnote w:type="continuationSeparator" w:id="0">
    <w:p w14:paraId="16D1BA00" w14:textId="77777777" w:rsidR="00C83CD6" w:rsidRDefault="00C83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2E627" w14:textId="77777777" w:rsidR="000A0C90" w:rsidRDefault="000A0C9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D0005" w14:textId="77777777" w:rsidR="000A0C90" w:rsidRDefault="000A0C9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56AA" w14:textId="77777777" w:rsidR="000A0C90" w:rsidRDefault="000A0C9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559832310">
    <w:abstractNumId w:val="11"/>
  </w:num>
  <w:num w:numId="2" w16cid:durableId="799612857">
    <w:abstractNumId w:val="10"/>
  </w:num>
  <w:num w:numId="3" w16cid:durableId="2001032978">
    <w:abstractNumId w:val="9"/>
  </w:num>
  <w:num w:numId="4" w16cid:durableId="49887476">
    <w:abstractNumId w:val="7"/>
  </w:num>
  <w:num w:numId="5" w16cid:durableId="55053727">
    <w:abstractNumId w:val="6"/>
  </w:num>
  <w:num w:numId="6" w16cid:durableId="2047023031">
    <w:abstractNumId w:val="5"/>
  </w:num>
  <w:num w:numId="7" w16cid:durableId="948589069">
    <w:abstractNumId w:val="4"/>
  </w:num>
  <w:num w:numId="8" w16cid:durableId="1033578379">
    <w:abstractNumId w:val="8"/>
  </w:num>
  <w:num w:numId="9" w16cid:durableId="1304775428">
    <w:abstractNumId w:val="3"/>
  </w:num>
  <w:num w:numId="10" w16cid:durableId="545410093">
    <w:abstractNumId w:val="2"/>
  </w:num>
  <w:num w:numId="11" w16cid:durableId="1965773601">
    <w:abstractNumId w:val="1"/>
  </w:num>
  <w:num w:numId="12" w16cid:durableId="1070887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NotTrackMoves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023D"/>
    <w:rsid w:val="000A0C90"/>
    <w:rsid w:val="000B0105"/>
    <w:rsid w:val="000D0745"/>
    <w:rsid w:val="00126C24"/>
    <w:rsid w:val="00175BAC"/>
    <w:rsid w:val="001B576C"/>
    <w:rsid w:val="00213DB6"/>
    <w:rsid w:val="00296034"/>
    <w:rsid w:val="002A3680"/>
    <w:rsid w:val="002F2D43"/>
    <w:rsid w:val="00325AA3"/>
    <w:rsid w:val="00465E33"/>
    <w:rsid w:val="00525FE1"/>
    <w:rsid w:val="00533FC5"/>
    <w:rsid w:val="005457F9"/>
    <w:rsid w:val="00590492"/>
    <w:rsid w:val="005D5D65"/>
    <w:rsid w:val="005E7B0C"/>
    <w:rsid w:val="00664832"/>
    <w:rsid w:val="00686A45"/>
    <w:rsid w:val="00695BB9"/>
    <w:rsid w:val="006D4867"/>
    <w:rsid w:val="007608E4"/>
    <w:rsid w:val="00775EB1"/>
    <w:rsid w:val="00776D66"/>
    <w:rsid w:val="00841680"/>
    <w:rsid w:val="00911451"/>
    <w:rsid w:val="00990C68"/>
    <w:rsid w:val="009A378E"/>
    <w:rsid w:val="009D025E"/>
    <w:rsid w:val="00A37C0B"/>
    <w:rsid w:val="00A707D8"/>
    <w:rsid w:val="00AD7E68"/>
    <w:rsid w:val="00B15166"/>
    <w:rsid w:val="00B213E7"/>
    <w:rsid w:val="00C00C21"/>
    <w:rsid w:val="00C57DF8"/>
    <w:rsid w:val="00C83CD6"/>
    <w:rsid w:val="00D10A0C"/>
    <w:rsid w:val="00D571D0"/>
    <w:rsid w:val="00D61994"/>
    <w:rsid w:val="00DA023D"/>
    <w:rsid w:val="00DA5F6E"/>
    <w:rsid w:val="00DB17C9"/>
    <w:rsid w:val="00DF291C"/>
    <w:rsid w:val="00E742C2"/>
    <w:rsid w:val="00E86EDB"/>
    <w:rsid w:val="00EB7201"/>
    <w:rsid w:val="00E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746C16D9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E17663C706584BAA9DE47D3EA5EC23" ma:contentTypeVersion="20" ma:contentTypeDescription="Een nieuw document maken." ma:contentTypeScope="" ma:versionID="ce8dc10974ecbd8de5aa420b47b83b5c">
  <xsd:schema xmlns:xsd="http://www.w3.org/2001/XMLSchema" xmlns:xs="http://www.w3.org/2001/XMLSchema" xmlns:p="http://schemas.microsoft.com/office/2006/metadata/properties" xmlns:ns2="7f022451-2982-45f7-bcf7-2881a23d4700" xmlns:ns3="5764df7a-db50-49be-8551-cc1e3386ab91" targetNamespace="http://schemas.microsoft.com/office/2006/metadata/properties" ma:root="true" ma:fieldsID="078a40fee6061c8c3dc0b7d8145095c0" ns2:_="" ns3:_="">
    <xsd:import namespace="7f022451-2982-45f7-bcf7-2881a23d4700"/>
    <xsd:import namespace="5764df7a-db50-49be-8551-cc1e3386ab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22451-2982-45f7-bcf7-2881a23d4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64df7a-db50-49be-8551-cc1e3386ab9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ecf7fa5-f0a2-4e6c-89c5-6e8fe6ff796d}" ma:internalName="TaxCatchAll" ma:showField="CatchAllData" ma:web="5764df7a-db50-49be-8551-cc1e3386ab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Omschrijving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22451-2982-45f7-bcf7-2881a23d4700">
      <Terms xmlns="http://schemas.microsoft.com/office/infopath/2007/PartnerControls"/>
    </lcf76f155ced4ddcb4097134ff3c332f>
    <TaxCatchAll xmlns="5764df7a-db50-49be-8551-cc1e3386ab91" xsi:nil="true"/>
  </documentManagement>
</p:properties>
</file>

<file path=customXml/itemProps1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E289B3-18A9-4ED0-8981-1A98BF5BFE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22451-2982-45f7-bcf7-2881a23d4700"/>
    <ds:schemaRef ds:uri="5764df7a-db50-49be-8551-cc1e3386ab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  <ds:schemaRef ds:uri="7f022451-2982-45f7-bcf7-2881a23d4700"/>
    <ds:schemaRef ds:uri="5764df7a-db50-49be-8551-cc1e3386ab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Fleur Timmer | SpecifiQ - Inkoop</cp:lastModifiedBy>
  <cp:revision>12</cp:revision>
  <cp:lastPrinted>2013-09-13T13:10:00Z</cp:lastPrinted>
  <dcterms:created xsi:type="dcterms:W3CDTF">2013-09-17T09:50:00Z</dcterms:created>
  <dcterms:modified xsi:type="dcterms:W3CDTF">2026-07-27T07:29:00Z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0x0101007AE17663C706584BAA9DE47D3EA5EC23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