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173C" w14:textId="77777777" w:rsidR="00BA1EE1" w:rsidRPr="00854A0F" w:rsidRDefault="00BA1EE1" w:rsidP="00854A0F">
      <w:pPr>
        <w:spacing w:after="200" w:line="276" w:lineRule="auto"/>
        <w:rPr>
          <w:rFonts w:ascii="Arial" w:hAnsi="Arial" w:cs="Arial"/>
          <w:b/>
          <w:color w:val="44546A" w:themeColor="text2"/>
          <w:sz w:val="28"/>
          <w:szCs w:val="28"/>
        </w:rPr>
      </w:pPr>
      <w:r w:rsidRPr="00854A0F">
        <w:rPr>
          <w:rFonts w:ascii="Arial" w:hAnsi="Arial" w:cs="Arial"/>
          <w:b/>
          <w:color w:val="44546A" w:themeColor="text2"/>
          <w:sz w:val="28"/>
          <w:szCs w:val="28"/>
        </w:rPr>
        <w:t>Bijlage 3 Combinatieverklaring</w:t>
      </w:r>
    </w:p>
    <w:p w14:paraId="2D893E40"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0525F4D8"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1C2EC2E9"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48F82036"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71F8A0F7"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6A440C67"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4F9CC22E"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4BD234BA"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5A3DB17D"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BCEF429"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1D798404"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59CA4CFE"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40F88750"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96BD624"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5902E0E5"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5E7A8569"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1D5CED48"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1107985C"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6B6CB38C"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4430EF8E"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2462F16E"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02D4D072"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394D63D4"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i/>
          <w:sz w:val="20"/>
          <w:szCs w:val="20"/>
          <w:lang w:eastAsia="nl-NL"/>
        </w:rPr>
      </w:pPr>
    </w:p>
    <w:p w14:paraId="68FBA19E"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187426EF"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3B064DF4"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7BE96D24"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450D06AC"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FC5D36C"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034C8F09"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2B17F39C"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50E96903" w14:textId="77777777" w:rsidR="00BA1EE1" w:rsidRPr="000F54B1" w:rsidRDefault="00BA1EE1" w:rsidP="00BA1EE1">
      <w:pPr>
        <w:widowControl w:val="0"/>
        <w:autoSpaceDE w:val="0"/>
        <w:autoSpaceDN w:val="0"/>
        <w:adjustRightInd w:val="0"/>
        <w:spacing w:after="0" w:line="240" w:lineRule="auto"/>
        <w:rPr>
          <w:rFonts w:ascii="Arial" w:eastAsia="Times New Roman" w:hAnsi="Arial" w:cs="Arial"/>
          <w:sz w:val="20"/>
          <w:szCs w:val="20"/>
          <w:lang w:eastAsia="nl-NL"/>
        </w:rPr>
      </w:pPr>
    </w:p>
    <w:p w14:paraId="256E718E" w14:textId="77777777" w:rsidR="00BA1EE1" w:rsidRPr="000F54B1" w:rsidRDefault="00BA1EE1" w:rsidP="00BA1EE1">
      <w:pPr>
        <w:spacing w:after="200" w:line="276" w:lineRule="auto"/>
      </w:pPr>
      <w:r w:rsidRPr="000F54B1">
        <w:rPr>
          <w:rFonts w:ascii="Arial" w:eastAsia="Times New Roman" w:hAnsi="Arial" w:cs="Arial"/>
          <w:i/>
          <w:sz w:val="20"/>
          <w:szCs w:val="20"/>
          <w:lang w:eastAsia="nl-NL"/>
        </w:rPr>
        <w:t>Deze combinant zal de volgende werkzaamheden voor haar rekening nemen:…………………………………………………………………………………………………………………………………………………………………………………………………………….</w:t>
      </w:r>
      <w:r w:rsidRPr="000F54B1">
        <w:t xml:space="preserve"> </w:t>
      </w:r>
    </w:p>
    <w:p w14:paraId="76067F96" w14:textId="77777777" w:rsidR="000047BB" w:rsidRDefault="000047BB" w:rsidP="000047BB"/>
    <w:p w14:paraId="1ED0EC1B" w14:textId="4AF98ACB" w:rsidR="0048731F" w:rsidRPr="000047BB" w:rsidRDefault="0048731F" w:rsidP="000047BB"/>
    <w:sectPr w:rsidR="0048731F" w:rsidRPr="000047B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193C" w14:textId="77777777" w:rsidR="006E3503" w:rsidRDefault="006E3503" w:rsidP="00A15528">
      <w:pPr>
        <w:spacing w:after="0" w:line="240" w:lineRule="auto"/>
      </w:pPr>
      <w:r>
        <w:separator/>
      </w:r>
    </w:p>
  </w:endnote>
  <w:endnote w:type="continuationSeparator" w:id="0">
    <w:p w14:paraId="13F0921D" w14:textId="77777777" w:rsidR="006E3503" w:rsidRDefault="006E3503" w:rsidP="00A1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DE0" w14:textId="40291B9A" w:rsidR="00A15528" w:rsidRPr="003274CA" w:rsidRDefault="00C517C8" w:rsidP="003274CA">
    <w:pPr>
      <w:pStyle w:val="Voettekst"/>
    </w:pPr>
    <w:r w:rsidRPr="00C517C8">
      <w:rPr>
        <w:noProof w:val="0"/>
        <w:sz w:val="16"/>
        <w:szCs w:val="16"/>
      </w:rPr>
      <w:t>Selectieprocedure nationale niet-openbare architectenselectie  ten behoeve van de nieuwbouw van KC Schadewijk  ref. nr.: KQPN/2026/50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9360" w14:textId="77777777" w:rsidR="006E3503" w:rsidRDefault="006E3503" w:rsidP="00A15528">
      <w:pPr>
        <w:spacing w:after="0" w:line="240" w:lineRule="auto"/>
      </w:pPr>
      <w:r>
        <w:separator/>
      </w:r>
    </w:p>
  </w:footnote>
  <w:footnote w:type="continuationSeparator" w:id="0">
    <w:p w14:paraId="3DB0D9DC" w14:textId="77777777" w:rsidR="006E3503" w:rsidRDefault="006E3503" w:rsidP="00A15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B8A"/>
    <w:multiLevelType w:val="hybridMultilevel"/>
    <w:tmpl w:val="D1FC5FE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3533EA"/>
    <w:multiLevelType w:val="multilevel"/>
    <w:tmpl w:val="75C6B8B8"/>
    <w:lvl w:ilvl="0">
      <w:start w:val="2"/>
      <w:numFmt w:val="upperRoman"/>
      <w:lvlText w:val="%1."/>
      <w:lvlJc w:val="left"/>
      <w:pPr>
        <w:tabs>
          <w:tab w:val="num" w:pos="1080"/>
        </w:tabs>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0B694F"/>
    <w:multiLevelType w:val="hybridMultilevel"/>
    <w:tmpl w:val="F7A8A040"/>
    <w:lvl w:ilvl="0" w:tplc="7BF27A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AA4E18"/>
    <w:multiLevelType w:val="multilevel"/>
    <w:tmpl w:val="9AE236D2"/>
    <w:lvl w:ilvl="0">
      <w:start w:val="1"/>
      <w:numFmt w:val="lowerLetter"/>
      <w:lvlText w:val="%1."/>
      <w:lvlJc w:val="left"/>
      <w:pPr>
        <w:tabs>
          <w:tab w:val="num" w:pos="720"/>
        </w:tabs>
        <w:ind w:left="720" w:hanging="720"/>
      </w:pPr>
      <w:rPr>
        <w:rFonts w:cs="Times New Roman" w:hint="default"/>
        <w:b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626666451">
    <w:abstractNumId w:val="3"/>
  </w:num>
  <w:num w:numId="2" w16cid:durableId="73169686">
    <w:abstractNumId w:val="1"/>
  </w:num>
  <w:num w:numId="3" w16cid:durableId="219292125">
    <w:abstractNumId w:val="0"/>
  </w:num>
  <w:num w:numId="4" w16cid:durableId="33588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28"/>
    <w:rsid w:val="000047BB"/>
    <w:rsid w:val="00117B40"/>
    <w:rsid w:val="001A64E0"/>
    <w:rsid w:val="00225C40"/>
    <w:rsid w:val="002C0954"/>
    <w:rsid w:val="002F2575"/>
    <w:rsid w:val="003274CA"/>
    <w:rsid w:val="00367CCD"/>
    <w:rsid w:val="003C667D"/>
    <w:rsid w:val="004279CE"/>
    <w:rsid w:val="0048731F"/>
    <w:rsid w:val="004A3945"/>
    <w:rsid w:val="00655862"/>
    <w:rsid w:val="006E3503"/>
    <w:rsid w:val="006E3B4D"/>
    <w:rsid w:val="00722FE9"/>
    <w:rsid w:val="007910A2"/>
    <w:rsid w:val="007B1B77"/>
    <w:rsid w:val="00854A0F"/>
    <w:rsid w:val="00957FC4"/>
    <w:rsid w:val="00A15528"/>
    <w:rsid w:val="00A95DB7"/>
    <w:rsid w:val="00AA296D"/>
    <w:rsid w:val="00BA1EE1"/>
    <w:rsid w:val="00BB5554"/>
    <w:rsid w:val="00C517C8"/>
    <w:rsid w:val="00CE6198"/>
    <w:rsid w:val="00EE4B69"/>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D641"/>
  <w15:chartTrackingRefBased/>
  <w15:docId w15:val="{B28D885B-2E38-4B29-B56E-F9DF1688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7B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528"/>
    <w:pPr>
      <w:tabs>
        <w:tab w:val="center" w:pos="4536"/>
        <w:tab w:val="right" w:pos="9072"/>
      </w:tabs>
      <w:spacing w:after="0" w:line="240" w:lineRule="auto"/>
    </w:pPr>
    <w:rPr>
      <w:noProof/>
    </w:rPr>
  </w:style>
  <w:style w:type="character" w:customStyle="1" w:styleId="KoptekstChar">
    <w:name w:val="Koptekst Char"/>
    <w:basedOn w:val="Standaardalinea-lettertype"/>
    <w:link w:val="Koptekst"/>
    <w:uiPriority w:val="99"/>
    <w:rsid w:val="00A15528"/>
    <w:rPr>
      <w:noProof/>
    </w:rPr>
  </w:style>
  <w:style w:type="paragraph" w:styleId="Voettekst">
    <w:name w:val="footer"/>
    <w:basedOn w:val="Standaard"/>
    <w:link w:val="VoettekstChar"/>
    <w:uiPriority w:val="99"/>
    <w:unhideWhenUsed/>
    <w:rsid w:val="00A15528"/>
    <w:pPr>
      <w:tabs>
        <w:tab w:val="center" w:pos="4536"/>
        <w:tab w:val="right" w:pos="9072"/>
      </w:tabs>
      <w:spacing w:after="0" w:line="240" w:lineRule="auto"/>
    </w:pPr>
    <w:rPr>
      <w:noProof/>
    </w:rPr>
  </w:style>
  <w:style w:type="character" w:customStyle="1" w:styleId="VoettekstChar">
    <w:name w:val="Voettekst Char"/>
    <w:basedOn w:val="Standaardalinea-lettertype"/>
    <w:link w:val="Voettekst"/>
    <w:uiPriority w:val="99"/>
    <w:rsid w:val="00A1552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38BA9-2CFB-4146-9401-9F7C6D6BB686}">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C4A33F75-C938-4F4E-9BC1-3F612EE0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BCCC4-D78B-420C-AC53-8A0CA9E1A56C}">
  <ds:schemaRefs>
    <ds:schemaRef ds:uri="http://schemas.openxmlformats.org/officeDocument/2006/bibliography"/>
  </ds:schemaRefs>
</ds:datastoreItem>
</file>

<file path=customXml/itemProps4.xml><?xml version="1.0" encoding="utf-8"?>
<ds:datastoreItem xmlns:ds="http://schemas.openxmlformats.org/officeDocument/2006/customXml" ds:itemID="{4E70C218-C4CA-405E-AD7C-A68E67F93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6</cp:revision>
  <dcterms:created xsi:type="dcterms:W3CDTF">2023-05-12T11:08:00Z</dcterms:created>
  <dcterms:modified xsi:type="dcterms:W3CDTF">2026-07-24T11:42:00Z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2808600</vt:r8>
  </property>
  <property fmtid="{D5CDD505-2E9C-101B-9397-08002B2CF9AE}" pid="4" name="MediaServiceImageTags">
    <vt:lpwstr/>
  </property>
</Properties>
</file>