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ABCE3" w14:textId="36C0F0EA" w:rsidR="004867D1" w:rsidRPr="004E6B6B" w:rsidRDefault="004867D1" w:rsidP="004E6B6B">
      <w:pPr>
        <w:pStyle w:val="Kop1"/>
        <w:jc w:val="both"/>
        <w:rPr>
          <w:rFonts w:ascii="Ubuntu Light" w:hAnsi="Ubuntu Light"/>
        </w:rPr>
      </w:pPr>
      <w:r w:rsidRPr="004E6B6B">
        <w:rPr>
          <w:rFonts w:ascii="Ubuntu Light" w:hAnsi="Ubuntu Light"/>
        </w:rPr>
        <w:t xml:space="preserve">Bijlage </w:t>
      </w:r>
      <w:r w:rsidR="00EF39B1" w:rsidRPr="004E6B6B">
        <w:rPr>
          <w:rFonts w:ascii="Ubuntu Light" w:hAnsi="Ubuntu Light"/>
        </w:rPr>
        <w:t>1</w:t>
      </w:r>
      <w:r w:rsidRPr="004E6B6B">
        <w:rPr>
          <w:rFonts w:ascii="Ubuntu Light" w:hAnsi="Ubuntu Light"/>
        </w:rPr>
        <w:t xml:space="preserve">: </w:t>
      </w:r>
      <w:r w:rsidR="00877006">
        <w:rPr>
          <w:rFonts w:ascii="Ubuntu Light" w:hAnsi="Ubuntu Light"/>
        </w:rPr>
        <w:t>Vragen voor deelnemende partijen</w:t>
      </w:r>
      <w:r w:rsidR="7C3A735A" w:rsidRPr="004E6B6B">
        <w:rPr>
          <w:rFonts w:ascii="Ubuntu Light" w:hAnsi="Ubuntu Light"/>
        </w:rPr>
        <w:t xml:space="preserve"> </w:t>
      </w:r>
    </w:p>
    <w:p w14:paraId="69C66B00" w14:textId="77777777" w:rsidR="002C382D" w:rsidRPr="004E6B6B" w:rsidRDefault="002C382D" w:rsidP="004E6B6B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746"/>
        <w:gridCol w:w="6893"/>
      </w:tblGrid>
      <w:tr w:rsidR="002C382D" w:rsidRPr="00926DD9" w14:paraId="3BF9AD8C" w14:textId="77777777" w:rsidTr="004E6B6B">
        <w:tc>
          <w:tcPr>
            <w:tcW w:w="2746" w:type="dxa"/>
            <w:shd w:val="clear" w:color="auto" w:fill="E0E0E0"/>
            <w:tcMar>
              <w:top w:w="34" w:type="dxa"/>
              <w:bottom w:w="34" w:type="dxa"/>
            </w:tcMar>
          </w:tcPr>
          <w:p w14:paraId="716A5F55" w14:textId="77777777" w:rsidR="002C382D" w:rsidRPr="00926DD9" w:rsidRDefault="002C382D" w:rsidP="00926DD9">
            <w:pPr>
              <w:spacing w:line="276" w:lineRule="auto"/>
              <w:jc w:val="both"/>
              <w:rPr>
                <w:rFonts w:cs="Arial"/>
                <w:b/>
              </w:rPr>
            </w:pPr>
            <w:r w:rsidRPr="00926DD9">
              <w:rPr>
                <w:rFonts w:cs="Arial"/>
                <w:b/>
              </w:rPr>
              <w:t>Gegevens</w:t>
            </w:r>
          </w:p>
        </w:tc>
        <w:tc>
          <w:tcPr>
            <w:tcW w:w="6893" w:type="dxa"/>
            <w:shd w:val="clear" w:color="auto" w:fill="E0E0E0"/>
            <w:tcMar>
              <w:top w:w="34" w:type="dxa"/>
              <w:bottom w:w="34" w:type="dxa"/>
            </w:tcMar>
          </w:tcPr>
          <w:p w14:paraId="18D845C7" w14:textId="77777777" w:rsidR="002C382D" w:rsidRPr="00926DD9" w:rsidRDefault="002C382D" w:rsidP="00926DD9">
            <w:pPr>
              <w:spacing w:line="276" w:lineRule="auto"/>
              <w:jc w:val="both"/>
              <w:rPr>
                <w:rFonts w:cs="Arial"/>
                <w:b/>
              </w:rPr>
            </w:pPr>
            <w:r w:rsidRPr="00926DD9">
              <w:rPr>
                <w:rFonts w:cs="Arial"/>
                <w:b/>
              </w:rPr>
              <w:t>Opgevraagde informatie</w:t>
            </w:r>
          </w:p>
        </w:tc>
      </w:tr>
      <w:tr w:rsidR="002C382D" w:rsidRPr="00926DD9" w14:paraId="6AD55329" w14:textId="77777777" w:rsidTr="004E6B6B">
        <w:tc>
          <w:tcPr>
            <w:tcW w:w="2746" w:type="dxa"/>
            <w:shd w:val="clear" w:color="auto" w:fill="F3F3F3"/>
            <w:tcMar>
              <w:top w:w="34" w:type="dxa"/>
              <w:bottom w:w="34" w:type="dxa"/>
            </w:tcMar>
          </w:tcPr>
          <w:p w14:paraId="7483ADEC" w14:textId="7E42D31A" w:rsidR="002C382D" w:rsidRPr="00926DD9" w:rsidRDefault="00CE1064" w:rsidP="00926DD9">
            <w:pPr>
              <w:spacing w:line="276" w:lineRule="auto"/>
              <w:jc w:val="both"/>
              <w:rPr>
                <w:rFonts w:cs="Arial"/>
                <w:b/>
              </w:rPr>
            </w:pPr>
            <w:r w:rsidRPr="00926DD9">
              <w:rPr>
                <w:rFonts w:cs="Arial"/>
                <w:b/>
              </w:rPr>
              <w:t xml:space="preserve">Marktconsultatie:  </w:t>
            </w:r>
          </w:p>
        </w:tc>
        <w:tc>
          <w:tcPr>
            <w:tcW w:w="6893" w:type="dxa"/>
            <w:tcMar>
              <w:top w:w="34" w:type="dxa"/>
              <w:bottom w:w="34" w:type="dxa"/>
            </w:tcMar>
          </w:tcPr>
          <w:p w14:paraId="7AB41D4F" w14:textId="3053F3E1" w:rsidR="002C382D" w:rsidRPr="00926DD9" w:rsidRDefault="00816C8C" w:rsidP="00926DD9">
            <w:pPr>
              <w:spacing w:line="276" w:lineRule="auto"/>
              <w:jc w:val="both"/>
              <w:rPr>
                <w:rFonts w:cs="Arial"/>
              </w:rPr>
            </w:pPr>
            <w:r w:rsidRPr="00926DD9">
              <w:rPr>
                <w:rFonts w:cs="Arial"/>
              </w:rPr>
              <w:t>M2M simkaarten</w:t>
            </w:r>
            <w:r w:rsidR="005E2549">
              <w:rPr>
                <w:rFonts w:cs="Arial"/>
              </w:rPr>
              <w:t xml:space="preserve"> voor rioolwater pompinstallaties</w:t>
            </w:r>
          </w:p>
        </w:tc>
      </w:tr>
      <w:tr w:rsidR="002C382D" w:rsidRPr="00926DD9" w14:paraId="72D795D2" w14:textId="77777777" w:rsidTr="004E6B6B">
        <w:tc>
          <w:tcPr>
            <w:tcW w:w="2746" w:type="dxa"/>
            <w:shd w:val="clear" w:color="auto" w:fill="F3F3F3"/>
            <w:tcMar>
              <w:top w:w="34" w:type="dxa"/>
              <w:bottom w:w="34" w:type="dxa"/>
            </w:tcMar>
          </w:tcPr>
          <w:p w14:paraId="554140A7" w14:textId="77777777" w:rsidR="002C382D" w:rsidRPr="00926DD9" w:rsidRDefault="002C382D" w:rsidP="00926DD9">
            <w:pPr>
              <w:spacing w:line="276" w:lineRule="auto"/>
              <w:jc w:val="both"/>
              <w:rPr>
                <w:rFonts w:cs="Arial"/>
                <w:b/>
              </w:rPr>
            </w:pPr>
            <w:r w:rsidRPr="00926DD9">
              <w:rPr>
                <w:rFonts w:cs="Arial"/>
                <w:b/>
              </w:rPr>
              <w:t>Naam organisatie:</w:t>
            </w:r>
          </w:p>
        </w:tc>
        <w:tc>
          <w:tcPr>
            <w:tcW w:w="6893" w:type="dxa"/>
            <w:tcMar>
              <w:top w:w="34" w:type="dxa"/>
              <w:bottom w:w="34" w:type="dxa"/>
            </w:tcMar>
          </w:tcPr>
          <w:p w14:paraId="435A1B56" w14:textId="77777777" w:rsidR="002C382D" w:rsidRPr="00926DD9" w:rsidRDefault="002C382D" w:rsidP="00926DD9">
            <w:pPr>
              <w:spacing w:line="276" w:lineRule="auto"/>
              <w:jc w:val="both"/>
              <w:rPr>
                <w:rFonts w:cs="Arial"/>
                <w:color w:val="FF0000"/>
              </w:rPr>
            </w:pPr>
            <w:r w:rsidRPr="00926DD9">
              <w:rPr>
                <w:rFonts w:cs="Arial"/>
                <w:color w:val="FF0000"/>
              </w:rPr>
              <w:t>Invullen door deelnemer</w:t>
            </w:r>
          </w:p>
        </w:tc>
      </w:tr>
    </w:tbl>
    <w:p w14:paraId="378EADFE" w14:textId="77777777" w:rsidR="002C382D" w:rsidRPr="00926DD9" w:rsidRDefault="002C382D" w:rsidP="00926DD9">
      <w:pPr>
        <w:pStyle w:val="Geenafstand"/>
        <w:spacing w:line="276" w:lineRule="auto"/>
        <w:jc w:val="both"/>
        <w:rPr>
          <w:rFonts w:ascii="Ubuntu Light" w:hAnsi="Ubuntu Light"/>
          <w:color w:val="auto"/>
          <w:sz w:val="20"/>
          <w:szCs w:val="20"/>
        </w:rPr>
      </w:pPr>
    </w:p>
    <w:p w14:paraId="78986D39" w14:textId="465459C0" w:rsidR="002C382D" w:rsidRPr="00926DD9" w:rsidRDefault="002C382D" w:rsidP="00926DD9">
      <w:pPr>
        <w:pStyle w:val="Geenafstand"/>
        <w:spacing w:line="276" w:lineRule="auto"/>
        <w:jc w:val="both"/>
        <w:rPr>
          <w:rFonts w:ascii="Ubuntu Light" w:hAnsi="Ubuntu Light"/>
          <w:color w:val="auto"/>
          <w:sz w:val="20"/>
          <w:szCs w:val="20"/>
        </w:rPr>
      </w:pPr>
      <w:r w:rsidRPr="00926DD9">
        <w:rPr>
          <w:rFonts w:ascii="Ubuntu Light" w:hAnsi="Ubuntu Light"/>
          <w:color w:val="auto"/>
          <w:sz w:val="20"/>
          <w:szCs w:val="20"/>
        </w:rPr>
        <w:t xml:space="preserve">Gemeente Hoeksche Waard stelt het op prijs als u deelneemt aan deze marktconsultatie. In de vragenlijst hieronder treft u op verschillende thema’s vragen aan die wij aan u willen voorleggen. U kunt zelf kiezen op welke vragen u een reactie wilt geven. Het is dus niet verplicht om alle vragen te beantwoorden. De gemeente verzoekt u, om de vragen die u beantwoordt, voldoende te onderbouwen. U kunt door middel van separate zelf op te stellen bijlagen, informatie aan leveren over andere thema’s die niet zijn opgenomen in deze vragenlijst en uploaden in TenderNed. </w:t>
      </w:r>
    </w:p>
    <w:p w14:paraId="0AA31F44" w14:textId="77777777" w:rsidR="002C382D" w:rsidRPr="00926DD9" w:rsidRDefault="002C382D" w:rsidP="00926DD9">
      <w:pPr>
        <w:pStyle w:val="Geenafstand"/>
        <w:spacing w:line="276" w:lineRule="auto"/>
        <w:jc w:val="both"/>
        <w:rPr>
          <w:rFonts w:ascii="Ubuntu Light" w:hAnsi="Ubuntu Light"/>
          <w:color w:val="auto"/>
          <w:sz w:val="20"/>
          <w:szCs w:val="20"/>
        </w:rPr>
      </w:pPr>
    </w:p>
    <w:p w14:paraId="6B67A19C" w14:textId="2B3D72C0" w:rsidR="002C382D" w:rsidRPr="00926DD9" w:rsidRDefault="002C382D" w:rsidP="00926DD9">
      <w:pPr>
        <w:pStyle w:val="Geenafstand"/>
        <w:spacing w:line="276" w:lineRule="auto"/>
        <w:jc w:val="both"/>
        <w:rPr>
          <w:rFonts w:ascii="Ubuntu Light" w:hAnsi="Ubuntu Light"/>
          <w:color w:val="auto"/>
          <w:sz w:val="20"/>
          <w:szCs w:val="20"/>
        </w:rPr>
      </w:pPr>
      <w:r w:rsidRPr="00926DD9">
        <w:rPr>
          <w:rFonts w:ascii="Ubuntu Light" w:hAnsi="Ubuntu Light"/>
          <w:color w:val="auto"/>
          <w:sz w:val="20"/>
          <w:szCs w:val="20"/>
        </w:rPr>
        <w:t>Er is geen restrictie of instructie hoe en met hoeveel woorden u de vragen dient te beantwoorden. Wij verzoeken u wel om de antwoorden kort en bondig te houden zodat de administratieve lasten voor zowel u als aanbieder als voor de gemeente beperkt blijft.</w:t>
      </w:r>
    </w:p>
    <w:p w14:paraId="01AFC873" w14:textId="5229484E" w:rsidR="00724B8F" w:rsidRPr="00926DD9" w:rsidRDefault="00724B8F" w:rsidP="00926DD9">
      <w:pPr>
        <w:spacing w:after="160" w:line="276" w:lineRule="auto"/>
        <w:rPr>
          <w:rFonts w:cs="Arial"/>
        </w:rPr>
      </w:pPr>
      <w:r w:rsidRPr="00926DD9">
        <w:rPr>
          <w:rFonts w:cs="Arial"/>
        </w:rPr>
        <w:br w:type="page"/>
      </w:r>
    </w:p>
    <w:tbl>
      <w:tblPr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9639"/>
      </w:tblGrid>
      <w:tr w:rsidR="002C382D" w:rsidRPr="00926DD9" w14:paraId="629877E0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5E061A6C" w14:textId="2FD9ED97" w:rsidR="00476962" w:rsidRPr="00926DD9" w:rsidRDefault="00926DD9" w:rsidP="00926DD9">
            <w:pPr>
              <w:pStyle w:val="Geenafstand"/>
              <w:spacing w:line="276" w:lineRule="auto"/>
              <w:jc w:val="both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>
              <w:rPr>
                <w:rFonts w:ascii="Ubuntu Light" w:hAnsi="Ubuntu Light" w:cs="Arial"/>
                <w:sz w:val="20"/>
                <w:szCs w:val="20"/>
              </w:rPr>
              <w:lastRenderedPageBreak/>
              <w:t>Thema</w:t>
            </w:r>
            <w:r w:rsidR="002C382D" w:rsidRPr="00926DD9">
              <w:rPr>
                <w:rFonts w:ascii="Ubuntu Light" w:hAnsi="Ubuntu Light" w:cs="Arial"/>
                <w:sz w:val="20"/>
                <w:szCs w:val="20"/>
              </w:rPr>
              <w:t xml:space="preserve"> </w:t>
            </w:r>
            <w:r w:rsidR="00B1658D" w:rsidRPr="00926DD9">
              <w:rPr>
                <w:rFonts w:ascii="Ubuntu Light" w:hAnsi="Ubuntu Light" w:cs="Arial"/>
                <w:sz w:val="20"/>
                <w:szCs w:val="20"/>
              </w:rPr>
              <w:t>1</w:t>
            </w:r>
            <w:r w:rsidR="00824A9F" w:rsidRPr="00926DD9">
              <w:rPr>
                <w:rFonts w:ascii="Ubuntu Light" w:hAnsi="Ubuntu Light" w:cs="Arial"/>
                <w:sz w:val="20"/>
                <w:szCs w:val="20"/>
              </w:rPr>
              <w:t xml:space="preserve">: </w:t>
            </w:r>
            <w:r w:rsidR="00476962" w:rsidRPr="00926DD9">
              <w:rPr>
                <w:rFonts w:ascii="Ubuntu Light" w:hAnsi="Ubuntu Light"/>
                <w:b/>
                <w:bCs/>
                <w:sz w:val="20"/>
                <w:szCs w:val="20"/>
              </w:rPr>
              <w:t>Veilige connectiviteit via VPN</w:t>
            </w:r>
          </w:p>
          <w:p w14:paraId="2B309CF1" w14:textId="005E11D4" w:rsidR="00476962" w:rsidRPr="00926DD9" w:rsidRDefault="00476962" w:rsidP="00926DD9">
            <w:pPr>
              <w:pStyle w:val="Geenafstand"/>
              <w:numPr>
                <w:ilvl w:val="0"/>
                <w:numId w:val="23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926DD9">
              <w:rPr>
                <w:rFonts w:ascii="Ubuntu Light" w:hAnsi="Ubuntu Light"/>
                <w:sz w:val="20"/>
                <w:szCs w:val="20"/>
              </w:rPr>
              <w:t>Welke mogelijkheden biedt uw oplossing voor het realiseren van een beveiligde VPN-verbinding voor M2M</w:t>
            </w:r>
            <w:r w:rsidR="0051081C" w:rsidRPr="00926DD9">
              <w:rPr>
                <w:rFonts w:ascii="Ubuntu Light" w:hAnsi="Ubuntu Light"/>
                <w:sz w:val="20"/>
                <w:szCs w:val="20"/>
              </w:rPr>
              <w:t xml:space="preserve"> </w:t>
            </w:r>
            <w:r w:rsidRPr="00926DD9">
              <w:rPr>
                <w:rFonts w:ascii="Ubuntu Light" w:hAnsi="Ubuntu Light"/>
                <w:sz w:val="20"/>
                <w:szCs w:val="20"/>
              </w:rPr>
              <w:t>-</w:t>
            </w:r>
            <w:r w:rsidR="00926DD9" w:rsidRPr="00926DD9">
              <w:rPr>
                <w:rFonts w:ascii="Ubuntu Light" w:hAnsi="Ubuntu Light"/>
                <w:sz w:val="20"/>
                <w:szCs w:val="20"/>
              </w:rPr>
              <w:t>Simkaarten</w:t>
            </w:r>
            <w:r w:rsidRPr="00926DD9">
              <w:rPr>
                <w:rFonts w:ascii="Ubuntu Light" w:hAnsi="Ubuntu Light"/>
                <w:sz w:val="20"/>
                <w:szCs w:val="20"/>
              </w:rPr>
              <w:t>?</w:t>
            </w:r>
          </w:p>
          <w:p w14:paraId="3730B4E5" w14:textId="5476006D" w:rsidR="003E62D4" w:rsidRPr="003A1F68" w:rsidRDefault="00476962" w:rsidP="003A1F68">
            <w:pPr>
              <w:pStyle w:val="Geenafstand"/>
              <w:numPr>
                <w:ilvl w:val="0"/>
                <w:numId w:val="23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926DD9">
              <w:rPr>
                <w:rFonts w:ascii="Ubuntu Light" w:hAnsi="Ubuntu Light"/>
                <w:sz w:val="20"/>
                <w:szCs w:val="20"/>
              </w:rPr>
              <w:t>Is het mogelijk een gesloten en afgeschermd datanetwerk te realiseren zonder gebruik van een eigen radiusserver? Zo ja, hoe wordt dit ingericht?</w:t>
            </w:r>
          </w:p>
        </w:tc>
      </w:tr>
      <w:tr w:rsidR="002C382D" w:rsidRPr="00926DD9" w14:paraId="3B61781A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6856A7B0" w14:textId="1A75D21C" w:rsidR="002C382D" w:rsidRPr="00926DD9" w:rsidRDefault="002C382D" w:rsidP="00926DD9">
            <w:pPr>
              <w:spacing w:line="276" w:lineRule="auto"/>
              <w:jc w:val="both"/>
              <w:rPr>
                <w:rFonts w:cs="Arial"/>
                <w:b/>
              </w:rPr>
            </w:pPr>
            <w:r w:rsidRPr="00926DD9">
              <w:rPr>
                <w:rFonts w:cs="Arial"/>
                <w:b/>
              </w:rPr>
              <w:t>Antwoord:</w:t>
            </w:r>
          </w:p>
          <w:p w14:paraId="252FF1F1" w14:textId="5F90557D" w:rsidR="002C382D" w:rsidRPr="00926DD9" w:rsidRDefault="002C382D" w:rsidP="00926DD9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</w:tr>
    </w:tbl>
    <w:p w14:paraId="1AC2019D" w14:textId="1FC4B004" w:rsidR="004E6B6B" w:rsidRPr="00926DD9" w:rsidRDefault="004E6B6B" w:rsidP="00926DD9">
      <w:pPr>
        <w:spacing w:line="276" w:lineRule="auto"/>
      </w:pPr>
    </w:p>
    <w:tbl>
      <w:tblPr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9639"/>
      </w:tblGrid>
      <w:tr w:rsidR="7987AA4B" w:rsidRPr="00926DD9" w14:paraId="32785E66" w14:textId="77777777" w:rsidTr="004E6B6B">
        <w:trPr>
          <w:trHeight w:val="300"/>
        </w:trPr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406870A6" w14:textId="0884CCCF" w:rsidR="0015269C" w:rsidRPr="00926DD9" w:rsidRDefault="0075556D" w:rsidP="00926DD9">
            <w:pPr>
              <w:pStyle w:val="Geenafstand"/>
              <w:spacing w:line="276" w:lineRule="auto"/>
              <w:jc w:val="both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>
              <w:rPr>
                <w:rFonts w:ascii="Ubuntu Light" w:hAnsi="Ubuntu Light" w:cs="Arial"/>
                <w:sz w:val="20"/>
                <w:szCs w:val="20"/>
              </w:rPr>
              <w:t>Thema</w:t>
            </w:r>
            <w:r w:rsidR="4267FB99" w:rsidRPr="00926DD9">
              <w:rPr>
                <w:rFonts w:ascii="Ubuntu Light" w:hAnsi="Ubuntu Light" w:cs="Arial"/>
                <w:sz w:val="20"/>
                <w:szCs w:val="20"/>
              </w:rPr>
              <w:t xml:space="preserve"> 2</w:t>
            </w:r>
            <w:r w:rsidR="004010D6" w:rsidRPr="00926DD9">
              <w:rPr>
                <w:rFonts w:ascii="Ubuntu Light" w:hAnsi="Ubuntu Light" w:cs="Arial"/>
                <w:sz w:val="20"/>
                <w:szCs w:val="20"/>
              </w:rPr>
              <w:t xml:space="preserve">: </w:t>
            </w:r>
            <w:r w:rsidR="0015269C" w:rsidRPr="00926DD9">
              <w:rPr>
                <w:rFonts w:ascii="Ubuntu Light" w:hAnsi="Ubuntu Light"/>
                <w:b/>
                <w:bCs/>
                <w:sz w:val="20"/>
                <w:szCs w:val="20"/>
              </w:rPr>
              <w:t>Beheerportal (selfservice)</w:t>
            </w:r>
          </w:p>
          <w:p w14:paraId="43678F97" w14:textId="77777777" w:rsidR="00CC70E7" w:rsidRPr="00CC70E7" w:rsidRDefault="00CC70E7" w:rsidP="00926DD9">
            <w:pPr>
              <w:pStyle w:val="Geenafstand"/>
              <w:numPr>
                <w:ilvl w:val="0"/>
                <w:numId w:val="24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CC70E7">
              <w:rPr>
                <w:rFonts w:ascii="Ubuntu Light" w:hAnsi="Ubuntu Light"/>
                <w:bCs/>
                <w:sz w:val="20"/>
                <w:szCs w:val="20"/>
              </w:rPr>
              <w:t xml:space="preserve">Beschikt uw oplossing over een centrale beheerportal? Zo ja, welke functionaliteiten zijn hierin beschikbaar voor het beheren en monitoren van M2M-simkaarten? </w:t>
            </w:r>
          </w:p>
          <w:p w14:paraId="4CFD97DA" w14:textId="05EA9614" w:rsidR="00CC70E7" w:rsidRPr="00CC70E7" w:rsidRDefault="0027473A" w:rsidP="00926DD9">
            <w:pPr>
              <w:pStyle w:val="Geenafstand"/>
              <w:numPr>
                <w:ilvl w:val="0"/>
                <w:numId w:val="24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27473A">
              <w:rPr>
                <w:rFonts w:ascii="Ubuntu Light" w:hAnsi="Ubuntu Light"/>
                <w:bCs/>
                <w:sz w:val="20"/>
                <w:szCs w:val="20"/>
              </w:rPr>
              <w:t>Welke mogelijkheden biedt de oplossing voor integratie met bestaande ICT- en beheersystemen van de gemeente, bijvoorbeeld via API-koppelingen?</w:t>
            </w:r>
          </w:p>
          <w:p w14:paraId="4483FFFF" w14:textId="77777777" w:rsidR="4267FB99" w:rsidRPr="00096CDD" w:rsidRDefault="0027473A" w:rsidP="0027473A">
            <w:pPr>
              <w:pStyle w:val="Geenafstand"/>
              <w:numPr>
                <w:ilvl w:val="0"/>
                <w:numId w:val="24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27473A">
              <w:rPr>
                <w:rFonts w:ascii="Ubuntu Light" w:hAnsi="Ubuntu Light"/>
                <w:bCs/>
                <w:sz w:val="20"/>
                <w:szCs w:val="20"/>
              </w:rPr>
              <w:t xml:space="preserve">Welke beheerhandelingen kan de gemeente zelfstandig uitvoeren en welke mogelijkheden zijn er voor rapportages, meldingen en signaleringen? </w:t>
            </w:r>
          </w:p>
          <w:p w14:paraId="066173F7" w14:textId="6FFBAF8C" w:rsidR="00096CDD" w:rsidRPr="00164A10" w:rsidRDefault="00096CDD" w:rsidP="0027473A">
            <w:pPr>
              <w:pStyle w:val="Geenafstand"/>
              <w:numPr>
                <w:ilvl w:val="0"/>
                <w:numId w:val="24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>
              <w:rPr>
                <w:rFonts w:ascii="Ubuntu Light" w:hAnsi="Ubuntu Light"/>
                <w:bCs/>
                <w:sz w:val="20"/>
                <w:szCs w:val="20"/>
              </w:rPr>
              <w:t xml:space="preserve">In welke mate biedt het beheerportaal realtime inzicht in connectiviteit, status en dataverbruik van simkaarten? </w:t>
            </w:r>
          </w:p>
        </w:tc>
      </w:tr>
      <w:tr w:rsidR="7987AA4B" w:rsidRPr="00926DD9" w14:paraId="3A6C0DEA" w14:textId="77777777" w:rsidTr="004E6B6B">
        <w:trPr>
          <w:trHeight w:val="300"/>
        </w:trPr>
        <w:tc>
          <w:tcPr>
            <w:tcW w:w="9639" w:type="dxa"/>
            <w:tcMar>
              <w:top w:w="34" w:type="dxa"/>
              <w:bottom w:w="34" w:type="dxa"/>
            </w:tcMar>
          </w:tcPr>
          <w:p w14:paraId="409196BB" w14:textId="77777777" w:rsidR="7987AA4B" w:rsidRPr="00926DD9" w:rsidRDefault="7987AA4B" w:rsidP="00926DD9">
            <w:pPr>
              <w:spacing w:line="276" w:lineRule="auto"/>
              <w:jc w:val="both"/>
              <w:rPr>
                <w:rFonts w:cs="Arial"/>
                <w:b/>
              </w:rPr>
            </w:pPr>
            <w:r w:rsidRPr="00926DD9">
              <w:rPr>
                <w:rFonts w:cs="Arial"/>
                <w:b/>
              </w:rPr>
              <w:t>Antwoord:</w:t>
            </w:r>
          </w:p>
          <w:p w14:paraId="65CE2D75" w14:textId="77777777" w:rsidR="7987AA4B" w:rsidRPr="00926DD9" w:rsidRDefault="7987AA4B" w:rsidP="00926DD9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</w:tr>
    </w:tbl>
    <w:p w14:paraId="25495736" w14:textId="4E3BDF60" w:rsidR="002C382D" w:rsidRPr="00926DD9" w:rsidRDefault="002C382D" w:rsidP="00926DD9">
      <w:pPr>
        <w:spacing w:line="276" w:lineRule="auto"/>
        <w:jc w:val="both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2C382D" w:rsidRPr="00926DD9" w14:paraId="36ABA7D3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5A8F5AA6" w14:textId="4B1C1615" w:rsidR="00421D9A" w:rsidRPr="00926DD9" w:rsidRDefault="00CF497F" w:rsidP="00926DD9">
            <w:pPr>
              <w:pStyle w:val="Geenafstand"/>
              <w:spacing w:line="276" w:lineRule="auto"/>
              <w:jc w:val="both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>
              <w:rPr>
                <w:rFonts w:ascii="Ubuntu Light" w:hAnsi="Ubuntu Light" w:cs="Arial"/>
                <w:sz w:val="20"/>
                <w:szCs w:val="20"/>
              </w:rPr>
              <w:t xml:space="preserve">Thema </w:t>
            </w:r>
            <w:r w:rsidR="00CE1064" w:rsidRPr="00926DD9">
              <w:rPr>
                <w:rFonts w:ascii="Ubuntu Light" w:hAnsi="Ubuntu Light" w:cs="Arial"/>
                <w:sz w:val="20"/>
                <w:szCs w:val="20"/>
              </w:rPr>
              <w:t>3:</w:t>
            </w:r>
            <w:r w:rsidR="002922B2" w:rsidRPr="00926DD9">
              <w:rPr>
                <w:rFonts w:ascii="Ubuntu Light" w:hAnsi="Ubuntu Light" w:cs="Arial"/>
                <w:sz w:val="20"/>
                <w:szCs w:val="20"/>
              </w:rPr>
              <w:t xml:space="preserve"> </w:t>
            </w:r>
            <w:r w:rsidR="00421D9A" w:rsidRPr="00926DD9">
              <w:rPr>
                <w:rFonts w:ascii="Ubuntu Light" w:hAnsi="Ubuntu Light"/>
                <w:b/>
                <w:bCs/>
                <w:sz w:val="20"/>
                <w:szCs w:val="20"/>
              </w:rPr>
              <w:t>IMEI-lock functionaliteit</w:t>
            </w:r>
          </w:p>
          <w:p w14:paraId="4895852B" w14:textId="6E3C1FF6" w:rsidR="00421D9A" w:rsidRPr="00926DD9" w:rsidRDefault="00421D9A" w:rsidP="00926DD9">
            <w:pPr>
              <w:pStyle w:val="Geenafstand"/>
              <w:numPr>
                <w:ilvl w:val="0"/>
                <w:numId w:val="25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926DD9">
              <w:rPr>
                <w:rFonts w:ascii="Ubuntu Light" w:hAnsi="Ubuntu Light"/>
                <w:sz w:val="20"/>
                <w:szCs w:val="20"/>
              </w:rPr>
              <w:t xml:space="preserve">Ondersteunt uw oplossing het koppelen van </w:t>
            </w:r>
            <w:r w:rsidR="00CF497F" w:rsidRPr="00926DD9">
              <w:rPr>
                <w:rFonts w:ascii="Ubuntu Light" w:hAnsi="Ubuntu Light"/>
                <w:sz w:val="20"/>
                <w:szCs w:val="20"/>
              </w:rPr>
              <w:t>simkaarten</w:t>
            </w:r>
            <w:r w:rsidRPr="00926DD9">
              <w:rPr>
                <w:rFonts w:ascii="Ubuntu Light" w:hAnsi="Ubuntu Light"/>
                <w:sz w:val="20"/>
                <w:szCs w:val="20"/>
              </w:rPr>
              <w:t xml:space="preserve"> aan specifieke apparaten via IMEI-lock?</w:t>
            </w:r>
          </w:p>
          <w:p w14:paraId="64B6D108" w14:textId="77777777" w:rsidR="002C382D" w:rsidRDefault="00421D9A" w:rsidP="00926DD9">
            <w:pPr>
              <w:pStyle w:val="Geenafstand"/>
              <w:numPr>
                <w:ilvl w:val="0"/>
                <w:numId w:val="25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926DD9">
              <w:rPr>
                <w:rFonts w:ascii="Ubuntu Light" w:hAnsi="Ubuntu Light"/>
                <w:sz w:val="20"/>
                <w:szCs w:val="20"/>
              </w:rPr>
              <w:t xml:space="preserve">Welke mogelijkheden zijn er om ongeautoriseerde uitwisseling of misbruik van </w:t>
            </w:r>
            <w:r w:rsidR="00CF497F" w:rsidRPr="00926DD9">
              <w:rPr>
                <w:rFonts w:ascii="Ubuntu Light" w:hAnsi="Ubuntu Light"/>
                <w:sz w:val="20"/>
                <w:szCs w:val="20"/>
              </w:rPr>
              <w:t>simkaarten</w:t>
            </w:r>
            <w:r w:rsidRPr="00926DD9">
              <w:rPr>
                <w:rFonts w:ascii="Ubuntu Light" w:hAnsi="Ubuntu Light"/>
                <w:sz w:val="20"/>
                <w:szCs w:val="20"/>
              </w:rPr>
              <w:t xml:space="preserve"> te detecteren en te voorkomen?</w:t>
            </w:r>
          </w:p>
          <w:p w14:paraId="600B904C" w14:textId="11309B2A" w:rsidR="009464B8" w:rsidRPr="003A1F68" w:rsidRDefault="009464B8" w:rsidP="00926DD9">
            <w:pPr>
              <w:pStyle w:val="Geenafstand"/>
              <w:numPr>
                <w:ilvl w:val="0"/>
                <w:numId w:val="25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>
              <w:rPr>
                <w:rFonts w:ascii="Ubuntu Light" w:hAnsi="Ubuntu Light"/>
                <w:sz w:val="20"/>
                <w:szCs w:val="20"/>
              </w:rPr>
              <w:t xml:space="preserve">Kan de IMEI-lock via het dataportaal realtime worden ontgrendeld? </w:t>
            </w:r>
          </w:p>
        </w:tc>
      </w:tr>
      <w:tr w:rsidR="002C382D" w:rsidRPr="00926DD9" w14:paraId="70C01E4B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725218EC" w14:textId="77777777" w:rsidR="002C382D" w:rsidRPr="00926DD9" w:rsidRDefault="002C382D" w:rsidP="00926DD9">
            <w:pPr>
              <w:spacing w:line="276" w:lineRule="auto"/>
              <w:jc w:val="both"/>
              <w:rPr>
                <w:rFonts w:cs="Arial"/>
                <w:b/>
              </w:rPr>
            </w:pPr>
            <w:r w:rsidRPr="00926DD9">
              <w:rPr>
                <w:rFonts w:cs="Arial"/>
                <w:b/>
              </w:rPr>
              <w:t>Antwoord:</w:t>
            </w:r>
          </w:p>
          <w:p w14:paraId="52931CAE" w14:textId="77777777" w:rsidR="002C382D" w:rsidRPr="00926DD9" w:rsidRDefault="002C382D" w:rsidP="00926DD9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</w:tr>
    </w:tbl>
    <w:p w14:paraId="7560949D" w14:textId="77777777" w:rsidR="002C382D" w:rsidRPr="00926DD9" w:rsidRDefault="002C382D" w:rsidP="00926DD9">
      <w:pPr>
        <w:pStyle w:val="Geenafstand"/>
        <w:spacing w:line="276" w:lineRule="auto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2C382D" w:rsidRPr="00926DD9" w14:paraId="152378AB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44621B75" w14:textId="03BD5452" w:rsidR="00421D9A" w:rsidRPr="00926DD9" w:rsidRDefault="00093160" w:rsidP="00926DD9">
            <w:pPr>
              <w:pStyle w:val="Geenafstand"/>
              <w:spacing w:line="276" w:lineRule="auto"/>
              <w:jc w:val="both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>
              <w:rPr>
                <w:rFonts w:ascii="Ubuntu Light" w:hAnsi="Ubuntu Light" w:cs="Arial"/>
                <w:sz w:val="20"/>
                <w:szCs w:val="20"/>
              </w:rPr>
              <w:t>Thema</w:t>
            </w:r>
            <w:r w:rsidR="002C382D" w:rsidRPr="00926DD9">
              <w:rPr>
                <w:rFonts w:ascii="Ubuntu Light" w:hAnsi="Ubuntu Light" w:cs="Arial"/>
                <w:sz w:val="20"/>
                <w:szCs w:val="20"/>
              </w:rPr>
              <w:t xml:space="preserve"> </w:t>
            </w:r>
            <w:r w:rsidR="088F383E" w:rsidRPr="00926DD9">
              <w:rPr>
                <w:rFonts w:ascii="Ubuntu Light" w:hAnsi="Ubuntu Light" w:cs="Arial"/>
                <w:sz w:val="20"/>
                <w:szCs w:val="20"/>
              </w:rPr>
              <w:t>4</w:t>
            </w:r>
            <w:r w:rsidR="002C382D" w:rsidRPr="00926DD9">
              <w:rPr>
                <w:rFonts w:ascii="Ubuntu Light" w:hAnsi="Ubuntu Light" w:cs="Arial"/>
                <w:sz w:val="20"/>
                <w:szCs w:val="20"/>
              </w:rPr>
              <w:t xml:space="preserve">: </w:t>
            </w:r>
            <w:r w:rsidR="00421D9A" w:rsidRPr="00926DD9">
              <w:rPr>
                <w:rFonts w:ascii="Ubuntu Light" w:hAnsi="Ubuntu Light"/>
                <w:b/>
                <w:bCs/>
                <w:sz w:val="20"/>
                <w:szCs w:val="20"/>
              </w:rPr>
              <w:t>Vaste interne IP-adressen</w:t>
            </w:r>
          </w:p>
          <w:p w14:paraId="308287AB" w14:textId="36E0883F" w:rsidR="006D0329" w:rsidRPr="006D0329" w:rsidRDefault="006D0329" w:rsidP="00926DD9">
            <w:pPr>
              <w:pStyle w:val="Geenafstand"/>
              <w:numPr>
                <w:ilvl w:val="0"/>
                <w:numId w:val="26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6D0329">
              <w:rPr>
                <w:rFonts w:ascii="Ubuntu Light" w:hAnsi="Ubuntu Light"/>
                <w:bCs/>
                <w:sz w:val="20"/>
                <w:szCs w:val="20"/>
              </w:rPr>
              <w:t xml:space="preserve">Welke mogelijkheden biedt uw dienstverlening voor het gebruik van vaste IP-adressen? </w:t>
            </w:r>
          </w:p>
          <w:p w14:paraId="3EC13538" w14:textId="2BAD7EEC" w:rsidR="00CD58F0" w:rsidRPr="006D0329" w:rsidRDefault="00421D9A" w:rsidP="00926DD9">
            <w:pPr>
              <w:pStyle w:val="Geenafstand"/>
              <w:numPr>
                <w:ilvl w:val="0"/>
                <w:numId w:val="26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926DD9">
              <w:rPr>
                <w:rFonts w:ascii="Ubuntu Light" w:hAnsi="Ubuntu Light"/>
                <w:sz w:val="20"/>
                <w:szCs w:val="20"/>
              </w:rPr>
              <w:t>Welke beperkingen of randvoorwaarden gelden voor het gebruik van vaste private IP-adressen?</w:t>
            </w:r>
          </w:p>
        </w:tc>
      </w:tr>
      <w:tr w:rsidR="002C382D" w:rsidRPr="00926DD9" w14:paraId="64092DE0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0CD8EB00" w14:textId="77777777" w:rsidR="002C382D" w:rsidRPr="00926DD9" w:rsidRDefault="002C382D" w:rsidP="00926DD9">
            <w:pPr>
              <w:spacing w:line="276" w:lineRule="auto"/>
              <w:jc w:val="both"/>
              <w:rPr>
                <w:rFonts w:cs="Arial"/>
                <w:b/>
              </w:rPr>
            </w:pPr>
            <w:r w:rsidRPr="00926DD9">
              <w:rPr>
                <w:rFonts w:cs="Arial"/>
                <w:b/>
              </w:rPr>
              <w:t>Antwoord:</w:t>
            </w:r>
          </w:p>
          <w:p w14:paraId="78BC1F49" w14:textId="77777777" w:rsidR="002C382D" w:rsidRPr="00926DD9" w:rsidRDefault="002C382D" w:rsidP="00926DD9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</w:tr>
    </w:tbl>
    <w:p w14:paraId="569DEA96" w14:textId="77777777" w:rsidR="003227E0" w:rsidRPr="00926DD9" w:rsidRDefault="003227E0" w:rsidP="00926DD9">
      <w:pPr>
        <w:pStyle w:val="Geenafstand"/>
        <w:spacing w:line="276" w:lineRule="auto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3C6A86" w:rsidRPr="00926DD9" w14:paraId="729A8FF9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2152A873" w14:textId="0473890C" w:rsidR="00421D9A" w:rsidRPr="00926DD9" w:rsidRDefault="00093160" w:rsidP="00926DD9">
            <w:pPr>
              <w:pStyle w:val="Geenafstand"/>
              <w:spacing w:line="276" w:lineRule="auto"/>
              <w:jc w:val="both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>
              <w:rPr>
                <w:rFonts w:ascii="Ubuntu Light" w:hAnsi="Ubuntu Light" w:cs="Arial"/>
                <w:sz w:val="20"/>
                <w:szCs w:val="20"/>
              </w:rPr>
              <w:t>Thema</w:t>
            </w:r>
            <w:r w:rsidR="003C6A86" w:rsidRPr="00926DD9">
              <w:rPr>
                <w:rFonts w:ascii="Ubuntu Light" w:hAnsi="Ubuntu Light" w:cs="Arial"/>
                <w:sz w:val="20"/>
                <w:szCs w:val="20"/>
              </w:rPr>
              <w:t xml:space="preserve"> 5:</w:t>
            </w:r>
            <w:r w:rsidR="002922B2" w:rsidRPr="00926DD9">
              <w:rPr>
                <w:rFonts w:ascii="Ubuntu Light" w:hAnsi="Ubuntu Light" w:cs="Arial"/>
                <w:sz w:val="20"/>
                <w:szCs w:val="20"/>
              </w:rPr>
              <w:t xml:space="preserve"> </w:t>
            </w:r>
            <w:r w:rsidR="00421D9A" w:rsidRPr="00926DD9">
              <w:rPr>
                <w:rFonts w:ascii="Ubuntu Light" w:hAnsi="Ubuntu Light"/>
                <w:b/>
                <w:bCs/>
                <w:sz w:val="20"/>
                <w:szCs w:val="20"/>
              </w:rPr>
              <w:t>Gedeelde databundels (datapooling)</w:t>
            </w:r>
          </w:p>
          <w:p w14:paraId="7B150E2E" w14:textId="17E75A43" w:rsidR="00421D9A" w:rsidRPr="00926DD9" w:rsidRDefault="00421D9A" w:rsidP="00926DD9">
            <w:pPr>
              <w:pStyle w:val="Geenafstand"/>
              <w:numPr>
                <w:ilvl w:val="0"/>
                <w:numId w:val="27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926DD9">
              <w:rPr>
                <w:rFonts w:ascii="Ubuntu Light" w:hAnsi="Ubuntu Light"/>
                <w:sz w:val="20"/>
                <w:szCs w:val="20"/>
              </w:rPr>
              <w:t xml:space="preserve">Welke mogelijkheden biedt u voor het poolen van databundels over meerdere </w:t>
            </w:r>
            <w:r w:rsidR="00093160" w:rsidRPr="00926DD9">
              <w:rPr>
                <w:rFonts w:ascii="Ubuntu Light" w:hAnsi="Ubuntu Light"/>
                <w:sz w:val="20"/>
                <w:szCs w:val="20"/>
              </w:rPr>
              <w:t>simkaarten</w:t>
            </w:r>
            <w:r w:rsidRPr="00926DD9">
              <w:rPr>
                <w:rFonts w:ascii="Ubuntu Light" w:hAnsi="Ubuntu Light"/>
                <w:sz w:val="20"/>
                <w:szCs w:val="20"/>
              </w:rPr>
              <w:t>?</w:t>
            </w:r>
          </w:p>
          <w:p w14:paraId="71CDE2B5" w14:textId="77777777" w:rsidR="00421D9A" w:rsidRPr="00926DD9" w:rsidRDefault="00421D9A" w:rsidP="00926DD9">
            <w:pPr>
              <w:pStyle w:val="Geenafstand"/>
              <w:numPr>
                <w:ilvl w:val="0"/>
                <w:numId w:val="27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926DD9">
              <w:rPr>
                <w:rFonts w:ascii="Ubuntu Light" w:hAnsi="Ubuntu Light"/>
                <w:sz w:val="20"/>
                <w:szCs w:val="20"/>
              </w:rPr>
              <w:t>Kunnen meerdere datapools worden ingericht voor verschillende gebruikersgroepen of toepassingen?</w:t>
            </w:r>
          </w:p>
          <w:p w14:paraId="105B6480" w14:textId="77777777" w:rsidR="003C6A86" w:rsidRPr="004C2B44" w:rsidRDefault="00474D61" w:rsidP="00474D61">
            <w:pPr>
              <w:pStyle w:val="Geenafstand"/>
              <w:numPr>
                <w:ilvl w:val="0"/>
                <w:numId w:val="27"/>
              </w:numPr>
              <w:spacing w:line="276" w:lineRule="auto"/>
              <w:jc w:val="both"/>
              <w:rPr>
                <w:rFonts w:ascii="Ubuntu Light" w:hAnsi="Ubuntu Light" w:cs="Arial"/>
                <w:sz w:val="20"/>
                <w:szCs w:val="20"/>
              </w:rPr>
            </w:pPr>
            <w:r w:rsidRPr="00474D61">
              <w:rPr>
                <w:rFonts w:ascii="Ubuntu Light" w:hAnsi="Ubuntu Light"/>
                <w:bCs/>
                <w:sz w:val="20"/>
                <w:szCs w:val="20"/>
              </w:rPr>
              <w:t xml:space="preserve">Welke invloed heeft de keuze voor datapooling op de prijsstructuur en flexibiliteit van de dienstverlening? </w:t>
            </w:r>
          </w:p>
          <w:p w14:paraId="59462231" w14:textId="595361AA" w:rsidR="004C2B44" w:rsidRPr="00926DD9" w:rsidRDefault="004C2B44" w:rsidP="00474D61">
            <w:pPr>
              <w:pStyle w:val="Geenafstand"/>
              <w:numPr>
                <w:ilvl w:val="0"/>
                <w:numId w:val="27"/>
              </w:numPr>
              <w:spacing w:line="276" w:lineRule="auto"/>
              <w:jc w:val="both"/>
              <w:rPr>
                <w:rFonts w:ascii="Ubuntu Light" w:hAnsi="Ubuntu Light" w:cs="Arial"/>
                <w:sz w:val="20"/>
                <w:szCs w:val="20"/>
              </w:rPr>
            </w:pPr>
            <w:r>
              <w:rPr>
                <w:rFonts w:ascii="Ubuntu Light" w:hAnsi="Ubuntu Light" w:cs="Arial"/>
                <w:bCs/>
                <w:sz w:val="20"/>
                <w:szCs w:val="20"/>
              </w:rPr>
              <w:t>Welke maatregelen zijn beschikbaar om overschrijdingen en o</w:t>
            </w:r>
            <w:r w:rsidR="00035796">
              <w:rPr>
                <w:rFonts w:ascii="Ubuntu Light" w:hAnsi="Ubuntu Light" w:cs="Arial"/>
                <w:bCs/>
                <w:sz w:val="20"/>
                <w:szCs w:val="20"/>
              </w:rPr>
              <w:t xml:space="preserve">nverwachte kosten te voorkomen? </w:t>
            </w:r>
          </w:p>
        </w:tc>
      </w:tr>
      <w:tr w:rsidR="003C6A86" w:rsidRPr="00926DD9" w14:paraId="5DFC4FD4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2E9240BD" w14:textId="77777777" w:rsidR="003C6A86" w:rsidRPr="00926DD9" w:rsidRDefault="003C6A86" w:rsidP="00926DD9">
            <w:pPr>
              <w:spacing w:line="276" w:lineRule="auto"/>
              <w:jc w:val="both"/>
              <w:rPr>
                <w:rFonts w:cs="Arial"/>
                <w:b/>
              </w:rPr>
            </w:pPr>
            <w:r w:rsidRPr="00926DD9">
              <w:rPr>
                <w:rFonts w:cs="Arial"/>
                <w:b/>
              </w:rPr>
              <w:t>Antwoord:</w:t>
            </w:r>
          </w:p>
          <w:p w14:paraId="3BCA611C" w14:textId="77777777" w:rsidR="003C6A86" w:rsidRPr="00926DD9" w:rsidRDefault="003C6A86" w:rsidP="00926DD9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</w:tr>
    </w:tbl>
    <w:p w14:paraId="2EC97E62" w14:textId="360F0ED6" w:rsidR="007D5665" w:rsidRDefault="007D5665" w:rsidP="00926DD9">
      <w:pPr>
        <w:pStyle w:val="Geenafstand"/>
        <w:spacing w:line="276" w:lineRule="auto"/>
        <w:jc w:val="both"/>
        <w:rPr>
          <w:rFonts w:ascii="Ubuntu Light" w:hAnsi="Ubuntu Light"/>
          <w:color w:val="auto"/>
          <w:sz w:val="20"/>
          <w:szCs w:val="20"/>
        </w:rPr>
      </w:pPr>
    </w:p>
    <w:p w14:paraId="3A89D754" w14:textId="77777777" w:rsidR="00035796" w:rsidRDefault="00035796" w:rsidP="00926DD9">
      <w:pPr>
        <w:pStyle w:val="Geenafstand"/>
        <w:spacing w:line="276" w:lineRule="auto"/>
        <w:jc w:val="both"/>
        <w:rPr>
          <w:rFonts w:ascii="Ubuntu Light" w:hAnsi="Ubuntu Light"/>
          <w:color w:val="auto"/>
          <w:sz w:val="20"/>
          <w:szCs w:val="20"/>
        </w:rPr>
      </w:pPr>
    </w:p>
    <w:p w14:paraId="29150420" w14:textId="77777777" w:rsidR="00035796" w:rsidRPr="00926DD9" w:rsidRDefault="00035796" w:rsidP="00926DD9">
      <w:pPr>
        <w:pStyle w:val="Geenafstand"/>
        <w:spacing w:line="276" w:lineRule="auto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C6337E" w:rsidRPr="00926DD9" w14:paraId="5F14A563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6DD9689D" w14:textId="465C2E73" w:rsidR="00421D9A" w:rsidRPr="00926DD9" w:rsidRDefault="00093160" w:rsidP="00926DD9">
            <w:pPr>
              <w:pStyle w:val="Geenafstand"/>
              <w:spacing w:line="276" w:lineRule="auto"/>
              <w:jc w:val="both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>
              <w:rPr>
                <w:rFonts w:ascii="Ubuntu Light" w:hAnsi="Ubuntu Light" w:cs="Arial"/>
                <w:sz w:val="20"/>
                <w:szCs w:val="20"/>
              </w:rPr>
              <w:lastRenderedPageBreak/>
              <w:t>Thema</w:t>
            </w:r>
            <w:r w:rsidR="00C6337E" w:rsidRPr="00926DD9">
              <w:rPr>
                <w:rFonts w:ascii="Ubuntu Light" w:hAnsi="Ubuntu Light" w:cs="Arial"/>
                <w:sz w:val="20"/>
                <w:szCs w:val="20"/>
              </w:rPr>
              <w:t xml:space="preserve"> </w:t>
            </w:r>
            <w:r w:rsidR="00113A34" w:rsidRPr="00926DD9">
              <w:rPr>
                <w:rFonts w:ascii="Ubuntu Light" w:hAnsi="Ubuntu Light" w:cs="Arial"/>
                <w:sz w:val="20"/>
                <w:szCs w:val="20"/>
              </w:rPr>
              <w:t>6</w:t>
            </w:r>
            <w:r w:rsidR="00C6337E" w:rsidRPr="00926DD9">
              <w:rPr>
                <w:rFonts w:ascii="Ubuntu Light" w:hAnsi="Ubuntu Light" w:cs="Arial"/>
                <w:sz w:val="20"/>
                <w:szCs w:val="20"/>
              </w:rPr>
              <w:t xml:space="preserve">: </w:t>
            </w:r>
            <w:r w:rsidR="00421D9A" w:rsidRPr="00926DD9">
              <w:rPr>
                <w:rFonts w:ascii="Ubuntu Light" w:hAnsi="Ubuntu Light"/>
                <w:b/>
                <w:bCs/>
                <w:sz w:val="20"/>
                <w:szCs w:val="20"/>
              </w:rPr>
              <w:t>Monitoring en proactief beheer</w:t>
            </w:r>
          </w:p>
          <w:p w14:paraId="488F3876" w14:textId="77777777" w:rsidR="00421D9A" w:rsidRPr="00926DD9" w:rsidRDefault="00421D9A" w:rsidP="00926DD9">
            <w:pPr>
              <w:pStyle w:val="Geenafstand"/>
              <w:numPr>
                <w:ilvl w:val="0"/>
                <w:numId w:val="28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926DD9">
              <w:rPr>
                <w:rFonts w:ascii="Ubuntu Light" w:hAnsi="Ubuntu Light"/>
                <w:sz w:val="20"/>
                <w:szCs w:val="20"/>
              </w:rPr>
              <w:t>Welke mogelijkheden biedt uw oplossing voor monitoring van verbruik, beschikbaarheid en connectiviteit?</w:t>
            </w:r>
          </w:p>
          <w:p w14:paraId="3975D039" w14:textId="77777777" w:rsidR="00421D9A" w:rsidRPr="00926DD9" w:rsidRDefault="00421D9A" w:rsidP="00926DD9">
            <w:pPr>
              <w:pStyle w:val="Geenafstand"/>
              <w:numPr>
                <w:ilvl w:val="0"/>
                <w:numId w:val="28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926DD9">
              <w:rPr>
                <w:rFonts w:ascii="Ubuntu Light" w:hAnsi="Ubuntu Light"/>
                <w:sz w:val="20"/>
                <w:szCs w:val="20"/>
              </w:rPr>
              <w:t>Kunnen alerts worden ingesteld op basis van vooraf gedefinieerde drempelwaarden of afwijkend gedrag?</w:t>
            </w:r>
          </w:p>
          <w:p w14:paraId="52AA01D2" w14:textId="7D5099F6" w:rsidR="00C6337E" w:rsidRPr="00521408" w:rsidRDefault="00421D9A" w:rsidP="00521408">
            <w:pPr>
              <w:pStyle w:val="Geenafstand"/>
              <w:numPr>
                <w:ilvl w:val="0"/>
                <w:numId w:val="28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926DD9">
              <w:rPr>
                <w:rFonts w:ascii="Ubuntu Light" w:hAnsi="Ubuntu Light"/>
                <w:sz w:val="20"/>
                <w:szCs w:val="20"/>
              </w:rPr>
              <w:t>Welke automatische acties kunnen worden uitgevoerd bij afwijkingen, bijvoorbeeld blokkeren, limiteren of informeren?</w:t>
            </w:r>
          </w:p>
        </w:tc>
      </w:tr>
      <w:tr w:rsidR="00C6337E" w:rsidRPr="00926DD9" w14:paraId="11D8B4E3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3619A779" w14:textId="77777777" w:rsidR="00C6337E" w:rsidRPr="00926DD9" w:rsidRDefault="00C6337E" w:rsidP="00926DD9">
            <w:pPr>
              <w:spacing w:line="276" w:lineRule="auto"/>
              <w:jc w:val="both"/>
              <w:rPr>
                <w:rFonts w:cs="Arial"/>
                <w:b/>
              </w:rPr>
            </w:pPr>
            <w:r w:rsidRPr="00926DD9">
              <w:rPr>
                <w:rFonts w:cs="Arial"/>
                <w:b/>
              </w:rPr>
              <w:t>Antwoord:</w:t>
            </w:r>
          </w:p>
          <w:p w14:paraId="113AA500" w14:textId="77777777" w:rsidR="00C6337E" w:rsidRPr="00926DD9" w:rsidRDefault="00C6337E" w:rsidP="00926DD9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</w:tr>
    </w:tbl>
    <w:p w14:paraId="457B6478" w14:textId="77777777" w:rsidR="00C6337E" w:rsidRPr="00926DD9" w:rsidRDefault="00C6337E" w:rsidP="00926DD9">
      <w:pPr>
        <w:pStyle w:val="Geenafstand"/>
        <w:spacing w:line="276" w:lineRule="auto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639"/>
      </w:tblGrid>
      <w:tr w:rsidR="00F175E2" w:rsidRPr="00926DD9" w14:paraId="078B63B6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001AA699" w14:textId="44F506E2" w:rsidR="007700E8" w:rsidRPr="00926DD9" w:rsidRDefault="00824FB2" w:rsidP="00926DD9">
            <w:pPr>
              <w:pStyle w:val="Geenafstand"/>
              <w:spacing w:line="276" w:lineRule="auto"/>
              <w:jc w:val="both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>
              <w:rPr>
                <w:rFonts w:ascii="Ubuntu Light" w:hAnsi="Ubuntu Light" w:cs="Arial"/>
                <w:sz w:val="20"/>
                <w:szCs w:val="20"/>
              </w:rPr>
              <w:t xml:space="preserve">Thema </w:t>
            </w:r>
            <w:r w:rsidR="002453EF" w:rsidRPr="00926DD9">
              <w:rPr>
                <w:rFonts w:ascii="Ubuntu Light" w:hAnsi="Ubuntu Light" w:cs="Arial"/>
                <w:sz w:val="20"/>
                <w:szCs w:val="20"/>
              </w:rPr>
              <w:t>7</w:t>
            </w:r>
            <w:r w:rsidR="00F175E2" w:rsidRPr="00926DD9">
              <w:rPr>
                <w:rFonts w:ascii="Ubuntu Light" w:hAnsi="Ubuntu Light" w:cs="Arial"/>
                <w:sz w:val="20"/>
                <w:szCs w:val="20"/>
              </w:rPr>
              <w:t xml:space="preserve">: </w:t>
            </w:r>
            <w:r w:rsidR="007700E8" w:rsidRPr="00926DD9">
              <w:rPr>
                <w:rFonts w:ascii="Ubuntu Light" w:hAnsi="Ubuntu Light"/>
                <w:b/>
                <w:bCs/>
                <w:sz w:val="20"/>
                <w:szCs w:val="20"/>
              </w:rPr>
              <w:t>Schaalbaarheid en flexibiliteit</w:t>
            </w:r>
          </w:p>
          <w:p w14:paraId="6AD8D09C" w14:textId="77777777" w:rsidR="008479EA" w:rsidRPr="008479EA" w:rsidRDefault="008479EA" w:rsidP="00926DD9">
            <w:pPr>
              <w:pStyle w:val="Geenafstand"/>
              <w:numPr>
                <w:ilvl w:val="0"/>
                <w:numId w:val="29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8479EA">
              <w:rPr>
                <w:rFonts w:ascii="Ubuntu Light" w:hAnsi="Ubuntu Light"/>
                <w:bCs/>
                <w:sz w:val="20"/>
                <w:szCs w:val="20"/>
              </w:rPr>
              <w:t xml:space="preserve">Hoe flexibel kan het aantal M2M-simkaarten gedurende de contractperiode worden uitgebreid of verminderd? </w:t>
            </w:r>
          </w:p>
          <w:p w14:paraId="6C655C1B" w14:textId="225A13F2" w:rsidR="00F175E2" w:rsidRPr="00822199" w:rsidRDefault="00822199" w:rsidP="00822199">
            <w:pPr>
              <w:pStyle w:val="Lijstalinea"/>
              <w:numPr>
                <w:ilvl w:val="0"/>
                <w:numId w:val="29"/>
              </w:numPr>
              <w:spacing w:line="276" w:lineRule="auto"/>
              <w:jc w:val="both"/>
              <w:rPr>
                <w:rFonts w:cs="Arial"/>
              </w:rPr>
            </w:pPr>
            <w:r w:rsidRPr="00822199">
              <w:rPr>
                <w:rFonts w:eastAsiaTheme="minorHAnsi"/>
                <w:color w:val="000000" w:themeColor="text1"/>
                <w:lang w:eastAsia="en-US"/>
              </w:rPr>
              <w:t xml:space="preserve">Welke technische, organisatorische en financiële consequenties zijn verbonden aan het op- of afschalen van het aantal simkaarten? </w:t>
            </w:r>
          </w:p>
        </w:tc>
      </w:tr>
      <w:tr w:rsidR="00F175E2" w:rsidRPr="00926DD9" w14:paraId="025904B7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097CDFD0" w14:textId="77777777" w:rsidR="00F175E2" w:rsidRPr="00926DD9" w:rsidRDefault="00F175E2" w:rsidP="00926DD9">
            <w:pPr>
              <w:spacing w:line="276" w:lineRule="auto"/>
              <w:jc w:val="both"/>
              <w:rPr>
                <w:rFonts w:cs="Arial"/>
                <w:b/>
              </w:rPr>
            </w:pPr>
            <w:r w:rsidRPr="00926DD9">
              <w:rPr>
                <w:rFonts w:cs="Arial"/>
                <w:b/>
              </w:rPr>
              <w:t>Antwoord:</w:t>
            </w:r>
          </w:p>
          <w:p w14:paraId="16A2E5DD" w14:textId="77777777" w:rsidR="00F175E2" w:rsidRPr="00926DD9" w:rsidRDefault="00F175E2" w:rsidP="00926DD9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</w:tr>
    </w:tbl>
    <w:p w14:paraId="76A91287" w14:textId="77777777" w:rsidR="004E6B6B" w:rsidRPr="00926DD9" w:rsidRDefault="004E6B6B" w:rsidP="00926DD9">
      <w:pPr>
        <w:pStyle w:val="Geenafstand"/>
        <w:spacing w:line="276" w:lineRule="auto"/>
        <w:jc w:val="both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9639"/>
      </w:tblGrid>
      <w:tr w:rsidR="00202145" w:rsidRPr="00926DD9" w14:paraId="1B3ED414" w14:textId="77777777" w:rsidTr="004E6B6B">
        <w:tc>
          <w:tcPr>
            <w:tcW w:w="9639" w:type="dxa"/>
            <w:shd w:val="clear" w:color="auto" w:fill="D9D9D9" w:themeFill="background1" w:themeFillShade="D9"/>
            <w:tcMar>
              <w:top w:w="34" w:type="dxa"/>
              <w:bottom w:w="34" w:type="dxa"/>
            </w:tcMar>
          </w:tcPr>
          <w:p w14:paraId="2F58F974" w14:textId="4337DCC2" w:rsidR="00CE6D4B" w:rsidRPr="00926DD9" w:rsidRDefault="00CE72E1" w:rsidP="00926DD9">
            <w:pPr>
              <w:spacing w:line="276" w:lineRule="auto"/>
              <w:jc w:val="both"/>
              <w:rPr>
                <w:rFonts w:cs="Arial"/>
                <w:b/>
                <w:bCs w:val="0"/>
              </w:rPr>
            </w:pPr>
            <w:r>
              <w:rPr>
                <w:rFonts w:cs="Arial"/>
              </w:rPr>
              <w:t>Thema 8</w:t>
            </w:r>
            <w:r w:rsidR="1B5ADF53" w:rsidRPr="00926DD9">
              <w:rPr>
                <w:rFonts w:cs="Arial"/>
              </w:rPr>
              <w:t xml:space="preserve">: </w:t>
            </w:r>
            <w:r w:rsidR="00CE6D4B" w:rsidRPr="00926DD9">
              <w:rPr>
                <w:rFonts w:cs="Arial"/>
                <w:b/>
                <w:bCs w:val="0"/>
              </w:rPr>
              <w:t>Cybersecurity en NIS2</w:t>
            </w:r>
          </w:p>
          <w:p w14:paraId="33C6ACE1" w14:textId="2A3BA007" w:rsidR="00B0313D" w:rsidRPr="00926DD9" w:rsidRDefault="003D4E77" w:rsidP="00926DD9">
            <w:pPr>
              <w:pStyle w:val="Lijstalinea"/>
              <w:numPr>
                <w:ilvl w:val="0"/>
                <w:numId w:val="34"/>
              </w:numPr>
              <w:spacing w:line="276" w:lineRule="auto"/>
              <w:jc w:val="both"/>
              <w:rPr>
                <w:rFonts w:cs="Arial"/>
              </w:rPr>
            </w:pPr>
            <w:r w:rsidRPr="00926DD9">
              <w:rPr>
                <w:rFonts w:cs="Arial"/>
              </w:rPr>
              <w:t>Op welke wijze ondersteunt uw dienstverlening organisaties bij het voldoen aan de eisen uit de NIS2-</w:t>
            </w:r>
            <w:r w:rsidR="00CE72E1" w:rsidRPr="00926DD9">
              <w:rPr>
                <w:rFonts w:cs="Arial"/>
              </w:rPr>
              <w:t>richtlijn</w:t>
            </w:r>
            <w:r w:rsidR="00215A0C">
              <w:rPr>
                <w:rFonts w:cs="Arial"/>
              </w:rPr>
              <w:t xml:space="preserve"> </w:t>
            </w:r>
            <w:r w:rsidR="00CE72E1" w:rsidRPr="00926DD9">
              <w:rPr>
                <w:rFonts w:cs="Arial"/>
              </w:rPr>
              <w:t>/</w:t>
            </w:r>
            <w:r w:rsidRPr="00926DD9">
              <w:rPr>
                <w:rFonts w:cs="Arial"/>
              </w:rPr>
              <w:t xml:space="preserve"> Cyberbeveiligingswet? </w:t>
            </w:r>
          </w:p>
          <w:p w14:paraId="4D1A9BDB" w14:textId="77777777" w:rsidR="00B0313D" w:rsidRPr="00926DD9" w:rsidRDefault="003D4E77" w:rsidP="00926DD9">
            <w:pPr>
              <w:pStyle w:val="Lijstalinea"/>
              <w:numPr>
                <w:ilvl w:val="0"/>
                <w:numId w:val="34"/>
              </w:numPr>
              <w:spacing w:line="276" w:lineRule="auto"/>
              <w:jc w:val="both"/>
              <w:rPr>
                <w:rFonts w:cs="Arial"/>
              </w:rPr>
            </w:pPr>
            <w:r w:rsidRPr="00926DD9">
              <w:rPr>
                <w:rFonts w:cs="Arial"/>
              </w:rPr>
              <w:t>Beschikt uw organisatie over relevante certificeringen of aantoonbare maatregelen op het gebied van informatiebeveiliging en cyberweerbaarheid (bijvoorbeeld ISO 27001, ISO 27017, ISO 27701 of vergelijkbaar)?</w:t>
            </w:r>
          </w:p>
          <w:p w14:paraId="0E7435C1" w14:textId="6226BF57" w:rsidR="00202145" w:rsidRPr="00A503C0" w:rsidRDefault="003D4E77" w:rsidP="00A503C0">
            <w:pPr>
              <w:pStyle w:val="Lijstalinea"/>
              <w:numPr>
                <w:ilvl w:val="0"/>
                <w:numId w:val="34"/>
              </w:numPr>
              <w:spacing w:line="276" w:lineRule="auto"/>
              <w:jc w:val="both"/>
              <w:rPr>
                <w:rFonts w:cs="Arial"/>
              </w:rPr>
            </w:pPr>
            <w:r w:rsidRPr="00926DD9">
              <w:rPr>
                <w:rFonts w:cs="Arial"/>
              </w:rPr>
              <w:t>Welke voorzieningen zijn beschikbaar voor logging, auditing, toegangsbeheer en autorisatie binnen de beheerportal?</w:t>
            </w:r>
          </w:p>
        </w:tc>
      </w:tr>
      <w:tr w:rsidR="00202145" w:rsidRPr="00926DD9" w14:paraId="078A44B1" w14:textId="77777777" w:rsidTr="004E6B6B">
        <w:tc>
          <w:tcPr>
            <w:tcW w:w="9639" w:type="dxa"/>
            <w:tcMar>
              <w:top w:w="34" w:type="dxa"/>
              <w:bottom w:w="34" w:type="dxa"/>
            </w:tcMar>
          </w:tcPr>
          <w:p w14:paraId="545AC820" w14:textId="77777777" w:rsidR="00202145" w:rsidRPr="00926DD9" w:rsidRDefault="00202145" w:rsidP="00926DD9">
            <w:pPr>
              <w:spacing w:line="276" w:lineRule="auto"/>
              <w:jc w:val="both"/>
              <w:rPr>
                <w:rFonts w:cs="Arial"/>
                <w:b/>
              </w:rPr>
            </w:pPr>
            <w:r w:rsidRPr="00926DD9">
              <w:rPr>
                <w:rFonts w:cs="Arial"/>
                <w:b/>
              </w:rPr>
              <w:t>Antwoord:</w:t>
            </w:r>
          </w:p>
          <w:p w14:paraId="39BC4AB1" w14:textId="77777777" w:rsidR="00202145" w:rsidRPr="00926DD9" w:rsidRDefault="00202145" w:rsidP="00926DD9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</w:tr>
    </w:tbl>
    <w:p w14:paraId="4E6165BD" w14:textId="777F89A9" w:rsidR="004E6B6B" w:rsidRPr="00926DD9" w:rsidRDefault="004E6B6B" w:rsidP="00926DD9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9639"/>
      </w:tblGrid>
      <w:tr w:rsidR="00724B8F" w:rsidRPr="00926DD9" w14:paraId="0ED253F9" w14:textId="77777777" w:rsidTr="00724B8F">
        <w:trPr>
          <w:trHeight w:val="300"/>
        </w:trPr>
        <w:tc>
          <w:tcPr>
            <w:tcW w:w="9639" w:type="dxa"/>
            <w:shd w:val="clear" w:color="auto" w:fill="D9D9D9" w:themeFill="background1" w:themeFillShade="D9"/>
          </w:tcPr>
          <w:p w14:paraId="11C465EC" w14:textId="2C53C68F" w:rsidR="00724B8F" w:rsidRPr="00926DD9" w:rsidRDefault="0059117F" w:rsidP="00926DD9">
            <w:pPr>
              <w:pStyle w:val="Geenafstand"/>
              <w:spacing w:line="276" w:lineRule="auto"/>
              <w:jc w:val="both"/>
              <w:rPr>
                <w:rFonts w:ascii="Ubuntu Light" w:hAnsi="Ubuntu Light"/>
                <w:b/>
                <w:bCs/>
                <w:sz w:val="20"/>
                <w:szCs w:val="20"/>
              </w:rPr>
            </w:pPr>
            <w:r>
              <w:rPr>
                <w:rFonts w:ascii="Ubuntu Light" w:hAnsi="Ubuntu Light" w:cs="Arial"/>
                <w:sz w:val="20"/>
                <w:szCs w:val="20"/>
              </w:rPr>
              <w:t>Thema 9</w:t>
            </w:r>
            <w:r w:rsidR="00724B8F" w:rsidRPr="00926DD9">
              <w:rPr>
                <w:rFonts w:ascii="Ubuntu Light" w:hAnsi="Ubuntu Light" w:cs="Arial"/>
                <w:sz w:val="20"/>
                <w:szCs w:val="20"/>
              </w:rPr>
              <w:t xml:space="preserve">: </w:t>
            </w:r>
            <w:r w:rsidR="00724B8F" w:rsidRPr="00926DD9">
              <w:rPr>
                <w:rFonts w:ascii="Ubuntu Light" w:hAnsi="Ubuntu Light"/>
                <w:b/>
                <w:bCs/>
                <w:sz w:val="20"/>
                <w:szCs w:val="20"/>
              </w:rPr>
              <w:t xml:space="preserve">Afsluitende </w:t>
            </w:r>
          </w:p>
          <w:p w14:paraId="3686DB3D" w14:textId="77777777" w:rsidR="00724B8F" w:rsidRDefault="00724B8F" w:rsidP="00926DD9">
            <w:pPr>
              <w:pStyle w:val="Geenafstand"/>
              <w:numPr>
                <w:ilvl w:val="0"/>
                <w:numId w:val="31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 w:rsidRPr="00926DD9">
              <w:rPr>
                <w:rFonts w:ascii="Ubuntu Light" w:hAnsi="Ubuntu Light"/>
                <w:sz w:val="20"/>
                <w:szCs w:val="20"/>
              </w:rPr>
              <w:t>Zijn er aanvullende functionaliteiten, innovaties of diensten binnen uw oplossing die relevant kunnen zijn voor professioneel beheer van M2M/ -connectiviteit en die hierboven nog niet zijn benoemd? Beschrijf deze nader.</w:t>
            </w:r>
          </w:p>
          <w:p w14:paraId="6E6814B1" w14:textId="68A532D1" w:rsidR="0059117F" w:rsidRPr="00926DD9" w:rsidRDefault="0059117F" w:rsidP="00926DD9">
            <w:pPr>
              <w:pStyle w:val="Geenafstand"/>
              <w:numPr>
                <w:ilvl w:val="0"/>
                <w:numId w:val="31"/>
              </w:numPr>
              <w:spacing w:line="276" w:lineRule="auto"/>
              <w:jc w:val="both"/>
              <w:rPr>
                <w:rFonts w:ascii="Ubuntu Light" w:hAnsi="Ubuntu Light"/>
                <w:sz w:val="20"/>
                <w:szCs w:val="20"/>
              </w:rPr>
            </w:pPr>
            <w:r>
              <w:rPr>
                <w:rFonts w:ascii="Ubuntu Light" w:hAnsi="Ubuntu Light"/>
                <w:sz w:val="20"/>
                <w:szCs w:val="20"/>
              </w:rPr>
              <w:t>Is de dienstverlening zoals geformuleerd in het programma van eisen haalbaar voor de markt om uit te voeren?</w:t>
            </w:r>
          </w:p>
          <w:p w14:paraId="320050BE" w14:textId="77777777" w:rsidR="00724B8F" w:rsidRPr="00926DD9" w:rsidRDefault="00724B8F" w:rsidP="00926DD9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724B8F" w:rsidRPr="00926DD9" w14:paraId="5B99841A" w14:textId="77777777" w:rsidTr="00724B8F">
        <w:trPr>
          <w:trHeight w:val="300"/>
        </w:trPr>
        <w:tc>
          <w:tcPr>
            <w:tcW w:w="9639" w:type="dxa"/>
          </w:tcPr>
          <w:p w14:paraId="6E957817" w14:textId="77777777" w:rsidR="00724B8F" w:rsidRPr="00926DD9" w:rsidRDefault="00724B8F" w:rsidP="00926DD9">
            <w:pPr>
              <w:spacing w:line="276" w:lineRule="auto"/>
              <w:jc w:val="both"/>
              <w:rPr>
                <w:rFonts w:cs="Arial"/>
                <w:b/>
              </w:rPr>
            </w:pPr>
            <w:r w:rsidRPr="00926DD9">
              <w:rPr>
                <w:rFonts w:cs="Arial"/>
                <w:b/>
              </w:rPr>
              <w:t>Antwoord:</w:t>
            </w:r>
          </w:p>
          <w:p w14:paraId="3C23D9FE" w14:textId="77777777" w:rsidR="00724B8F" w:rsidRPr="00926DD9" w:rsidRDefault="00724B8F" w:rsidP="00926DD9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</w:tr>
    </w:tbl>
    <w:p w14:paraId="675B360E" w14:textId="69F9762F" w:rsidR="7987AA4B" w:rsidRDefault="7987AA4B" w:rsidP="004E6B6B">
      <w:pPr>
        <w:pStyle w:val="Geenafstand"/>
        <w:spacing w:line="280" w:lineRule="atLeast"/>
        <w:jc w:val="both"/>
        <w:rPr>
          <w:rFonts w:ascii="Ubuntu Light" w:hAnsi="Ubuntu Light"/>
          <w:color w:val="auto"/>
          <w:sz w:val="20"/>
          <w:szCs w:val="20"/>
        </w:rPr>
      </w:pPr>
    </w:p>
    <w:sectPr w:rsidR="7987AA4B" w:rsidSect="006F3E0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892" w:right="1134" w:bottom="567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8CD4C" w14:textId="77777777" w:rsidR="008E2F52" w:rsidRDefault="008E2F52" w:rsidP="00141366">
      <w:r>
        <w:separator/>
      </w:r>
    </w:p>
  </w:endnote>
  <w:endnote w:type="continuationSeparator" w:id="0">
    <w:p w14:paraId="572A233A" w14:textId="77777777" w:rsidR="008E2F52" w:rsidRDefault="008E2F52" w:rsidP="0014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 Light">
    <w:altName w:val="Calibri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F5773" w14:textId="77777777" w:rsidR="00731E93" w:rsidRPr="00A230CE" w:rsidRDefault="007B5524" w:rsidP="007B5524">
    <w:pPr>
      <w:tabs>
        <w:tab w:val="left" w:pos="9072"/>
      </w:tabs>
      <w:spacing w:line="240" w:lineRule="auto"/>
    </w:pPr>
    <w:r>
      <w:rPr>
        <w:i/>
        <w:color w:val="43B02A"/>
      </w:rPr>
      <w:t>Meer dan waard.</w:t>
    </w: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 \* MERGEFORMAT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BDFA" w14:textId="77777777" w:rsidR="00E42179" w:rsidRPr="00A230CE" w:rsidRDefault="007B5524" w:rsidP="007B5524">
    <w:pPr>
      <w:tabs>
        <w:tab w:val="left" w:pos="9072"/>
      </w:tabs>
      <w:spacing w:line="240" w:lineRule="auto"/>
    </w:pPr>
    <w:r>
      <w:rPr>
        <w:i/>
        <w:color w:val="43B02A"/>
      </w:rPr>
      <w:t>Meer dan waard.</w:t>
    </w: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 \* MERGEFORMAT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0DAF1" w14:textId="77777777" w:rsidR="008E2F52" w:rsidRPr="00505089" w:rsidRDefault="008E2F52" w:rsidP="00505089">
      <w:pPr>
        <w:pStyle w:val="Voettekst"/>
      </w:pPr>
    </w:p>
  </w:footnote>
  <w:footnote w:type="continuationSeparator" w:id="0">
    <w:p w14:paraId="75B58445" w14:textId="77777777" w:rsidR="008E2F52" w:rsidRDefault="008E2F52" w:rsidP="0014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ED3F" w14:textId="77777777" w:rsidR="00915019" w:rsidRDefault="00915019" w:rsidP="00915019">
    <w:pPr>
      <w:pStyle w:val="Koptekst"/>
    </w:pPr>
  </w:p>
  <w:p w14:paraId="10AA6D05" w14:textId="77777777" w:rsidR="00915019" w:rsidRDefault="00915019" w:rsidP="00915019">
    <w:r>
      <w:rPr>
        <w:noProof/>
      </w:rPr>
      <w:drawing>
        <wp:anchor distT="0" distB="0" distL="114300" distR="114300" simplePos="0" relativeHeight="251662336" behindDoc="0" locked="0" layoutInCell="1" allowOverlap="1" wp14:anchorId="7B8E42FA" wp14:editId="1BAC78D1">
          <wp:simplePos x="0" y="0"/>
          <wp:positionH relativeFrom="margin">
            <wp:align>left</wp:align>
          </wp:positionH>
          <wp:positionV relativeFrom="page">
            <wp:posOffset>612140</wp:posOffset>
          </wp:positionV>
          <wp:extent cx="738000" cy="522000"/>
          <wp:effectExtent l="0" t="0" r="5080" b="0"/>
          <wp:wrapNone/>
          <wp:docPr id="1" name="Afbeelding 1" descr="A green and blu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 green and blue letters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251834" w14:textId="77777777" w:rsidR="00810B15" w:rsidRPr="00856846" w:rsidRDefault="00810B15" w:rsidP="008568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1B27D" w14:textId="77777777" w:rsidR="006F3E0C" w:rsidRDefault="006F3E0C" w:rsidP="006F3E0C">
    <w:r>
      <w:rPr>
        <w:noProof/>
      </w:rPr>
      <w:drawing>
        <wp:anchor distT="0" distB="0" distL="114300" distR="114300" simplePos="0" relativeHeight="251664384" behindDoc="0" locked="0" layoutInCell="1" allowOverlap="1" wp14:anchorId="42A3B77A" wp14:editId="1DC29D16">
          <wp:simplePos x="0" y="0"/>
          <wp:positionH relativeFrom="margin">
            <wp:align>left</wp:align>
          </wp:positionH>
          <wp:positionV relativeFrom="page">
            <wp:posOffset>612140</wp:posOffset>
          </wp:positionV>
          <wp:extent cx="738000" cy="522000"/>
          <wp:effectExtent l="0" t="0" r="5080" b="0"/>
          <wp:wrapNone/>
          <wp:docPr id="2" name="Afbeelding 1" descr="A green and blu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 green and blue letters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4E111FB2" wp14:editId="01F9CD2E">
          <wp:simplePos x="0" y="0"/>
          <wp:positionH relativeFrom="margin">
            <wp:align>right</wp:align>
          </wp:positionH>
          <wp:positionV relativeFrom="page">
            <wp:posOffset>720090</wp:posOffset>
          </wp:positionV>
          <wp:extent cx="1440000" cy="280800"/>
          <wp:effectExtent l="0" t="0" r="8255" b="5080"/>
          <wp:wrapNone/>
          <wp:docPr id="3" name="Afbeelding 2" descr="A green and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 descr="A green and blue text on a black background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7948C3" w14:textId="77777777" w:rsidR="00341562" w:rsidRPr="006F3E0C" w:rsidRDefault="00341562" w:rsidP="006F3E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6DA"/>
    <w:multiLevelType w:val="hybridMultilevel"/>
    <w:tmpl w:val="07C44B7C"/>
    <w:lvl w:ilvl="0" w:tplc="0413000F">
      <w:start w:val="1"/>
      <w:numFmt w:val="decimal"/>
      <w:lvlText w:val="%1."/>
      <w:lvlJc w:val="left"/>
      <w:pPr>
        <w:ind w:left="-10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374" w:hanging="360"/>
      </w:pPr>
    </w:lvl>
    <w:lvl w:ilvl="2" w:tplc="0413001B" w:tentative="1">
      <w:start w:val="1"/>
      <w:numFmt w:val="lowerRoman"/>
      <w:lvlText w:val="%3."/>
      <w:lvlJc w:val="right"/>
      <w:pPr>
        <w:ind w:left="346" w:hanging="180"/>
      </w:pPr>
    </w:lvl>
    <w:lvl w:ilvl="3" w:tplc="0413000F" w:tentative="1">
      <w:start w:val="1"/>
      <w:numFmt w:val="decimal"/>
      <w:lvlText w:val="%4."/>
      <w:lvlJc w:val="left"/>
      <w:pPr>
        <w:ind w:left="1066" w:hanging="360"/>
      </w:pPr>
    </w:lvl>
    <w:lvl w:ilvl="4" w:tplc="04130019" w:tentative="1">
      <w:start w:val="1"/>
      <w:numFmt w:val="lowerLetter"/>
      <w:lvlText w:val="%5."/>
      <w:lvlJc w:val="left"/>
      <w:pPr>
        <w:ind w:left="1786" w:hanging="360"/>
      </w:pPr>
    </w:lvl>
    <w:lvl w:ilvl="5" w:tplc="0413001B" w:tentative="1">
      <w:start w:val="1"/>
      <w:numFmt w:val="lowerRoman"/>
      <w:lvlText w:val="%6."/>
      <w:lvlJc w:val="right"/>
      <w:pPr>
        <w:ind w:left="2506" w:hanging="180"/>
      </w:pPr>
    </w:lvl>
    <w:lvl w:ilvl="6" w:tplc="0413000F" w:tentative="1">
      <w:start w:val="1"/>
      <w:numFmt w:val="decimal"/>
      <w:lvlText w:val="%7."/>
      <w:lvlJc w:val="left"/>
      <w:pPr>
        <w:ind w:left="3226" w:hanging="360"/>
      </w:pPr>
    </w:lvl>
    <w:lvl w:ilvl="7" w:tplc="04130019" w:tentative="1">
      <w:start w:val="1"/>
      <w:numFmt w:val="lowerLetter"/>
      <w:lvlText w:val="%8."/>
      <w:lvlJc w:val="left"/>
      <w:pPr>
        <w:ind w:left="3946" w:hanging="360"/>
      </w:pPr>
    </w:lvl>
    <w:lvl w:ilvl="8" w:tplc="0413001B" w:tentative="1">
      <w:start w:val="1"/>
      <w:numFmt w:val="lowerRoman"/>
      <w:lvlText w:val="%9."/>
      <w:lvlJc w:val="right"/>
      <w:pPr>
        <w:ind w:left="4666" w:hanging="180"/>
      </w:pPr>
    </w:lvl>
  </w:abstractNum>
  <w:abstractNum w:abstractNumId="1" w15:restartNumberingAfterBreak="0">
    <w:nsid w:val="01BF2AA5"/>
    <w:multiLevelType w:val="hybridMultilevel"/>
    <w:tmpl w:val="E33E3D34"/>
    <w:lvl w:ilvl="0" w:tplc="811ED084">
      <w:numFmt w:val="bullet"/>
      <w:lvlText w:val="•"/>
      <w:lvlJc w:val="left"/>
      <w:pPr>
        <w:ind w:left="388" w:hanging="360"/>
      </w:pPr>
      <w:rPr>
        <w:rFonts w:ascii="Ubuntu Light" w:eastAsiaTheme="minorEastAsia" w:hAnsi="Ubuntu Ligh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06DF4140"/>
    <w:multiLevelType w:val="multilevel"/>
    <w:tmpl w:val="D7686D88"/>
    <w:styleLink w:val="GRVragen"/>
    <w:lvl w:ilvl="0">
      <w:start w:val="1"/>
      <w:numFmt w:val="decimal"/>
      <w:pStyle w:val="GRVraag"/>
      <w:lvlText w:val="Vraag %1."/>
      <w:lvlJc w:val="left"/>
      <w:pPr>
        <w:ind w:left="6805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9624E2"/>
    <w:multiLevelType w:val="multilevel"/>
    <w:tmpl w:val="79A29F74"/>
    <w:lvl w:ilvl="0">
      <w:start w:val="1"/>
      <w:numFmt w:val="decimal"/>
      <w:lvlText w:val="%1.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8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88"/>
        <w:sz w:val="20"/>
        <w:szCs w:val="20"/>
        <w:lang w:val="nl-NL" w:eastAsia="en-US" w:bidi="ar-SA"/>
      </w:rPr>
    </w:lvl>
    <w:lvl w:ilvl="2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3">
      <w:numFmt w:val="bullet"/>
      <w:lvlText w:val="o"/>
      <w:lvlJc w:val="left"/>
      <w:pPr>
        <w:ind w:left="19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390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89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8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74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09A663DB"/>
    <w:multiLevelType w:val="multilevel"/>
    <w:tmpl w:val="2E4C7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B638B7"/>
    <w:multiLevelType w:val="hybridMultilevel"/>
    <w:tmpl w:val="E4FAEB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463A7"/>
    <w:multiLevelType w:val="hybridMultilevel"/>
    <w:tmpl w:val="F1F871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5037"/>
    <w:multiLevelType w:val="multilevel"/>
    <w:tmpl w:val="3FBA4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CA3F64"/>
    <w:multiLevelType w:val="multilevel"/>
    <w:tmpl w:val="2E4C7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F63C82"/>
    <w:multiLevelType w:val="hybridMultilevel"/>
    <w:tmpl w:val="EFC4C3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C1889"/>
    <w:multiLevelType w:val="multilevel"/>
    <w:tmpl w:val="0408DF98"/>
    <w:lvl w:ilvl="0">
      <w:start w:val="1"/>
      <w:numFmt w:val="decimal"/>
      <w:pStyle w:val="Hoofdstuktite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/>
        <w:color w:val="00447A"/>
        <w:sz w:val="24"/>
      </w:rPr>
    </w:lvl>
    <w:lvl w:ilvl="1">
      <w:start w:val="1"/>
      <w:numFmt w:val="decimal"/>
      <w:pStyle w:val="Paragraaftitel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447A"/>
        <w:sz w:val="20"/>
        <w:szCs w:val="20"/>
      </w:rPr>
    </w:lvl>
    <w:lvl w:ilvl="2">
      <w:start w:val="1"/>
      <w:numFmt w:val="decimal"/>
      <w:pStyle w:val="Paragraaftitel2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447A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pStyle w:val="Paragraaftitel3"/>
      <w:lvlText w:val="%1.%2.%3.%4.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D056FAC"/>
    <w:multiLevelType w:val="hybridMultilevel"/>
    <w:tmpl w:val="E46206E0"/>
    <w:lvl w:ilvl="0" w:tplc="437ECCF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C2E3584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6A7CA17A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2DE4DD24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4EE2CC22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B866B7AA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A2A64C4E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CDF25550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3CF63D36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F2D2BED"/>
    <w:multiLevelType w:val="hybridMultilevel"/>
    <w:tmpl w:val="B68CAC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E84A6F"/>
    <w:multiLevelType w:val="multilevel"/>
    <w:tmpl w:val="BD84E9B6"/>
    <w:styleLink w:val="KdVArtikelen"/>
    <w:lvl w:ilvl="0">
      <w:start w:val="1"/>
      <w:numFmt w:val="decimal"/>
      <w:pStyle w:val="KdVArtikel1"/>
      <w:lvlText w:val="Artikel 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KdVArtikel2"/>
      <w:lvlText w:val="%1.%2"/>
      <w:lvlJc w:val="right"/>
      <w:pPr>
        <w:tabs>
          <w:tab w:val="num" w:pos="851"/>
        </w:tabs>
        <w:ind w:left="0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09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A5656FB"/>
    <w:multiLevelType w:val="multilevel"/>
    <w:tmpl w:val="31A62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BD3F9A"/>
    <w:multiLevelType w:val="multilevel"/>
    <w:tmpl w:val="4B7E8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2979FF"/>
    <w:multiLevelType w:val="multilevel"/>
    <w:tmpl w:val="BD84E9B6"/>
    <w:numStyleLink w:val="KdVArtikelen"/>
  </w:abstractNum>
  <w:abstractNum w:abstractNumId="18" w15:restartNumberingAfterBreak="0">
    <w:nsid w:val="38880678"/>
    <w:multiLevelType w:val="multilevel"/>
    <w:tmpl w:val="A0601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6278FD"/>
    <w:multiLevelType w:val="multilevel"/>
    <w:tmpl w:val="F724C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9442A0"/>
    <w:multiLevelType w:val="multilevel"/>
    <w:tmpl w:val="5DE44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C9798E"/>
    <w:multiLevelType w:val="hybridMultilevel"/>
    <w:tmpl w:val="FA0080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31F82"/>
    <w:multiLevelType w:val="hybridMultilevel"/>
    <w:tmpl w:val="CDF49D9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44546A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44546A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44546A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24" w15:restartNumberingAfterBreak="0">
    <w:nsid w:val="56F70E5D"/>
    <w:multiLevelType w:val="hybridMultilevel"/>
    <w:tmpl w:val="CD1C3AEA"/>
    <w:lvl w:ilvl="0" w:tplc="DD5A62DA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4472C4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4472C4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4472C4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4472C4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4472C4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4472C4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6" w15:restartNumberingAfterBreak="0">
    <w:nsid w:val="5CEA50EC"/>
    <w:multiLevelType w:val="multilevel"/>
    <w:tmpl w:val="7D12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816A54"/>
    <w:multiLevelType w:val="hybridMultilevel"/>
    <w:tmpl w:val="C0981116"/>
    <w:lvl w:ilvl="0" w:tplc="B73AE348">
      <w:start w:val="1"/>
      <w:numFmt w:val="lowerLetter"/>
      <w:lvlText w:val="%1)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1"/>
        <w:sz w:val="20"/>
        <w:szCs w:val="20"/>
        <w:lang w:val="nl-NL" w:eastAsia="en-US" w:bidi="ar-SA"/>
      </w:rPr>
    </w:lvl>
    <w:lvl w:ilvl="1" w:tplc="E648FCDA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CDA24326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82489D06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614E5B6C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A6B043C2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B630E254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3C8AEC58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7974F3F8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66094252"/>
    <w:multiLevelType w:val="multilevel"/>
    <w:tmpl w:val="0B64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102EF6"/>
    <w:multiLevelType w:val="multilevel"/>
    <w:tmpl w:val="9C1A0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751DF7"/>
    <w:multiLevelType w:val="multilevel"/>
    <w:tmpl w:val="A138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27492C"/>
    <w:multiLevelType w:val="hybridMultilevel"/>
    <w:tmpl w:val="A8B8212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F65E7"/>
    <w:multiLevelType w:val="multilevel"/>
    <w:tmpl w:val="2CBC7E94"/>
    <w:lvl w:ilvl="0">
      <w:start w:val="1"/>
      <w:numFmt w:val="upperRoman"/>
      <w:lvlText w:val="Artikel %1."/>
      <w:lvlJc w:val="left"/>
      <w:pPr>
        <w:ind w:left="0" w:firstLine="0"/>
      </w:pPr>
      <w:rPr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09466577">
    <w:abstractNumId w:val="23"/>
  </w:num>
  <w:num w:numId="2" w16cid:durableId="2108116035">
    <w:abstractNumId w:val="25"/>
  </w:num>
  <w:num w:numId="3" w16cid:durableId="861013020">
    <w:abstractNumId w:val="14"/>
  </w:num>
  <w:num w:numId="4" w16cid:durableId="405303770">
    <w:abstractNumId w:val="17"/>
    <w:lvlOverride w:ilvl="0">
      <w:lvl w:ilvl="0">
        <w:start w:val="1"/>
        <w:numFmt w:val="decimal"/>
        <w:pStyle w:val="KdVArtikel1"/>
        <w:lvlText w:val="Artikel %1"/>
        <w:lvlJc w:val="left"/>
        <w:pPr>
          <w:tabs>
            <w:tab w:val="num" w:pos="851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KdVArtikel2"/>
        <w:lvlText w:val="%1.%2"/>
        <w:lvlJc w:val="right"/>
        <w:pPr>
          <w:tabs>
            <w:tab w:val="num" w:pos="851"/>
          </w:tabs>
          <w:ind w:left="0" w:hanging="284"/>
        </w:pPr>
        <w:rPr>
          <w:rFonts w:hint="default"/>
          <w:color w:val="auto"/>
        </w:rPr>
      </w:lvl>
    </w:lvlOverride>
  </w:num>
  <w:num w:numId="5" w16cid:durableId="335111133">
    <w:abstractNumId w:val="3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 w16cid:durableId="2093815539">
    <w:abstractNumId w:val="3"/>
  </w:num>
  <w:num w:numId="7" w16cid:durableId="1930700321">
    <w:abstractNumId w:val="32"/>
  </w:num>
  <w:num w:numId="8" w16cid:durableId="1385762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4907939">
    <w:abstractNumId w:val="11"/>
  </w:num>
  <w:num w:numId="10" w16cid:durableId="596792733">
    <w:abstractNumId w:val="22"/>
  </w:num>
  <w:num w:numId="11" w16cid:durableId="1356228596">
    <w:abstractNumId w:val="27"/>
  </w:num>
  <w:num w:numId="12" w16cid:durableId="1484394681">
    <w:abstractNumId w:val="12"/>
  </w:num>
  <w:num w:numId="13" w16cid:durableId="336925624">
    <w:abstractNumId w:val="4"/>
  </w:num>
  <w:num w:numId="14" w16cid:durableId="1402021549">
    <w:abstractNumId w:val="31"/>
  </w:num>
  <w:num w:numId="15" w16cid:durableId="1566335813">
    <w:abstractNumId w:val="6"/>
  </w:num>
  <w:num w:numId="16" w16cid:durableId="351105262">
    <w:abstractNumId w:val="21"/>
  </w:num>
  <w:num w:numId="17" w16cid:durableId="599684384">
    <w:abstractNumId w:val="10"/>
  </w:num>
  <w:num w:numId="18" w16cid:durableId="600070729">
    <w:abstractNumId w:val="7"/>
  </w:num>
  <w:num w:numId="19" w16cid:durableId="1616251926">
    <w:abstractNumId w:val="0"/>
  </w:num>
  <w:num w:numId="20" w16cid:durableId="408890637">
    <w:abstractNumId w:val="24"/>
  </w:num>
  <w:num w:numId="21" w16cid:durableId="1318456348">
    <w:abstractNumId w:val="1"/>
  </w:num>
  <w:num w:numId="22" w16cid:durableId="1967854219">
    <w:abstractNumId w:val="30"/>
  </w:num>
  <w:num w:numId="23" w16cid:durableId="1979726209">
    <w:abstractNumId w:val="26"/>
  </w:num>
  <w:num w:numId="24" w16cid:durableId="1725182637">
    <w:abstractNumId w:val="19"/>
  </w:num>
  <w:num w:numId="25" w16cid:durableId="45492852">
    <w:abstractNumId w:val="20"/>
  </w:num>
  <w:num w:numId="26" w16cid:durableId="68306715">
    <w:abstractNumId w:val="29"/>
  </w:num>
  <w:num w:numId="27" w16cid:durableId="754402779">
    <w:abstractNumId w:val="15"/>
  </w:num>
  <w:num w:numId="28" w16cid:durableId="2069646885">
    <w:abstractNumId w:val="16"/>
  </w:num>
  <w:num w:numId="29" w16cid:durableId="283078496">
    <w:abstractNumId w:val="9"/>
  </w:num>
  <w:num w:numId="30" w16cid:durableId="1011226282">
    <w:abstractNumId w:val="8"/>
  </w:num>
  <w:num w:numId="31" w16cid:durableId="163011388">
    <w:abstractNumId w:val="18"/>
  </w:num>
  <w:num w:numId="32" w16cid:durableId="1591815530">
    <w:abstractNumId w:val="28"/>
  </w:num>
  <w:num w:numId="33" w16cid:durableId="174880431">
    <w:abstractNumId w:val="5"/>
  </w:num>
  <w:num w:numId="34" w16cid:durableId="178711665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msName" w:val="IWRITER"/>
    <w:docVar w:name="DocAuthor" w:val="Wouter Reintjes"/>
    <w:docVar w:name="DocDuplex" w:val="DUPLEX_DEFAULT"/>
    <w:docVar w:name="DocIndex" w:val="0050"/>
    <w:docVar w:name="DocPrinter" w:val="NOPRINTER"/>
    <w:docVar w:name="DocReg" w:val="0"/>
    <w:docVar w:name="DocType" w:val="UIT"/>
    <w:docVar w:name="KingAsync" w:val="sync"/>
    <w:docVar w:name="KingWizard" w:val="0"/>
    <w:docVar w:name="mitStyleTemplates" w:val="Huisstijl HW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CC640392749C408BBD7DA03FD2A809AA&lt;/ID&gt;_x000d__x000a_      &lt;PROMPT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ED2ACD46A4D14EF88A97658D1C8B73CB&lt;/ID&gt;_x000d__x000a_      &lt;NAME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1BBB8E3D121D40FF805F51F62D35ABF6~1&lt;/ID&gt;_x000d__x000a_      &lt;VALUESINGLE&gt;_x000d__x000a_        &lt;NLNL&gt;Algeme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Algemeen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AFBDF8F621A4124A323BA31A1D72BD0~1&lt;/ID&gt;_x000d__x000a_      &lt;VALUESINGLE&gt;_x000d__x000a_        &lt;NLNL&gt;Persoonlij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Persoonlijk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8201"/>
  </w:docVars>
  <w:rsids>
    <w:rsidRoot w:val="002C382D"/>
    <w:rsid w:val="000013F8"/>
    <w:rsid w:val="0001457A"/>
    <w:rsid w:val="000278AF"/>
    <w:rsid w:val="00035796"/>
    <w:rsid w:val="000410B7"/>
    <w:rsid w:val="00041FBA"/>
    <w:rsid w:val="000460AA"/>
    <w:rsid w:val="000471EA"/>
    <w:rsid w:val="0005383B"/>
    <w:rsid w:val="000678A9"/>
    <w:rsid w:val="000842FA"/>
    <w:rsid w:val="00085D71"/>
    <w:rsid w:val="000869A5"/>
    <w:rsid w:val="00093160"/>
    <w:rsid w:val="00096CDD"/>
    <w:rsid w:val="000B5C09"/>
    <w:rsid w:val="000C2E54"/>
    <w:rsid w:val="000D44B8"/>
    <w:rsid w:val="000D4A48"/>
    <w:rsid w:val="000E3074"/>
    <w:rsid w:val="00103EA9"/>
    <w:rsid w:val="00104607"/>
    <w:rsid w:val="00113A34"/>
    <w:rsid w:val="00120810"/>
    <w:rsid w:val="00124D99"/>
    <w:rsid w:val="00124FAC"/>
    <w:rsid w:val="0013675E"/>
    <w:rsid w:val="00137181"/>
    <w:rsid w:val="00141366"/>
    <w:rsid w:val="00150FC3"/>
    <w:rsid w:val="0015269C"/>
    <w:rsid w:val="00164A10"/>
    <w:rsid w:val="00165BAD"/>
    <w:rsid w:val="00167EC1"/>
    <w:rsid w:val="001808AF"/>
    <w:rsid w:val="001831FD"/>
    <w:rsid w:val="00187690"/>
    <w:rsid w:val="001A0D68"/>
    <w:rsid w:val="001A3062"/>
    <w:rsid w:val="001B17C8"/>
    <w:rsid w:val="001E63D0"/>
    <w:rsid w:val="00202145"/>
    <w:rsid w:val="00215A0C"/>
    <w:rsid w:val="00217F37"/>
    <w:rsid w:val="00220E40"/>
    <w:rsid w:val="00242AF3"/>
    <w:rsid w:val="00243C66"/>
    <w:rsid w:val="002453EF"/>
    <w:rsid w:val="00247663"/>
    <w:rsid w:val="0025115D"/>
    <w:rsid w:val="00256733"/>
    <w:rsid w:val="0027473A"/>
    <w:rsid w:val="00274AC7"/>
    <w:rsid w:val="0028140D"/>
    <w:rsid w:val="00281C72"/>
    <w:rsid w:val="002873E9"/>
    <w:rsid w:val="002900F7"/>
    <w:rsid w:val="002922B2"/>
    <w:rsid w:val="002A2D2D"/>
    <w:rsid w:val="002C382D"/>
    <w:rsid w:val="002C4B91"/>
    <w:rsid w:val="002D39DB"/>
    <w:rsid w:val="002F0821"/>
    <w:rsid w:val="002F1AA7"/>
    <w:rsid w:val="002F2883"/>
    <w:rsid w:val="00301BBD"/>
    <w:rsid w:val="00307338"/>
    <w:rsid w:val="00307B50"/>
    <w:rsid w:val="00310FD1"/>
    <w:rsid w:val="00311C9A"/>
    <w:rsid w:val="0031709A"/>
    <w:rsid w:val="00317277"/>
    <w:rsid w:val="0032033B"/>
    <w:rsid w:val="0032221F"/>
    <w:rsid w:val="003227E0"/>
    <w:rsid w:val="00326134"/>
    <w:rsid w:val="003275F6"/>
    <w:rsid w:val="00336EEC"/>
    <w:rsid w:val="00341562"/>
    <w:rsid w:val="003475DA"/>
    <w:rsid w:val="00352D29"/>
    <w:rsid w:val="003645CF"/>
    <w:rsid w:val="003657BB"/>
    <w:rsid w:val="00372EDA"/>
    <w:rsid w:val="003777FB"/>
    <w:rsid w:val="00380DB5"/>
    <w:rsid w:val="003811D3"/>
    <w:rsid w:val="00382E1F"/>
    <w:rsid w:val="00384434"/>
    <w:rsid w:val="00393321"/>
    <w:rsid w:val="003A1F68"/>
    <w:rsid w:val="003B12FC"/>
    <w:rsid w:val="003B21D9"/>
    <w:rsid w:val="003B5976"/>
    <w:rsid w:val="003C6A86"/>
    <w:rsid w:val="003C7F27"/>
    <w:rsid w:val="003D40D6"/>
    <w:rsid w:val="003D4E77"/>
    <w:rsid w:val="003E03CD"/>
    <w:rsid w:val="003E62D4"/>
    <w:rsid w:val="003F0EC0"/>
    <w:rsid w:val="003F6B01"/>
    <w:rsid w:val="004010D6"/>
    <w:rsid w:val="00402B9E"/>
    <w:rsid w:val="00412661"/>
    <w:rsid w:val="00417758"/>
    <w:rsid w:val="00420A1F"/>
    <w:rsid w:val="00421AA1"/>
    <w:rsid w:val="00421D9A"/>
    <w:rsid w:val="004253DD"/>
    <w:rsid w:val="004374E7"/>
    <w:rsid w:val="00452B86"/>
    <w:rsid w:val="00460DA2"/>
    <w:rsid w:val="00474221"/>
    <w:rsid w:val="00474D61"/>
    <w:rsid w:val="00476962"/>
    <w:rsid w:val="00477746"/>
    <w:rsid w:val="00482526"/>
    <w:rsid w:val="004827F6"/>
    <w:rsid w:val="004867D1"/>
    <w:rsid w:val="0049252A"/>
    <w:rsid w:val="0049401C"/>
    <w:rsid w:val="004960A7"/>
    <w:rsid w:val="004A11C5"/>
    <w:rsid w:val="004B2791"/>
    <w:rsid w:val="004B4D31"/>
    <w:rsid w:val="004B5EB8"/>
    <w:rsid w:val="004B7240"/>
    <w:rsid w:val="004C2B44"/>
    <w:rsid w:val="004D25A4"/>
    <w:rsid w:val="004D44B0"/>
    <w:rsid w:val="004D45E2"/>
    <w:rsid w:val="004E6B6B"/>
    <w:rsid w:val="00505089"/>
    <w:rsid w:val="005061E5"/>
    <w:rsid w:val="00510636"/>
    <w:rsid w:val="0051081C"/>
    <w:rsid w:val="00520066"/>
    <w:rsid w:val="00521408"/>
    <w:rsid w:val="00527A73"/>
    <w:rsid w:val="00546CD3"/>
    <w:rsid w:val="00564453"/>
    <w:rsid w:val="00571E70"/>
    <w:rsid w:val="00575FA9"/>
    <w:rsid w:val="0058278C"/>
    <w:rsid w:val="00583A98"/>
    <w:rsid w:val="0059117F"/>
    <w:rsid w:val="005A7117"/>
    <w:rsid w:val="005B0604"/>
    <w:rsid w:val="005B25D9"/>
    <w:rsid w:val="005B5ACD"/>
    <w:rsid w:val="005C0177"/>
    <w:rsid w:val="005C0AB5"/>
    <w:rsid w:val="005C275A"/>
    <w:rsid w:val="005D6784"/>
    <w:rsid w:val="005E2549"/>
    <w:rsid w:val="005E42DA"/>
    <w:rsid w:val="005E524E"/>
    <w:rsid w:val="005F128D"/>
    <w:rsid w:val="005F34D8"/>
    <w:rsid w:val="0060331F"/>
    <w:rsid w:val="00604E4A"/>
    <w:rsid w:val="00607D0D"/>
    <w:rsid w:val="00627569"/>
    <w:rsid w:val="0063184F"/>
    <w:rsid w:val="0063735E"/>
    <w:rsid w:val="006414F7"/>
    <w:rsid w:val="00642324"/>
    <w:rsid w:val="00642AC1"/>
    <w:rsid w:val="00642E81"/>
    <w:rsid w:val="0064762C"/>
    <w:rsid w:val="00654093"/>
    <w:rsid w:val="006622C5"/>
    <w:rsid w:val="006705A0"/>
    <w:rsid w:val="0068323A"/>
    <w:rsid w:val="00687864"/>
    <w:rsid w:val="006B2A2C"/>
    <w:rsid w:val="006B4C83"/>
    <w:rsid w:val="006C06ED"/>
    <w:rsid w:val="006D0329"/>
    <w:rsid w:val="006D06D6"/>
    <w:rsid w:val="006D0D90"/>
    <w:rsid w:val="006D2E39"/>
    <w:rsid w:val="006D6FCA"/>
    <w:rsid w:val="006D6FEB"/>
    <w:rsid w:val="006D7A6E"/>
    <w:rsid w:val="006E0EC5"/>
    <w:rsid w:val="006E1E2F"/>
    <w:rsid w:val="006E7C96"/>
    <w:rsid w:val="006F07E7"/>
    <w:rsid w:val="006F3E0C"/>
    <w:rsid w:val="006F7C07"/>
    <w:rsid w:val="0070332F"/>
    <w:rsid w:val="00711F12"/>
    <w:rsid w:val="0071256E"/>
    <w:rsid w:val="00721DCA"/>
    <w:rsid w:val="00723ADD"/>
    <w:rsid w:val="00724B8F"/>
    <w:rsid w:val="00731E93"/>
    <w:rsid w:val="00734298"/>
    <w:rsid w:val="00735E46"/>
    <w:rsid w:val="00740020"/>
    <w:rsid w:val="00740A4A"/>
    <w:rsid w:val="0074158E"/>
    <w:rsid w:val="007418C6"/>
    <w:rsid w:val="007426C3"/>
    <w:rsid w:val="00752A52"/>
    <w:rsid w:val="0075556D"/>
    <w:rsid w:val="007576E6"/>
    <w:rsid w:val="007700E8"/>
    <w:rsid w:val="00784163"/>
    <w:rsid w:val="00792E8F"/>
    <w:rsid w:val="007A0398"/>
    <w:rsid w:val="007A0C69"/>
    <w:rsid w:val="007A0EFA"/>
    <w:rsid w:val="007A4142"/>
    <w:rsid w:val="007A4B05"/>
    <w:rsid w:val="007A7981"/>
    <w:rsid w:val="007B5524"/>
    <w:rsid w:val="007B620E"/>
    <w:rsid w:val="007B64C1"/>
    <w:rsid w:val="007C2209"/>
    <w:rsid w:val="007D5665"/>
    <w:rsid w:val="007D6940"/>
    <w:rsid w:val="007F79E2"/>
    <w:rsid w:val="00802587"/>
    <w:rsid w:val="00810B15"/>
    <w:rsid w:val="00816C8C"/>
    <w:rsid w:val="00822199"/>
    <w:rsid w:val="00824A9F"/>
    <w:rsid w:val="00824FB2"/>
    <w:rsid w:val="008479EA"/>
    <w:rsid w:val="0085225F"/>
    <w:rsid w:val="00856846"/>
    <w:rsid w:val="008635EC"/>
    <w:rsid w:val="0087168D"/>
    <w:rsid w:val="00877006"/>
    <w:rsid w:val="00881697"/>
    <w:rsid w:val="0088640A"/>
    <w:rsid w:val="008B178C"/>
    <w:rsid w:val="008C74EA"/>
    <w:rsid w:val="008D3BA1"/>
    <w:rsid w:val="008D51B0"/>
    <w:rsid w:val="008E2F52"/>
    <w:rsid w:val="008F09A5"/>
    <w:rsid w:val="008F159C"/>
    <w:rsid w:val="008F4427"/>
    <w:rsid w:val="008F4AF9"/>
    <w:rsid w:val="009034E1"/>
    <w:rsid w:val="0091177F"/>
    <w:rsid w:val="00914A27"/>
    <w:rsid w:val="00915019"/>
    <w:rsid w:val="00923C32"/>
    <w:rsid w:val="00923EC0"/>
    <w:rsid w:val="00926DD9"/>
    <w:rsid w:val="009300D2"/>
    <w:rsid w:val="00936314"/>
    <w:rsid w:val="009464B8"/>
    <w:rsid w:val="00961904"/>
    <w:rsid w:val="009678AF"/>
    <w:rsid w:val="00967C5E"/>
    <w:rsid w:val="00970649"/>
    <w:rsid w:val="00970688"/>
    <w:rsid w:val="00977808"/>
    <w:rsid w:val="00982877"/>
    <w:rsid w:val="0098DFF7"/>
    <w:rsid w:val="00992995"/>
    <w:rsid w:val="009A7835"/>
    <w:rsid w:val="009B4392"/>
    <w:rsid w:val="009E55C4"/>
    <w:rsid w:val="009F1510"/>
    <w:rsid w:val="009F5825"/>
    <w:rsid w:val="00A15C75"/>
    <w:rsid w:val="00A230CE"/>
    <w:rsid w:val="00A238A7"/>
    <w:rsid w:val="00A24A1B"/>
    <w:rsid w:val="00A354CC"/>
    <w:rsid w:val="00A44195"/>
    <w:rsid w:val="00A45A5A"/>
    <w:rsid w:val="00A503C0"/>
    <w:rsid w:val="00A56784"/>
    <w:rsid w:val="00A57A07"/>
    <w:rsid w:val="00A75911"/>
    <w:rsid w:val="00A766BA"/>
    <w:rsid w:val="00A77F6E"/>
    <w:rsid w:val="00A8460B"/>
    <w:rsid w:val="00A86E45"/>
    <w:rsid w:val="00A901AF"/>
    <w:rsid w:val="00A90754"/>
    <w:rsid w:val="00A90A6C"/>
    <w:rsid w:val="00AA1812"/>
    <w:rsid w:val="00AB2684"/>
    <w:rsid w:val="00AD3F8A"/>
    <w:rsid w:val="00AE35F4"/>
    <w:rsid w:val="00AE51E3"/>
    <w:rsid w:val="00AE7713"/>
    <w:rsid w:val="00B01899"/>
    <w:rsid w:val="00B02B86"/>
    <w:rsid w:val="00B0313D"/>
    <w:rsid w:val="00B06355"/>
    <w:rsid w:val="00B1340C"/>
    <w:rsid w:val="00B1658D"/>
    <w:rsid w:val="00B172CA"/>
    <w:rsid w:val="00B27382"/>
    <w:rsid w:val="00B45DBA"/>
    <w:rsid w:val="00B725EA"/>
    <w:rsid w:val="00B72706"/>
    <w:rsid w:val="00B72C25"/>
    <w:rsid w:val="00B75312"/>
    <w:rsid w:val="00B81549"/>
    <w:rsid w:val="00B842D4"/>
    <w:rsid w:val="00B92943"/>
    <w:rsid w:val="00BB406E"/>
    <w:rsid w:val="00BC0D89"/>
    <w:rsid w:val="00BC1CFE"/>
    <w:rsid w:val="00BC6F12"/>
    <w:rsid w:val="00BD5B67"/>
    <w:rsid w:val="00BD5FF2"/>
    <w:rsid w:val="00BD6445"/>
    <w:rsid w:val="00BE0F4C"/>
    <w:rsid w:val="00BE2FA2"/>
    <w:rsid w:val="00BF1F33"/>
    <w:rsid w:val="00BF40E4"/>
    <w:rsid w:val="00C1784B"/>
    <w:rsid w:val="00C26C73"/>
    <w:rsid w:val="00C41309"/>
    <w:rsid w:val="00C5376C"/>
    <w:rsid w:val="00C54F78"/>
    <w:rsid w:val="00C56C5B"/>
    <w:rsid w:val="00C6337E"/>
    <w:rsid w:val="00C774CA"/>
    <w:rsid w:val="00C81860"/>
    <w:rsid w:val="00C83AAE"/>
    <w:rsid w:val="00C8401E"/>
    <w:rsid w:val="00C86B48"/>
    <w:rsid w:val="00C93931"/>
    <w:rsid w:val="00C94ADC"/>
    <w:rsid w:val="00CB4BC4"/>
    <w:rsid w:val="00CB7462"/>
    <w:rsid w:val="00CC094C"/>
    <w:rsid w:val="00CC70E7"/>
    <w:rsid w:val="00CD58F0"/>
    <w:rsid w:val="00CE1064"/>
    <w:rsid w:val="00CE182E"/>
    <w:rsid w:val="00CE6D4B"/>
    <w:rsid w:val="00CE72E1"/>
    <w:rsid w:val="00CE7933"/>
    <w:rsid w:val="00CF0A59"/>
    <w:rsid w:val="00CF497F"/>
    <w:rsid w:val="00D10EC3"/>
    <w:rsid w:val="00D15F34"/>
    <w:rsid w:val="00D20F9A"/>
    <w:rsid w:val="00D219CB"/>
    <w:rsid w:val="00D23650"/>
    <w:rsid w:val="00D36BF9"/>
    <w:rsid w:val="00D40A7C"/>
    <w:rsid w:val="00D41C1A"/>
    <w:rsid w:val="00D447DA"/>
    <w:rsid w:val="00D554C0"/>
    <w:rsid w:val="00D5646E"/>
    <w:rsid w:val="00D6122C"/>
    <w:rsid w:val="00D64B92"/>
    <w:rsid w:val="00D75637"/>
    <w:rsid w:val="00D838E1"/>
    <w:rsid w:val="00DA170B"/>
    <w:rsid w:val="00DA307D"/>
    <w:rsid w:val="00DA4894"/>
    <w:rsid w:val="00DB130C"/>
    <w:rsid w:val="00DC3258"/>
    <w:rsid w:val="00E015FB"/>
    <w:rsid w:val="00E0521A"/>
    <w:rsid w:val="00E152E1"/>
    <w:rsid w:val="00E22C9C"/>
    <w:rsid w:val="00E35ECF"/>
    <w:rsid w:val="00E42179"/>
    <w:rsid w:val="00E523F0"/>
    <w:rsid w:val="00E612A0"/>
    <w:rsid w:val="00E734E4"/>
    <w:rsid w:val="00E74BA8"/>
    <w:rsid w:val="00E839C0"/>
    <w:rsid w:val="00E87C0D"/>
    <w:rsid w:val="00E94DD6"/>
    <w:rsid w:val="00EB0E89"/>
    <w:rsid w:val="00EB3DA3"/>
    <w:rsid w:val="00EB3EA1"/>
    <w:rsid w:val="00EC6682"/>
    <w:rsid w:val="00EC7273"/>
    <w:rsid w:val="00EE1638"/>
    <w:rsid w:val="00EE1793"/>
    <w:rsid w:val="00EE61AB"/>
    <w:rsid w:val="00EF2122"/>
    <w:rsid w:val="00EF39B1"/>
    <w:rsid w:val="00F006AE"/>
    <w:rsid w:val="00F175E2"/>
    <w:rsid w:val="00F2314E"/>
    <w:rsid w:val="00F41A4F"/>
    <w:rsid w:val="00F434CB"/>
    <w:rsid w:val="00F44073"/>
    <w:rsid w:val="00F5102E"/>
    <w:rsid w:val="00F61561"/>
    <w:rsid w:val="00F66469"/>
    <w:rsid w:val="00F74539"/>
    <w:rsid w:val="00F959FB"/>
    <w:rsid w:val="00FA4226"/>
    <w:rsid w:val="00FA5A48"/>
    <w:rsid w:val="00FB38FA"/>
    <w:rsid w:val="00FD22AE"/>
    <w:rsid w:val="00FF212D"/>
    <w:rsid w:val="00FF223C"/>
    <w:rsid w:val="0316FB75"/>
    <w:rsid w:val="072CF604"/>
    <w:rsid w:val="088F383E"/>
    <w:rsid w:val="09BAF722"/>
    <w:rsid w:val="0ABC6ED7"/>
    <w:rsid w:val="0B17E718"/>
    <w:rsid w:val="0B501BFB"/>
    <w:rsid w:val="0BF7797B"/>
    <w:rsid w:val="0DFE3DAA"/>
    <w:rsid w:val="0E23A5AC"/>
    <w:rsid w:val="11AD4C3C"/>
    <w:rsid w:val="11DC1369"/>
    <w:rsid w:val="12E90266"/>
    <w:rsid w:val="132E6BF1"/>
    <w:rsid w:val="13D2D970"/>
    <w:rsid w:val="13F32358"/>
    <w:rsid w:val="178E756B"/>
    <w:rsid w:val="19CE01FE"/>
    <w:rsid w:val="1A4085E2"/>
    <w:rsid w:val="1B5ADF53"/>
    <w:rsid w:val="1C6DF3AE"/>
    <w:rsid w:val="1EC3610E"/>
    <w:rsid w:val="20C88EBB"/>
    <w:rsid w:val="223D3CEE"/>
    <w:rsid w:val="245B55A6"/>
    <w:rsid w:val="25C727F6"/>
    <w:rsid w:val="26534AEB"/>
    <w:rsid w:val="2658088C"/>
    <w:rsid w:val="266D6817"/>
    <w:rsid w:val="27740C4B"/>
    <w:rsid w:val="288A516C"/>
    <w:rsid w:val="28C09711"/>
    <w:rsid w:val="2AB0F670"/>
    <w:rsid w:val="2B0FE558"/>
    <w:rsid w:val="2D33B17E"/>
    <w:rsid w:val="2E336354"/>
    <w:rsid w:val="2E5F9702"/>
    <w:rsid w:val="2FFF026F"/>
    <w:rsid w:val="32C7AFB1"/>
    <w:rsid w:val="32D0F78D"/>
    <w:rsid w:val="33C8ACD3"/>
    <w:rsid w:val="374E1806"/>
    <w:rsid w:val="37BBF4D1"/>
    <w:rsid w:val="38254BEB"/>
    <w:rsid w:val="397B71A5"/>
    <w:rsid w:val="3E819050"/>
    <w:rsid w:val="3E9BECF2"/>
    <w:rsid w:val="3EBAD614"/>
    <w:rsid w:val="4267FB99"/>
    <w:rsid w:val="45208FC2"/>
    <w:rsid w:val="45246A17"/>
    <w:rsid w:val="45D58AA8"/>
    <w:rsid w:val="4AC2DD22"/>
    <w:rsid w:val="4D850434"/>
    <w:rsid w:val="4EC90FBF"/>
    <w:rsid w:val="553FE1F3"/>
    <w:rsid w:val="584542EE"/>
    <w:rsid w:val="588F9718"/>
    <w:rsid w:val="5BAF2115"/>
    <w:rsid w:val="5E3F426B"/>
    <w:rsid w:val="607BF7E6"/>
    <w:rsid w:val="60A1162F"/>
    <w:rsid w:val="61D2387F"/>
    <w:rsid w:val="64310151"/>
    <w:rsid w:val="68451FC6"/>
    <w:rsid w:val="6943A32A"/>
    <w:rsid w:val="6DF4248B"/>
    <w:rsid w:val="6F19D874"/>
    <w:rsid w:val="6F59450D"/>
    <w:rsid w:val="7091A7D6"/>
    <w:rsid w:val="717A6904"/>
    <w:rsid w:val="72E3240D"/>
    <w:rsid w:val="73406438"/>
    <w:rsid w:val="7938BE57"/>
    <w:rsid w:val="794DA66C"/>
    <w:rsid w:val="7987AA4B"/>
    <w:rsid w:val="7A20B68B"/>
    <w:rsid w:val="7C3A735A"/>
    <w:rsid w:val="7E90A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D6ECC"/>
  <w15:docId w15:val="{6824F71D-E67B-4FFD-8BEF-5CE7FEE8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130C"/>
    <w:pPr>
      <w:spacing w:after="0" w:line="280" w:lineRule="atLeast"/>
    </w:pPr>
    <w:rPr>
      <w:rFonts w:ascii="Ubuntu Light" w:hAnsi="Ubuntu Light"/>
      <w:b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460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460B"/>
    <w:pPr>
      <w:keepNext/>
      <w:keepLines/>
      <w:numPr>
        <w:ilvl w:val="1"/>
        <w:numId w:val="7"/>
      </w:numPr>
      <w:outlineLvl w:val="1"/>
    </w:pPr>
    <w:rPr>
      <w:rFonts w:ascii="Ubuntu" w:eastAsiaTheme="majorEastAsia" w:hAnsi="Ubuntu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460B"/>
    <w:pPr>
      <w:keepNext/>
      <w:keepLines/>
      <w:numPr>
        <w:ilvl w:val="2"/>
        <w:numId w:val="7"/>
      </w:numPr>
      <w:outlineLvl w:val="2"/>
    </w:pPr>
    <w:rPr>
      <w:rFonts w:ascii="Ubuntu" w:eastAsiaTheme="majorEastAsia" w:hAnsi="Ubuntu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8460B"/>
    <w:pPr>
      <w:keepNext/>
      <w:keepLines/>
      <w:numPr>
        <w:ilvl w:val="3"/>
        <w:numId w:val="7"/>
      </w:numPr>
      <w:outlineLvl w:val="3"/>
    </w:pPr>
    <w:rPr>
      <w:rFonts w:ascii="Ubuntu" w:eastAsiaTheme="majorEastAsia" w:hAnsi="Ubuntu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460B"/>
    <w:pPr>
      <w:keepNext/>
      <w:keepLines/>
      <w:numPr>
        <w:ilvl w:val="4"/>
        <w:numId w:val="7"/>
      </w:numPr>
      <w:outlineLvl w:val="4"/>
    </w:pPr>
    <w:rPr>
      <w:rFonts w:ascii="Ubuntu" w:eastAsiaTheme="majorEastAsia" w:hAnsi="Ubuntu" w:cstheme="majorBidi"/>
      <w:i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44B0"/>
    <w:pPr>
      <w:keepNext/>
      <w:keepLines/>
      <w:spacing w:before="40"/>
      <w:ind w:hanging="284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44B0"/>
    <w:pPr>
      <w:keepNext/>
      <w:keepLines/>
      <w:spacing w:before="40"/>
      <w:ind w:hanging="284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44B0"/>
    <w:pPr>
      <w:keepNext/>
      <w:keepLines/>
      <w:spacing w:before="40"/>
      <w:ind w:hanging="28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44B0"/>
    <w:pPr>
      <w:keepNext/>
      <w:keepLines/>
      <w:spacing w:before="40"/>
      <w:ind w:hanging="2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460B"/>
    <w:rPr>
      <w:rFonts w:ascii="Ubuntu" w:eastAsiaTheme="majorEastAsia" w:hAnsi="Ubuntu" w:cstheme="majorBidi"/>
      <w:b/>
      <w:bCs/>
      <w:color w:val="43B02A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460B"/>
    <w:rPr>
      <w:rFonts w:ascii="Ubuntu" w:eastAsiaTheme="majorEastAsia" w:hAnsi="Ubuntu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8460B"/>
    <w:rPr>
      <w:rFonts w:ascii="Ubuntu" w:eastAsiaTheme="majorEastAsia" w:hAnsi="Ubuntu" w:cstheme="majorBidi"/>
      <w:b/>
      <w:bCs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8460B"/>
    <w:rPr>
      <w:rFonts w:ascii="Ubuntu" w:eastAsiaTheme="majorEastAsia" w:hAnsi="Ubuntu" w:cstheme="majorBidi"/>
      <w:bCs/>
      <w:i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460B"/>
    <w:rPr>
      <w:rFonts w:ascii="Ubuntu" w:eastAsiaTheme="majorEastAsia" w:hAnsi="Ubuntu" w:cstheme="majorBidi"/>
      <w:bCs/>
      <w:i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A8460B"/>
    <w:pPr>
      <w:spacing w:line="400" w:lineRule="exact"/>
      <w:contextualSpacing/>
    </w:pPr>
    <w:rPr>
      <w:rFonts w:ascii="Ubuntu" w:eastAsiaTheme="majorEastAsia" w:hAnsi="Ubuntu" w:cstheme="majorBidi"/>
      <w:b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460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460B"/>
    <w:pPr>
      <w:numPr>
        <w:ilvl w:val="1"/>
      </w:numPr>
    </w:pPr>
    <w:rPr>
      <w:rFonts w:ascii="Ubuntu" w:hAnsi="Ubuntu"/>
      <w:b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460B"/>
    <w:rPr>
      <w:rFonts w:ascii="Ubuntu" w:hAnsi="Ubuntu"/>
      <w:b/>
      <w:bCs/>
      <w:spacing w:val="15"/>
      <w:szCs w:val="20"/>
    </w:rPr>
  </w:style>
  <w:style w:type="paragraph" w:customStyle="1" w:styleId="Paragraaf">
    <w:name w:val="Paragraaf"/>
    <w:basedOn w:val="Standaard"/>
    <w:next w:val="Standaard"/>
    <w:qFormat/>
    <w:rsid w:val="00A8460B"/>
    <w:rPr>
      <w:rFonts w:ascii="Ubuntu" w:hAnsi="Ubuntu"/>
      <w:b/>
    </w:rPr>
  </w:style>
  <w:style w:type="paragraph" w:customStyle="1" w:styleId="Tussenkopparagraaf">
    <w:name w:val="Tussenkop paragraaf"/>
    <w:basedOn w:val="Paragraaf"/>
    <w:next w:val="Standaard"/>
    <w:qFormat/>
    <w:rsid w:val="00A8460B"/>
  </w:style>
  <w:style w:type="character" w:styleId="Intensievebenadrukking">
    <w:name w:val="Intense Emphasis"/>
    <w:basedOn w:val="Standaardalinea-lettertype"/>
    <w:uiPriority w:val="21"/>
    <w:qFormat/>
    <w:rsid w:val="00A8460B"/>
    <w:rPr>
      <w:i/>
      <w:iCs/>
      <w:color w:val="4472C4" w:themeColor="accent1"/>
    </w:rPr>
  </w:style>
  <w:style w:type="paragraph" w:customStyle="1" w:styleId="Subkop">
    <w:name w:val="Subkop"/>
    <w:basedOn w:val="Tussenkopparagraaf"/>
    <w:next w:val="Standaard"/>
    <w:qFormat/>
    <w:rsid w:val="00A8460B"/>
    <w:rPr>
      <w:b w:val="0"/>
      <w:i/>
    </w:rPr>
  </w:style>
  <w:style w:type="character" w:styleId="Intensieveverwijzing">
    <w:name w:val="Intense Reference"/>
    <w:basedOn w:val="Standaardalinea-lettertype"/>
    <w:uiPriority w:val="32"/>
    <w:qFormat/>
    <w:rsid w:val="00A8460B"/>
    <w:rPr>
      <w:b/>
      <w:bCs/>
      <w:smallCaps/>
      <w:color w:val="4472C4" w:themeColor="accent1"/>
      <w:spacing w:val="5"/>
    </w:rPr>
  </w:style>
  <w:style w:type="table" w:styleId="Tabelraster">
    <w:name w:val="Table Grid"/>
    <w:basedOn w:val="Standaardtabel"/>
    <w:uiPriority w:val="39"/>
    <w:rsid w:val="00A8460B"/>
    <w:pPr>
      <w:spacing w:line="0" w:lineRule="auto"/>
      <w:ind w:left="28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Tahoma" w:hAnsi="Tahoma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460B"/>
    <w:rPr>
      <w:rFonts w:ascii="Ubuntu Light" w:hAnsi="Ubuntu Light"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460B"/>
    <w:rPr>
      <w:rFonts w:ascii="Ubuntu Light" w:hAnsi="Ubuntu Light"/>
      <w:bCs/>
      <w:sz w:val="20"/>
      <w:szCs w:val="20"/>
    </w:rPr>
  </w:style>
  <w:style w:type="table" w:customStyle="1" w:styleId="Tabelrasterlicht1">
    <w:name w:val="Tabelraster licht1"/>
    <w:basedOn w:val="Standaardtabel"/>
    <w:uiPriority w:val="40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fessioneletabel">
    <w:name w:val="Table Professional"/>
    <w:basedOn w:val="Standaardtabel"/>
    <w:uiPriority w:val="99"/>
    <w:semiHidden/>
    <w:unhideWhenUsed/>
    <w:rsid w:val="00A8460B"/>
    <w:pPr>
      <w:spacing w:after="0" w:line="280" w:lineRule="exact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table" w:customStyle="1" w:styleId="Onopgemaaktetabel31">
    <w:name w:val="Onopgemaakte tabel 31"/>
    <w:basedOn w:val="Standaardtabel"/>
    <w:uiPriority w:val="43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jstalinea">
    <w:name w:val="List Paragraph"/>
    <w:aliases w:val="Opsomming ISHW"/>
    <w:basedOn w:val="Standaard"/>
    <w:uiPriority w:val="34"/>
    <w:qFormat/>
    <w:rsid w:val="00A8460B"/>
    <w:pPr>
      <w:numPr>
        <w:numId w:val="8"/>
      </w:numPr>
      <w:contextualSpacing/>
    </w:pPr>
  </w:style>
  <w:style w:type="paragraph" w:customStyle="1" w:styleId="Pay-off">
    <w:name w:val="Pay-off"/>
    <w:basedOn w:val="Standaard"/>
    <w:next w:val="Standaard"/>
    <w:qFormat/>
    <w:rsid w:val="00A8460B"/>
    <w:rPr>
      <w:rFonts w:ascii="Ubuntu" w:hAnsi="Ubuntu"/>
      <w:i/>
      <w:color w:val="43B02A"/>
    </w:rPr>
  </w:style>
  <w:style w:type="paragraph" w:styleId="Voetnoottekst">
    <w:name w:val="footnote text"/>
    <w:basedOn w:val="Standaard"/>
    <w:link w:val="VoetnoottekstChar"/>
    <w:semiHidden/>
    <w:unhideWhenUsed/>
    <w:rsid w:val="00A8460B"/>
    <w:pPr>
      <w:spacing w:line="220" w:lineRule="exact"/>
      <w:ind w:left="2155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8460B"/>
    <w:rPr>
      <w:rFonts w:ascii="Ubuntu Light" w:hAnsi="Ubuntu Light"/>
      <w:bCs/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A8460B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4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460B"/>
    <w:rPr>
      <w:rFonts w:ascii="Tahoma" w:hAnsi="Tahoma" w:cs="Tahoma"/>
      <w:bCs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A8460B"/>
    <w:rPr>
      <w:color w:val="808080"/>
    </w:rPr>
  </w:style>
  <w:style w:type="character" w:customStyle="1" w:styleId="A2">
    <w:name w:val="A2"/>
    <w:uiPriority w:val="99"/>
    <w:rsid w:val="00A8460B"/>
    <w:rPr>
      <w:rFonts w:cs="Ubuntu Light"/>
      <w:color w:val="000000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A8460B"/>
    <w:rPr>
      <w:i/>
      <w:iCs/>
    </w:rPr>
  </w:style>
  <w:style w:type="table" w:styleId="Lichtelijst-accent1">
    <w:name w:val="Light List Accent 1"/>
    <w:basedOn w:val="Standaardtabel"/>
    <w:uiPriority w:val="61"/>
    <w:semiHidden/>
    <w:unhideWhenUsed/>
    <w:rsid w:val="000842F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customStyle="1" w:styleId="Kop6Char">
    <w:name w:val="Kop 6 Char"/>
    <w:basedOn w:val="Standaardalinea-lettertype"/>
    <w:link w:val="Kop6"/>
    <w:uiPriority w:val="9"/>
    <w:semiHidden/>
    <w:rsid w:val="004D44B0"/>
    <w:rPr>
      <w:rFonts w:asciiTheme="majorHAnsi" w:eastAsiaTheme="majorEastAsia" w:hAnsiTheme="majorHAnsi" w:cstheme="majorBidi"/>
      <w:b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1F3763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44B0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Hyperlink">
    <w:name w:val="Hyperlink"/>
    <w:rsid w:val="00A8460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44B0"/>
    <w:rPr>
      <w:color w:val="605E5C"/>
      <w:shd w:val="clear" w:color="auto" w:fill="E1DFDD"/>
    </w:rPr>
  </w:style>
  <w:style w:type="paragraph" w:customStyle="1" w:styleId="GRInfo">
    <w:name w:val="GR Info"/>
    <w:basedOn w:val="Standaard"/>
    <w:qFormat/>
    <w:rsid w:val="004D44B0"/>
    <w:pPr>
      <w:spacing w:line="324" w:lineRule="auto"/>
    </w:pPr>
    <w:rPr>
      <w:rFonts w:ascii="Bolder Light" w:eastAsiaTheme="minorHAnsi" w:hAnsi="Bolder Light"/>
      <w:bCs w:val="0"/>
      <w:color w:val="000000" w:themeColor="text1"/>
      <w:lang w:eastAsia="ja-JP"/>
    </w:rPr>
  </w:style>
  <w:style w:type="paragraph" w:styleId="Geenafstand">
    <w:name w:val="No Spacing"/>
    <w:link w:val="GeenafstandChar"/>
    <w:uiPriority w:val="1"/>
    <w:qFormat/>
    <w:rsid w:val="004D44B0"/>
    <w:pPr>
      <w:spacing w:after="0" w:line="324" w:lineRule="auto"/>
    </w:pPr>
    <w:rPr>
      <w:rFonts w:eastAsiaTheme="minorHAnsi"/>
      <w:color w:val="000000" w:themeColor="text1"/>
      <w:szCs w:val="18"/>
      <w:lang w:eastAsia="en-US"/>
    </w:rPr>
  </w:style>
  <w:style w:type="paragraph" w:styleId="Lijstopsomteken3">
    <w:name w:val="List Bullet 3"/>
    <w:basedOn w:val="Standaard"/>
    <w:uiPriority w:val="99"/>
    <w:semiHidden/>
    <w:unhideWhenUsed/>
    <w:rsid w:val="004D44B0"/>
    <w:pPr>
      <w:numPr>
        <w:ilvl w:val="2"/>
        <w:numId w:val="1"/>
      </w:numPr>
      <w:spacing w:line="324" w:lineRule="auto"/>
      <w:ind w:left="720" w:hanging="720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styleId="Lijstopsomteken4">
    <w:name w:val="List Bullet 4"/>
    <w:basedOn w:val="Standaard"/>
    <w:uiPriority w:val="99"/>
    <w:semiHidden/>
    <w:unhideWhenUsed/>
    <w:rsid w:val="004D44B0"/>
    <w:pPr>
      <w:numPr>
        <w:ilvl w:val="3"/>
        <w:numId w:val="1"/>
      </w:numPr>
      <w:spacing w:line="324" w:lineRule="auto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customStyle="1" w:styleId="GRUitgelicht">
    <w:name w:val="GR Uitgelicht"/>
    <w:basedOn w:val="Standaard"/>
    <w:qFormat/>
    <w:rsid w:val="004D44B0"/>
    <w:pPr>
      <w:pBdr>
        <w:top w:val="single" w:sz="4" w:space="3" w:color="44546A" w:themeColor="text2"/>
        <w:left w:val="single" w:sz="4" w:space="4" w:color="44546A" w:themeColor="text2"/>
        <w:bottom w:val="single" w:sz="4" w:space="3" w:color="44546A" w:themeColor="text2"/>
        <w:right w:val="single" w:sz="4" w:space="4" w:color="44546A" w:themeColor="text2"/>
      </w:pBdr>
      <w:shd w:val="clear" w:color="auto" w:fill="44546A" w:themeFill="text2"/>
      <w:spacing w:before="120" w:after="240" w:line="324" w:lineRule="auto"/>
      <w:ind w:left="113" w:right="113"/>
    </w:pPr>
    <w:rPr>
      <w:rFonts w:asciiTheme="minorHAnsi" w:eastAsiaTheme="minorHAnsi" w:hAnsiTheme="minorHAnsi"/>
      <w:bCs w:val="0"/>
      <w:color w:val="FFFFFF" w:themeColor="background1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D44B0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4D44B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D44B0"/>
    <w:pPr>
      <w:spacing w:after="100"/>
      <w:ind w:left="200"/>
    </w:pPr>
  </w:style>
  <w:style w:type="numbering" w:customStyle="1" w:styleId="GRNumberedList">
    <w:name w:val="GRNumberedList"/>
    <w:uiPriority w:val="99"/>
    <w:locked/>
    <w:rsid w:val="004D44B0"/>
    <w:pPr>
      <w:numPr>
        <w:numId w:val="2"/>
      </w:numPr>
    </w:pPr>
  </w:style>
  <w:style w:type="paragraph" w:styleId="Inhopg3">
    <w:name w:val="toc 3"/>
    <w:basedOn w:val="Standaard"/>
    <w:next w:val="Standaard"/>
    <w:autoRedefine/>
    <w:uiPriority w:val="39"/>
    <w:unhideWhenUsed/>
    <w:rsid w:val="004D44B0"/>
    <w:pPr>
      <w:spacing w:after="100"/>
      <w:ind w:left="40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4D44B0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44B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8460B"/>
    <w:pPr>
      <w:spacing w:after="120" w:line="240" w:lineRule="auto"/>
    </w:pPr>
    <w:rPr>
      <w:rFonts w:ascii="Arial" w:eastAsia="Times New Roman" w:hAnsi="Arial" w:cs="Times New Roman"/>
      <w:bCs w:val="0"/>
    </w:rPr>
  </w:style>
  <w:style w:type="character" w:customStyle="1" w:styleId="TekstopmerkingChar">
    <w:name w:val="Tekst opmerking Char"/>
    <w:basedOn w:val="Standaardalinea-lettertype"/>
    <w:link w:val="Tekstopmerking"/>
    <w:rsid w:val="00A8460B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44B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44B0"/>
    <w:rPr>
      <w:rFonts w:ascii="Ubuntu Light" w:eastAsia="Times New Roman" w:hAnsi="Ubuntu Light" w:cs="Times New Roman"/>
      <w:b/>
      <w:bCs w:val="0"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F6B01"/>
    <w:rPr>
      <w:rFonts w:eastAsiaTheme="minorHAnsi"/>
      <w:color w:val="000000" w:themeColor="text1"/>
      <w:szCs w:val="18"/>
      <w:lang w:eastAsia="en-US"/>
    </w:rPr>
  </w:style>
  <w:style w:type="paragraph" w:customStyle="1" w:styleId="KdVArtikel1">
    <w:name w:val="KdV Artikel 1"/>
    <w:basedOn w:val="Standaard"/>
    <w:next w:val="Standaard"/>
    <w:uiPriority w:val="10"/>
    <w:rsid w:val="003F6B01"/>
    <w:pPr>
      <w:numPr>
        <w:numId w:val="4"/>
      </w:numPr>
      <w:spacing w:before="400" w:after="200"/>
    </w:pPr>
    <w:rPr>
      <w:rFonts w:asciiTheme="minorHAnsi" w:eastAsiaTheme="minorHAnsi" w:hAnsiTheme="minorHAnsi"/>
      <w:b/>
      <w:bCs w:val="0"/>
      <w:color w:val="44546A" w:themeColor="text2"/>
      <w:sz w:val="32"/>
    </w:rPr>
  </w:style>
  <w:style w:type="paragraph" w:customStyle="1" w:styleId="KdVArtikel2">
    <w:name w:val="KdV Artikel 2"/>
    <w:basedOn w:val="Standaard"/>
    <w:uiPriority w:val="10"/>
    <w:qFormat/>
    <w:rsid w:val="003F6B01"/>
    <w:pPr>
      <w:numPr>
        <w:ilvl w:val="1"/>
        <w:numId w:val="4"/>
      </w:numPr>
      <w:spacing w:after="160" w:line="324" w:lineRule="auto"/>
    </w:pPr>
    <w:rPr>
      <w:rFonts w:asciiTheme="minorHAnsi" w:eastAsiaTheme="minorHAnsi" w:hAnsiTheme="minorHAnsi"/>
      <w:bCs w:val="0"/>
      <w:color w:val="000000" w:themeColor="text1"/>
    </w:rPr>
  </w:style>
  <w:style w:type="numbering" w:customStyle="1" w:styleId="KdVArtikelen">
    <w:name w:val="KdV Artikelen"/>
    <w:uiPriority w:val="99"/>
    <w:rsid w:val="003F6B01"/>
    <w:pPr>
      <w:numPr>
        <w:numId w:val="3"/>
      </w:numPr>
    </w:pPr>
  </w:style>
  <w:style w:type="paragraph" w:customStyle="1" w:styleId="Artikelkop">
    <w:name w:val="Artikel kop"/>
    <w:basedOn w:val="KdVArtikel1"/>
    <w:link w:val="ArtikelkopChar"/>
    <w:qFormat/>
    <w:rsid w:val="003F6B01"/>
    <w:pPr>
      <w:tabs>
        <w:tab w:val="clear" w:pos="851"/>
        <w:tab w:val="left" w:pos="1418"/>
      </w:tabs>
      <w:spacing w:before="40" w:after="60"/>
    </w:pPr>
    <w:rPr>
      <w:sz w:val="24"/>
    </w:rPr>
  </w:style>
  <w:style w:type="character" w:customStyle="1" w:styleId="ArtikelkopChar">
    <w:name w:val="Artikel kop Char"/>
    <w:basedOn w:val="Standaardalinea-lettertype"/>
    <w:link w:val="Artikelkop"/>
    <w:rsid w:val="003F6B01"/>
    <w:rPr>
      <w:rFonts w:eastAsiaTheme="minorHAnsi"/>
      <w:b/>
      <w:color w:val="44546A" w:themeColor="text2"/>
      <w:sz w:val="24"/>
      <w:szCs w:val="20"/>
    </w:rPr>
  </w:style>
  <w:style w:type="character" w:customStyle="1" w:styleId="GRAOptional">
    <w:name w:val="GRA Optional"/>
    <w:basedOn w:val="Standaardalinea-lettertype"/>
    <w:uiPriority w:val="1"/>
    <w:rsid w:val="003F6B01"/>
    <w:rPr>
      <w:bdr w:val="none" w:sz="0" w:space="0" w:color="auto"/>
      <w:shd w:val="clear" w:color="auto" w:fill="D5DCE4" w:themeFill="text2" w:themeFillTint="33"/>
    </w:rPr>
  </w:style>
  <w:style w:type="paragraph" w:customStyle="1" w:styleId="Hoofdstuktitel">
    <w:name w:val="Hoofdstuktitel"/>
    <w:basedOn w:val="Standaard"/>
    <w:next w:val="Standaard"/>
    <w:qFormat/>
    <w:rsid w:val="00A8460B"/>
    <w:pPr>
      <w:pageBreakBefore/>
      <w:numPr>
        <w:numId w:val="9"/>
      </w:numPr>
      <w:spacing w:after="480" w:line="240" w:lineRule="auto"/>
      <w:outlineLvl w:val="0"/>
    </w:pPr>
    <w:rPr>
      <w:rFonts w:ascii="Arial" w:eastAsia="Times New Roman" w:hAnsi="Arial" w:cs="Times New Roman"/>
      <w:b/>
      <w:bCs w:val="0"/>
      <w:caps/>
      <w:color w:val="00447A"/>
      <w:sz w:val="24"/>
      <w:szCs w:val="24"/>
    </w:rPr>
  </w:style>
  <w:style w:type="paragraph" w:customStyle="1" w:styleId="Paragraaftitel1">
    <w:name w:val="Paragraaftitel 1"/>
    <w:basedOn w:val="Standaard"/>
    <w:next w:val="Standaard"/>
    <w:qFormat/>
    <w:rsid w:val="00A8460B"/>
    <w:pPr>
      <w:keepNext/>
      <w:numPr>
        <w:ilvl w:val="1"/>
        <w:numId w:val="9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bCs w:val="0"/>
      <w:smallCaps/>
      <w:color w:val="00447A"/>
      <w:lang w:val="x-none"/>
    </w:rPr>
  </w:style>
  <w:style w:type="paragraph" w:customStyle="1" w:styleId="Paragraaftitel2">
    <w:name w:val="Paragraaftitel 2"/>
    <w:basedOn w:val="Standaard"/>
    <w:next w:val="Standaard"/>
    <w:qFormat/>
    <w:rsid w:val="00A8460B"/>
    <w:pPr>
      <w:keepNext/>
      <w:numPr>
        <w:ilvl w:val="2"/>
        <w:numId w:val="9"/>
      </w:numPr>
      <w:spacing w:before="240" w:after="120" w:line="240" w:lineRule="auto"/>
      <w:outlineLvl w:val="2"/>
    </w:pPr>
    <w:rPr>
      <w:rFonts w:ascii="Arial" w:eastAsia="Times New Roman" w:hAnsi="Arial" w:cs="Times New Roman"/>
      <w:b/>
      <w:bCs w:val="0"/>
      <w:color w:val="00447A"/>
    </w:rPr>
  </w:style>
  <w:style w:type="paragraph" w:customStyle="1" w:styleId="Paragraaftitel3">
    <w:name w:val="Paragraaftitel3"/>
    <w:basedOn w:val="Paragraaftitel2"/>
    <w:next w:val="Standaard"/>
    <w:qFormat/>
    <w:rsid w:val="00A8460B"/>
    <w:pPr>
      <w:numPr>
        <w:ilvl w:val="3"/>
      </w:numPr>
      <w:tabs>
        <w:tab w:val="clear" w:pos="1418"/>
        <w:tab w:val="num" w:pos="851"/>
      </w:tabs>
      <w:spacing w:after="0"/>
      <w:outlineLvl w:val="3"/>
    </w:pPr>
    <w:rPr>
      <w:b w:val="0"/>
      <w:i/>
    </w:rPr>
  </w:style>
  <w:style w:type="paragraph" w:customStyle="1" w:styleId="GRVraag">
    <w:name w:val="GR Vraag"/>
    <w:basedOn w:val="Standaard"/>
    <w:qFormat/>
    <w:rsid w:val="00583A98"/>
    <w:pPr>
      <w:numPr>
        <w:numId w:val="5"/>
      </w:numPr>
      <w:spacing w:before="200" w:after="100"/>
      <w:ind w:left="1134"/>
    </w:pPr>
    <w:rPr>
      <w:rFonts w:asciiTheme="minorHAnsi" w:eastAsiaTheme="minorHAnsi" w:hAnsiTheme="minorHAnsi"/>
      <w:bCs w:val="0"/>
      <w:color w:val="44546A" w:themeColor="text2"/>
      <w:szCs w:val="14"/>
    </w:rPr>
  </w:style>
  <w:style w:type="numbering" w:customStyle="1" w:styleId="GRVragen">
    <w:name w:val="GR Vragen"/>
    <w:uiPriority w:val="99"/>
    <w:rsid w:val="00583A98"/>
    <w:pPr>
      <w:numPr>
        <w:numId w:val="6"/>
      </w:numPr>
    </w:pPr>
  </w:style>
  <w:style w:type="paragraph" w:customStyle="1" w:styleId="Eisen">
    <w:name w:val="Eisen"/>
    <w:qFormat/>
    <w:rsid w:val="00583A98"/>
    <w:pPr>
      <w:widowControl w:val="0"/>
      <w:spacing w:before="40" w:after="60" w:line="240" w:lineRule="auto"/>
    </w:pPr>
    <w:rPr>
      <w:rFonts w:eastAsiaTheme="minorHAnsi"/>
      <w:sz w:val="20"/>
      <w:szCs w:val="12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A8460B"/>
    <w:rPr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8460B"/>
    <w:rPr>
      <w:rFonts w:ascii="Ubuntu Light" w:hAnsi="Ubuntu Light"/>
      <w:bCs/>
      <w:sz w:val="16"/>
      <w:szCs w:val="16"/>
    </w:rPr>
  </w:style>
  <w:style w:type="paragraph" w:customStyle="1" w:styleId="TableParagraph">
    <w:name w:val="Table Paragraph"/>
    <w:basedOn w:val="Standaard"/>
    <w:uiPriority w:val="1"/>
    <w:qFormat/>
    <w:rsid w:val="00A8460B"/>
  </w:style>
  <w:style w:type="character" w:customStyle="1" w:styleId="st1">
    <w:name w:val="st1"/>
    <w:rsid w:val="00A8460B"/>
  </w:style>
  <w:style w:type="paragraph" w:customStyle="1" w:styleId="Referentie">
    <w:name w:val="Referentie"/>
    <w:qFormat/>
    <w:rsid w:val="00150FC3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Char2">
    <w:name w:val="Char2"/>
    <w:basedOn w:val="Standaard"/>
    <w:rsid w:val="002C382D"/>
    <w:pPr>
      <w:spacing w:after="160" w:line="240" w:lineRule="exact"/>
    </w:pPr>
    <w:rPr>
      <w:rFonts w:ascii="Tahoma" w:eastAsia="Times New Roman" w:hAnsi="Tahoma" w:cs="Times New Roman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bersr\AppData\Local\Temp\Templafy\WordVsto\Bijlage%201.%20Programma%20van%20Eis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emplafyFormConfiguration><![CDATA[{"formFields":[],"formDataEntries":[]}]]></TemplafyFormConfiguration>
</file>

<file path=customXml/item5.xml><?xml version="1.0" encoding="utf-8"?>
<TemplafyTemplateConfiguration><![CDATA[{"elementsMetadata":[],"transformationConfigurations":[],"templateName":"Bijlage 1. Programma van Eisen","templateDescription":"","enableDocumentContentUpdater":true,"version":"2.0"}]]></TemplafyTemplateConfiguratio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1270887AA6842BD72E4DA4DA28E9A" ma:contentTypeVersion="4" ma:contentTypeDescription="Create a new document." ma:contentTypeScope="" ma:versionID="7465998d918b78c012e78072bb170642">
  <xsd:schema xmlns:xsd="http://www.w3.org/2001/XMLSchema" xmlns:xs="http://www.w3.org/2001/XMLSchema" xmlns:p="http://schemas.microsoft.com/office/2006/metadata/properties" xmlns:ns2="99cc4454-b083-4ce5-8a6d-303d4e78455d" targetNamespace="http://schemas.microsoft.com/office/2006/metadata/properties" ma:root="true" ma:fieldsID="4aabeee706503ea49b3acac3348c0222" ns2:_="">
    <xsd:import namespace="99cc4454-b083-4ce5-8a6d-303d4e784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4454-b083-4ce5-8a6d-303d4e784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C3FB2-7427-48D1-B2CB-D25C68F76D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ACFBB0-3EDA-4C42-B998-358888DEE7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D4EC52-A255-443D-B4D5-96F178C6EA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CF0444-3421-41FD-B118-08D393BDB3E4}">
  <ds:schemaRefs/>
</ds:datastoreItem>
</file>

<file path=customXml/itemProps5.xml><?xml version="1.0" encoding="utf-8"?>
<ds:datastoreItem xmlns:ds="http://schemas.openxmlformats.org/officeDocument/2006/customXml" ds:itemID="{EDA9BC24-011C-4CE9-BC33-A325F9042EBE}">
  <ds:schemaRefs/>
</ds:datastoreItem>
</file>

<file path=customXml/itemProps6.xml><?xml version="1.0" encoding="utf-8"?>
<ds:datastoreItem xmlns:ds="http://schemas.openxmlformats.org/officeDocument/2006/customXml" ds:itemID="{4668F8F6-5201-47BF-8760-C29D78CCD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4454-b083-4ce5-8a6d-303d4e784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1. Programma van Eisen</Template>
  <TotalTime>80</TotalTime>
  <Pages>3</Pages>
  <Words>688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Brabers</dc:creator>
  <cp:keywords/>
  <dc:description/>
  <cp:lastModifiedBy>Romee Meijdam</cp:lastModifiedBy>
  <cp:revision>57</cp:revision>
  <dcterms:created xsi:type="dcterms:W3CDTF">2026-07-21T11:15:00Z</dcterms:created>
  <dcterms:modified xsi:type="dcterms:W3CDTF">2026-07-22T13:30:00Z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">
    <vt:lpwstr>Testje</vt:lpwstr>
  </property>
  <property fmtid="{D5CDD505-2E9C-101B-9397-08002B2CF9AE}" pid="3" name="ContentTypeId">
    <vt:lpwstr>0x010100B441270887AA6842BD72E4DA4DA28E9A</vt:lpwstr>
  </property>
  <property fmtid="{D5CDD505-2E9C-101B-9397-08002B2CF9AE}" pid="4" name="TemplafyTenantId">
    <vt:lpwstr>hoekschewaard</vt:lpwstr>
  </property>
  <property fmtid="{D5CDD505-2E9C-101B-9397-08002B2CF9AE}" pid="5" name="TemplafyTemplateId">
    <vt:lpwstr>778034315233853486</vt:lpwstr>
  </property>
  <property fmtid="{D5CDD505-2E9C-101B-9397-08002B2CF9AE}" pid="6" name="TemplafyUserProfileId">
    <vt:lpwstr>638061909401110226</vt:lpwstr>
  </property>
  <property fmtid="{D5CDD505-2E9C-101B-9397-08002B2CF9AE}" pid="7" name="TemplafyFromBlank">
    <vt:bool>false</vt:bool>
  </property>
</Properties>
</file>