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30745" w14:textId="6A095734" w:rsidR="00EB1B4A" w:rsidRPr="00E53E33" w:rsidRDefault="00EB1B4A" w:rsidP="00EB1B4A">
      <w:pPr>
        <w:pStyle w:val="Kop2"/>
      </w:pPr>
      <w:bookmarkStart w:id="0" w:name="_Toc230099235"/>
      <w:r w:rsidRPr="00E53E33">
        <w:t>Bijlage 1</w:t>
      </w:r>
      <w:r w:rsidR="003C4BAF">
        <w:t>0</w:t>
      </w:r>
      <w:r w:rsidRPr="00E53E33">
        <w:t xml:space="preserve"> Verklaring referentie voor kerncompetentie 1</w:t>
      </w:r>
      <w:bookmarkEnd w:id="0"/>
    </w:p>
    <w:p w14:paraId="244ACC18" w14:textId="77777777" w:rsidR="00EB1B4A" w:rsidRPr="00E53E33" w:rsidRDefault="00EB1B4A" w:rsidP="00EB1B4A">
      <w:pPr>
        <w:pBdr>
          <w:top w:val="nil"/>
          <w:left w:val="nil"/>
          <w:bottom w:val="nil"/>
          <w:right w:val="nil"/>
          <w:between w:val="nil"/>
        </w:pBdr>
        <w:rPr>
          <w:rFonts w:ascii="Calibri" w:hAnsi="Calibri" w:cs="Calibri"/>
          <w:szCs w:val="22"/>
        </w:rPr>
      </w:pPr>
      <w:r w:rsidRPr="00E53E33">
        <w:rPr>
          <w:rFonts w:ascii="Calibri" w:hAnsi="Calibri" w:cs="Calibri"/>
          <w:szCs w:val="22"/>
        </w:rPr>
        <w:t xml:space="preserve">Behorende bij de aanbesteding </w:t>
      </w:r>
      <w:r w:rsidRPr="00E53E33">
        <w:rPr>
          <w:rFonts w:ascii="Calibri" w:eastAsia="Arial" w:hAnsi="Calibri" w:cs="Calibri"/>
          <w:b/>
          <w:bCs/>
          <w:szCs w:val="22"/>
        </w:rPr>
        <w:t xml:space="preserve">Schuldhulpverlening fase 2 en budgetbeheer voor inwoners, kenmerk </w:t>
      </w:r>
      <w:r w:rsidRPr="00E53E33">
        <w:rPr>
          <w:rFonts w:ascii="Calibri" w:hAnsi="Calibri" w:cs="Calibri"/>
          <w:b/>
          <w:bCs/>
          <w:szCs w:val="22"/>
        </w:rPr>
        <w:t>K011636,</w:t>
      </w:r>
      <w:r w:rsidRPr="00E53E33">
        <w:rPr>
          <w:rFonts w:ascii="Calibri" w:hAnsi="Calibri" w:cs="Calibri"/>
          <w:szCs w:val="22"/>
        </w:rPr>
        <w:t xml:space="preserve"> d.d. 16 juni 2026.</w:t>
      </w:r>
    </w:p>
    <w:p w14:paraId="64846917" w14:textId="77777777" w:rsidR="00EB1B4A" w:rsidRPr="00AB191A" w:rsidRDefault="00EB1B4A" w:rsidP="00EB1B4A">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46C09649" w14:textId="77777777" w:rsidR="00EB1B4A" w:rsidRPr="00474FD7" w:rsidRDefault="00EB1B4A" w:rsidP="00EB1B4A">
      <w:pPr>
        <w:rPr>
          <w:rFonts w:ascii="Calibri" w:hAnsi="Calibri" w:cs="Calibri"/>
          <w:b/>
          <w:bCs/>
          <w:szCs w:val="22"/>
        </w:rPr>
      </w:pPr>
      <w:r w:rsidRPr="00474FD7">
        <w:rPr>
          <w:rFonts w:ascii="Calibri" w:eastAsia="Arial" w:hAnsi="Calibri" w:cs="Calibri"/>
          <w:b/>
          <w:bCs/>
          <w:szCs w:val="22"/>
        </w:rPr>
        <w:t>Uitvoeren b</w:t>
      </w:r>
      <w:r>
        <w:rPr>
          <w:rFonts w:ascii="Calibri" w:eastAsia="Arial" w:hAnsi="Calibri" w:cs="Calibri"/>
          <w:b/>
          <w:bCs/>
          <w:szCs w:val="22"/>
        </w:rPr>
        <w:t>udgetbeheer</w:t>
      </w:r>
      <w:r w:rsidRPr="00474FD7">
        <w:rPr>
          <w:rFonts w:ascii="Calibri" w:hAnsi="Calibri" w:cs="Calibri"/>
          <w:b/>
          <w:bCs/>
          <w:szCs w:val="22"/>
        </w:rPr>
        <w:t xml:space="preserve"> </w:t>
      </w:r>
    </w:p>
    <w:p w14:paraId="65523CD1" w14:textId="77777777" w:rsidR="00EB1B4A" w:rsidRPr="00AB191A" w:rsidRDefault="00EB1B4A" w:rsidP="00EB1B4A">
      <w:pPr>
        <w:rPr>
          <w:rFonts w:ascii="Calibri" w:hAnsi="Calibri" w:cs="Calibri"/>
          <w:szCs w:val="22"/>
        </w:rPr>
      </w:pPr>
      <w:r w:rsidRPr="00AB191A">
        <w:rPr>
          <w:rFonts w:ascii="Calibri" w:hAnsi="Calibri" w:cs="Calibri"/>
          <w:szCs w:val="22"/>
        </w:rPr>
        <w:t xml:space="preserve">De inschrijver verklaart hiermee dat de referentie tot volle tevredenheid ten aanzien van tijd, kwaliteit en geld van de referent is verricht. De </w:t>
      </w:r>
      <w:r>
        <w:rPr>
          <w:rFonts w:ascii="Calibri" w:hAnsi="Calibri" w:cs="Calibri"/>
          <w:szCs w:val="22"/>
        </w:rPr>
        <w:t>Opdrachtgever</w:t>
      </w:r>
      <w:r w:rsidRPr="00AB191A">
        <w:rPr>
          <w:rFonts w:ascii="Calibri" w:hAnsi="Calibri" w:cs="Calibri"/>
          <w:szCs w:val="22"/>
        </w:rPr>
        <w:t xml:space="preserve"> kan de referentie toetsen zonder voorafgaande toestemming van de inschrijver.</w:t>
      </w:r>
    </w:p>
    <w:tbl>
      <w:tblPr>
        <w:tblW w:w="9209" w:type="dxa"/>
        <w:tblLook w:val="04A0" w:firstRow="1" w:lastRow="0" w:firstColumn="1" w:lastColumn="0" w:noHBand="0" w:noVBand="1"/>
      </w:tblPr>
      <w:tblGrid>
        <w:gridCol w:w="3298"/>
        <w:gridCol w:w="5911"/>
      </w:tblGrid>
      <w:tr w:rsidR="00EB1B4A" w:rsidRPr="00AB191A" w14:paraId="113C462D" w14:textId="77777777" w:rsidTr="00462B92">
        <w:tc>
          <w:tcPr>
            <w:tcW w:w="3298" w:type="dxa"/>
            <w:tcBorders>
              <w:top w:val="single" w:sz="4" w:space="0" w:color="auto"/>
              <w:left w:val="single" w:sz="4" w:space="0" w:color="auto"/>
              <w:bottom w:val="single" w:sz="4" w:space="0" w:color="auto"/>
              <w:right w:val="single" w:sz="4" w:space="0" w:color="auto"/>
            </w:tcBorders>
            <w:hideMark/>
          </w:tcPr>
          <w:p w14:paraId="1EF41703" w14:textId="77777777" w:rsidR="00EB1B4A" w:rsidRPr="00AB191A" w:rsidRDefault="00EB1B4A" w:rsidP="00462B92">
            <w:pPr>
              <w:spacing w:before="60" w:after="60"/>
              <w:rPr>
                <w:rFonts w:cs="Calibri"/>
                <w:szCs w:val="22"/>
              </w:rPr>
            </w:pPr>
            <w:r w:rsidRPr="00AB191A">
              <w:rPr>
                <w:rFonts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152395F3" w14:textId="77777777" w:rsidR="00EB1B4A" w:rsidRPr="00AB191A" w:rsidRDefault="00EB1B4A" w:rsidP="00462B92">
            <w:pPr>
              <w:spacing w:before="60" w:after="60"/>
              <w:rPr>
                <w:rFonts w:cs="Calibri"/>
                <w:szCs w:val="22"/>
              </w:rPr>
            </w:pPr>
          </w:p>
        </w:tc>
      </w:tr>
      <w:tr w:rsidR="00EB1B4A" w:rsidRPr="00AB191A" w14:paraId="48F74171" w14:textId="77777777" w:rsidTr="00462B92">
        <w:tc>
          <w:tcPr>
            <w:tcW w:w="3298" w:type="dxa"/>
            <w:tcBorders>
              <w:top w:val="single" w:sz="4" w:space="0" w:color="auto"/>
              <w:left w:val="single" w:sz="4" w:space="0" w:color="auto"/>
              <w:bottom w:val="single" w:sz="4" w:space="0" w:color="auto"/>
              <w:right w:val="single" w:sz="4" w:space="0" w:color="auto"/>
            </w:tcBorders>
            <w:hideMark/>
          </w:tcPr>
          <w:p w14:paraId="505CD6FB" w14:textId="77777777" w:rsidR="00EB1B4A" w:rsidRPr="00AB191A" w:rsidRDefault="00EB1B4A" w:rsidP="00462B92">
            <w:pPr>
              <w:spacing w:before="60" w:after="60"/>
              <w:rPr>
                <w:rFonts w:cs="Calibri"/>
                <w:szCs w:val="22"/>
              </w:rPr>
            </w:pPr>
            <w:r w:rsidRPr="00AB191A">
              <w:rPr>
                <w:rFonts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4B04296" w14:textId="77777777" w:rsidR="00EB1B4A" w:rsidRPr="00AB191A" w:rsidRDefault="00EB1B4A" w:rsidP="00462B92">
            <w:pPr>
              <w:spacing w:before="60" w:after="60"/>
              <w:rPr>
                <w:rFonts w:cs="Calibri"/>
                <w:szCs w:val="22"/>
              </w:rPr>
            </w:pPr>
          </w:p>
        </w:tc>
      </w:tr>
      <w:tr w:rsidR="00EB1B4A" w:rsidRPr="00AB191A" w14:paraId="4CFD4862" w14:textId="77777777" w:rsidTr="00462B92">
        <w:tc>
          <w:tcPr>
            <w:tcW w:w="3298" w:type="dxa"/>
            <w:tcBorders>
              <w:top w:val="single" w:sz="4" w:space="0" w:color="auto"/>
              <w:left w:val="single" w:sz="4" w:space="0" w:color="auto"/>
              <w:bottom w:val="single" w:sz="4" w:space="0" w:color="auto"/>
              <w:right w:val="single" w:sz="4" w:space="0" w:color="auto"/>
            </w:tcBorders>
          </w:tcPr>
          <w:p w14:paraId="50967ACB" w14:textId="77777777" w:rsidR="00EB1B4A" w:rsidRPr="00AB191A" w:rsidRDefault="00EB1B4A" w:rsidP="00462B92">
            <w:pPr>
              <w:spacing w:before="60" w:after="60"/>
              <w:rPr>
                <w:rFonts w:cs="Calibri"/>
                <w:szCs w:val="22"/>
              </w:rPr>
            </w:pPr>
            <w:r w:rsidRPr="00AB191A">
              <w:rPr>
                <w:rFonts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7F1A96B" w14:textId="77777777" w:rsidR="00EB1B4A" w:rsidRPr="00AB191A" w:rsidRDefault="00EB1B4A" w:rsidP="00462B92">
            <w:pPr>
              <w:spacing w:before="60" w:after="60"/>
              <w:rPr>
                <w:rFonts w:cs="Calibri"/>
                <w:szCs w:val="22"/>
              </w:rPr>
            </w:pPr>
          </w:p>
        </w:tc>
      </w:tr>
      <w:tr w:rsidR="00EB1B4A" w:rsidRPr="00AB191A" w14:paraId="77D6A3FA" w14:textId="77777777" w:rsidTr="00462B92">
        <w:tc>
          <w:tcPr>
            <w:tcW w:w="3298" w:type="dxa"/>
            <w:tcBorders>
              <w:top w:val="single" w:sz="4" w:space="0" w:color="auto"/>
              <w:left w:val="single" w:sz="4" w:space="0" w:color="auto"/>
              <w:bottom w:val="single" w:sz="4" w:space="0" w:color="auto"/>
              <w:right w:val="single" w:sz="4" w:space="0" w:color="auto"/>
            </w:tcBorders>
            <w:hideMark/>
          </w:tcPr>
          <w:p w14:paraId="2BCEC1A0" w14:textId="77777777" w:rsidR="00EB1B4A" w:rsidRPr="00AB191A" w:rsidRDefault="00EB1B4A" w:rsidP="00462B92">
            <w:pPr>
              <w:spacing w:before="60" w:after="60"/>
              <w:rPr>
                <w:rFonts w:cs="Calibri"/>
                <w:szCs w:val="22"/>
              </w:rPr>
            </w:pPr>
            <w:r w:rsidRPr="00AB191A">
              <w:rPr>
                <w:rFonts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35E6F1CA" w14:textId="77777777" w:rsidR="00EB1B4A" w:rsidRPr="00AB191A" w:rsidRDefault="00EB1B4A" w:rsidP="00462B92">
            <w:pPr>
              <w:spacing w:before="60" w:after="60"/>
              <w:rPr>
                <w:rFonts w:cs="Calibri"/>
                <w:szCs w:val="22"/>
              </w:rPr>
            </w:pPr>
          </w:p>
        </w:tc>
      </w:tr>
      <w:tr w:rsidR="00EB1B4A" w:rsidRPr="00AB191A" w14:paraId="181BAA6A" w14:textId="77777777" w:rsidTr="00462B92">
        <w:tc>
          <w:tcPr>
            <w:tcW w:w="3298" w:type="dxa"/>
            <w:tcBorders>
              <w:top w:val="single" w:sz="4" w:space="0" w:color="auto"/>
              <w:left w:val="single" w:sz="4" w:space="0" w:color="auto"/>
              <w:bottom w:val="single" w:sz="4" w:space="0" w:color="auto"/>
              <w:right w:val="single" w:sz="4" w:space="0" w:color="auto"/>
            </w:tcBorders>
            <w:hideMark/>
          </w:tcPr>
          <w:p w14:paraId="005DA69C" w14:textId="77777777" w:rsidR="00EB1B4A" w:rsidRPr="00AB191A" w:rsidRDefault="00EB1B4A" w:rsidP="00462B92">
            <w:pPr>
              <w:spacing w:before="60" w:after="60"/>
              <w:rPr>
                <w:rFonts w:cs="Calibri"/>
                <w:szCs w:val="22"/>
              </w:rPr>
            </w:pPr>
            <w:r w:rsidRPr="00AB191A">
              <w:rPr>
                <w:rFonts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3CD5AA8" w14:textId="77777777" w:rsidR="00EB1B4A" w:rsidRPr="00AB191A" w:rsidRDefault="00EB1B4A" w:rsidP="00462B92">
            <w:pPr>
              <w:spacing w:before="60" w:after="60"/>
              <w:rPr>
                <w:rFonts w:cs="Calibri"/>
                <w:szCs w:val="22"/>
              </w:rPr>
            </w:pPr>
          </w:p>
        </w:tc>
      </w:tr>
    </w:tbl>
    <w:p w14:paraId="78655C07" w14:textId="77777777" w:rsidR="00EB1B4A" w:rsidRPr="00EB1B4A" w:rsidRDefault="00EB1B4A" w:rsidP="00EB1B4A">
      <w:pPr>
        <w:rPr>
          <w:rFonts w:ascii="Calibri" w:hAnsi="Calibri" w:cs="Calibri"/>
          <w:sz w:val="8"/>
          <w:szCs w:val="8"/>
        </w:rPr>
      </w:pPr>
    </w:p>
    <w:tbl>
      <w:tblPr>
        <w:tblW w:w="9209" w:type="dxa"/>
        <w:tblLayout w:type="fixed"/>
        <w:tblLook w:val="04A0" w:firstRow="1" w:lastRow="0" w:firstColumn="1" w:lastColumn="0" w:noHBand="0" w:noVBand="1"/>
      </w:tblPr>
      <w:tblGrid>
        <w:gridCol w:w="3341"/>
        <w:gridCol w:w="5868"/>
      </w:tblGrid>
      <w:tr w:rsidR="00EB1B4A" w:rsidRPr="00AB191A" w14:paraId="63B1BE78" w14:textId="77777777" w:rsidTr="00462B92">
        <w:tc>
          <w:tcPr>
            <w:tcW w:w="3341" w:type="dxa"/>
            <w:tcBorders>
              <w:top w:val="single" w:sz="4" w:space="0" w:color="auto"/>
              <w:left w:val="single" w:sz="4" w:space="0" w:color="auto"/>
              <w:bottom w:val="single" w:sz="4" w:space="0" w:color="auto"/>
              <w:right w:val="single" w:sz="4" w:space="0" w:color="auto"/>
            </w:tcBorders>
            <w:hideMark/>
          </w:tcPr>
          <w:p w14:paraId="6388693C" w14:textId="77777777" w:rsidR="00EB1B4A" w:rsidRPr="00AB191A" w:rsidRDefault="00EB1B4A" w:rsidP="00462B92">
            <w:pPr>
              <w:spacing w:before="60" w:after="60"/>
              <w:rPr>
                <w:rFonts w:cs="Calibri"/>
                <w:szCs w:val="22"/>
              </w:rPr>
            </w:pPr>
            <w:r>
              <w:rPr>
                <w:rFonts w:cs="Calibri"/>
                <w:szCs w:val="22"/>
              </w:rPr>
              <w:t>O</w:t>
            </w:r>
            <w:r w:rsidRPr="00AB191A">
              <w:rPr>
                <w:rFonts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033A03D5" w14:textId="77777777" w:rsidR="00EB1B4A" w:rsidRPr="00AB191A" w:rsidRDefault="00EB1B4A" w:rsidP="00462B92">
            <w:pPr>
              <w:spacing w:before="60" w:after="60"/>
              <w:rPr>
                <w:rFonts w:cs="Calibri"/>
                <w:szCs w:val="22"/>
              </w:rPr>
            </w:pPr>
          </w:p>
        </w:tc>
      </w:tr>
      <w:tr w:rsidR="00EB1B4A" w:rsidRPr="00AB191A" w14:paraId="6E269F5B" w14:textId="77777777" w:rsidTr="00462B92">
        <w:tc>
          <w:tcPr>
            <w:tcW w:w="3341" w:type="dxa"/>
            <w:tcBorders>
              <w:top w:val="single" w:sz="4" w:space="0" w:color="auto"/>
              <w:left w:val="single" w:sz="4" w:space="0" w:color="auto"/>
              <w:bottom w:val="single" w:sz="4" w:space="0" w:color="auto"/>
              <w:right w:val="single" w:sz="4" w:space="0" w:color="auto"/>
            </w:tcBorders>
          </w:tcPr>
          <w:p w14:paraId="34E4F55C" w14:textId="77777777" w:rsidR="00EB1B4A" w:rsidRPr="00CC6A79" w:rsidRDefault="00EB1B4A" w:rsidP="00462B92">
            <w:pPr>
              <w:spacing w:before="60" w:after="60"/>
              <w:rPr>
                <w:rFonts w:cs="Calibri"/>
                <w:i/>
                <w:iCs/>
                <w:szCs w:val="22"/>
                <w:vertAlign w:val="superscript"/>
              </w:rPr>
            </w:pPr>
            <w:r>
              <w:rPr>
                <w:rFonts w:cs="Calibri"/>
                <w:szCs w:val="22"/>
              </w:rPr>
              <w:t>Omvang van de opdracht</w:t>
            </w:r>
            <w:r>
              <w:rPr>
                <w:rFonts w:cs="Calibri"/>
                <w:i/>
                <w:iCs/>
                <w:szCs w:val="22"/>
                <w:vertAlign w:val="superscript"/>
              </w:rPr>
              <w:t>#</w:t>
            </w:r>
          </w:p>
          <w:p w14:paraId="4EA5AD40" w14:textId="77777777" w:rsidR="00EB1B4A" w:rsidRPr="00AB191A" w:rsidRDefault="00EB1B4A" w:rsidP="00462B92">
            <w:pPr>
              <w:spacing w:before="60" w:after="60"/>
              <w:rPr>
                <w:rFonts w:cs="Calibri"/>
                <w:szCs w:val="22"/>
              </w:rPr>
            </w:pPr>
          </w:p>
        </w:tc>
        <w:tc>
          <w:tcPr>
            <w:tcW w:w="5868" w:type="dxa"/>
            <w:tcBorders>
              <w:top w:val="single" w:sz="4" w:space="0" w:color="auto"/>
              <w:left w:val="single" w:sz="4" w:space="0" w:color="auto"/>
              <w:bottom w:val="single" w:sz="4" w:space="0" w:color="auto"/>
              <w:right w:val="single" w:sz="4" w:space="0" w:color="auto"/>
            </w:tcBorders>
          </w:tcPr>
          <w:p w14:paraId="44F4607E" w14:textId="77777777" w:rsidR="00EB1B4A" w:rsidRPr="00FF0587" w:rsidRDefault="00EB1B4A" w:rsidP="00462B92">
            <w:pPr>
              <w:spacing w:before="60" w:after="60"/>
              <w:rPr>
                <w:rFonts w:cs="Calibri"/>
                <w:color w:val="FF0000"/>
                <w:szCs w:val="22"/>
              </w:rPr>
            </w:pPr>
          </w:p>
        </w:tc>
      </w:tr>
      <w:tr w:rsidR="00EB1B4A" w:rsidRPr="00AB191A" w14:paraId="69CF97CD" w14:textId="77777777" w:rsidTr="00462B92">
        <w:tc>
          <w:tcPr>
            <w:tcW w:w="3341" w:type="dxa"/>
            <w:tcBorders>
              <w:top w:val="single" w:sz="4" w:space="0" w:color="auto"/>
              <w:left w:val="single" w:sz="4" w:space="0" w:color="auto"/>
              <w:bottom w:val="single" w:sz="4" w:space="0" w:color="auto"/>
              <w:right w:val="single" w:sz="4" w:space="0" w:color="auto"/>
            </w:tcBorders>
            <w:hideMark/>
          </w:tcPr>
          <w:p w14:paraId="5ABC613D" w14:textId="77777777" w:rsidR="00EB1B4A" w:rsidRPr="00AB191A" w:rsidRDefault="00EB1B4A" w:rsidP="00462B92">
            <w:pPr>
              <w:spacing w:before="60" w:after="60"/>
              <w:rPr>
                <w:rFonts w:cs="Calibri"/>
                <w:szCs w:val="22"/>
              </w:rPr>
            </w:pPr>
            <w:r>
              <w:rPr>
                <w:rFonts w:cs="Calibri"/>
                <w:szCs w:val="22"/>
              </w:rPr>
              <w:t>O</w:t>
            </w:r>
            <w:r w:rsidRPr="00AB191A">
              <w:rPr>
                <w:rFonts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7EB52AE" w14:textId="77777777" w:rsidR="00EB1B4A" w:rsidRPr="00AB191A" w:rsidRDefault="00EB1B4A" w:rsidP="00462B92">
            <w:pPr>
              <w:spacing w:before="60" w:after="60"/>
              <w:rPr>
                <w:rFonts w:cs="Calibri"/>
                <w:szCs w:val="22"/>
              </w:rPr>
            </w:pPr>
          </w:p>
        </w:tc>
      </w:tr>
      <w:tr w:rsidR="00EB1B4A" w:rsidRPr="00AB191A" w14:paraId="4AA6524D" w14:textId="77777777" w:rsidTr="00462B92">
        <w:tc>
          <w:tcPr>
            <w:tcW w:w="3341" w:type="dxa"/>
            <w:tcBorders>
              <w:top w:val="single" w:sz="4" w:space="0" w:color="auto"/>
              <w:left w:val="single" w:sz="4" w:space="0" w:color="auto"/>
              <w:bottom w:val="single" w:sz="4" w:space="0" w:color="auto"/>
              <w:right w:val="single" w:sz="4" w:space="0" w:color="auto"/>
            </w:tcBorders>
            <w:hideMark/>
          </w:tcPr>
          <w:p w14:paraId="5BFF9552" w14:textId="77777777" w:rsidR="00EB1B4A" w:rsidRPr="00AB191A" w:rsidRDefault="00EB1B4A" w:rsidP="00462B92">
            <w:pPr>
              <w:spacing w:before="60" w:after="60"/>
              <w:rPr>
                <w:rFonts w:cs="Calibri"/>
                <w:szCs w:val="22"/>
              </w:rPr>
            </w:pPr>
            <w:r w:rsidRPr="00AB191A">
              <w:rPr>
                <w:rFonts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71062AC" w14:textId="77777777" w:rsidR="00EB1B4A" w:rsidRPr="00AB191A" w:rsidRDefault="00EB1B4A" w:rsidP="00462B92">
            <w:pPr>
              <w:spacing w:before="60" w:after="60"/>
              <w:rPr>
                <w:rFonts w:cs="Calibri"/>
                <w:szCs w:val="22"/>
              </w:rPr>
            </w:pPr>
          </w:p>
        </w:tc>
      </w:tr>
      <w:tr w:rsidR="00EB1B4A" w:rsidRPr="00AB191A" w14:paraId="2D10E200" w14:textId="77777777" w:rsidTr="00462B92">
        <w:tc>
          <w:tcPr>
            <w:tcW w:w="3341" w:type="dxa"/>
            <w:tcBorders>
              <w:top w:val="single" w:sz="4" w:space="0" w:color="auto"/>
              <w:left w:val="single" w:sz="4" w:space="0" w:color="auto"/>
              <w:bottom w:val="single" w:sz="4" w:space="0" w:color="auto"/>
              <w:right w:val="single" w:sz="4" w:space="0" w:color="auto"/>
            </w:tcBorders>
            <w:hideMark/>
          </w:tcPr>
          <w:p w14:paraId="69B02A83" w14:textId="77777777" w:rsidR="00EB1B4A" w:rsidRPr="00AB191A" w:rsidRDefault="00EB1B4A" w:rsidP="00462B92">
            <w:pPr>
              <w:spacing w:before="60" w:after="60"/>
              <w:rPr>
                <w:rFonts w:cs="Calibri"/>
                <w:szCs w:val="22"/>
              </w:rPr>
            </w:pPr>
            <w:r w:rsidRPr="00AB191A">
              <w:rPr>
                <w:rFonts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65BDBED" w14:textId="77777777" w:rsidR="00EB1B4A" w:rsidRPr="00AB191A" w:rsidRDefault="00EB1B4A" w:rsidP="00462B92">
            <w:pPr>
              <w:spacing w:before="60" w:after="60"/>
              <w:rPr>
                <w:rFonts w:cs="Calibri"/>
                <w:szCs w:val="22"/>
              </w:rPr>
            </w:pPr>
          </w:p>
        </w:tc>
      </w:tr>
    </w:tbl>
    <w:p w14:paraId="7BBAD7BD" w14:textId="77777777" w:rsidR="00EB1B4A" w:rsidRPr="00CC6A79" w:rsidRDefault="00EB1B4A" w:rsidP="00EB1B4A">
      <w:pPr>
        <w:spacing w:before="240"/>
        <w:rPr>
          <w:rFonts w:ascii="Calibri" w:hAnsi="Calibri" w:cs="Calibri"/>
          <w:i/>
          <w:iCs/>
          <w:sz w:val="20"/>
          <w:szCs w:val="20"/>
        </w:rPr>
      </w:pPr>
      <w:r w:rsidRPr="00CC6A79">
        <w:rPr>
          <w:rFonts w:ascii="Calibri" w:eastAsia="Arial" w:hAnsi="Calibri" w:cs="Calibri"/>
          <w:i/>
          <w:iCs/>
          <w:sz w:val="20"/>
          <w:szCs w:val="20"/>
          <w:vertAlign w:val="superscript"/>
        </w:rPr>
        <w:t>#</w:t>
      </w:r>
      <w:r w:rsidRPr="00CC6A79">
        <w:rPr>
          <w:rFonts w:ascii="Calibri" w:eastAsia="Arial" w:hAnsi="Calibri" w:cs="Calibri"/>
          <w:i/>
          <w:iCs/>
          <w:sz w:val="20"/>
          <w:szCs w:val="20"/>
        </w:rPr>
        <w:t>: De referentie toont aan dat u in de afgelopen drie (3) jaar jaarlijks gemiddeld minimaal vierentachtig (84) trajecten budgetbeheer voor particulieren en aanpalende dienstverlening in het kader van de Wet gemeentelijke schuldhulpverlening, zoals bedoeld in het beschrijvend document incl. bijlagen, naar tevredenheid heeft uitgevoerd voor een gemeente.</w:t>
      </w:r>
    </w:p>
    <w:p w14:paraId="49F36146" w14:textId="77777777" w:rsidR="00EB1B4A" w:rsidRPr="00AB191A" w:rsidRDefault="00EB1B4A" w:rsidP="00EB1B4A">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W w:w="0" w:type="auto"/>
        <w:tblLook w:val="04A0" w:firstRow="1" w:lastRow="0" w:firstColumn="1" w:lastColumn="0" w:noHBand="0" w:noVBand="1"/>
      </w:tblPr>
      <w:tblGrid>
        <w:gridCol w:w="2689"/>
        <w:gridCol w:w="6371"/>
      </w:tblGrid>
      <w:tr w:rsidR="00EB1B4A" w14:paraId="712448AC" w14:textId="77777777" w:rsidTr="00462B92">
        <w:tc>
          <w:tcPr>
            <w:tcW w:w="2689" w:type="dxa"/>
          </w:tcPr>
          <w:p w14:paraId="6BCDF6AB" w14:textId="77777777" w:rsidR="00EB1B4A" w:rsidRPr="00994E23" w:rsidRDefault="00EB1B4A" w:rsidP="00462B92">
            <w:pPr>
              <w:spacing w:before="60" w:after="60"/>
              <w:rPr>
                <w:rFonts w:eastAsia="Arial" w:cs="Calibri"/>
                <w:b/>
                <w:color w:val="000000"/>
                <w:szCs w:val="22"/>
              </w:rPr>
            </w:pPr>
            <w:r w:rsidRPr="00994E23">
              <w:rPr>
                <w:rFonts w:eastAsia="Arial" w:cs="Calibri"/>
                <w:b/>
                <w:color w:val="000000"/>
                <w:szCs w:val="22"/>
              </w:rPr>
              <w:t>Naam inschrijver</w:t>
            </w:r>
          </w:p>
        </w:tc>
        <w:tc>
          <w:tcPr>
            <w:tcW w:w="6371" w:type="dxa"/>
          </w:tcPr>
          <w:p w14:paraId="577CFDDF" w14:textId="77777777" w:rsidR="00EB1B4A" w:rsidRDefault="00EB1B4A" w:rsidP="00462B92">
            <w:pPr>
              <w:spacing w:before="60" w:after="60"/>
              <w:rPr>
                <w:rFonts w:eastAsia="Arial" w:cs="Calibri"/>
                <w:color w:val="000000"/>
                <w:szCs w:val="22"/>
              </w:rPr>
            </w:pPr>
          </w:p>
        </w:tc>
      </w:tr>
      <w:tr w:rsidR="00EB1B4A" w14:paraId="6F1A9972" w14:textId="77777777" w:rsidTr="00462B92">
        <w:tc>
          <w:tcPr>
            <w:tcW w:w="2689" w:type="dxa"/>
          </w:tcPr>
          <w:p w14:paraId="1804E792" w14:textId="77777777" w:rsidR="00EB1B4A" w:rsidRPr="00994E23" w:rsidRDefault="00EB1B4A" w:rsidP="00462B92">
            <w:pPr>
              <w:spacing w:before="60" w:after="60"/>
              <w:rPr>
                <w:rFonts w:eastAsia="Arial" w:cs="Calibri"/>
                <w:b/>
                <w:color w:val="000000"/>
                <w:szCs w:val="22"/>
              </w:rPr>
            </w:pPr>
            <w:r w:rsidRPr="00994E23">
              <w:rPr>
                <w:rFonts w:eastAsia="Arial" w:cs="Calibri"/>
                <w:b/>
                <w:color w:val="000000"/>
                <w:szCs w:val="22"/>
              </w:rPr>
              <w:t>Plaats</w:t>
            </w:r>
          </w:p>
        </w:tc>
        <w:tc>
          <w:tcPr>
            <w:tcW w:w="6371" w:type="dxa"/>
          </w:tcPr>
          <w:p w14:paraId="0F3493E6" w14:textId="77777777" w:rsidR="00EB1B4A" w:rsidRDefault="00EB1B4A" w:rsidP="00462B92">
            <w:pPr>
              <w:spacing w:before="60" w:after="60"/>
              <w:rPr>
                <w:rFonts w:eastAsia="Arial" w:cs="Calibri"/>
                <w:color w:val="000000"/>
                <w:szCs w:val="22"/>
              </w:rPr>
            </w:pPr>
          </w:p>
        </w:tc>
      </w:tr>
      <w:tr w:rsidR="00EB1B4A" w14:paraId="46E639B3" w14:textId="77777777" w:rsidTr="00462B92">
        <w:tc>
          <w:tcPr>
            <w:tcW w:w="2689" w:type="dxa"/>
          </w:tcPr>
          <w:p w14:paraId="6A7DA1C6" w14:textId="77777777" w:rsidR="00EB1B4A" w:rsidRPr="00994E23" w:rsidRDefault="00EB1B4A" w:rsidP="00462B92">
            <w:pPr>
              <w:spacing w:before="60" w:after="60"/>
              <w:rPr>
                <w:rFonts w:eastAsia="Arial" w:cs="Calibri"/>
                <w:b/>
                <w:color w:val="000000"/>
                <w:szCs w:val="22"/>
              </w:rPr>
            </w:pPr>
            <w:r w:rsidRPr="00994E23">
              <w:rPr>
                <w:rFonts w:eastAsia="Arial" w:cs="Calibri"/>
                <w:b/>
                <w:color w:val="000000"/>
                <w:szCs w:val="22"/>
              </w:rPr>
              <w:t>Datum</w:t>
            </w:r>
          </w:p>
        </w:tc>
        <w:tc>
          <w:tcPr>
            <w:tcW w:w="6371" w:type="dxa"/>
          </w:tcPr>
          <w:p w14:paraId="70B41067" w14:textId="77777777" w:rsidR="00EB1B4A" w:rsidRDefault="00EB1B4A" w:rsidP="00462B92">
            <w:pPr>
              <w:spacing w:before="60" w:after="60"/>
              <w:rPr>
                <w:rFonts w:eastAsia="Arial" w:cs="Calibri"/>
                <w:color w:val="000000"/>
                <w:szCs w:val="22"/>
              </w:rPr>
            </w:pPr>
          </w:p>
        </w:tc>
      </w:tr>
      <w:tr w:rsidR="00EB1B4A" w14:paraId="79E0F1AF" w14:textId="77777777" w:rsidTr="00462B92">
        <w:tc>
          <w:tcPr>
            <w:tcW w:w="2689" w:type="dxa"/>
          </w:tcPr>
          <w:p w14:paraId="094072A7" w14:textId="77777777" w:rsidR="00EB1B4A" w:rsidRPr="00994E23" w:rsidRDefault="00EB1B4A" w:rsidP="00462B92">
            <w:pPr>
              <w:spacing w:before="60" w:after="60"/>
              <w:rPr>
                <w:rFonts w:eastAsia="Arial" w:cs="Calibri"/>
                <w:b/>
                <w:color w:val="000000"/>
                <w:szCs w:val="22"/>
              </w:rPr>
            </w:pPr>
            <w:r w:rsidRPr="00994E23">
              <w:rPr>
                <w:rFonts w:eastAsia="Arial" w:cs="Calibri"/>
                <w:b/>
                <w:color w:val="000000"/>
                <w:szCs w:val="22"/>
              </w:rPr>
              <w:t>Naam vertegenwoordiger</w:t>
            </w:r>
          </w:p>
        </w:tc>
        <w:tc>
          <w:tcPr>
            <w:tcW w:w="6371" w:type="dxa"/>
          </w:tcPr>
          <w:p w14:paraId="087B365B" w14:textId="77777777" w:rsidR="00EB1B4A" w:rsidRDefault="00EB1B4A" w:rsidP="00462B92">
            <w:pPr>
              <w:spacing w:before="60" w:after="60"/>
              <w:rPr>
                <w:rFonts w:eastAsia="Arial" w:cs="Calibri"/>
                <w:color w:val="000000"/>
                <w:szCs w:val="22"/>
              </w:rPr>
            </w:pPr>
          </w:p>
        </w:tc>
      </w:tr>
      <w:tr w:rsidR="00EB1B4A" w14:paraId="72342291" w14:textId="77777777" w:rsidTr="00462B92">
        <w:tc>
          <w:tcPr>
            <w:tcW w:w="2689" w:type="dxa"/>
          </w:tcPr>
          <w:p w14:paraId="45A4C25B" w14:textId="77777777" w:rsidR="00EB1B4A" w:rsidRPr="00994E23" w:rsidRDefault="00EB1B4A" w:rsidP="00462B92">
            <w:pPr>
              <w:spacing w:before="60" w:after="60"/>
              <w:rPr>
                <w:rFonts w:eastAsia="Arial" w:cs="Calibri"/>
                <w:b/>
                <w:color w:val="000000"/>
                <w:szCs w:val="22"/>
              </w:rPr>
            </w:pPr>
            <w:r w:rsidRPr="00994E23">
              <w:rPr>
                <w:rFonts w:eastAsia="Arial" w:cs="Calibri"/>
                <w:b/>
                <w:color w:val="000000"/>
                <w:szCs w:val="22"/>
              </w:rPr>
              <w:t>Functie</w:t>
            </w:r>
          </w:p>
        </w:tc>
        <w:tc>
          <w:tcPr>
            <w:tcW w:w="6371" w:type="dxa"/>
          </w:tcPr>
          <w:p w14:paraId="5CC0F998" w14:textId="77777777" w:rsidR="00EB1B4A" w:rsidRDefault="00EB1B4A" w:rsidP="00462B92">
            <w:pPr>
              <w:spacing w:before="60" w:after="60"/>
              <w:rPr>
                <w:rFonts w:eastAsia="Arial" w:cs="Calibri"/>
                <w:color w:val="000000"/>
                <w:szCs w:val="22"/>
              </w:rPr>
            </w:pPr>
          </w:p>
        </w:tc>
      </w:tr>
      <w:tr w:rsidR="00EB1B4A" w14:paraId="4B9593A0" w14:textId="77777777" w:rsidTr="00EB1B4A">
        <w:trPr>
          <w:trHeight w:val="649"/>
        </w:trPr>
        <w:tc>
          <w:tcPr>
            <w:tcW w:w="2689" w:type="dxa"/>
          </w:tcPr>
          <w:p w14:paraId="551F1986" w14:textId="77777777" w:rsidR="00EB1B4A" w:rsidRPr="00994E23" w:rsidRDefault="00EB1B4A" w:rsidP="00462B92">
            <w:pPr>
              <w:spacing w:before="60" w:after="60"/>
              <w:rPr>
                <w:rFonts w:eastAsia="Arial" w:cs="Calibri"/>
                <w:b/>
                <w:color w:val="000000"/>
                <w:szCs w:val="22"/>
              </w:rPr>
            </w:pPr>
            <w:r w:rsidRPr="00994E23">
              <w:rPr>
                <w:rFonts w:eastAsia="Arial" w:cs="Calibri"/>
                <w:b/>
                <w:color w:val="000000"/>
                <w:szCs w:val="22"/>
              </w:rPr>
              <w:t>Handtekening</w:t>
            </w:r>
          </w:p>
        </w:tc>
        <w:tc>
          <w:tcPr>
            <w:tcW w:w="6371" w:type="dxa"/>
          </w:tcPr>
          <w:p w14:paraId="4D272CFB" w14:textId="77777777" w:rsidR="00EB1B4A" w:rsidRDefault="00EB1B4A" w:rsidP="00462B92">
            <w:pPr>
              <w:spacing w:before="60" w:after="60"/>
              <w:rPr>
                <w:rFonts w:eastAsia="Arial" w:cs="Calibri"/>
                <w:color w:val="000000"/>
                <w:szCs w:val="22"/>
              </w:rPr>
            </w:pPr>
          </w:p>
          <w:p w14:paraId="25230578" w14:textId="77777777" w:rsidR="00EB1B4A" w:rsidRPr="00EB1B4A" w:rsidRDefault="00EB1B4A" w:rsidP="00EB1B4A">
            <w:pPr>
              <w:jc w:val="right"/>
              <w:rPr>
                <w:rFonts w:eastAsia="Arial" w:cs="Calibri"/>
                <w:szCs w:val="22"/>
              </w:rPr>
            </w:pPr>
          </w:p>
        </w:tc>
      </w:tr>
    </w:tbl>
    <w:p w14:paraId="02EF4C08" w14:textId="77777777" w:rsidR="00BD4250" w:rsidRDefault="00BD4250" w:rsidP="00EB1B4A"/>
    <w:sectPr w:rsidR="00BD42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4D703" w14:textId="77777777" w:rsidR="00634A86" w:rsidRDefault="00634A86" w:rsidP="00EB1B4A">
      <w:pPr>
        <w:spacing w:after="0"/>
      </w:pPr>
      <w:r>
        <w:separator/>
      </w:r>
    </w:p>
  </w:endnote>
  <w:endnote w:type="continuationSeparator" w:id="0">
    <w:p w14:paraId="75655D82" w14:textId="77777777" w:rsidR="00634A86" w:rsidRDefault="00634A86" w:rsidP="00EB1B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B1DF" w14:textId="77777777" w:rsidR="00634A86" w:rsidRDefault="00634A86" w:rsidP="00EB1B4A">
      <w:pPr>
        <w:spacing w:after="0"/>
      </w:pPr>
      <w:r>
        <w:separator/>
      </w:r>
    </w:p>
  </w:footnote>
  <w:footnote w:type="continuationSeparator" w:id="0">
    <w:p w14:paraId="128B7151" w14:textId="77777777" w:rsidR="00634A86" w:rsidRDefault="00634A86" w:rsidP="00EB1B4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4A"/>
    <w:rsid w:val="00065C92"/>
    <w:rsid w:val="00316BD2"/>
    <w:rsid w:val="00350E28"/>
    <w:rsid w:val="003C4BAF"/>
    <w:rsid w:val="00462144"/>
    <w:rsid w:val="00634A86"/>
    <w:rsid w:val="006D2221"/>
    <w:rsid w:val="008844CF"/>
    <w:rsid w:val="009B482C"/>
    <w:rsid w:val="00BD4250"/>
    <w:rsid w:val="00D53951"/>
    <w:rsid w:val="00EB1B4A"/>
    <w:rsid w:val="00FF6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EB2B1"/>
  <w15:chartTrackingRefBased/>
  <w15:docId w15:val="{069B7F0B-9224-4556-BBB4-6E5C53B3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B4A"/>
    <w:pPr>
      <w:spacing w:after="120" w:line="240" w:lineRule="auto"/>
    </w:pPr>
    <w:rPr>
      <w:sz w:val="22"/>
    </w:rPr>
  </w:style>
  <w:style w:type="paragraph" w:styleId="Kop1">
    <w:name w:val="heading 1"/>
    <w:basedOn w:val="Standaard"/>
    <w:next w:val="Standaard"/>
    <w:link w:val="Kop1Char"/>
    <w:uiPriority w:val="9"/>
    <w:qFormat/>
    <w:rsid w:val="00EB1B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B1B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1B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1B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1B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1B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1B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1B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1B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1B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B1B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1B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1B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1B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1B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1B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1B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1B4A"/>
    <w:rPr>
      <w:rFonts w:eastAsiaTheme="majorEastAsia" w:cstheme="majorBidi"/>
      <w:color w:val="272727" w:themeColor="text1" w:themeTint="D8"/>
    </w:rPr>
  </w:style>
  <w:style w:type="paragraph" w:styleId="Titel">
    <w:name w:val="Title"/>
    <w:basedOn w:val="Standaard"/>
    <w:next w:val="Standaard"/>
    <w:link w:val="TitelChar"/>
    <w:uiPriority w:val="10"/>
    <w:qFormat/>
    <w:rsid w:val="00EB1B4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1B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1B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1B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1B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1B4A"/>
    <w:rPr>
      <w:i/>
      <w:iCs/>
      <w:color w:val="404040" w:themeColor="text1" w:themeTint="BF"/>
    </w:rPr>
  </w:style>
  <w:style w:type="paragraph" w:styleId="Lijstalinea">
    <w:name w:val="List Paragraph"/>
    <w:basedOn w:val="Standaard"/>
    <w:uiPriority w:val="34"/>
    <w:qFormat/>
    <w:rsid w:val="00EB1B4A"/>
    <w:pPr>
      <w:ind w:left="720"/>
      <w:contextualSpacing/>
    </w:pPr>
  </w:style>
  <w:style w:type="character" w:styleId="Intensievebenadrukking">
    <w:name w:val="Intense Emphasis"/>
    <w:basedOn w:val="Standaardalinea-lettertype"/>
    <w:uiPriority w:val="21"/>
    <w:qFormat/>
    <w:rsid w:val="00EB1B4A"/>
    <w:rPr>
      <w:i/>
      <w:iCs/>
      <w:color w:val="0F4761" w:themeColor="accent1" w:themeShade="BF"/>
    </w:rPr>
  </w:style>
  <w:style w:type="paragraph" w:styleId="Duidelijkcitaat">
    <w:name w:val="Intense Quote"/>
    <w:basedOn w:val="Standaard"/>
    <w:next w:val="Standaard"/>
    <w:link w:val="DuidelijkcitaatChar"/>
    <w:uiPriority w:val="30"/>
    <w:qFormat/>
    <w:rsid w:val="00EB1B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1B4A"/>
    <w:rPr>
      <w:i/>
      <w:iCs/>
      <w:color w:val="0F4761" w:themeColor="accent1" w:themeShade="BF"/>
    </w:rPr>
  </w:style>
  <w:style w:type="character" w:styleId="Intensieveverwijzing">
    <w:name w:val="Intense Reference"/>
    <w:basedOn w:val="Standaardalinea-lettertype"/>
    <w:uiPriority w:val="32"/>
    <w:qFormat/>
    <w:rsid w:val="00EB1B4A"/>
    <w:rPr>
      <w:b/>
      <w:bCs/>
      <w:smallCaps/>
      <w:color w:val="0F4761" w:themeColor="accent1" w:themeShade="BF"/>
      <w:spacing w:val="5"/>
    </w:rPr>
  </w:style>
  <w:style w:type="paragraph" w:styleId="Koptekst">
    <w:name w:val="header"/>
    <w:basedOn w:val="Standaard"/>
    <w:link w:val="KoptekstChar"/>
    <w:uiPriority w:val="99"/>
    <w:unhideWhenUsed/>
    <w:rsid w:val="00EB1B4A"/>
    <w:pPr>
      <w:tabs>
        <w:tab w:val="center" w:pos="4536"/>
        <w:tab w:val="right" w:pos="9072"/>
      </w:tabs>
      <w:spacing w:after="0"/>
    </w:pPr>
  </w:style>
  <w:style w:type="character" w:customStyle="1" w:styleId="KoptekstChar">
    <w:name w:val="Koptekst Char"/>
    <w:basedOn w:val="Standaardalinea-lettertype"/>
    <w:link w:val="Koptekst"/>
    <w:uiPriority w:val="99"/>
    <w:rsid w:val="00EB1B4A"/>
    <w:rPr>
      <w:sz w:val="22"/>
    </w:rPr>
  </w:style>
  <w:style w:type="paragraph" w:styleId="Voettekst">
    <w:name w:val="footer"/>
    <w:basedOn w:val="Standaard"/>
    <w:link w:val="VoettekstChar"/>
    <w:uiPriority w:val="99"/>
    <w:unhideWhenUsed/>
    <w:rsid w:val="00EB1B4A"/>
    <w:pPr>
      <w:tabs>
        <w:tab w:val="center" w:pos="4536"/>
        <w:tab w:val="right" w:pos="9072"/>
      </w:tabs>
      <w:spacing w:after="0"/>
    </w:pPr>
  </w:style>
  <w:style w:type="character" w:customStyle="1" w:styleId="VoettekstChar">
    <w:name w:val="Voettekst Char"/>
    <w:basedOn w:val="Standaardalinea-lettertype"/>
    <w:link w:val="Voettekst"/>
    <w:uiPriority w:val="99"/>
    <w:rsid w:val="00EB1B4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95CA471122449998186BE0816CB7A" ma:contentTypeVersion="13" ma:contentTypeDescription="Een nieuw document maken." ma:contentTypeScope="" ma:versionID="cd116785eebf1d227fa7aa5484f59cd6">
  <xsd:schema xmlns:xsd="http://www.w3.org/2001/XMLSchema" xmlns:xs="http://www.w3.org/2001/XMLSchema" xmlns:p="http://schemas.microsoft.com/office/2006/metadata/properties" xmlns:ns2="7d261275-8dcc-4bc3-855e-0c2163e8fce8" xmlns:ns3="3320dca6-a07e-4ef7-a6c7-f1d664725a8d" targetNamespace="http://schemas.microsoft.com/office/2006/metadata/properties" ma:root="true" ma:fieldsID="756fb57c80f50d17377d56c340a4b4d8" ns2:_="" ns3:_="">
    <xsd:import namespace="7d261275-8dcc-4bc3-855e-0c2163e8fce8"/>
    <xsd:import namespace="3320dca6-a07e-4ef7-a6c7-f1d664725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61275-8dcc-4bc3-855e-0c2163e8f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a13a842-6bea-4cfc-a975-18b16765cc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0dca6-a07e-4ef7-a6c7-f1d664725a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8b60cb1-21d8-44b2-98e9-00bdc7ca57f7}" ma:internalName="TaxCatchAll" ma:showField="CatchAllData" ma:web="3320dca6-a07e-4ef7-a6c7-f1d664725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261275-8dcc-4bc3-855e-0c2163e8fce8">
      <Terms xmlns="http://schemas.microsoft.com/office/infopath/2007/PartnerControls"/>
    </lcf76f155ced4ddcb4097134ff3c332f>
    <TaxCatchAll xmlns="3320dca6-a07e-4ef7-a6c7-f1d664725a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49AE8-F8D3-4391-81E8-2E73E08C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61275-8dcc-4bc3-855e-0c2163e8fce8"/>
    <ds:schemaRef ds:uri="3320dca6-a07e-4ef7-a6c7-f1d664725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648BFA-7783-4C71-BF5F-46E616DFCE0F}">
  <ds:schemaRefs>
    <ds:schemaRef ds:uri="http://schemas.microsoft.com/office/2006/metadata/properties"/>
    <ds:schemaRef ds:uri="http://schemas.microsoft.com/office/infopath/2007/PartnerControls"/>
    <ds:schemaRef ds:uri="7d261275-8dcc-4bc3-855e-0c2163e8fce8"/>
    <ds:schemaRef ds:uri="3320dca6-a07e-4ef7-a6c7-f1d664725a8d"/>
  </ds:schemaRefs>
</ds:datastoreItem>
</file>

<file path=customXml/itemProps3.xml><?xml version="1.0" encoding="utf-8"?>
<ds:datastoreItem xmlns:ds="http://schemas.openxmlformats.org/officeDocument/2006/customXml" ds:itemID="{2AC9C02A-F8DA-4D4A-9866-51554E7A1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1115</Characters>
  <Application>Microsoft Office Word</Application>
  <DocSecurity>0</DocSecurity>
  <Lines>9</Lines>
  <Paragraphs>2</Paragraphs>
  <ScaleCrop>false</ScaleCrop>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van Meer</dc:creator>
  <cp:keywords/>
  <dc:description/>
  <cp:lastModifiedBy>Arthur van de Meerendonk</cp:lastModifiedBy>
  <cp:revision>2</cp:revision>
  <dcterms:created xsi:type="dcterms:W3CDTF">2026-06-10T08:00:00Z</dcterms:created>
  <dcterms:modified xsi:type="dcterms:W3CDTF">2026-06-16T08:33:00Z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0x01010039A95CA471122449998186BE0816CB7A</vt:lpwstr>
  </property>
</Properties>
</file>