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2660" w14:textId="77777777" w:rsidR="00B572D5" w:rsidRPr="00F94040" w:rsidRDefault="00B572D5" w:rsidP="00322E0D">
      <w:pPr>
        <w:pStyle w:val="Intro"/>
        <w:tabs>
          <w:tab w:val="left" w:pos="567"/>
        </w:tabs>
        <w:ind w:left="567"/>
        <w:rPr>
          <w:rFonts w:ascii="Politie Text" w:hAnsi="Politie Text"/>
        </w:rPr>
      </w:pPr>
      <w:bookmarkStart w:id="0" w:name="_Toc504554441"/>
      <w:r w:rsidRPr="00F94040">
        <w:rPr>
          <w:rFonts w:ascii="Politie Text" w:hAnsi="Politie Text"/>
        </w:rPr>
        <w:t>Verklaring competenties</w:t>
      </w:r>
      <w:bookmarkEnd w:id="0"/>
    </w:p>
    <w:p w14:paraId="38DE0745" w14:textId="7F292C45" w:rsidR="00B572D5" w:rsidRPr="00F94040" w:rsidRDefault="00B572D5" w:rsidP="00322E0D">
      <w:pPr>
        <w:ind w:left="567"/>
        <w:rPr>
          <w:rFonts w:ascii="Politie Text" w:hAnsi="Politie Text"/>
        </w:rPr>
      </w:pPr>
      <w:r w:rsidRPr="00F94040">
        <w:rPr>
          <w:rFonts w:ascii="Politie Text" w:hAnsi="Politie Text"/>
          <w:szCs w:val="18"/>
        </w:rPr>
        <w:t xml:space="preserve">De Politie heeft in § </w:t>
      </w:r>
      <w:r w:rsidR="00636FDB">
        <w:rPr>
          <w:rFonts w:ascii="Politie Text" w:hAnsi="Politie Text"/>
          <w:szCs w:val="18"/>
        </w:rPr>
        <w:t>2.3</w:t>
      </w:r>
      <w:r w:rsidRPr="00F94040">
        <w:rPr>
          <w:rFonts w:ascii="Politie Text" w:hAnsi="Politie Text"/>
          <w:szCs w:val="18"/>
        </w:rPr>
        <w:t xml:space="preserve"> van de </w:t>
      </w:r>
      <w:r w:rsidR="00636FDB">
        <w:rPr>
          <w:rFonts w:ascii="Politie Text" w:hAnsi="Politie Text"/>
        </w:rPr>
        <w:t>Toelatings</w:t>
      </w:r>
      <w:r w:rsidRPr="00F94040">
        <w:rPr>
          <w:rFonts w:ascii="Politie Text" w:hAnsi="Politie Text"/>
        </w:rPr>
        <w:t xml:space="preserve">leidraad competenties vastgesteld die fungeren als </w:t>
      </w:r>
      <w:r w:rsidR="00636FDB">
        <w:rPr>
          <w:rFonts w:ascii="Politie Text" w:hAnsi="Politie Text"/>
        </w:rPr>
        <w:t>Geschiktheidseis</w:t>
      </w:r>
      <w:r w:rsidRPr="00F94040">
        <w:rPr>
          <w:rFonts w:ascii="Politie Text" w:hAnsi="Politie Text"/>
        </w:rPr>
        <w:t xml:space="preserve">. </w:t>
      </w:r>
    </w:p>
    <w:p w14:paraId="38C9A61A" w14:textId="77777777" w:rsidR="00B572D5" w:rsidRPr="00F94040" w:rsidRDefault="00B572D5" w:rsidP="00B572D5">
      <w:pPr>
        <w:rPr>
          <w:rFonts w:ascii="Politie Text" w:hAnsi="Politie Text"/>
        </w:rPr>
      </w:pPr>
    </w:p>
    <w:p w14:paraId="2AF60A97" w14:textId="77777777" w:rsidR="00B572D5" w:rsidRPr="00F94040" w:rsidRDefault="00B572D5" w:rsidP="00322E0D">
      <w:pPr>
        <w:ind w:left="567"/>
        <w:rPr>
          <w:rFonts w:ascii="Politie Text" w:hAnsi="Politie Text"/>
          <w:szCs w:val="18"/>
        </w:rPr>
      </w:pPr>
      <w:r w:rsidRPr="00F94040">
        <w:rPr>
          <w:rFonts w:ascii="Politie Text" w:hAnsi="Politie Text"/>
          <w:szCs w:val="18"/>
        </w:rPr>
        <w:t xml:space="preserve">U overlegt één Verklaring competenties (dit formulier) volgens onderstaand model. Indien u meerdere referenties gebruikt om aan deze competentie te voldoen, kunt u daarvoor de tabel met betrekking tot de referentiegegevens kopiëren. Als in één referentieopdracht meerdere competenties tot uiting komen, mag u voor die competentie ook hetzelfde model referentiegegevens gebruiken. </w:t>
      </w:r>
    </w:p>
    <w:p w14:paraId="3C00FFD9" w14:textId="77777777" w:rsidR="00B572D5" w:rsidRPr="00F94040" w:rsidRDefault="00B572D5" w:rsidP="00B572D5">
      <w:pPr>
        <w:rPr>
          <w:rFonts w:ascii="Politie Text" w:hAnsi="Politie Text"/>
          <w:b/>
          <w:szCs w:val="18"/>
        </w:rPr>
      </w:pPr>
    </w:p>
    <w:tbl>
      <w:tblPr>
        <w:tblW w:w="469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2"/>
        <w:gridCol w:w="3822"/>
      </w:tblGrid>
      <w:tr w:rsidR="00256208" w:rsidRPr="00F94040" w14:paraId="2C3EFF1A" w14:textId="77777777" w:rsidTr="00A92B74">
        <w:trPr>
          <w:trHeight w:val="318"/>
        </w:trPr>
        <w:tc>
          <w:tcPr>
            <w:tcW w:w="251" w:type="pct"/>
            <w:shd w:val="clear" w:color="auto" w:fill="004682" w:themeFill="text2"/>
          </w:tcPr>
          <w:p w14:paraId="6C469FBD" w14:textId="77777777" w:rsidR="00256208" w:rsidRPr="00F94040" w:rsidRDefault="00256208" w:rsidP="00A92B74">
            <w:pPr>
              <w:ind w:left="0"/>
              <w:rPr>
                <w:rFonts w:ascii="Politie Text" w:hAnsi="Politie Text"/>
                <w:b/>
                <w:color w:val="FFFFFF" w:themeColor="background1"/>
              </w:rPr>
            </w:pPr>
          </w:p>
        </w:tc>
        <w:tc>
          <w:tcPr>
            <w:tcW w:w="2501" w:type="pct"/>
            <w:shd w:val="clear" w:color="auto" w:fill="004682" w:themeFill="text2"/>
          </w:tcPr>
          <w:p w14:paraId="61ABA29E" w14:textId="391F9BF4" w:rsidR="00256208" w:rsidRPr="00F94040" w:rsidRDefault="00256208" w:rsidP="00636FDB">
            <w:pPr>
              <w:ind w:left="0"/>
              <w:rPr>
                <w:rFonts w:ascii="Politie Text" w:hAnsi="Politie Text"/>
                <w:b/>
              </w:rPr>
            </w:pPr>
            <w:r w:rsidRPr="00F94040">
              <w:rPr>
                <w:rFonts w:ascii="Politie Text" w:hAnsi="Politie Text"/>
                <w:b/>
                <w:color w:val="FFFFFF" w:themeColor="background1"/>
              </w:rPr>
              <w:t>Referentiegegevens voor</w:t>
            </w:r>
            <w:r w:rsidR="00636FDB">
              <w:rPr>
                <w:rFonts w:ascii="Politie Text" w:hAnsi="Politie Text"/>
                <w:b/>
                <w:color w:val="FFFFFF" w:themeColor="background1"/>
              </w:rPr>
              <w:t xml:space="preserve"> </w:t>
            </w:r>
            <w:r w:rsidRPr="00636FDB">
              <w:rPr>
                <w:rFonts w:ascii="Politie Text" w:hAnsi="Politie Text"/>
                <w:b/>
                <w:color w:val="FFFFFF" w:themeColor="background1"/>
              </w:rPr>
              <w:t>Europese aanbesteding</w:t>
            </w:r>
            <w:r w:rsidR="00636FDB">
              <w:rPr>
                <w:rFonts w:ascii="Politie Text" w:hAnsi="Politie Text"/>
                <w:b/>
                <w:color w:val="FFFFFF" w:themeColor="background1"/>
              </w:rPr>
              <w:t xml:space="preserve"> Inhuur Arrestantenzorg</w:t>
            </w:r>
          </w:p>
        </w:tc>
        <w:tc>
          <w:tcPr>
            <w:tcW w:w="2248" w:type="pct"/>
            <w:shd w:val="clear" w:color="auto" w:fill="004682" w:themeFill="text2"/>
          </w:tcPr>
          <w:p w14:paraId="108A7F36" w14:textId="77777777" w:rsidR="00256208" w:rsidRPr="00F94040" w:rsidRDefault="00256208" w:rsidP="00A92B74">
            <w:pPr>
              <w:ind w:left="49"/>
              <w:rPr>
                <w:rFonts w:ascii="Politie Text" w:hAnsi="Politie Text"/>
                <w:b/>
                <w:color w:val="FFFFFF" w:themeColor="background1"/>
              </w:rPr>
            </w:pPr>
            <w:r w:rsidRPr="00F94040">
              <w:rPr>
                <w:rFonts w:ascii="Politie Text" w:hAnsi="Politie Text"/>
                <w:b/>
                <w:color w:val="FFFFFF" w:themeColor="background1"/>
              </w:rPr>
              <w:t>Referentie 1 v</w:t>
            </w:r>
            <w:r w:rsidRPr="00636FDB">
              <w:rPr>
                <w:rFonts w:ascii="Politie Text" w:hAnsi="Politie Text"/>
                <w:b/>
                <w:color w:val="FFFFFF" w:themeColor="background1"/>
              </w:rPr>
              <w:t>an</w:t>
            </w:r>
            <w:r w:rsidRPr="00636FDB">
              <w:rPr>
                <w:rFonts w:ascii="Politie Text" w:hAnsi="Politie Text"/>
                <w:b/>
              </w:rPr>
              <w:t xml:space="preserve"> </w:t>
            </w:r>
            <w:r w:rsidRPr="00636FDB">
              <w:rPr>
                <w:rFonts w:ascii="Politie Text" w:hAnsi="Politie Text"/>
                <w:b/>
                <w:color w:val="FFFFFF" w:themeColor="background1"/>
              </w:rPr>
              <w:t>X</w:t>
            </w:r>
          </w:p>
        </w:tc>
      </w:tr>
      <w:tr w:rsidR="00256208" w:rsidRPr="00F94040" w14:paraId="011F5122" w14:textId="77777777" w:rsidTr="00A92B74">
        <w:trPr>
          <w:trHeight w:val="284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</w:tcPr>
          <w:p w14:paraId="07CD630A" w14:textId="77777777" w:rsidR="00256208" w:rsidRPr="00F94040" w:rsidRDefault="00256208" w:rsidP="00A92B74">
            <w:pPr>
              <w:ind w:left="0"/>
              <w:rPr>
                <w:rFonts w:ascii="Politie Text" w:hAnsi="Politie Text"/>
              </w:rPr>
            </w:pPr>
            <w:r w:rsidRPr="00F94040">
              <w:rPr>
                <w:rFonts w:ascii="Politie Text" w:hAnsi="Politie Text"/>
              </w:rPr>
              <w:t>1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</w:tcPr>
          <w:p w14:paraId="6D5D1AE5" w14:textId="77777777" w:rsidR="00256208" w:rsidRPr="00F94040" w:rsidRDefault="00256208" w:rsidP="00A92B74">
            <w:pPr>
              <w:ind w:left="0"/>
              <w:rPr>
                <w:rFonts w:ascii="Politie Text" w:hAnsi="Politie Text"/>
              </w:rPr>
            </w:pPr>
            <w:r w:rsidRPr="00F94040">
              <w:rPr>
                <w:rFonts w:ascii="Politie Text" w:hAnsi="Politie Text"/>
              </w:rPr>
              <w:t>Naam Gegadigde</w:t>
            </w:r>
          </w:p>
        </w:tc>
        <w:tc>
          <w:tcPr>
            <w:tcW w:w="2248" w:type="pct"/>
            <w:tcBorders>
              <w:top w:val="single" w:sz="4" w:space="0" w:color="auto"/>
              <w:right w:val="single" w:sz="4" w:space="0" w:color="auto"/>
            </w:tcBorders>
          </w:tcPr>
          <w:p w14:paraId="27DDC019" w14:textId="77777777" w:rsidR="00256208" w:rsidRPr="00F94040" w:rsidRDefault="00256208" w:rsidP="00A92B74">
            <w:pPr>
              <w:tabs>
                <w:tab w:val="left" w:pos="3015"/>
              </w:tabs>
              <w:ind w:left="0"/>
              <w:rPr>
                <w:rFonts w:ascii="Politie Text" w:hAnsi="Politie Text"/>
                <w:szCs w:val="18"/>
              </w:rPr>
            </w:pPr>
            <w:r w:rsidRPr="00F94040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4040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F94040">
              <w:rPr>
                <w:rFonts w:ascii="Politie Text" w:hAnsi="Politie Text"/>
                <w:szCs w:val="18"/>
              </w:rPr>
            </w:r>
            <w:r w:rsidRPr="00F94040">
              <w:rPr>
                <w:rFonts w:ascii="Politie Text" w:hAnsi="Politie Text"/>
                <w:szCs w:val="18"/>
              </w:rPr>
              <w:fldChar w:fldCharType="separate"/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szCs w:val="18"/>
              </w:rPr>
              <w:fldChar w:fldCharType="end"/>
            </w:r>
          </w:p>
        </w:tc>
      </w:tr>
      <w:tr w:rsidR="00256208" w:rsidRPr="00F94040" w14:paraId="2B949925" w14:textId="77777777" w:rsidTr="00A92B74">
        <w:trPr>
          <w:trHeight w:val="247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</w:tcBorders>
          </w:tcPr>
          <w:p w14:paraId="297834DC" w14:textId="77777777" w:rsidR="00256208" w:rsidRPr="00F94040" w:rsidRDefault="00256208" w:rsidP="00A92B74">
            <w:pPr>
              <w:ind w:left="0"/>
              <w:rPr>
                <w:rFonts w:ascii="Politie Text" w:hAnsi="Politie Text"/>
              </w:rPr>
            </w:pPr>
            <w:r w:rsidRPr="00F94040">
              <w:rPr>
                <w:rFonts w:ascii="Politie Text" w:hAnsi="Politie Text"/>
              </w:rPr>
              <w:t>2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</w:tcPr>
          <w:p w14:paraId="0390958C" w14:textId="77777777" w:rsidR="00256208" w:rsidRPr="00F94040" w:rsidRDefault="00256208" w:rsidP="00A92B74">
            <w:pPr>
              <w:ind w:left="0"/>
              <w:rPr>
                <w:rFonts w:ascii="Politie Text" w:hAnsi="Politie Text"/>
              </w:rPr>
            </w:pPr>
            <w:r w:rsidRPr="00F94040">
              <w:rPr>
                <w:rFonts w:ascii="Politie Text" w:hAnsi="Politie Text"/>
              </w:rPr>
              <w:t>Naam referent (organisatie)</w:t>
            </w:r>
          </w:p>
        </w:tc>
        <w:tc>
          <w:tcPr>
            <w:tcW w:w="2248" w:type="pct"/>
            <w:tcBorders>
              <w:top w:val="single" w:sz="4" w:space="0" w:color="auto"/>
              <w:right w:val="single" w:sz="4" w:space="0" w:color="auto"/>
            </w:tcBorders>
          </w:tcPr>
          <w:p w14:paraId="5CC5CE9F" w14:textId="77777777" w:rsidR="00256208" w:rsidRPr="00F94040" w:rsidRDefault="00256208" w:rsidP="00A92B74">
            <w:pPr>
              <w:tabs>
                <w:tab w:val="left" w:pos="3015"/>
              </w:tabs>
              <w:ind w:left="0"/>
              <w:rPr>
                <w:rFonts w:ascii="Politie Text" w:hAnsi="Politie Text"/>
                <w:szCs w:val="18"/>
              </w:rPr>
            </w:pPr>
            <w:r w:rsidRPr="00F94040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F94040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F94040">
              <w:rPr>
                <w:rFonts w:ascii="Politie Text" w:hAnsi="Politie Text"/>
                <w:szCs w:val="18"/>
              </w:rPr>
            </w:r>
            <w:r w:rsidRPr="00F94040">
              <w:rPr>
                <w:rFonts w:ascii="Politie Text" w:hAnsi="Politie Text"/>
                <w:szCs w:val="18"/>
              </w:rPr>
              <w:fldChar w:fldCharType="separate"/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szCs w:val="18"/>
              </w:rPr>
              <w:fldChar w:fldCharType="end"/>
            </w:r>
            <w:bookmarkEnd w:id="1"/>
          </w:p>
        </w:tc>
      </w:tr>
      <w:tr w:rsidR="00256208" w:rsidRPr="00F94040" w14:paraId="1647A486" w14:textId="77777777" w:rsidTr="00A92B74">
        <w:trPr>
          <w:trHeight w:val="284"/>
        </w:trPr>
        <w:tc>
          <w:tcPr>
            <w:tcW w:w="251" w:type="pct"/>
            <w:vMerge w:val="restart"/>
            <w:tcBorders>
              <w:left w:val="single" w:sz="4" w:space="0" w:color="auto"/>
            </w:tcBorders>
          </w:tcPr>
          <w:p w14:paraId="1399DBC1" w14:textId="34E77422" w:rsidR="00256208" w:rsidRPr="00F94040" w:rsidRDefault="00636FDB" w:rsidP="00A92B74">
            <w:pPr>
              <w:ind w:left="0"/>
              <w:rPr>
                <w:rFonts w:ascii="Politie Text" w:hAnsi="Politie Text"/>
              </w:rPr>
            </w:pPr>
            <w:r>
              <w:rPr>
                <w:rFonts w:ascii="Politie Text" w:hAnsi="Politie Text"/>
              </w:rPr>
              <w:t>3</w:t>
            </w:r>
          </w:p>
        </w:tc>
        <w:tc>
          <w:tcPr>
            <w:tcW w:w="2501" w:type="pct"/>
            <w:vMerge w:val="restart"/>
            <w:tcBorders>
              <w:left w:val="single" w:sz="4" w:space="0" w:color="auto"/>
            </w:tcBorders>
          </w:tcPr>
          <w:p w14:paraId="1090405A" w14:textId="77777777" w:rsidR="00256208" w:rsidRPr="00F94040" w:rsidRDefault="00256208" w:rsidP="00A92B74">
            <w:pPr>
              <w:ind w:left="0"/>
              <w:rPr>
                <w:rFonts w:ascii="Politie Text" w:hAnsi="Politie Text"/>
              </w:rPr>
            </w:pPr>
            <w:r w:rsidRPr="00F94040">
              <w:rPr>
                <w:rFonts w:ascii="Politie Text" w:hAnsi="Politie Text"/>
              </w:rPr>
              <w:t>Contactpersoon referentie</w:t>
            </w:r>
          </w:p>
        </w:tc>
        <w:tc>
          <w:tcPr>
            <w:tcW w:w="2248" w:type="pct"/>
            <w:tcBorders>
              <w:right w:val="single" w:sz="4" w:space="0" w:color="auto"/>
            </w:tcBorders>
          </w:tcPr>
          <w:p w14:paraId="090169E1" w14:textId="77777777" w:rsidR="00256208" w:rsidRPr="00F94040" w:rsidRDefault="00256208" w:rsidP="00A92B74">
            <w:pPr>
              <w:tabs>
                <w:tab w:val="left" w:pos="3015"/>
              </w:tabs>
              <w:ind w:left="0"/>
              <w:rPr>
                <w:rFonts w:ascii="Politie Text" w:hAnsi="Politie Text"/>
                <w:szCs w:val="18"/>
              </w:rPr>
            </w:pPr>
            <w:r w:rsidRPr="00F94040">
              <w:rPr>
                <w:rFonts w:ascii="Politie Text" w:hAnsi="Politie Text"/>
                <w:szCs w:val="18"/>
              </w:rPr>
              <w:t xml:space="preserve">Naam: </w:t>
            </w:r>
            <w:r w:rsidRPr="00F94040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4040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F94040">
              <w:rPr>
                <w:rFonts w:ascii="Politie Text" w:hAnsi="Politie Text"/>
                <w:szCs w:val="18"/>
              </w:rPr>
            </w:r>
            <w:r w:rsidRPr="00F94040">
              <w:rPr>
                <w:rFonts w:ascii="Politie Text" w:hAnsi="Politie Text"/>
                <w:szCs w:val="18"/>
              </w:rPr>
              <w:fldChar w:fldCharType="separate"/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szCs w:val="18"/>
              </w:rPr>
              <w:fldChar w:fldCharType="end"/>
            </w:r>
          </w:p>
        </w:tc>
      </w:tr>
      <w:tr w:rsidR="00256208" w:rsidRPr="00F94040" w14:paraId="6A6B2999" w14:textId="77777777" w:rsidTr="00A92B74">
        <w:trPr>
          <w:trHeight w:val="284"/>
        </w:trPr>
        <w:tc>
          <w:tcPr>
            <w:tcW w:w="251" w:type="pct"/>
            <w:vMerge/>
            <w:tcBorders>
              <w:left w:val="single" w:sz="4" w:space="0" w:color="auto"/>
            </w:tcBorders>
          </w:tcPr>
          <w:p w14:paraId="557F5C9B" w14:textId="77777777" w:rsidR="00256208" w:rsidRPr="00F94040" w:rsidRDefault="00256208" w:rsidP="00A92B74">
            <w:pPr>
              <w:ind w:left="0"/>
              <w:rPr>
                <w:rFonts w:ascii="Politie Text" w:hAnsi="Politie Text"/>
              </w:rPr>
            </w:pPr>
          </w:p>
        </w:tc>
        <w:tc>
          <w:tcPr>
            <w:tcW w:w="2501" w:type="pct"/>
            <w:vMerge/>
            <w:tcBorders>
              <w:left w:val="single" w:sz="4" w:space="0" w:color="auto"/>
            </w:tcBorders>
          </w:tcPr>
          <w:p w14:paraId="12107B6E" w14:textId="77777777" w:rsidR="00256208" w:rsidRPr="00F94040" w:rsidRDefault="00256208" w:rsidP="00A92B74">
            <w:pPr>
              <w:ind w:left="0"/>
              <w:rPr>
                <w:rFonts w:ascii="Politie Text" w:hAnsi="Politie Text"/>
              </w:rPr>
            </w:pPr>
          </w:p>
        </w:tc>
        <w:tc>
          <w:tcPr>
            <w:tcW w:w="2248" w:type="pct"/>
            <w:tcBorders>
              <w:right w:val="single" w:sz="4" w:space="0" w:color="auto"/>
            </w:tcBorders>
          </w:tcPr>
          <w:p w14:paraId="1D5BEBA0" w14:textId="77777777" w:rsidR="00256208" w:rsidRPr="00F94040" w:rsidRDefault="00256208" w:rsidP="00A92B74">
            <w:pPr>
              <w:tabs>
                <w:tab w:val="left" w:pos="3015"/>
              </w:tabs>
              <w:ind w:left="0"/>
              <w:rPr>
                <w:rFonts w:ascii="Politie Text" w:hAnsi="Politie Text"/>
                <w:szCs w:val="18"/>
              </w:rPr>
            </w:pPr>
            <w:r w:rsidRPr="00F94040">
              <w:rPr>
                <w:rFonts w:ascii="Politie Text" w:hAnsi="Politie Text"/>
                <w:szCs w:val="18"/>
              </w:rPr>
              <w:t xml:space="preserve">Functie: </w:t>
            </w:r>
            <w:r w:rsidRPr="00F94040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4040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F94040">
              <w:rPr>
                <w:rFonts w:ascii="Politie Text" w:hAnsi="Politie Text"/>
                <w:szCs w:val="18"/>
              </w:rPr>
            </w:r>
            <w:r w:rsidRPr="00F94040">
              <w:rPr>
                <w:rFonts w:ascii="Politie Text" w:hAnsi="Politie Text"/>
                <w:szCs w:val="18"/>
              </w:rPr>
              <w:fldChar w:fldCharType="separate"/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szCs w:val="18"/>
              </w:rPr>
              <w:fldChar w:fldCharType="end"/>
            </w:r>
          </w:p>
        </w:tc>
      </w:tr>
      <w:tr w:rsidR="00256208" w:rsidRPr="00F94040" w14:paraId="69312239" w14:textId="77777777" w:rsidTr="00A92B74">
        <w:trPr>
          <w:trHeight w:val="284"/>
        </w:trPr>
        <w:tc>
          <w:tcPr>
            <w:tcW w:w="251" w:type="pct"/>
            <w:vMerge/>
            <w:tcBorders>
              <w:left w:val="single" w:sz="4" w:space="0" w:color="auto"/>
            </w:tcBorders>
          </w:tcPr>
          <w:p w14:paraId="2C27AF92" w14:textId="77777777" w:rsidR="00256208" w:rsidRPr="00F94040" w:rsidRDefault="00256208" w:rsidP="00A92B74">
            <w:pPr>
              <w:ind w:left="0"/>
              <w:rPr>
                <w:rFonts w:ascii="Politie Text" w:hAnsi="Politie Text"/>
              </w:rPr>
            </w:pPr>
          </w:p>
        </w:tc>
        <w:tc>
          <w:tcPr>
            <w:tcW w:w="2501" w:type="pct"/>
            <w:vMerge/>
            <w:tcBorders>
              <w:left w:val="single" w:sz="4" w:space="0" w:color="auto"/>
            </w:tcBorders>
          </w:tcPr>
          <w:p w14:paraId="0987377A" w14:textId="77777777" w:rsidR="00256208" w:rsidRPr="00F94040" w:rsidRDefault="00256208" w:rsidP="00A92B74">
            <w:pPr>
              <w:ind w:left="0"/>
              <w:rPr>
                <w:rFonts w:ascii="Politie Text" w:hAnsi="Politie Text"/>
              </w:rPr>
            </w:pPr>
          </w:p>
        </w:tc>
        <w:tc>
          <w:tcPr>
            <w:tcW w:w="2248" w:type="pct"/>
            <w:tcBorders>
              <w:bottom w:val="single" w:sz="4" w:space="0" w:color="auto"/>
              <w:right w:val="single" w:sz="4" w:space="0" w:color="auto"/>
            </w:tcBorders>
          </w:tcPr>
          <w:p w14:paraId="23680915" w14:textId="0D2322BE" w:rsidR="00256208" w:rsidRPr="00F94040" w:rsidRDefault="00256208" w:rsidP="00A92B74">
            <w:pPr>
              <w:tabs>
                <w:tab w:val="left" w:pos="3015"/>
              </w:tabs>
              <w:ind w:left="0"/>
              <w:rPr>
                <w:rFonts w:ascii="Politie Text" w:hAnsi="Politie Text"/>
                <w:szCs w:val="18"/>
              </w:rPr>
            </w:pPr>
            <w:r w:rsidRPr="00F94040">
              <w:rPr>
                <w:rFonts w:ascii="Politie Text" w:hAnsi="Politie Text"/>
                <w:szCs w:val="18"/>
              </w:rPr>
              <w:t>Tel.nr</w:t>
            </w:r>
            <w:r w:rsidR="00636FDB">
              <w:rPr>
                <w:rFonts w:ascii="Politie Text" w:hAnsi="Politie Text"/>
                <w:szCs w:val="18"/>
              </w:rPr>
              <w:t>:</w:t>
            </w:r>
            <w:r w:rsidRPr="00F94040">
              <w:rPr>
                <w:rFonts w:ascii="Politie Text" w:hAnsi="Politie Text"/>
                <w:szCs w:val="18"/>
              </w:rPr>
              <w:t xml:space="preserve"> </w:t>
            </w:r>
            <w:bookmarkStart w:id="2" w:name="OLE_LINK1"/>
            <w:bookmarkStart w:id="3" w:name="OLE_LINK2"/>
            <w:r w:rsidRPr="00F94040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4040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F94040">
              <w:rPr>
                <w:rFonts w:ascii="Politie Text" w:hAnsi="Politie Text"/>
                <w:szCs w:val="18"/>
              </w:rPr>
            </w:r>
            <w:r w:rsidRPr="00F94040">
              <w:rPr>
                <w:rFonts w:ascii="Politie Text" w:hAnsi="Politie Text"/>
                <w:szCs w:val="18"/>
              </w:rPr>
              <w:fldChar w:fldCharType="separate"/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szCs w:val="18"/>
              </w:rPr>
              <w:fldChar w:fldCharType="end"/>
            </w:r>
            <w:bookmarkEnd w:id="2"/>
            <w:bookmarkEnd w:id="3"/>
          </w:p>
        </w:tc>
      </w:tr>
      <w:tr w:rsidR="00256208" w:rsidRPr="00F94040" w14:paraId="09F9050A" w14:textId="77777777" w:rsidTr="00A92B74">
        <w:trPr>
          <w:trHeight w:val="284"/>
        </w:trPr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FADC5F" w14:textId="77777777" w:rsidR="00256208" w:rsidRPr="00F94040" w:rsidRDefault="00256208" w:rsidP="00A92B74">
            <w:pPr>
              <w:ind w:left="0"/>
              <w:rPr>
                <w:rFonts w:ascii="Politie Text" w:hAnsi="Politie Text"/>
              </w:rPr>
            </w:pPr>
          </w:p>
        </w:tc>
        <w:tc>
          <w:tcPr>
            <w:tcW w:w="250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E4DF0F" w14:textId="77777777" w:rsidR="00256208" w:rsidRPr="00F94040" w:rsidRDefault="00256208" w:rsidP="00A92B74">
            <w:pPr>
              <w:ind w:left="0"/>
              <w:rPr>
                <w:rFonts w:ascii="Politie Text" w:hAnsi="Politie Text"/>
              </w:rPr>
            </w:pPr>
          </w:p>
        </w:tc>
        <w:tc>
          <w:tcPr>
            <w:tcW w:w="2248" w:type="pct"/>
            <w:tcBorders>
              <w:bottom w:val="single" w:sz="4" w:space="0" w:color="auto"/>
              <w:right w:val="single" w:sz="4" w:space="0" w:color="auto"/>
            </w:tcBorders>
          </w:tcPr>
          <w:p w14:paraId="0D4E2548" w14:textId="77777777" w:rsidR="00256208" w:rsidRPr="00F94040" w:rsidRDefault="00256208" w:rsidP="00A92B74">
            <w:pPr>
              <w:tabs>
                <w:tab w:val="left" w:pos="3015"/>
              </w:tabs>
              <w:ind w:left="0"/>
              <w:rPr>
                <w:rFonts w:ascii="Politie Text" w:hAnsi="Politie Text"/>
                <w:szCs w:val="18"/>
              </w:rPr>
            </w:pPr>
            <w:r w:rsidRPr="00F94040">
              <w:rPr>
                <w:rFonts w:ascii="Politie Text" w:hAnsi="Politie Text"/>
                <w:szCs w:val="18"/>
              </w:rPr>
              <w:t xml:space="preserve">E-mail: </w:t>
            </w:r>
            <w:r w:rsidRPr="00F94040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4040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F94040">
              <w:rPr>
                <w:rFonts w:ascii="Politie Text" w:hAnsi="Politie Text"/>
                <w:szCs w:val="18"/>
              </w:rPr>
            </w:r>
            <w:r w:rsidRPr="00F94040">
              <w:rPr>
                <w:rFonts w:ascii="Politie Text" w:hAnsi="Politie Text"/>
                <w:szCs w:val="18"/>
              </w:rPr>
              <w:fldChar w:fldCharType="separate"/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szCs w:val="18"/>
              </w:rPr>
              <w:fldChar w:fldCharType="end"/>
            </w:r>
          </w:p>
        </w:tc>
      </w:tr>
      <w:tr w:rsidR="00256208" w:rsidRPr="00F94040" w14:paraId="7FADDA5B" w14:textId="77777777" w:rsidTr="00A92B74">
        <w:trPr>
          <w:trHeight w:val="284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14:paraId="314307DB" w14:textId="0CDB35E7" w:rsidR="00256208" w:rsidRPr="00F94040" w:rsidRDefault="00636FDB" w:rsidP="00A92B74">
            <w:pPr>
              <w:ind w:left="0"/>
              <w:rPr>
                <w:rFonts w:ascii="Politie Text" w:hAnsi="Politie Text"/>
                <w:szCs w:val="18"/>
              </w:rPr>
            </w:pPr>
            <w:r>
              <w:rPr>
                <w:rFonts w:ascii="Politie Text" w:hAnsi="Politie Text"/>
                <w:szCs w:val="18"/>
              </w:rPr>
              <w:t>4</w:t>
            </w:r>
          </w:p>
        </w:tc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</w:tcPr>
          <w:p w14:paraId="73913160" w14:textId="77777777" w:rsidR="00256208" w:rsidRPr="00F94040" w:rsidRDefault="00256208" w:rsidP="00A92B74">
            <w:pPr>
              <w:ind w:left="0"/>
              <w:rPr>
                <w:rFonts w:ascii="Politie Text" w:hAnsi="Politie Text"/>
                <w:szCs w:val="18"/>
                <w:highlight w:val="yellow"/>
              </w:rPr>
            </w:pPr>
            <w:r w:rsidRPr="00F94040">
              <w:rPr>
                <w:rFonts w:ascii="Politie Text" w:hAnsi="Politie Text"/>
                <w:szCs w:val="18"/>
              </w:rPr>
              <w:t>Startdatum contract</w:t>
            </w:r>
          </w:p>
        </w:tc>
        <w:tc>
          <w:tcPr>
            <w:tcW w:w="2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202165" w14:textId="77777777" w:rsidR="00256208" w:rsidRPr="00F94040" w:rsidRDefault="00256208" w:rsidP="00A92B74">
            <w:pPr>
              <w:ind w:left="0"/>
              <w:rPr>
                <w:rFonts w:ascii="Politie Text" w:hAnsi="Politie Text"/>
                <w:szCs w:val="18"/>
              </w:rPr>
            </w:pPr>
            <w:r w:rsidRPr="00F94040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4040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F94040">
              <w:rPr>
                <w:rFonts w:ascii="Politie Text" w:hAnsi="Politie Text"/>
                <w:szCs w:val="18"/>
              </w:rPr>
            </w:r>
            <w:r w:rsidRPr="00F94040">
              <w:rPr>
                <w:rFonts w:ascii="Politie Text" w:hAnsi="Politie Text"/>
                <w:szCs w:val="18"/>
              </w:rPr>
              <w:fldChar w:fldCharType="separate"/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szCs w:val="18"/>
              </w:rPr>
              <w:fldChar w:fldCharType="end"/>
            </w:r>
          </w:p>
        </w:tc>
      </w:tr>
      <w:tr w:rsidR="00256208" w:rsidRPr="00F94040" w14:paraId="28F19903" w14:textId="77777777" w:rsidTr="00A92B74">
        <w:trPr>
          <w:trHeight w:val="284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14:paraId="4B9EDDE1" w14:textId="7DBD79C3" w:rsidR="00256208" w:rsidRPr="00F94040" w:rsidRDefault="00636FDB" w:rsidP="00A92B74">
            <w:pPr>
              <w:ind w:left="0"/>
              <w:rPr>
                <w:rFonts w:ascii="Politie Text" w:hAnsi="Politie Text"/>
                <w:szCs w:val="18"/>
              </w:rPr>
            </w:pPr>
            <w:r>
              <w:rPr>
                <w:rFonts w:ascii="Politie Text" w:hAnsi="Politie Text"/>
                <w:szCs w:val="18"/>
              </w:rPr>
              <w:t>5</w:t>
            </w:r>
          </w:p>
        </w:tc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</w:tcPr>
          <w:p w14:paraId="28B2CE4A" w14:textId="77777777" w:rsidR="00256208" w:rsidRPr="00F94040" w:rsidRDefault="00256208" w:rsidP="00A92B74">
            <w:pPr>
              <w:ind w:left="0"/>
              <w:rPr>
                <w:rFonts w:ascii="Politie Text" w:hAnsi="Politie Text"/>
                <w:szCs w:val="18"/>
              </w:rPr>
            </w:pPr>
            <w:r w:rsidRPr="00F94040">
              <w:rPr>
                <w:rFonts w:ascii="Politie Text" w:hAnsi="Politie Text"/>
                <w:szCs w:val="18"/>
              </w:rPr>
              <w:t>Einddatum contract</w:t>
            </w:r>
          </w:p>
        </w:tc>
        <w:tc>
          <w:tcPr>
            <w:tcW w:w="2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A0C6A5" w14:textId="77777777" w:rsidR="00256208" w:rsidRPr="00F94040" w:rsidRDefault="00256208" w:rsidP="00A92B74">
            <w:pPr>
              <w:ind w:left="0"/>
              <w:rPr>
                <w:rFonts w:ascii="Politie Text" w:hAnsi="Politie Text"/>
                <w:szCs w:val="18"/>
              </w:rPr>
            </w:pPr>
            <w:r w:rsidRPr="00F94040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4040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F94040">
              <w:rPr>
                <w:rFonts w:ascii="Politie Text" w:hAnsi="Politie Text"/>
                <w:szCs w:val="18"/>
              </w:rPr>
            </w:r>
            <w:r w:rsidRPr="00F94040">
              <w:rPr>
                <w:rFonts w:ascii="Politie Text" w:hAnsi="Politie Text"/>
                <w:szCs w:val="18"/>
              </w:rPr>
              <w:fldChar w:fldCharType="separate"/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noProof/>
                <w:szCs w:val="18"/>
              </w:rPr>
              <w:t> </w:t>
            </w:r>
            <w:r w:rsidRPr="00F94040">
              <w:rPr>
                <w:rFonts w:ascii="Politie Text" w:hAnsi="Politie Text"/>
                <w:szCs w:val="18"/>
              </w:rPr>
              <w:fldChar w:fldCharType="end"/>
            </w:r>
          </w:p>
        </w:tc>
      </w:tr>
      <w:tr w:rsidR="00256208" w:rsidRPr="00F94040" w14:paraId="1FC7D793" w14:textId="77777777" w:rsidTr="00A92B74">
        <w:trPr>
          <w:trHeight w:val="284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14:paraId="5787BF50" w14:textId="1E95A8F5" w:rsidR="00256208" w:rsidRPr="00F94040" w:rsidRDefault="00636FDB" w:rsidP="00A92B74">
            <w:pPr>
              <w:ind w:left="0"/>
              <w:rPr>
                <w:rFonts w:ascii="Politie Text" w:hAnsi="Politie Text"/>
                <w:szCs w:val="18"/>
              </w:rPr>
            </w:pPr>
            <w:r>
              <w:rPr>
                <w:rFonts w:ascii="Politie Text" w:hAnsi="Politie Text"/>
                <w:szCs w:val="18"/>
              </w:rPr>
              <w:t>6</w:t>
            </w:r>
          </w:p>
        </w:tc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</w:tcPr>
          <w:p w14:paraId="0DC334E2" w14:textId="77777777" w:rsidR="00256208" w:rsidRPr="00F94040" w:rsidRDefault="00256208" w:rsidP="00A92B74">
            <w:pPr>
              <w:ind w:left="0"/>
              <w:rPr>
                <w:rFonts w:ascii="Politie Text" w:hAnsi="Politie Text"/>
                <w:szCs w:val="18"/>
              </w:rPr>
            </w:pPr>
            <w:r w:rsidRPr="00F94040">
              <w:rPr>
                <w:rFonts w:ascii="Politie Text" w:hAnsi="Politie Text"/>
                <w:szCs w:val="18"/>
              </w:rPr>
              <w:t>Deze referentie heeft betrekking op Kerncompetentie nr.:</w:t>
            </w:r>
          </w:p>
        </w:tc>
        <w:tc>
          <w:tcPr>
            <w:tcW w:w="2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4D08D42" w14:textId="77777777" w:rsidR="00256208" w:rsidRPr="00F94040" w:rsidRDefault="00256208" w:rsidP="00A92B74">
            <w:pPr>
              <w:ind w:left="0"/>
              <w:rPr>
                <w:rFonts w:ascii="Politie Text" w:hAnsi="Politie Text"/>
                <w:szCs w:val="18"/>
              </w:rPr>
            </w:pPr>
            <w:r w:rsidRPr="00F94040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4040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F94040">
              <w:rPr>
                <w:rFonts w:ascii="Politie Text" w:hAnsi="Politie Text"/>
                <w:szCs w:val="18"/>
              </w:rPr>
            </w:r>
            <w:r w:rsidRPr="00F94040">
              <w:rPr>
                <w:rFonts w:ascii="Politie Text" w:hAnsi="Politie Text"/>
                <w:szCs w:val="18"/>
              </w:rPr>
              <w:fldChar w:fldCharType="separate"/>
            </w:r>
            <w:r w:rsidRPr="00F94040">
              <w:rPr>
                <w:rFonts w:ascii="Politie Text" w:hAnsi="Politie Text"/>
                <w:szCs w:val="18"/>
              </w:rPr>
              <w:t> </w:t>
            </w:r>
            <w:r w:rsidRPr="00F94040">
              <w:rPr>
                <w:rFonts w:ascii="Politie Text" w:hAnsi="Politie Text"/>
                <w:szCs w:val="18"/>
              </w:rPr>
              <w:t> </w:t>
            </w:r>
            <w:r w:rsidRPr="00F94040">
              <w:rPr>
                <w:rFonts w:ascii="Politie Text" w:hAnsi="Politie Text"/>
                <w:szCs w:val="18"/>
              </w:rPr>
              <w:t> </w:t>
            </w:r>
            <w:r w:rsidRPr="00F94040">
              <w:rPr>
                <w:rFonts w:ascii="Politie Text" w:hAnsi="Politie Text"/>
                <w:szCs w:val="18"/>
              </w:rPr>
              <w:t> </w:t>
            </w:r>
            <w:r w:rsidRPr="00F94040">
              <w:rPr>
                <w:rFonts w:ascii="Politie Text" w:hAnsi="Politie Text"/>
                <w:szCs w:val="18"/>
              </w:rPr>
              <w:t> </w:t>
            </w:r>
            <w:r w:rsidRPr="00F94040">
              <w:rPr>
                <w:rFonts w:ascii="Politie Text" w:hAnsi="Politie Text"/>
                <w:szCs w:val="18"/>
              </w:rPr>
              <w:fldChar w:fldCharType="end"/>
            </w:r>
          </w:p>
        </w:tc>
      </w:tr>
      <w:tr w:rsidR="00256208" w:rsidRPr="00F94040" w14:paraId="1164042D" w14:textId="77777777" w:rsidTr="00A92B74">
        <w:trPr>
          <w:trHeight w:val="284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14:paraId="50A5D787" w14:textId="2E1A9F08" w:rsidR="00256208" w:rsidRPr="00F94040" w:rsidRDefault="00636FDB" w:rsidP="00A92B74">
            <w:pPr>
              <w:ind w:left="0"/>
              <w:rPr>
                <w:rFonts w:ascii="Politie Text" w:hAnsi="Politie Text"/>
                <w:szCs w:val="18"/>
              </w:rPr>
            </w:pPr>
            <w:r>
              <w:rPr>
                <w:rFonts w:ascii="Politie Text" w:hAnsi="Politie Text"/>
                <w:szCs w:val="18"/>
              </w:rPr>
              <w:t>7</w:t>
            </w:r>
          </w:p>
        </w:tc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</w:tcPr>
          <w:p w14:paraId="054A2792" w14:textId="77777777" w:rsidR="00256208" w:rsidRPr="00F94040" w:rsidRDefault="00256208" w:rsidP="00A92B74">
            <w:pPr>
              <w:ind w:left="0"/>
              <w:rPr>
                <w:rFonts w:ascii="Politie Text" w:hAnsi="Politie Text"/>
                <w:szCs w:val="18"/>
              </w:rPr>
            </w:pPr>
            <w:r w:rsidRPr="00F94040">
              <w:rPr>
                <w:rFonts w:ascii="Politie Text" w:hAnsi="Politie Text"/>
                <w:szCs w:val="18"/>
              </w:rPr>
              <w:t>Beschrijf kort en bondig de uitgevoerde opdracht waarmee u aantoonbaar maakt te voldoen aan de benoemde kerncompetentie(s).</w:t>
            </w:r>
          </w:p>
          <w:p w14:paraId="08DCB122" w14:textId="77777777" w:rsidR="00256208" w:rsidRPr="00F94040" w:rsidRDefault="00256208" w:rsidP="00A92B74">
            <w:pPr>
              <w:ind w:left="0"/>
              <w:rPr>
                <w:rFonts w:ascii="Politie Text" w:hAnsi="Politie Text"/>
                <w:szCs w:val="18"/>
              </w:rPr>
            </w:pPr>
          </w:p>
          <w:p w14:paraId="15841575" w14:textId="77777777" w:rsidR="00256208" w:rsidRPr="00F94040" w:rsidRDefault="00256208" w:rsidP="00A92B74">
            <w:pPr>
              <w:ind w:left="0"/>
              <w:rPr>
                <w:rFonts w:ascii="Politie Text" w:hAnsi="Politie Text"/>
                <w:szCs w:val="18"/>
              </w:rPr>
            </w:pPr>
          </w:p>
        </w:tc>
        <w:tc>
          <w:tcPr>
            <w:tcW w:w="2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37F483" w14:textId="77777777" w:rsidR="00256208" w:rsidRPr="00F94040" w:rsidRDefault="00256208" w:rsidP="00A92B74">
            <w:pPr>
              <w:ind w:left="0"/>
              <w:rPr>
                <w:rFonts w:ascii="Politie Text" w:hAnsi="Politie Text"/>
                <w:szCs w:val="18"/>
              </w:rPr>
            </w:pPr>
            <w:r w:rsidRPr="00F94040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4040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F94040">
              <w:rPr>
                <w:rFonts w:ascii="Politie Text" w:hAnsi="Politie Text"/>
                <w:szCs w:val="18"/>
              </w:rPr>
            </w:r>
            <w:r w:rsidRPr="00F94040">
              <w:rPr>
                <w:rFonts w:ascii="Politie Text" w:hAnsi="Politie Text"/>
                <w:szCs w:val="18"/>
              </w:rPr>
              <w:fldChar w:fldCharType="separate"/>
            </w:r>
            <w:r w:rsidRPr="00F94040">
              <w:rPr>
                <w:rFonts w:ascii="Politie Text" w:hAnsi="Politie Text"/>
                <w:szCs w:val="18"/>
              </w:rPr>
              <w:t> </w:t>
            </w:r>
            <w:r w:rsidRPr="00F94040">
              <w:rPr>
                <w:rFonts w:ascii="Politie Text" w:hAnsi="Politie Text"/>
                <w:szCs w:val="18"/>
              </w:rPr>
              <w:t> </w:t>
            </w:r>
            <w:r w:rsidRPr="00F94040">
              <w:rPr>
                <w:rFonts w:ascii="Politie Text" w:hAnsi="Politie Text"/>
                <w:szCs w:val="18"/>
              </w:rPr>
              <w:t> </w:t>
            </w:r>
            <w:r w:rsidRPr="00F94040">
              <w:rPr>
                <w:rFonts w:ascii="Politie Text" w:hAnsi="Politie Text"/>
                <w:szCs w:val="18"/>
              </w:rPr>
              <w:t> </w:t>
            </w:r>
            <w:r w:rsidRPr="00F94040">
              <w:rPr>
                <w:rFonts w:ascii="Politie Text" w:hAnsi="Politie Text"/>
                <w:szCs w:val="18"/>
              </w:rPr>
              <w:t> </w:t>
            </w:r>
            <w:r w:rsidRPr="00F94040">
              <w:rPr>
                <w:rFonts w:ascii="Politie Text" w:hAnsi="Politie Text"/>
                <w:szCs w:val="18"/>
              </w:rPr>
              <w:fldChar w:fldCharType="end"/>
            </w:r>
          </w:p>
          <w:p w14:paraId="08ABF240" w14:textId="77777777" w:rsidR="00256208" w:rsidRPr="00F94040" w:rsidRDefault="00256208" w:rsidP="00A92B74">
            <w:pPr>
              <w:ind w:left="0"/>
              <w:rPr>
                <w:rFonts w:ascii="Politie Text" w:hAnsi="Politie Text"/>
                <w:szCs w:val="18"/>
              </w:rPr>
            </w:pPr>
          </w:p>
          <w:p w14:paraId="47793E9E" w14:textId="27368809" w:rsidR="00256208" w:rsidRPr="00F94040" w:rsidRDefault="00256208" w:rsidP="00A92B74">
            <w:pPr>
              <w:ind w:left="0"/>
              <w:rPr>
                <w:rFonts w:ascii="Politie Text" w:hAnsi="Politie Text"/>
                <w:szCs w:val="18"/>
              </w:rPr>
            </w:pPr>
          </w:p>
        </w:tc>
      </w:tr>
      <w:tr w:rsidR="00256208" w:rsidRPr="00F94040" w14:paraId="10553A97" w14:textId="77777777" w:rsidTr="00A92B74">
        <w:trPr>
          <w:trHeight w:val="284"/>
        </w:trPr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</w:tcPr>
          <w:p w14:paraId="4500DE7B" w14:textId="005B63CE" w:rsidR="00256208" w:rsidRPr="00F94040" w:rsidRDefault="00636FDB" w:rsidP="00A92B74">
            <w:pPr>
              <w:ind w:left="0"/>
              <w:rPr>
                <w:rFonts w:ascii="Politie Text" w:hAnsi="Politie Text"/>
                <w:szCs w:val="18"/>
              </w:rPr>
            </w:pPr>
            <w:r>
              <w:rPr>
                <w:rFonts w:ascii="Politie Text" w:hAnsi="Politie Text"/>
                <w:szCs w:val="18"/>
              </w:rPr>
              <w:t>8</w:t>
            </w:r>
          </w:p>
        </w:tc>
        <w:tc>
          <w:tcPr>
            <w:tcW w:w="2501" w:type="pct"/>
            <w:tcBorders>
              <w:left w:val="single" w:sz="4" w:space="0" w:color="auto"/>
              <w:right w:val="single" w:sz="4" w:space="0" w:color="auto"/>
            </w:tcBorders>
          </w:tcPr>
          <w:p w14:paraId="4D63EDFF" w14:textId="77777777" w:rsidR="00256208" w:rsidRPr="00F94040" w:rsidRDefault="00256208" w:rsidP="00A92B74">
            <w:pPr>
              <w:ind w:left="0"/>
              <w:rPr>
                <w:rFonts w:ascii="Politie Text" w:hAnsi="Politie Text"/>
                <w:szCs w:val="18"/>
              </w:rPr>
            </w:pPr>
            <w:r w:rsidRPr="00F94040">
              <w:rPr>
                <w:rFonts w:ascii="Politie Text" w:hAnsi="Politie Text"/>
                <w:szCs w:val="18"/>
              </w:rPr>
              <w:t>Doet u voor deze kerncompetentie een beroep op de draagkracht van een onderaannemer?</w:t>
            </w:r>
          </w:p>
          <w:p w14:paraId="0DAE3D43" w14:textId="1F2D0A56" w:rsidR="00256208" w:rsidRPr="00F94040" w:rsidRDefault="00256208" w:rsidP="00A92B74">
            <w:pPr>
              <w:ind w:left="0"/>
              <w:rPr>
                <w:rFonts w:ascii="Politie Text" w:hAnsi="Politie Text"/>
                <w:szCs w:val="18"/>
              </w:rPr>
            </w:pPr>
            <w:r w:rsidRPr="00F94040">
              <w:rPr>
                <w:rFonts w:ascii="Politie Text" w:hAnsi="Politie Text"/>
                <w:szCs w:val="18"/>
              </w:rPr>
              <w:t>Indien ja: Wat is de naam van de onderneming</w:t>
            </w:r>
            <w:r w:rsidRPr="00F94040">
              <w:rPr>
                <w:rStyle w:val="Voetnootmarkering"/>
                <w:rFonts w:ascii="Politie Text" w:hAnsi="Politie Text"/>
                <w:szCs w:val="18"/>
              </w:rPr>
              <w:footnoteReference w:id="1"/>
            </w:r>
            <w:r w:rsidRPr="00F94040">
              <w:rPr>
                <w:rFonts w:ascii="Politie Text" w:hAnsi="Politie Text"/>
                <w:szCs w:val="18"/>
              </w:rPr>
              <w:t xml:space="preserve"> </w:t>
            </w:r>
            <w:r w:rsidR="007A3161" w:rsidRPr="00F94040">
              <w:rPr>
                <w:rFonts w:ascii="Politie Text" w:hAnsi="Politie Text"/>
                <w:szCs w:val="18"/>
              </w:rPr>
              <w:t>die de werkzaamheden zelfstandig of samen met Inschrijver heeft uitgevoerd heeft uitgevoerd waar de betreffende kerncompetentie betrekking op heeft?</w:t>
            </w:r>
          </w:p>
        </w:tc>
        <w:tc>
          <w:tcPr>
            <w:tcW w:w="2248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70DCD9" w14:textId="77777777" w:rsidR="00256208" w:rsidRPr="00F94040" w:rsidRDefault="00256208" w:rsidP="00A92B74">
            <w:pPr>
              <w:ind w:left="0"/>
              <w:rPr>
                <w:rFonts w:ascii="Politie Text" w:hAnsi="Politie Text"/>
                <w:szCs w:val="18"/>
              </w:rPr>
            </w:pPr>
            <w:r w:rsidRPr="00F94040">
              <w:rPr>
                <w:rFonts w:ascii="Politie Text" w:hAnsi="Politie Text"/>
                <w:szCs w:val="18"/>
              </w:rPr>
              <w:t>JA / NEE</w:t>
            </w:r>
          </w:p>
          <w:p w14:paraId="34D562CD" w14:textId="77777777" w:rsidR="00256208" w:rsidRPr="00F94040" w:rsidRDefault="00256208" w:rsidP="00A92B74">
            <w:pPr>
              <w:ind w:left="0"/>
              <w:rPr>
                <w:rFonts w:ascii="Politie Text" w:hAnsi="Politie Text"/>
                <w:szCs w:val="18"/>
              </w:rPr>
            </w:pPr>
            <w:r w:rsidRPr="00F94040">
              <w:rPr>
                <w:rFonts w:ascii="Politie Text" w:hAnsi="Politie Text"/>
                <w:szCs w:val="18"/>
              </w:rPr>
              <w:t>Naam onderneming</w:t>
            </w:r>
            <w:r w:rsidRPr="00F94040">
              <w:rPr>
                <w:rFonts w:ascii="Politie Text" w:hAnsi="Politie Text"/>
                <w:szCs w:val="18"/>
                <w:vertAlign w:val="superscript"/>
              </w:rPr>
              <w:t>1</w:t>
            </w:r>
            <w:r w:rsidRPr="00F94040">
              <w:rPr>
                <w:rFonts w:ascii="Politie Text" w:hAnsi="Politie Text"/>
                <w:szCs w:val="18"/>
              </w:rPr>
              <w:t xml:space="preserve">: </w:t>
            </w:r>
            <w:r w:rsidRPr="00F94040">
              <w:rPr>
                <w:rFonts w:ascii="Politie Text" w:hAnsi="Politie Text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4040">
              <w:rPr>
                <w:rFonts w:ascii="Politie Text" w:hAnsi="Politie Text"/>
                <w:szCs w:val="18"/>
              </w:rPr>
              <w:instrText xml:space="preserve"> FORMTEXT </w:instrText>
            </w:r>
            <w:r w:rsidRPr="00F94040">
              <w:rPr>
                <w:rFonts w:ascii="Politie Text" w:hAnsi="Politie Text"/>
                <w:szCs w:val="18"/>
              </w:rPr>
            </w:r>
            <w:r w:rsidRPr="00F94040">
              <w:rPr>
                <w:rFonts w:ascii="Politie Text" w:hAnsi="Politie Text"/>
                <w:szCs w:val="18"/>
              </w:rPr>
              <w:fldChar w:fldCharType="separate"/>
            </w:r>
            <w:r w:rsidRPr="00F94040">
              <w:rPr>
                <w:rFonts w:ascii="Politie Text" w:hAnsi="Politie Text"/>
                <w:szCs w:val="18"/>
              </w:rPr>
              <w:t> </w:t>
            </w:r>
            <w:r w:rsidRPr="00F94040">
              <w:rPr>
                <w:rFonts w:ascii="Politie Text" w:hAnsi="Politie Text"/>
                <w:szCs w:val="18"/>
              </w:rPr>
              <w:t> </w:t>
            </w:r>
            <w:r w:rsidRPr="00F94040">
              <w:rPr>
                <w:rFonts w:ascii="Politie Text" w:hAnsi="Politie Text"/>
                <w:szCs w:val="18"/>
              </w:rPr>
              <w:t> </w:t>
            </w:r>
            <w:r w:rsidRPr="00F94040">
              <w:rPr>
                <w:rFonts w:ascii="Politie Text" w:hAnsi="Politie Text"/>
                <w:szCs w:val="18"/>
              </w:rPr>
              <w:t> </w:t>
            </w:r>
            <w:r w:rsidRPr="00F94040">
              <w:rPr>
                <w:rFonts w:ascii="Politie Text" w:hAnsi="Politie Text"/>
                <w:szCs w:val="18"/>
              </w:rPr>
              <w:t> </w:t>
            </w:r>
            <w:r w:rsidRPr="00F94040">
              <w:rPr>
                <w:rFonts w:ascii="Politie Text" w:hAnsi="Politie Text"/>
                <w:szCs w:val="18"/>
              </w:rPr>
              <w:fldChar w:fldCharType="end"/>
            </w:r>
          </w:p>
          <w:p w14:paraId="793C1096" w14:textId="77777777" w:rsidR="00256208" w:rsidRPr="00F94040" w:rsidRDefault="00256208" w:rsidP="00A92B74">
            <w:pPr>
              <w:ind w:left="0"/>
              <w:rPr>
                <w:rFonts w:ascii="Politie Text" w:hAnsi="Politie Text"/>
                <w:szCs w:val="18"/>
              </w:rPr>
            </w:pPr>
          </w:p>
        </w:tc>
      </w:tr>
    </w:tbl>
    <w:p w14:paraId="23C13FD9" w14:textId="77777777" w:rsidR="00B85B97" w:rsidRPr="00F94040" w:rsidRDefault="00B85B97" w:rsidP="00B85B97">
      <w:pPr>
        <w:ind w:left="0"/>
        <w:rPr>
          <w:rFonts w:ascii="Politie Text" w:hAnsi="Politie Text"/>
        </w:rPr>
      </w:pPr>
    </w:p>
    <w:sectPr w:rsidR="00B85B97" w:rsidRPr="00F94040" w:rsidSect="00DF24A3">
      <w:pgSz w:w="11906" w:h="16838" w:code="9"/>
      <w:pgMar w:top="1417" w:right="1417" w:bottom="1417" w:left="1417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DBA2" w14:textId="77777777" w:rsidR="00B572D5" w:rsidRDefault="00B572D5" w:rsidP="0036092F">
      <w:pPr>
        <w:spacing w:line="240" w:lineRule="auto"/>
      </w:pPr>
      <w:r>
        <w:separator/>
      </w:r>
    </w:p>
  </w:endnote>
  <w:endnote w:type="continuationSeparator" w:id="0">
    <w:p w14:paraId="7C7DA7AA" w14:textId="77777777" w:rsidR="00B572D5" w:rsidRDefault="00B572D5" w:rsidP="00360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litie Text">
    <w:altName w:val="Calibri"/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A1C9" w14:textId="77777777" w:rsidR="00B572D5" w:rsidRDefault="00B572D5" w:rsidP="0036092F">
      <w:pPr>
        <w:spacing w:line="240" w:lineRule="auto"/>
      </w:pPr>
      <w:r>
        <w:separator/>
      </w:r>
    </w:p>
  </w:footnote>
  <w:footnote w:type="continuationSeparator" w:id="0">
    <w:p w14:paraId="51FE935F" w14:textId="77777777" w:rsidR="00B572D5" w:rsidRDefault="00B572D5" w:rsidP="0036092F">
      <w:pPr>
        <w:spacing w:line="240" w:lineRule="auto"/>
      </w:pPr>
      <w:r>
        <w:continuationSeparator/>
      </w:r>
    </w:p>
  </w:footnote>
  <w:footnote w:id="1">
    <w:p w14:paraId="30B55C24" w14:textId="433BDB52" w:rsidR="00256208" w:rsidRPr="007118B4" w:rsidRDefault="00256208" w:rsidP="00256208">
      <w:pPr>
        <w:pStyle w:val="Voetnoottekst"/>
        <w:ind w:left="567"/>
        <w:rPr>
          <w:sz w:val="18"/>
          <w:szCs w:val="18"/>
        </w:rPr>
      </w:pPr>
      <w:r w:rsidRPr="007118B4">
        <w:rPr>
          <w:rStyle w:val="Voetnootmarkering"/>
          <w:sz w:val="18"/>
          <w:szCs w:val="18"/>
        </w:rPr>
        <w:footnoteRef/>
      </w:r>
      <w:r w:rsidRPr="007118B4">
        <w:rPr>
          <w:sz w:val="18"/>
          <w:szCs w:val="18"/>
        </w:rPr>
        <w:t xml:space="preserve"> </w:t>
      </w:r>
      <w:r w:rsidRPr="007118B4">
        <w:rPr>
          <w:i/>
          <w:sz w:val="18"/>
          <w:szCs w:val="18"/>
        </w:rPr>
        <w:t xml:space="preserve">Let op: Indien dit een andere onderneming is dan </w:t>
      </w:r>
      <w:r w:rsidR="00636FDB">
        <w:rPr>
          <w:i/>
          <w:sz w:val="18"/>
          <w:szCs w:val="18"/>
        </w:rPr>
        <w:t>Gegadigde</w:t>
      </w:r>
      <w:r w:rsidRPr="007118B4">
        <w:rPr>
          <w:i/>
          <w:sz w:val="18"/>
          <w:szCs w:val="18"/>
        </w:rPr>
        <w:t>, dient deze onderneming te worden opgevoerd als Onderaannemer (derde) waarop de Inschrijver een beroep doet in het kader van de Geschiktheidseisen!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A3990"/>
    <w:multiLevelType w:val="hybridMultilevel"/>
    <w:tmpl w:val="97B8F0CA"/>
    <w:lvl w:ilvl="0" w:tplc="19A6419E">
      <w:start w:val="1"/>
      <w:numFmt w:val="bullet"/>
      <w:pStyle w:val="Opsommingsti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55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2D5"/>
    <w:rsid w:val="00005D05"/>
    <w:rsid w:val="000B6895"/>
    <w:rsid w:val="00110A05"/>
    <w:rsid w:val="001220EA"/>
    <w:rsid w:val="001A1E1F"/>
    <w:rsid w:val="001A253D"/>
    <w:rsid w:val="001D67AE"/>
    <w:rsid w:val="00256208"/>
    <w:rsid w:val="0031127F"/>
    <w:rsid w:val="00322E0D"/>
    <w:rsid w:val="00354ACC"/>
    <w:rsid w:val="0036092F"/>
    <w:rsid w:val="0037220B"/>
    <w:rsid w:val="00376788"/>
    <w:rsid w:val="00391539"/>
    <w:rsid w:val="003C06C7"/>
    <w:rsid w:val="00445477"/>
    <w:rsid w:val="00455A9C"/>
    <w:rsid w:val="00552BA4"/>
    <w:rsid w:val="0058187D"/>
    <w:rsid w:val="00611702"/>
    <w:rsid w:val="00636FDB"/>
    <w:rsid w:val="006A2349"/>
    <w:rsid w:val="006B7143"/>
    <w:rsid w:val="006F13EE"/>
    <w:rsid w:val="007A3161"/>
    <w:rsid w:val="00806AFA"/>
    <w:rsid w:val="0081130F"/>
    <w:rsid w:val="009F285C"/>
    <w:rsid w:val="00AA6931"/>
    <w:rsid w:val="00B02E3D"/>
    <w:rsid w:val="00B210FC"/>
    <w:rsid w:val="00B572D5"/>
    <w:rsid w:val="00B81D90"/>
    <w:rsid w:val="00B85B97"/>
    <w:rsid w:val="00BA6D55"/>
    <w:rsid w:val="00BB4AB0"/>
    <w:rsid w:val="00BB737C"/>
    <w:rsid w:val="00BE4169"/>
    <w:rsid w:val="00C26185"/>
    <w:rsid w:val="00C82AD6"/>
    <w:rsid w:val="00CA2A74"/>
    <w:rsid w:val="00D9261A"/>
    <w:rsid w:val="00DF24A3"/>
    <w:rsid w:val="00E27AAF"/>
    <w:rsid w:val="00EA7480"/>
    <w:rsid w:val="00EC13F8"/>
    <w:rsid w:val="00EE1519"/>
    <w:rsid w:val="00F94040"/>
    <w:rsid w:val="00FB39A9"/>
    <w:rsid w:val="00FC2ED1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EAA6C10"/>
  <w15:chartTrackingRefBased/>
  <w15:docId w15:val="{B0714595-28EA-4238-A728-93A89075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72D5"/>
    <w:pPr>
      <w:spacing w:after="0" w:line="240" w:lineRule="exact"/>
      <w:ind w:left="1418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D67AE"/>
    <w:pPr>
      <w:keepNext/>
      <w:keepLines/>
      <w:spacing w:before="360" w:after="240"/>
      <w:outlineLvl w:val="0"/>
    </w:pPr>
    <w:rPr>
      <w:rFonts w:eastAsiaTheme="majorEastAsia" w:cstheme="majorBidi"/>
      <w:b/>
      <w:color w:val="00468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67AE"/>
    <w:pPr>
      <w:keepNext/>
      <w:keepLines/>
      <w:spacing w:before="240"/>
      <w:outlineLvl w:val="1"/>
    </w:pPr>
    <w:rPr>
      <w:rFonts w:eastAsiaTheme="majorEastAsia" w:cstheme="majorBidi"/>
      <w:b/>
      <w:color w:val="00468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45477"/>
    <w:pPr>
      <w:keepNext/>
      <w:keepLines/>
      <w:spacing w:before="16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2A74"/>
    <w:pPr>
      <w:keepNext/>
      <w:keepLines/>
      <w:spacing w:before="160"/>
      <w:outlineLvl w:val="3"/>
    </w:pPr>
    <w:rPr>
      <w:rFonts w:eastAsiaTheme="majorEastAsia" w:cstheme="majorBidi"/>
      <w:b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D67AE"/>
    <w:pPr>
      <w:spacing w:line="240" w:lineRule="auto"/>
      <w:contextualSpacing/>
    </w:pPr>
    <w:rPr>
      <w:rFonts w:eastAsiaTheme="majorEastAsia" w:cstheme="majorBidi"/>
      <w:b/>
      <w:color w:val="004682"/>
      <w:kern w:val="28"/>
      <w:sz w:val="6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67AE"/>
    <w:rPr>
      <w:rFonts w:ascii="Arial" w:eastAsiaTheme="majorEastAsia" w:hAnsi="Arial" w:cstheme="majorBidi"/>
      <w:b/>
      <w:color w:val="004682"/>
      <w:kern w:val="28"/>
      <w:sz w:val="68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1D67AE"/>
    <w:rPr>
      <w:rFonts w:ascii="Arial" w:eastAsiaTheme="majorEastAsia" w:hAnsi="Arial" w:cstheme="majorBidi"/>
      <w:b/>
      <w:color w:val="004682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D67AE"/>
    <w:rPr>
      <w:rFonts w:ascii="Arial" w:eastAsiaTheme="majorEastAsia" w:hAnsi="Arial" w:cstheme="majorBidi"/>
      <w:b/>
      <w:color w:val="004682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45477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A2A74"/>
    <w:rPr>
      <w:rFonts w:ascii="Arial" w:eastAsiaTheme="majorEastAsia" w:hAnsi="Arial" w:cstheme="majorBidi"/>
      <w:b/>
      <w:i/>
      <w:iCs/>
      <w:sz w:val="20"/>
    </w:rPr>
  </w:style>
  <w:style w:type="table" w:styleId="Tabelraster">
    <w:name w:val="Table Grid"/>
    <w:basedOn w:val="Standaardtabel"/>
    <w:uiPriority w:val="39"/>
    <w:rsid w:val="00B0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B02E3D"/>
    <w:pPr>
      <w:spacing w:after="0" w:line="240" w:lineRule="auto"/>
    </w:pPr>
    <w:tblPr>
      <w:tblStyleRowBandSize w:val="1"/>
      <w:tblStyleColBandSize w:val="1"/>
      <w:tblBorders>
        <w:top w:val="single" w:sz="4" w:space="0" w:color="1B95FF" w:themeColor="accent1" w:themeTint="99"/>
        <w:left w:val="single" w:sz="4" w:space="0" w:color="1B95FF" w:themeColor="accent1" w:themeTint="99"/>
        <w:bottom w:val="single" w:sz="4" w:space="0" w:color="1B95FF" w:themeColor="accent1" w:themeTint="99"/>
        <w:right w:val="single" w:sz="4" w:space="0" w:color="1B95FF" w:themeColor="accent1" w:themeTint="99"/>
        <w:insideH w:val="single" w:sz="4" w:space="0" w:color="1B95FF" w:themeColor="accent1" w:themeTint="99"/>
        <w:insideV w:val="single" w:sz="4" w:space="0" w:color="1B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682" w:themeColor="accent1"/>
          <w:left w:val="single" w:sz="4" w:space="0" w:color="004682" w:themeColor="accent1"/>
          <w:bottom w:val="single" w:sz="4" w:space="0" w:color="004682" w:themeColor="accent1"/>
          <w:right w:val="single" w:sz="4" w:space="0" w:color="004682" w:themeColor="accent1"/>
          <w:insideH w:val="nil"/>
          <w:insideV w:val="nil"/>
        </w:tcBorders>
        <w:shd w:val="clear" w:color="auto" w:fill="004682" w:themeFill="accent1"/>
      </w:tcPr>
    </w:tblStylePr>
    <w:tblStylePr w:type="lastRow">
      <w:rPr>
        <w:b/>
        <w:bCs/>
      </w:rPr>
      <w:tblPr/>
      <w:tcPr>
        <w:tcBorders>
          <w:top w:val="double" w:sz="4" w:space="0" w:color="0046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FF" w:themeFill="accent1" w:themeFillTint="33"/>
      </w:tcPr>
    </w:tblStylePr>
    <w:tblStylePr w:type="band1Horz">
      <w:tblPr/>
      <w:tcPr>
        <w:shd w:val="clear" w:color="auto" w:fill="B3DBFF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B02E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olitie">
    <w:name w:val="Politie"/>
    <w:basedOn w:val="Standaardtabel"/>
    <w:uiPriority w:val="99"/>
    <w:rsid w:val="00B02E3D"/>
    <w:pPr>
      <w:spacing w:after="0" w:line="240" w:lineRule="auto"/>
    </w:pPr>
    <w:rPr>
      <w:rFonts w:ascii="Arial" w:hAnsi="Arial"/>
    </w:rPr>
    <w:tblPr>
      <w:tblBorders>
        <w:top w:val="single" w:sz="4" w:space="0" w:color="004380"/>
        <w:left w:val="single" w:sz="4" w:space="0" w:color="004380"/>
        <w:bottom w:val="single" w:sz="4" w:space="0" w:color="004380"/>
        <w:right w:val="single" w:sz="4" w:space="0" w:color="004380"/>
        <w:insideH w:val="single" w:sz="4" w:space="0" w:color="004380"/>
        <w:insideV w:val="single" w:sz="4" w:space="0" w:color="004380"/>
      </w:tblBorders>
    </w:tblPr>
    <w:tcPr>
      <w:vAlign w:val="center"/>
    </w:tcPr>
    <w:tblStylePr w:type="firstRow">
      <w:pPr>
        <w:wordWrap/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4380"/>
          <w:left w:val="single" w:sz="4" w:space="0" w:color="004380"/>
          <w:bottom w:val="single" w:sz="4" w:space="0" w:color="004380"/>
          <w:right w:val="single" w:sz="4" w:space="0" w:color="004380"/>
          <w:insideH w:val="nil"/>
          <w:insideV w:val="nil"/>
        </w:tcBorders>
        <w:shd w:val="clear" w:color="auto" w:fill="004380"/>
      </w:tcPr>
    </w:tblStylePr>
    <w:tblStylePr w:type="lastRow">
      <w:pPr>
        <w:jc w:val="right"/>
      </w:pPr>
      <w:tblPr/>
      <w:tcPr>
        <w:vAlign w:val="center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092F"/>
    <w:rPr>
      <w:rFonts w:ascii="Arial" w:hAnsi="Arial"/>
      <w:sz w:val="20"/>
    </w:rPr>
  </w:style>
  <w:style w:type="paragraph" w:styleId="Voettekst">
    <w:name w:val="footer"/>
    <w:basedOn w:val="Standaard"/>
    <w:link w:val="VoettekstChar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092F"/>
    <w:rPr>
      <w:rFonts w:ascii="Arial" w:hAnsi="Arial"/>
      <w:sz w:val="20"/>
    </w:rPr>
  </w:style>
  <w:style w:type="paragraph" w:customStyle="1" w:styleId="RapportTitel">
    <w:name w:val="RapportTitel"/>
    <w:basedOn w:val="Standaard"/>
    <w:next w:val="Standaard"/>
    <w:rsid w:val="00552BA4"/>
    <w:pPr>
      <w:spacing w:line="480" w:lineRule="atLeast"/>
    </w:pPr>
    <w:rPr>
      <w:rFonts w:eastAsia="Times New Roman" w:cs="Times New Roman"/>
      <w:b/>
      <w:color w:val="004682"/>
      <w:sz w:val="68"/>
      <w:szCs w:val="68"/>
      <w:lang w:eastAsia="nl-NL"/>
    </w:rPr>
  </w:style>
  <w:style w:type="paragraph" w:customStyle="1" w:styleId="Kop20">
    <w:name w:val="Kop2"/>
    <w:basedOn w:val="Standaard"/>
    <w:next w:val="Standaard"/>
    <w:link w:val="Kop2Char0"/>
    <w:qFormat/>
    <w:rsid w:val="00552BA4"/>
    <w:pPr>
      <w:spacing w:after="480" w:line="240" w:lineRule="auto"/>
    </w:pPr>
    <w:rPr>
      <w:rFonts w:eastAsia="Times New Roman" w:cs="Arial"/>
      <w:b/>
      <w:bCs/>
      <w:color w:val="004682"/>
      <w:kern w:val="32"/>
      <w:sz w:val="36"/>
      <w:szCs w:val="52"/>
      <w:lang w:eastAsia="nl-NL"/>
    </w:rPr>
  </w:style>
  <w:style w:type="character" w:customStyle="1" w:styleId="Kop2Char0">
    <w:name w:val="Kop2 Char"/>
    <w:link w:val="Kop20"/>
    <w:rsid w:val="00552BA4"/>
    <w:rPr>
      <w:rFonts w:ascii="Arial" w:eastAsia="Times New Roman" w:hAnsi="Arial" w:cs="Arial"/>
      <w:b/>
      <w:bCs/>
      <w:color w:val="004682"/>
      <w:kern w:val="32"/>
      <w:sz w:val="36"/>
      <w:szCs w:val="52"/>
      <w:lang w:eastAsia="nl-NL"/>
    </w:rPr>
  </w:style>
  <w:style w:type="paragraph" w:customStyle="1" w:styleId="Rapporttitelaanv">
    <w:name w:val="Rapporttitel aanv"/>
    <w:basedOn w:val="Standaard"/>
    <w:qFormat/>
    <w:rsid w:val="00552BA4"/>
    <w:pPr>
      <w:framePr w:hSpace="141" w:wrap="around" w:vAnchor="page" w:hAnchor="margin" w:xAlign="center" w:y="4321"/>
      <w:spacing w:before="9" w:after="9" w:line="260" w:lineRule="atLeast"/>
      <w:ind w:left="493" w:right="493"/>
    </w:pPr>
    <w:rPr>
      <w:rFonts w:eastAsia="Times New Roman" w:cs="Times New Roman"/>
      <w:b/>
      <w:color w:val="FFFFFF" w:themeColor="background1"/>
      <w:spacing w:val="22"/>
      <w:sz w:val="28"/>
      <w:szCs w:val="28"/>
      <w:lang w:eastAsia="nl-NL"/>
    </w:rPr>
  </w:style>
  <w:style w:type="paragraph" w:customStyle="1" w:styleId="Opsommingstip">
    <w:name w:val="Opsomming stip"/>
    <w:basedOn w:val="Standaard"/>
    <w:qFormat/>
    <w:rsid w:val="00B572D5"/>
    <w:pPr>
      <w:numPr>
        <w:numId w:val="1"/>
      </w:numPr>
      <w:ind w:left="1667" w:hanging="227"/>
    </w:pPr>
  </w:style>
  <w:style w:type="paragraph" w:customStyle="1" w:styleId="Intro">
    <w:name w:val="Intro"/>
    <w:basedOn w:val="Standaard"/>
    <w:next w:val="Standaard"/>
    <w:qFormat/>
    <w:rsid w:val="00B572D5"/>
    <w:pPr>
      <w:pageBreakBefore/>
      <w:spacing w:after="480" w:line="480" w:lineRule="exact"/>
      <w:outlineLvl w:val="0"/>
    </w:pPr>
    <w:rPr>
      <w:b/>
      <w:color w:val="004682"/>
      <w:sz w:val="4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55A9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55A9C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55A9C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55A9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55A9C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55A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5A9C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55A9C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55A9C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55A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Politie">
      <a:dk1>
        <a:sysClr val="windowText" lastClr="000000"/>
      </a:dk1>
      <a:lt1>
        <a:sysClr val="window" lastClr="FFFFFF"/>
      </a:lt1>
      <a:dk2>
        <a:srgbClr val="004682"/>
      </a:dk2>
      <a:lt2>
        <a:srgbClr val="E7E6E6"/>
      </a:lt2>
      <a:accent1>
        <a:srgbClr val="004682"/>
      </a:accent1>
      <a:accent2>
        <a:srgbClr val="BE965A"/>
      </a:accent2>
      <a:accent3>
        <a:srgbClr val="D1E9FF"/>
      </a:accent3>
      <a:accent4>
        <a:srgbClr val="DCCBA4"/>
      </a:accent4>
      <a:accent5>
        <a:srgbClr val="757070"/>
      </a:accent5>
      <a:accent6>
        <a:srgbClr val="AEABAB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3CFDE-2A23-4033-B960-7BFDFB59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1267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Politie Nederland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Vincent (V.V.H.)</dc:creator>
  <cp:keywords/>
  <dc:description/>
  <cp:lastModifiedBy>Smith, Vincent (V.V.H.)</cp:lastModifiedBy>
  <cp:revision>2</cp:revision>
  <dcterms:created xsi:type="dcterms:W3CDTF">2026-03-30T09:11:00Z</dcterms:created>
  <dcterms:modified xsi:type="dcterms:W3CDTF">2026-03-30T09:11:00Z</dcterms:modified>
</cp:coreProperties>
</file>