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4351F" w:rsidR="002512FC" w:rsidP="002512FC" w:rsidRDefault="002512FC" w14:paraId="3A7AFBC3" w14:textId="52EA3B8C">
      <w:pPr>
        <w:pStyle w:val="1-Kop1MemoCorversenBS"/>
        <w:numPr>
          <w:ilvl w:val="0"/>
          <w:numId w:val="0"/>
        </w:numPr>
        <w:ind w:left="425" w:hanging="425"/>
      </w:pPr>
      <w:bookmarkStart w:name="_Toc188624768" w:id="0"/>
      <w:r>
        <w:t xml:space="preserve">Bijlage </w:t>
      </w:r>
      <w:r w:rsidR="35509062">
        <w:t>E</w:t>
      </w:r>
      <w:r>
        <w:t xml:space="preserve"> </w:t>
      </w:r>
      <w:r w:rsidR="00D90D14">
        <w:t xml:space="preserve">- </w:t>
      </w:r>
      <w:r>
        <w:t>Akkoordverklaring</w:t>
      </w:r>
      <w:bookmarkEnd w:id="0"/>
      <w:r>
        <w:t xml:space="preserve"> </w:t>
      </w:r>
    </w:p>
    <w:p w:rsidRPr="00DE517D" w:rsidR="002512FC" w:rsidP="002512FC" w:rsidRDefault="002512FC" w14:paraId="3058E025" w14:textId="77777777">
      <w:pPr>
        <w:spacing w:line="280" w:lineRule="atLeast"/>
        <w:jc w:val="both"/>
        <w:rPr>
          <w:rFonts w:ascii="Trebuchet MS" w:hAnsi="Trebuchet MS"/>
        </w:rPr>
      </w:pPr>
      <w:bookmarkStart w:name="_Toc483404257" w:id="1"/>
      <w:r w:rsidRPr="669291A4">
        <w:rPr>
          <w:rFonts w:ascii="Trebuchet MS" w:hAnsi="Trebuchet MS"/>
        </w:rPr>
        <w:t xml:space="preserve">Let op: Indien meerdere ondernemers in een samenwerkingsverband inschrijven, moet iedere partij van het verband een eigen ingevuld en rechtsgeldig ondertekende Akkoordverklaring bij de inschrijving indienen. </w:t>
      </w:r>
    </w:p>
    <w:p w:rsidRPr="00DE517D" w:rsidR="002512FC" w:rsidP="002512FC" w:rsidRDefault="002512FC" w14:paraId="5C9BCA13" w14:textId="77777777">
      <w:pPr>
        <w:spacing w:line="280" w:lineRule="atLeast"/>
        <w:jc w:val="both"/>
        <w:rPr>
          <w:rFonts w:ascii="Trebuchet MS" w:hAnsi="Trebuchet MS"/>
        </w:rPr>
      </w:pPr>
    </w:p>
    <w:p w:rsidRPr="00DE517D" w:rsidR="002512FC" w:rsidP="28BCBA93" w:rsidRDefault="6B662EAD" w14:paraId="5FA4248D" w14:textId="6B42DF46">
      <w:pPr>
        <w:spacing w:line="280" w:lineRule="atLeast"/>
        <w:jc w:val="both"/>
        <w:rPr>
          <w:rFonts w:ascii="Trebuchet MS" w:hAnsi="Trebuchet MS"/>
          <w:color w:val="00B0F0"/>
        </w:rPr>
      </w:pPr>
      <w:r w:rsidRPr="28BCBA93">
        <w:rPr>
          <w:rFonts w:ascii="Trebuchet MS" w:hAnsi="Trebuchet MS"/>
        </w:rPr>
        <w:t xml:space="preserve">Ondergetekende wenst zich door middel van deze volledig ingevulde en ondertekende Akkoordverklaring in te schrijven voor de </w:t>
      </w:r>
      <w:r w:rsidRPr="28BCBA93" w:rsidR="1F423DC2">
        <w:rPr>
          <w:rFonts w:ascii="Trebuchet MS" w:hAnsi="Trebuchet MS"/>
        </w:rPr>
        <w:t xml:space="preserve">Europese openbare </w:t>
      </w:r>
      <w:r w:rsidRPr="28BCBA93">
        <w:rPr>
          <w:rFonts w:ascii="Trebuchet MS" w:hAnsi="Trebuchet MS"/>
        </w:rPr>
        <w:t>procedure “</w:t>
      </w:r>
      <w:r w:rsidRPr="28BCBA93" w:rsidR="68E3C548">
        <w:rPr>
          <w:rFonts w:ascii="Trebuchet MS" w:hAnsi="Trebuchet MS"/>
        </w:rPr>
        <w:t>AP</w:t>
      </w:r>
      <w:r w:rsidRPr="28BCBA93" w:rsidR="39CB4C9E">
        <w:rPr>
          <w:rFonts w:ascii="Trebuchet MS" w:hAnsi="Trebuchet MS"/>
        </w:rPr>
        <w:t xml:space="preserve">I </w:t>
      </w:r>
      <w:r w:rsidRPr="28BCBA93" w:rsidR="68E3C548">
        <w:rPr>
          <w:rFonts w:ascii="Trebuchet MS" w:hAnsi="Trebuchet MS"/>
        </w:rPr>
        <w:t>Gateway en ESB"</w:t>
      </w:r>
      <w:r w:rsidRPr="28BCBA93">
        <w:rPr>
          <w:rFonts w:ascii="Trebuchet MS" w:hAnsi="Trebuchet MS"/>
        </w:rPr>
        <w:t>.</w:t>
      </w:r>
    </w:p>
    <w:p w:rsidRPr="00DE517D" w:rsidR="002512FC" w:rsidP="002512FC" w:rsidRDefault="002512FC" w14:paraId="371B1369" w14:textId="77777777">
      <w:pPr>
        <w:tabs>
          <w:tab w:val="left" w:pos="709"/>
        </w:tabs>
        <w:spacing w:line="280" w:lineRule="atLeast"/>
        <w:jc w:val="both"/>
        <w:rPr>
          <w:rFonts w:ascii="Trebuchet MS" w:hAnsi="Trebuchet MS"/>
          <w:color w:val="00B0F0"/>
        </w:rPr>
      </w:pPr>
    </w:p>
    <w:tbl>
      <w:tblPr>
        <w:tblStyle w:val="TabelLansingerlandstandaard11"/>
        <w:tblW w:w="0" w:type="auto"/>
        <w:tblLook w:val="04A0" w:firstRow="1" w:lastRow="0" w:firstColumn="1" w:lastColumn="0" w:noHBand="0" w:noVBand="1"/>
      </w:tblPr>
      <w:tblGrid>
        <w:gridCol w:w="1271"/>
        <w:gridCol w:w="6237"/>
        <w:gridCol w:w="2268"/>
      </w:tblGrid>
      <w:tr w:rsidRPr="00DE517D" w:rsidR="002512FC" w:rsidTr="28BCBA93" w14:paraId="1D162E19" w14:textId="77777777">
        <w:tc>
          <w:tcPr>
            <w:tcW w:w="9776" w:type="dxa"/>
            <w:gridSpan w:val="3"/>
            <w:shd w:val="clear" w:color="auto" w:fill="D9D9D9" w:themeFill="background1" w:themeFillShade="D9"/>
          </w:tcPr>
          <w:p w:rsidRPr="00DA1528" w:rsidR="002512FC" w:rsidP="00BE37C9" w:rsidRDefault="002512FC" w14:paraId="24C462FC" w14:textId="77777777">
            <w:pPr>
              <w:tabs>
                <w:tab w:val="left" w:pos="709"/>
              </w:tabs>
              <w:spacing w:line="280" w:lineRule="atLeast"/>
              <w:jc w:val="both"/>
              <w:rPr>
                <w:color w:val="00B0F0"/>
                <w:sz w:val="20"/>
              </w:rPr>
            </w:pPr>
            <w:r w:rsidRPr="00DA1528">
              <w:rPr>
                <w:sz w:val="20"/>
              </w:rPr>
              <w:t>Ondergetekende verklaart zich te willen inschrijven voor het perceel/de percelen:</w:t>
            </w:r>
          </w:p>
        </w:tc>
      </w:tr>
      <w:tr w:rsidRPr="00DE517D" w:rsidR="002512FC" w:rsidTr="28BCBA93" w14:paraId="7FBAE9B5" w14:textId="77777777">
        <w:tc>
          <w:tcPr>
            <w:tcW w:w="1271" w:type="dxa"/>
          </w:tcPr>
          <w:p w:rsidRPr="00DE517D" w:rsidR="002512FC" w:rsidP="669291A4" w:rsidRDefault="002512FC" w14:paraId="76F332AC" w14:textId="77777777">
            <w:pPr>
              <w:spacing w:line="280" w:lineRule="atLeast"/>
              <w:jc w:val="both"/>
            </w:pPr>
            <w:r w:rsidRPr="669291A4">
              <w:t>Perceel 1</w:t>
            </w:r>
          </w:p>
        </w:tc>
        <w:tc>
          <w:tcPr>
            <w:tcW w:w="6237" w:type="dxa"/>
          </w:tcPr>
          <w:p w:rsidRPr="00DA1528" w:rsidR="002512FC" w:rsidP="28BCBA93" w:rsidRDefault="629B638C" w14:paraId="6AEBD629" w14:textId="28B3317E">
            <w:pPr>
              <w:tabs>
                <w:tab w:val="left" w:pos="709"/>
              </w:tabs>
              <w:spacing w:line="280" w:lineRule="atLeast"/>
              <w:jc w:val="both"/>
              <w:rPr>
                <w:rFonts w:ascii="Trebuchet MS" w:hAnsi="Trebuchet MS"/>
                <w:i/>
                <w:iCs/>
              </w:rPr>
            </w:pPr>
            <w:r w:rsidRPr="28BCBA93">
              <w:rPr>
                <w:rFonts w:ascii="Trebuchet MS" w:hAnsi="Trebuchet MS"/>
              </w:rPr>
              <w:t>AP</w:t>
            </w:r>
            <w:r w:rsidRPr="28BCBA93" w:rsidR="4E1E0B6F">
              <w:rPr>
                <w:rFonts w:ascii="Trebuchet MS" w:hAnsi="Trebuchet MS"/>
              </w:rPr>
              <w:t xml:space="preserve">I </w:t>
            </w:r>
            <w:r w:rsidRPr="28BCBA93">
              <w:rPr>
                <w:rFonts w:ascii="Trebuchet MS" w:hAnsi="Trebuchet MS"/>
              </w:rPr>
              <w:t>Gateway en ESB</w:t>
            </w:r>
          </w:p>
        </w:tc>
        <w:tc>
          <w:tcPr>
            <w:tcW w:w="2268" w:type="dxa"/>
          </w:tcPr>
          <w:p w:rsidRPr="00DA1528" w:rsidR="002512FC" w:rsidP="669291A4" w:rsidRDefault="002512FC" w14:paraId="7483CF76" w14:textId="567C97B2">
            <w:pPr>
              <w:tabs>
                <w:tab w:val="left" w:pos="709"/>
              </w:tabs>
              <w:spacing w:line="280" w:lineRule="atLeast"/>
              <w:jc w:val="both"/>
              <w:rPr>
                <w:sz w:val="20"/>
              </w:rPr>
            </w:pPr>
            <w:r w:rsidRPr="669291A4">
              <w:rPr>
                <w:sz w:val="20"/>
              </w:rPr>
              <w:t>ja</w:t>
            </w:r>
          </w:p>
        </w:tc>
      </w:tr>
    </w:tbl>
    <w:p w:rsidRPr="00DE517D" w:rsidR="002512FC" w:rsidP="002512FC" w:rsidRDefault="002512FC" w14:paraId="784C47B2" w14:textId="77777777">
      <w:pPr>
        <w:spacing w:line="280" w:lineRule="atLeast"/>
        <w:jc w:val="both"/>
        <w:rPr>
          <w:rFonts w:ascii="Trebuchet MS" w:hAnsi="Trebuchet MS"/>
          <w:color w:val="00B0F0"/>
          <w:sz w:val="19"/>
        </w:rPr>
      </w:pPr>
    </w:p>
    <w:p w:rsidRPr="00DE517D" w:rsidR="002512FC" w:rsidP="002512FC" w:rsidRDefault="002512FC" w14:paraId="21676609" w14:textId="77777777">
      <w:pPr>
        <w:spacing w:line="280" w:lineRule="atLeast"/>
        <w:jc w:val="both"/>
        <w:rPr>
          <w:rFonts w:ascii="Trebuchet MS" w:hAnsi="Trebuchet MS"/>
          <w:b/>
          <w:color w:val="00B0F0"/>
          <w:sz w:val="19"/>
        </w:rPr>
      </w:pPr>
    </w:p>
    <w:p w:rsidRPr="00DE517D" w:rsidR="002512FC" w:rsidP="28BCBA93" w:rsidRDefault="6B662EAD" w14:paraId="16C2302D" w14:textId="4779CDCD">
      <w:pPr>
        <w:spacing w:line="280" w:lineRule="atLeast"/>
        <w:jc w:val="both"/>
        <w:rPr>
          <w:rFonts w:ascii="Trebuchet MS" w:hAnsi="Trebuchet MS"/>
          <w:b/>
          <w:bCs/>
        </w:rPr>
      </w:pPr>
      <w:r w:rsidRPr="28BCBA93">
        <w:rPr>
          <w:rFonts w:ascii="Trebuchet MS" w:hAnsi="Trebuchet MS"/>
          <w:b/>
          <w:bCs/>
        </w:rPr>
        <w:t>Programma van Eisen en beantwoording</w:t>
      </w:r>
    </w:p>
    <w:bookmarkEnd w:id="1"/>
    <w:p w:rsidRPr="00DE517D" w:rsidR="002512FC" w:rsidP="28BCBA93" w:rsidRDefault="6B662EAD" w14:paraId="32BEFE13" w14:textId="684850A0">
      <w:pPr>
        <w:spacing w:line="280" w:lineRule="atLeast"/>
        <w:jc w:val="both"/>
        <w:rPr>
          <w:rFonts w:ascii="Trebuchet MS" w:hAnsi="Trebuchet MS"/>
        </w:rPr>
      </w:pPr>
      <w:r w:rsidRPr="28BCBA93">
        <w:rPr>
          <w:rFonts w:ascii="Trebuchet MS" w:hAnsi="Trebuchet MS"/>
        </w:rPr>
        <w:t>Inschrijver verklaart hiermee kennis te hebben genomen van het door de gemeente Lansingerland opgestelde Programma van Eisen zoals opgenomen in bijlage</w:t>
      </w:r>
      <w:r w:rsidRPr="28BCBA93" w:rsidR="5DD2F6E9">
        <w:rPr>
          <w:rFonts w:ascii="Trebuchet MS" w:hAnsi="Trebuchet MS"/>
        </w:rPr>
        <w:t xml:space="preserve"> A. </w:t>
      </w:r>
    </w:p>
    <w:p w:rsidR="28BCBA93" w:rsidP="28BCBA93" w:rsidRDefault="28BCBA93" w14:paraId="0D193CCD" w14:textId="24C01125">
      <w:pPr>
        <w:spacing w:line="280" w:lineRule="atLeast"/>
        <w:jc w:val="both"/>
        <w:rPr>
          <w:rFonts w:ascii="Trebuchet MS" w:hAnsi="Trebuchet MS"/>
        </w:rPr>
      </w:pPr>
    </w:p>
    <w:p w:rsidRPr="00DE517D" w:rsidR="002512FC" w:rsidP="28BCBA93" w:rsidRDefault="6B662EAD" w14:paraId="1B8B9353" w14:textId="1F04CAA0">
      <w:pPr>
        <w:spacing w:line="280" w:lineRule="atLeast"/>
        <w:jc w:val="both"/>
        <w:rPr>
          <w:rFonts w:ascii="Trebuchet MS" w:hAnsi="Trebuchet MS"/>
        </w:rPr>
      </w:pPr>
      <w:r w:rsidRPr="28BCBA93">
        <w:rPr>
          <w:rFonts w:ascii="Trebuchet MS" w:hAnsi="Trebuchet MS"/>
        </w:rPr>
        <w:t xml:space="preserve">Inschrijver gaat volledig en zonder voorbehoud akkoord om, bij gunning, de gevraagde dienstverlening conform bovengenoemd Programma van Eisen en </w:t>
      </w:r>
      <w:r w:rsidRPr="28BCBA93" w:rsidR="6962D881">
        <w:rPr>
          <w:rFonts w:ascii="Trebuchet MS" w:hAnsi="Trebuchet MS"/>
        </w:rPr>
        <w:t>alle andere aan de Aanbest</w:t>
      </w:r>
      <w:r w:rsidRPr="28BCBA93" w:rsidR="571F4809">
        <w:rPr>
          <w:rFonts w:ascii="Trebuchet MS" w:hAnsi="Trebuchet MS"/>
        </w:rPr>
        <w:t>e</w:t>
      </w:r>
      <w:r w:rsidRPr="28BCBA93" w:rsidR="6962D881">
        <w:rPr>
          <w:rFonts w:ascii="Trebuchet MS" w:hAnsi="Trebuchet MS"/>
        </w:rPr>
        <w:t>dingsleidraad gerelateerde eisen en wensen</w:t>
      </w:r>
      <w:r w:rsidRPr="28BCBA93">
        <w:rPr>
          <w:rFonts w:ascii="Trebuchet MS" w:hAnsi="Trebuchet MS"/>
        </w:rPr>
        <w:t xml:space="preserve"> uit te voeren tegen de geoffreerde prijzen en tarieven. </w:t>
      </w:r>
    </w:p>
    <w:p w:rsidRPr="00DE517D" w:rsidR="002512FC" w:rsidP="002512FC" w:rsidRDefault="002512FC" w14:paraId="549F992A" w14:textId="77777777">
      <w:pPr>
        <w:spacing w:line="280" w:lineRule="atLeast"/>
        <w:jc w:val="both"/>
        <w:rPr>
          <w:rFonts w:ascii="Trebuchet MS" w:hAnsi="Trebuchet MS"/>
          <w:b/>
        </w:rPr>
      </w:pPr>
    </w:p>
    <w:p w:rsidRPr="00DE517D" w:rsidR="002512FC" w:rsidP="28BCBA93" w:rsidRDefault="6B662EAD" w14:paraId="09C3BB13" w14:textId="77777777">
      <w:pPr>
        <w:spacing w:line="280" w:lineRule="atLeast"/>
        <w:jc w:val="both"/>
        <w:rPr>
          <w:rFonts w:ascii="Trebuchet MS" w:hAnsi="Trebuchet MS"/>
          <w:b/>
          <w:bCs/>
        </w:rPr>
      </w:pPr>
      <w:r w:rsidRPr="28BCBA93">
        <w:rPr>
          <w:rFonts w:ascii="Trebuchet MS" w:hAnsi="Trebuchet MS"/>
          <w:b/>
          <w:bCs/>
        </w:rPr>
        <w:t>Conceptovereenkomst</w:t>
      </w:r>
    </w:p>
    <w:p w:rsidRPr="00DE517D" w:rsidR="002512FC" w:rsidP="28BCBA93" w:rsidRDefault="6B662EAD" w14:paraId="34EC8113" w14:textId="2E5C9F28">
      <w:pPr>
        <w:spacing w:line="280" w:lineRule="atLeast"/>
        <w:jc w:val="both"/>
        <w:rPr>
          <w:rFonts w:ascii="Trebuchet MS" w:hAnsi="Trebuchet MS"/>
        </w:rPr>
      </w:pPr>
      <w:r w:rsidRPr="28BCBA93">
        <w:rPr>
          <w:rFonts w:ascii="Trebuchet MS" w:hAnsi="Trebuchet MS"/>
        </w:rPr>
        <w:t xml:space="preserve">Inschrijver verklaart hiermee kennis te hebben genomen van de door de gemeente Lansingerland opgestelde </w:t>
      </w:r>
      <w:r w:rsidRPr="28BCBA93">
        <w:rPr>
          <w:rFonts w:ascii="Trebuchet MS" w:hAnsi="Trebuchet MS"/>
          <w:b/>
          <w:bCs/>
        </w:rPr>
        <w:t>conceptovereenkomst</w:t>
      </w:r>
      <w:r w:rsidRPr="28BCBA93">
        <w:rPr>
          <w:rFonts w:ascii="Trebuchet MS" w:hAnsi="Trebuchet MS"/>
        </w:rPr>
        <w:t xml:space="preserve"> overeenkomst IT  zoals opgenomen in </w:t>
      </w:r>
      <w:r w:rsidRPr="28BCBA93" w:rsidR="07DD896B">
        <w:rPr>
          <w:rFonts w:ascii="Trebuchet MS" w:hAnsi="Trebuchet MS"/>
        </w:rPr>
        <w:t>B</w:t>
      </w:r>
      <w:r w:rsidRPr="28BCBA93">
        <w:rPr>
          <w:rFonts w:ascii="Trebuchet MS" w:hAnsi="Trebuchet MS"/>
        </w:rPr>
        <w:t xml:space="preserve">ijlage </w:t>
      </w:r>
      <w:r w:rsidRPr="28BCBA93" w:rsidR="123DEE8D">
        <w:rPr>
          <w:rFonts w:ascii="Trebuchet MS" w:hAnsi="Trebuchet MS"/>
        </w:rPr>
        <w:t>G -</w:t>
      </w:r>
      <w:r w:rsidRPr="28BCBA93" w:rsidR="15480FE0">
        <w:rPr>
          <w:rFonts w:ascii="Trebuchet MS" w:hAnsi="Trebuchet MS"/>
        </w:rPr>
        <w:t xml:space="preserve"> </w:t>
      </w:r>
      <w:proofErr w:type="gramStart"/>
      <w:r w:rsidRPr="28BCBA93" w:rsidR="15480FE0">
        <w:rPr>
          <w:rFonts w:ascii="Trebuchet MS" w:hAnsi="Trebuchet MS"/>
        </w:rPr>
        <w:t>Conceptovereenkomst</w:t>
      </w:r>
      <w:r w:rsidRPr="28BCBA93" w:rsidR="123DEE8D">
        <w:rPr>
          <w:rFonts w:ascii="Trebuchet MS" w:hAnsi="Trebuchet MS"/>
        </w:rPr>
        <w:t xml:space="preserve"> </w:t>
      </w:r>
      <w:r w:rsidRPr="28BCBA93">
        <w:rPr>
          <w:rFonts w:ascii="Trebuchet MS" w:hAnsi="Trebuchet MS"/>
        </w:rPr>
        <w:t>.</w:t>
      </w:r>
      <w:proofErr w:type="gramEnd"/>
    </w:p>
    <w:p w:rsidRPr="00DE517D" w:rsidR="002512FC" w:rsidP="28BCBA93" w:rsidRDefault="002512FC" w14:paraId="70208014" w14:textId="77777777">
      <w:pPr>
        <w:spacing w:line="280" w:lineRule="atLeast"/>
        <w:jc w:val="both"/>
        <w:rPr>
          <w:rFonts w:ascii="Trebuchet MS" w:hAnsi="Trebuchet MS"/>
        </w:rPr>
      </w:pPr>
    </w:p>
    <w:p w:rsidRPr="00DE517D" w:rsidR="002512FC" w:rsidP="28BCBA93" w:rsidRDefault="6B662EAD" w14:paraId="29DE78BA" w14:textId="1555FD13">
      <w:pPr>
        <w:spacing w:line="280" w:lineRule="atLeast"/>
        <w:jc w:val="both"/>
        <w:rPr>
          <w:rFonts w:ascii="Trebuchet MS" w:hAnsi="Trebuchet MS"/>
        </w:rPr>
      </w:pPr>
      <w:r w:rsidRPr="28BCBA93">
        <w:rPr>
          <w:rFonts w:ascii="Trebuchet MS" w:hAnsi="Trebuchet MS"/>
        </w:rPr>
        <w:t xml:space="preserve">Inschrijver gaat volledig en zonder voorbehoud akkoord met de artikelen zoals opgenomen in bovengenoemde conceptovereenkomst </w:t>
      </w:r>
      <w:r w:rsidRPr="28BCBA93" w:rsidR="5ABBF734">
        <w:rPr>
          <w:rFonts w:ascii="Trebuchet MS" w:hAnsi="Trebuchet MS"/>
        </w:rPr>
        <w:t xml:space="preserve">conform Bijlage G - Conceptovereenkomst </w:t>
      </w:r>
      <w:r w:rsidRPr="28BCBA93">
        <w:rPr>
          <w:rFonts w:ascii="Trebuchet MS" w:hAnsi="Trebuchet MS"/>
        </w:rPr>
        <w:t xml:space="preserve">en is bereid om op basis van deze artikelen, bij gunning, met de gemeente Lansingerland de overeenkomst aan te gaan tegen de geoffreerde prijzen en tarieven. </w:t>
      </w:r>
    </w:p>
    <w:p w:rsidRPr="00DE517D" w:rsidR="002512FC" w:rsidP="28BCBA93" w:rsidRDefault="002512FC" w14:paraId="56CA3BFB" w14:textId="77777777">
      <w:pPr>
        <w:spacing w:line="280" w:lineRule="atLeast"/>
        <w:jc w:val="both"/>
        <w:rPr>
          <w:rFonts w:ascii="Trebuchet MS" w:hAnsi="Trebuchet MS"/>
          <w:b/>
          <w:bCs/>
        </w:rPr>
      </w:pPr>
    </w:p>
    <w:p w:rsidRPr="00DE517D" w:rsidR="002512FC" w:rsidP="45CF4C0C" w:rsidRDefault="5E508EE7" w14:paraId="276BDFCE" w14:textId="1271D264">
      <w:pPr>
        <w:spacing w:line="280" w:lineRule="atLeast"/>
        <w:jc w:val="both"/>
      </w:pPr>
      <w:r w:rsidRPr="45CF4C0C">
        <w:rPr>
          <w:rFonts w:ascii="Trebuchet MS" w:hAnsi="Trebuchet MS"/>
          <w:b/>
          <w:bCs/>
        </w:rPr>
        <w:t>GIBIT2025</w:t>
      </w:r>
      <w:r w:rsidRPr="45CF4C0C" w:rsidR="6B662EAD">
        <w:rPr>
          <w:rFonts w:ascii="Trebuchet MS" w:hAnsi="Trebuchet MS"/>
          <w:b/>
          <w:bCs/>
        </w:rPr>
        <w:t xml:space="preserve"> </w:t>
      </w:r>
      <w:r w:rsidRPr="45CF4C0C" w:rsidR="053A727B">
        <w:rPr>
          <w:rFonts w:ascii="Trebuchet MS" w:hAnsi="Trebuchet MS"/>
          <w:b/>
          <w:bCs/>
        </w:rPr>
        <w:t>Bijlage D</w:t>
      </w:r>
      <w:r w:rsidRPr="45CF4C0C" w:rsidR="1DAB6773">
        <w:rPr>
          <w:rFonts w:ascii="Trebuchet MS" w:hAnsi="Trebuchet MS"/>
          <w:b/>
          <w:bCs/>
        </w:rPr>
        <w:t>1</w:t>
      </w:r>
      <w:r w:rsidRPr="45CF4C0C" w:rsidR="053A727B">
        <w:rPr>
          <w:rFonts w:ascii="Trebuchet MS" w:hAnsi="Trebuchet MS"/>
          <w:b/>
          <w:bCs/>
        </w:rPr>
        <w:t xml:space="preserve"> – GIBIT-2025 artikelen.pdf</w:t>
      </w:r>
      <w:r w:rsidRPr="45CF4C0C" w:rsidR="78DAECBD">
        <w:rPr>
          <w:rFonts w:ascii="Trebuchet MS" w:hAnsi="Trebuchet MS"/>
          <w:b/>
          <w:bCs/>
        </w:rPr>
        <w:t xml:space="preserve"> én </w:t>
      </w:r>
      <w:r w:rsidRPr="45CF4C0C" w:rsidR="78DAECBD">
        <w:rPr>
          <w:rFonts w:ascii="Trebuchet MS" w:hAnsi="Trebuchet MS" w:eastAsia="Trebuchet MS" w:cs="Trebuchet MS"/>
          <w:b/>
          <w:bCs/>
        </w:rPr>
        <w:t>n de Gemeentelijke ict kwaliteitsnormen Bijlage D2 Gemeentelijke ict kwaliteitsnormen 2024.</w:t>
      </w:r>
    </w:p>
    <w:p w:rsidRPr="00DE517D" w:rsidR="002512FC" w:rsidP="45CF4C0C" w:rsidRDefault="6B662EAD" w14:paraId="55FB3C0C" w14:textId="05BCA903">
      <w:pPr>
        <w:spacing w:line="280" w:lineRule="atLeast"/>
        <w:jc w:val="both"/>
        <w:rPr>
          <w:rFonts w:ascii="Trebuchet MS" w:hAnsi="Trebuchet MS" w:eastAsia="Trebuchet MS" w:cs="Trebuchet MS"/>
        </w:rPr>
      </w:pPr>
      <w:r w:rsidRPr="45CF4C0C">
        <w:rPr>
          <w:rFonts w:ascii="Trebuchet MS" w:hAnsi="Trebuchet MS" w:eastAsia="Trebuchet MS" w:cs="Trebuchet MS"/>
        </w:rPr>
        <w:t xml:space="preserve">Inschrijver verklaart hiermee kennis te hebben genomen van de </w:t>
      </w:r>
      <w:r w:rsidRPr="45CF4C0C" w:rsidR="5F7AE3B5">
        <w:rPr>
          <w:rFonts w:ascii="Trebuchet MS" w:hAnsi="Trebuchet MS" w:eastAsia="Trebuchet MS" w:cs="Trebuchet MS"/>
        </w:rPr>
        <w:t>GIBIT2025</w:t>
      </w:r>
      <w:r w:rsidRPr="45CF4C0C" w:rsidR="69D01080">
        <w:rPr>
          <w:rFonts w:ascii="Trebuchet MS" w:hAnsi="Trebuchet MS" w:eastAsia="Trebuchet MS" w:cs="Trebuchet MS"/>
        </w:rPr>
        <w:t xml:space="preserve"> Bijlage D</w:t>
      </w:r>
      <w:r w:rsidRPr="45CF4C0C" w:rsidR="48CF60B5">
        <w:rPr>
          <w:rFonts w:ascii="Trebuchet MS" w:hAnsi="Trebuchet MS" w:eastAsia="Trebuchet MS" w:cs="Trebuchet MS"/>
        </w:rPr>
        <w:t>1</w:t>
      </w:r>
      <w:r w:rsidRPr="45CF4C0C" w:rsidR="69D01080">
        <w:rPr>
          <w:rFonts w:ascii="Trebuchet MS" w:hAnsi="Trebuchet MS" w:eastAsia="Trebuchet MS" w:cs="Trebuchet MS"/>
        </w:rPr>
        <w:t xml:space="preserve"> – GIBIT-2025 artikelen.pdf</w:t>
      </w:r>
      <w:r w:rsidRPr="45CF4C0C" w:rsidR="37E5EA0F">
        <w:rPr>
          <w:rFonts w:ascii="Trebuchet MS" w:hAnsi="Trebuchet MS" w:eastAsia="Trebuchet MS" w:cs="Trebuchet MS"/>
        </w:rPr>
        <w:t xml:space="preserve"> en </w:t>
      </w:r>
      <w:r w:rsidRPr="45CF4C0C" w:rsidR="5BFBCEE0">
        <w:rPr>
          <w:rFonts w:ascii="Trebuchet MS" w:hAnsi="Trebuchet MS" w:eastAsia="Trebuchet MS" w:cs="Trebuchet MS"/>
        </w:rPr>
        <w:t xml:space="preserve">de </w:t>
      </w:r>
      <w:r w:rsidRPr="45CF4C0C" w:rsidR="5A242780">
        <w:rPr>
          <w:rFonts w:ascii="Trebuchet MS" w:hAnsi="Trebuchet MS" w:eastAsia="Trebuchet MS" w:cs="Trebuchet MS"/>
        </w:rPr>
        <w:t xml:space="preserve">Gemeentelijke ict kwaliteitsnormen </w:t>
      </w:r>
      <w:r w:rsidRPr="45CF4C0C" w:rsidR="745AFC2A">
        <w:rPr>
          <w:rFonts w:ascii="Trebuchet MS" w:hAnsi="Trebuchet MS" w:eastAsia="Trebuchet MS" w:cs="Trebuchet MS"/>
        </w:rPr>
        <w:t xml:space="preserve">Bijlage D2 </w:t>
      </w:r>
      <w:r w:rsidRPr="45CF4C0C" w:rsidR="5A242780">
        <w:rPr>
          <w:rFonts w:ascii="Trebuchet MS" w:hAnsi="Trebuchet MS" w:eastAsia="Trebuchet MS" w:cs="Trebuchet MS"/>
        </w:rPr>
        <w:t>Gemeentelijke ict kwaliteitsnormen</w:t>
      </w:r>
      <w:r w:rsidRPr="45CF4C0C" w:rsidR="1F34B09C">
        <w:rPr>
          <w:rFonts w:ascii="Trebuchet MS" w:hAnsi="Trebuchet MS" w:eastAsia="Trebuchet MS" w:cs="Trebuchet MS"/>
        </w:rPr>
        <w:t xml:space="preserve"> 2024.</w:t>
      </w:r>
    </w:p>
    <w:p w:rsidRPr="00DE517D" w:rsidR="002512FC" w:rsidP="45CF4C0C" w:rsidRDefault="002512FC" w14:paraId="7075B095" w14:textId="3F578DA6">
      <w:pPr>
        <w:spacing w:line="280" w:lineRule="atLeast"/>
        <w:jc w:val="both"/>
        <w:rPr>
          <w:rFonts w:ascii="Trebuchet MS" w:hAnsi="Trebuchet MS"/>
        </w:rPr>
      </w:pPr>
    </w:p>
    <w:p w:rsidRPr="00DE517D" w:rsidR="002512FC" w:rsidP="45CF4C0C" w:rsidRDefault="6B662EAD" w14:paraId="3431690A" w14:textId="01B91A4F">
      <w:pPr>
        <w:spacing w:line="280" w:lineRule="atLeast"/>
        <w:jc w:val="both"/>
        <w:rPr>
          <w:rFonts w:ascii="Trebuchet MS" w:hAnsi="Trebuchet MS"/>
        </w:rPr>
      </w:pPr>
      <w:r w:rsidRPr="45CF4C0C">
        <w:rPr>
          <w:rFonts w:ascii="Trebuchet MS" w:hAnsi="Trebuchet MS"/>
        </w:rPr>
        <w:t xml:space="preserve">Inschrijver gaat volledig en zonder voorbehoud akkoord om bij gunning, de gevraagde dienstverlening conform </w:t>
      </w:r>
      <w:r w:rsidR="00F5159F">
        <w:rPr>
          <w:rFonts w:ascii="Trebuchet MS" w:hAnsi="Trebuchet MS"/>
        </w:rPr>
        <w:t>GIBIT</w:t>
      </w:r>
      <w:r w:rsidR="007755B6">
        <w:rPr>
          <w:rFonts w:ascii="Trebuchet MS" w:hAnsi="Trebuchet MS"/>
        </w:rPr>
        <w:t>-</w:t>
      </w:r>
      <w:r w:rsidR="00F5159F">
        <w:rPr>
          <w:rFonts w:ascii="Trebuchet MS" w:hAnsi="Trebuchet MS"/>
        </w:rPr>
        <w:t xml:space="preserve">2025 </w:t>
      </w:r>
      <w:r w:rsidRPr="45CF4C0C" w:rsidR="6486E8F6">
        <w:rPr>
          <w:rFonts w:ascii="Trebuchet MS" w:hAnsi="Trebuchet MS"/>
        </w:rPr>
        <w:t xml:space="preserve"> Bijlage D</w:t>
      </w:r>
      <w:r w:rsidRPr="45CF4C0C" w:rsidR="420E624F">
        <w:rPr>
          <w:rFonts w:ascii="Trebuchet MS" w:hAnsi="Trebuchet MS"/>
        </w:rPr>
        <w:t>1</w:t>
      </w:r>
      <w:r w:rsidRPr="45CF4C0C" w:rsidR="6486E8F6">
        <w:rPr>
          <w:rFonts w:ascii="Trebuchet MS" w:hAnsi="Trebuchet MS"/>
        </w:rPr>
        <w:t xml:space="preserve"> – GIBIT-2025 artikelen.pdf</w:t>
      </w:r>
      <w:r w:rsidRPr="45CF4C0C">
        <w:rPr>
          <w:rFonts w:ascii="Trebuchet MS" w:hAnsi="Trebuchet MS"/>
        </w:rPr>
        <w:t xml:space="preserve"> </w:t>
      </w:r>
      <w:r w:rsidRPr="45CF4C0C" w:rsidR="78B2130E">
        <w:rPr>
          <w:rFonts w:ascii="Trebuchet MS" w:hAnsi="Trebuchet MS"/>
        </w:rPr>
        <w:t xml:space="preserve">én </w:t>
      </w:r>
      <w:r w:rsidRPr="45CF4C0C" w:rsidR="78B2130E">
        <w:rPr>
          <w:rFonts w:ascii="Trebuchet MS" w:hAnsi="Trebuchet MS" w:eastAsia="Trebuchet MS" w:cs="Trebuchet MS"/>
        </w:rPr>
        <w:t>conform de Gemeentelijke ict kwaliteitsnormen Bijlage D2 Gemeentelijke ict kwaliteitsnormen 2024.</w:t>
      </w:r>
      <w:r w:rsidRPr="45CF4C0C" w:rsidR="78B2130E">
        <w:rPr>
          <w:rFonts w:ascii="Trebuchet MS" w:hAnsi="Trebuchet MS"/>
        </w:rPr>
        <w:t xml:space="preserve"> </w:t>
      </w:r>
      <w:r w:rsidRPr="45CF4C0C">
        <w:rPr>
          <w:rFonts w:ascii="Trebuchet MS" w:hAnsi="Trebuchet MS"/>
        </w:rPr>
        <w:t>uit te voeren.</w:t>
      </w:r>
    </w:p>
    <w:p w:rsidRPr="00DE517D" w:rsidR="002512FC" w:rsidP="002512FC" w:rsidRDefault="002512FC" w14:paraId="2C5A93CA" w14:textId="77777777">
      <w:pPr>
        <w:spacing w:line="280" w:lineRule="atLeast"/>
        <w:jc w:val="both"/>
        <w:rPr>
          <w:rFonts w:ascii="Trebuchet MS" w:hAnsi="Trebuchet MS"/>
          <w:b/>
          <w:color w:val="00B0F0"/>
        </w:rPr>
      </w:pPr>
    </w:p>
    <w:p w:rsidRPr="007755B6" w:rsidR="002512FC" w:rsidP="28BCBA93" w:rsidRDefault="6B662EAD" w14:paraId="29E47F68" w14:textId="7EF42111">
      <w:pPr>
        <w:spacing w:line="280" w:lineRule="atLeast"/>
        <w:jc w:val="both"/>
        <w:rPr>
          <w:rFonts w:ascii="Trebuchet MS" w:hAnsi="Trebuchet MS"/>
          <w:b/>
          <w:bCs/>
        </w:rPr>
      </w:pPr>
      <w:r w:rsidRPr="007755B6">
        <w:rPr>
          <w:rFonts w:ascii="Trebuchet MS" w:hAnsi="Trebuchet MS"/>
          <w:b/>
          <w:bCs/>
        </w:rPr>
        <w:t xml:space="preserve">Verwerkersovereenkomst </w:t>
      </w:r>
      <w:r w:rsidRPr="007755B6" w:rsidR="6B2BCB21">
        <w:rPr>
          <w:rFonts w:ascii="Trebuchet MS" w:hAnsi="Trebuchet MS"/>
          <w:b/>
          <w:bCs/>
        </w:rPr>
        <w:t>en</w:t>
      </w:r>
      <w:r w:rsidRPr="007755B6">
        <w:rPr>
          <w:rFonts w:ascii="Trebuchet MS" w:hAnsi="Trebuchet MS"/>
          <w:b/>
          <w:bCs/>
        </w:rPr>
        <w:t xml:space="preserve"> overeenkomst omtrent persoonsgegevens</w:t>
      </w:r>
    </w:p>
    <w:p w:rsidRPr="00DE517D" w:rsidR="002512FC" w:rsidP="28BCBA93" w:rsidRDefault="6B662EAD" w14:paraId="3DF87626" w14:textId="3BBE36A2">
      <w:pPr>
        <w:spacing w:line="280" w:lineRule="atLeast"/>
        <w:jc w:val="both"/>
        <w:rPr>
          <w:rFonts w:ascii="Trebuchet MS" w:hAnsi="Trebuchet MS"/>
        </w:rPr>
      </w:pPr>
      <w:r w:rsidRPr="28BCBA93">
        <w:rPr>
          <w:rFonts w:ascii="Trebuchet MS" w:hAnsi="Trebuchet MS"/>
        </w:rPr>
        <w:t>Inschrijver verklaart hiermee kennis te hebben genomen van de door de gemeente Lansingerland opgestelde verwerkersovereenkomst</w:t>
      </w:r>
      <w:r w:rsidRPr="28BCBA93" w:rsidR="3B6ED27C">
        <w:rPr>
          <w:rFonts w:ascii="Trebuchet MS" w:hAnsi="Trebuchet MS"/>
        </w:rPr>
        <w:t xml:space="preserve"> en </w:t>
      </w:r>
      <w:r w:rsidRPr="28BCBA93">
        <w:rPr>
          <w:rFonts w:ascii="Trebuchet MS" w:hAnsi="Trebuchet MS"/>
        </w:rPr>
        <w:t xml:space="preserve">overeenkomst omtrent persoonsgegevens zoals opgenomen in bijlage </w:t>
      </w:r>
      <w:r w:rsidRPr="28BCBA93" w:rsidR="10421B1F">
        <w:rPr>
          <w:rFonts w:ascii="Trebuchet MS" w:hAnsi="Trebuchet MS"/>
        </w:rPr>
        <w:t>C1</w:t>
      </w:r>
      <w:r w:rsidRPr="28BCBA93" w:rsidR="0EE608DA">
        <w:rPr>
          <w:rFonts w:ascii="Trebuchet MS" w:hAnsi="Trebuchet MS"/>
        </w:rPr>
        <w:t xml:space="preserve"> -</w:t>
      </w:r>
      <w:r w:rsidRPr="28BCBA93" w:rsidR="10421B1F">
        <w:rPr>
          <w:rFonts w:ascii="Trebuchet MS" w:hAnsi="Trebuchet MS"/>
        </w:rPr>
        <w:t xml:space="preserve"> </w:t>
      </w:r>
      <w:r w:rsidRPr="28BCBA93" w:rsidR="5EB495B4">
        <w:rPr>
          <w:rFonts w:ascii="Trebuchet MS" w:hAnsi="Trebuchet MS"/>
        </w:rPr>
        <w:t>V</w:t>
      </w:r>
      <w:r w:rsidRPr="28BCBA93" w:rsidR="10421B1F">
        <w:rPr>
          <w:rFonts w:ascii="Trebuchet MS" w:hAnsi="Trebuchet MS"/>
        </w:rPr>
        <w:t>erwerkersovereenkomst gemeente Lansingerland</w:t>
      </w:r>
      <w:r w:rsidRPr="28BCBA93" w:rsidR="2752E2F1">
        <w:rPr>
          <w:rFonts w:ascii="Trebuchet MS" w:hAnsi="Trebuchet MS"/>
        </w:rPr>
        <w:t xml:space="preserve"> en Bijlage C2 – Bepaling omtrent Persoonsgegevens</w:t>
      </w:r>
    </w:p>
    <w:p w:rsidRPr="00DE517D" w:rsidR="002512FC" w:rsidP="28BCBA93" w:rsidRDefault="002512FC" w14:paraId="7FD96093" w14:textId="77777777">
      <w:pPr>
        <w:spacing w:line="280" w:lineRule="atLeast"/>
        <w:jc w:val="both"/>
        <w:rPr>
          <w:rFonts w:ascii="Trebuchet MS" w:hAnsi="Trebuchet MS"/>
        </w:rPr>
      </w:pPr>
    </w:p>
    <w:p w:rsidR="002512FC" w:rsidP="28BCBA93" w:rsidRDefault="6B662EAD" w14:paraId="515AE043" w14:textId="32BB949C">
      <w:pPr>
        <w:spacing w:line="280" w:lineRule="atLeast"/>
        <w:jc w:val="both"/>
        <w:rPr>
          <w:rFonts w:ascii="Trebuchet MS" w:hAnsi="Trebuchet MS"/>
        </w:rPr>
      </w:pPr>
      <w:r w:rsidRPr="28BCBA93">
        <w:rPr>
          <w:rFonts w:ascii="Trebuchet MS" w:hAnsi="Trebuchet MS"/>
        </w:rPr>
        <w:t xml:space="preserve">Inschrijver gaat volledig en zonder voorbehoud akkoord met de in verwerkersovereenkomst </w:t>
      </w:r>
      <w:r w:rsidRPr="28BCBA93" w:rsidR="69EBC5BC">
        <w:rPr>
          <w:rFonts w:ascii="Trebuchet MS" w:hAnsi="Trebuchet MS"/>
        </w:rPr>
        <w:t>bijlage C1</w:t>
      </w:r>
      <w:r w:rsidRPr="28BCBA93" w:rsidR="4443098C">
        <w:rPr>
          <w:rFonts w:ascii="Trebuchet MS" w:hAnsi="Trebuchet MS"/>
        </w:rPr>
        <w:t xml:space="preserve"> -</w:t>
      </w:r>
      <w:r w:rsidRPr="28BCBA93" w:rsidR="69EBC5BC">
        <w:rPr>
          <w:rFonts w:ascii="Trebuchet MS" w:hAnsi="Trebuchet MS"/>
        </w:rPr>
        <w:t xml:space="preserve"> </w:t>
      </w:r>
      <w:r w:rsidRPr="28BCBA93" w:rsidR="130A03B6">
        <w:rPr>
          <w:rFonts w:ascii="Trebuchet MS" w:hAnsi="Trebuchet MS"/>
        </w:rPr>
        <w:t>V</w:t>
      </w:r>
      <w:r w:rsidRPr="28BCBA93" w:rsidR="69EBC5BC">
        <w:rPr>
          <w:rFonts w:ascii="Trebuchet MS" w:hAnsi="Trebuchet MS"/>
        </w:rPr>
        <w:t>erwerkersovereenkomst gemeente Lansingerland</w:t>
      </w:r>
      <w:r w:rsidRPr="28BCBA93">
        <w:rPr>
          <w:rFonts w:ascii="Trebuchet MS" w:hAnsi="Trebuchet MS"/>
        </w:rPr>
        <w:t xml:space="preserve"> </w:t>
      </w:r>
      <w:r w:rsidRPr="28BCBA93" w:rsidR="2EF54383">
        <w:rPr>
          <w:rFonts w:ascii="Trebuchet MS" w:hAnsi="Trebuchet MS"/>
        </w:rPr>
        <w:t xml:space="preserve">en Bijlage C2 – Bepaling omtrent Persoonsgegevens </w:t>
      </w:r>
      <w:r w:rsidRPr="28BCBA93">
        <w:rPr>
          <w:rFonts w:ascii="Trebuchet MS" w:hAnsi="Trebuchet MS"/>
        </w:rPr>
        <w:t>omtrent persoonsgegevens opgenomen maatregelen.</w:t>
      </w:r>
    </w:p>
    <w:p w:rsidR="28BCBA93" w:rsidP="28BCBA93" w:rsidRDefault="28BCBA93" w14:paraId="20F709D1" w14:textId="767559CF">
      <w:pPr>
        <w:spacing w:line="280" w:lineRule="atLeast"/>
        <w:jc w:val="both"/>
        <w:rPr>
          <w:rFonts w:ascii="Trebuchet MS" w:hAnsi="Trebuchet MS"/>
          <w:color w:val="00B0F0"/>
        </w:rPr>
      </w:pPr>
    </w:p>
    <w:p w:rsidRPr="009534BA" w:rsidR="009534BA" w:rsidP="28BCBA93" w:rsidRDefault="009534BA" w14:paraId="6BB0287D" w14:textId="55F557C8">
      <w:pPr>
        <w:spacing w:line="280" w:lineRule="atLeast"/>
        <w:jc w:val="both"/>
        <w:rPr>
          <w:rFonts w:ascii="Trebuchet MS" w:hAnsi="Trebuchet MS"/>
          <w:b/>
          <w:bCs/>
        </w:rPr>
      </w:pPr>
      <w:r w:rsidRPr="009534BA">
        <w:rPr>
          <w:rFonts w:ascii="Trebuchet MS" w:hAnsi="Trebuchet MS"/>
          <w:b/>
          <w:bCs/>
        </w:rPr>
        <w:t>UEA</w:t>
      </w:r>
    </w:p>
    <w:p w:rsidR="002CDDF6" w:rsidP="28BCBA93" w:rsidRDefault="002CDDF6" w14:paraId="69AC56FD" w14:textId="64673049">
      <w:pPr>
        <w:spacing w:line="280" w:lineRule="atLeast"/>
        <w:jc w:val="both"/>
        <w:rPr>
          <w:rFonts w:ascii="Trebuchet MS" w:hAnsi="Trebuchet MS"/>
        </w:rPr>
      </w:pPr>
      <w:r w:rsidRPr="28BCBA93">
        <w:rPr>
          <w:rFonts w:ascii="Trebuchet MS" w:hAnsi="Trebuchet MS"/>
        </w:rPr>
        <w:t xml:space="preserve">Inschrijver gaat volledig en zonder voorbehoud akkoord met de in </w:t>
      </w:r>
      <w:r w:rsidRPr="28BCBA93" w:rsidR="1CA41532">
        <w:rPr>
          <w:rFonts w:ascii="Trebuchet MS" w:hAnsi="Trebuchet MS"/>
        </w:rPr>
        <w:t xml:space="preserve">de UEA </w:t>
      </w:r>
      <w:r w:rsidRPr="28BCBA93">
        <w:rPr>
          <w:rFonts w:ascii="Trebuchet MS" w:hAnsi="Trebuchet MS"/>
        </w:rPr>
        <w:t>bijlage</w:t>
      </w:r>
      <w:r w:rsidRPr="28BCBA93" w:rsidR="149D4FBA">
        <w:rPr>
          <w:rFonts w:ascii="Trebuchet MS" w:hAnsi="Trebuchet MS"/>
        </w:rPr>
        <w:t xml:space="preserve"> G</w:t>
      </w:r>
      <w:r w:rsidRPr="28BCBA93" w:rsidR="172EB1B4">
        <w:rPr>
          <w:rFonts w:ascii="Trebuchet MS" w:hAnsi="Trebuchet MS"/>
        </w:rPr>
        <w:t xml:space="preserve"> – Uinform Europees Aanbestedingsdocument </w:t>
      </w:r>
      <w:r w:rsidRPr="28BCBA93">
        <w:rPr>
          <w:rFonts w:ascii="Trebuchet MS" w:hAnsi="Trebuchet MS"/>
        </w:rPr>
        <w:t xml:space="preserve"> opgenomen </w:t>
      </w:r>
      <w:r w:rsidRPr="28BCBA93" w:rsidR="709FDF6E">
        <w:rPr>
          <w:rFonts w:ascii="Trebuchet MS" w:hAnsi="Trebuchet MS"/>
        </w:rPr>
        <w:t>verklaringen</w:t>
      </w:r>
      <w:r w:rsidRPr="28BCBA93">
        <w:rPr>
          <w:rFonts w:ascii="Trebuchet MS" w:hAnsi="Trebuchet MS"/>
        </w:rPr>
        <w:t>.</w:t>
      </w:r>
    </w:p>
    <w:p w:rsidR="28BCBA93" w:rsidP="28BCBA93" w:rsidRDefault="28BCBA93" w14:paraId="072C0EBF" w14:textId="18B2E4DF">
      <w:pPr>
        <w:spacing w:line="280" w:lineRule="atLeast"/>
        <w:jc w:val="both"/>
        <w:rPr>
          <w:rFonts w:ascii="Trebuchet MS" w:hAnsi="Trebuchet MS"/>
          <w:color w:val="00B0F0"/>
        </w:rPr>
      </w:pPr>
    </w:p>
    <w:p w:rsidR="002512FC" w:rsidP="002512FC" w:rsidRDefault="002512FC" w14:paraId="265A43BB" w14:textId="77777777">
      <w:pPr>
        <w:spacing w:line="280" w:lineRule="atLeast"/>
        <w:jc w:val="both"/>
        <w:rPr>
          <w:rFonts w:ascii="Trebuchet MS" w:hAnsi="Trebuchet MS"/>
          <w:color w:val="00B0F0"/>
        </w:rPr>
      </w:pPr>
    </w:p>
    <w:p w:rsidRPr="0098542A" w:rsidR="002512FC" w:rsidP="002512FC" w:rsidRDefault="002512FC" w14:paraId="6FE52B28" w14:textId="77777777">
      <w:pPr>
        <w:jc w:val="both"/>
        <w:rPr>
          <w:rFonts w:ascii="Trebuchet MS" w:hAnsi="Trebuchet MS"/>
        </w:rPr>
      </w:pPr>
      <w:r w:rsidRPr="0098542A">
        <w:rPr>
          <w:rFonts w:ascii="Trebuchet MS" w:hAnsi="Trebuchet MS"/>
          <w:b/>
        </w:rPr>
        <w:t>Verklaring Russische betrokkenheid</w:t>
      </w:r>
    </w:p>
    <w:p w:rsidRPr="0098542A" w:rsidR="002512FC" w:rsidP="002512FC" w:rsidRDefault="002512FC" w14:paraId="45B58FA6" w14:textId="77777777">
      <w:pPr>
        <w:jc w:val="both"/>
        <w:rPr>
          <w:rFonts w:ascii="Trebuchet MS" w:hAnsi="Trebuchet MS"/>
        </w:rPr>
      </w:pPr>
      <w:r w:rsidRPr="0098542A">
        <w:rPr>
          <w:rFonts w:ascii="Trebuchet MS" w:hAnsi="Trebuchet MS"/>
        </w:rPr>
        <w:t>Hierbij verklaart inschrijver naar eer en geweten dat er geen sprake is van Russische betrokkenheid bij de uitvoering van deze overeenkomst.</w:t>
      </w:r>
    </w:p>
    <w:p w:rsidRPr="0098542A" w:rsidR="002512FC" w:rsidP="002512FC" w:rsidRDefault="002512FC" w14:paraId="61549F5B" w14:textId="77777777">
      <w:pPr>
        <w:jc w:val="both"/>
        <w:rPr>
          <w:rFonts w:ascii="Trebuchet MS" w:hAnsi="Trebuchet MS"/>
        </w:rPr>
      </w:pPr>
    </w:p>
    <w:p w:rsidRPr="0098542A" w:rsidR="002512FC" w:rsidP="002512FC" w:rsidRDefault="002512FC" w14:paraId="06724DEA" w14:textId="77777777">
      <w:pPr>
        <w:jc w:val="both"/>
        <w:rPr>
          <w:rFonts w:ascii="Trebuchet MS" w:hAnsi="Trebuchet MS"/>
        </w:rPr>
      </w:pPr>
      <w:r w:rsidRPr="0098542A">
        <w:rPr>
          <w:rFonts w:ascii="Trebuchet MS" w:hAnsi="Trebuchet MS"/>
        </w:rPr>
        <w:t>Inschrijver verklaart in het bijzonder dat:</w:t>
      </w:r>
    </w:p>
    <w:p w:rsidRPr="0098542A" w:rsidR="002512FC" w:rsidP="002C0149" w:rsidRDefault="002512FC" w14:paraId="6A23B40A" w14:textId="77777777">
      <w:pPr>
        <w:numPr>
          <w:ilvl w:val="0"/>
          <w:numId w:val="16"/>
        </w:numPr>
        <w:spacing w:line="280" w:lineRule="atLeast"/>
        <w:contextualSpacing/>
        <w:jc w:val="both"/>
        <w:rPr>
          <w:rFonts w:ascii="Trebuchet MS" w:hAnsi="Trebuchet MS"/>
        </w:rPr>
      </w:pPr>
      <w:r>
        <w:rPr>
          <w:rFonts w:ascii="Trebuchet MS" w:hAnsi="Trebuchet MS"/>
        </w:rPr>
        <w:t>de opdrachtnemer</w:t>
      </w:r>
      <w:r w:rsidRPr="0098542A">
        <w:rPr>
          <w:rFonts w:ascii="Trebuchet MS" w:hAnsi="Trebuchet MS"/>
        </w:rPr>
        <w:t xml:space="preserve"> die ik vertegenwoordig (en de bedrijven die een onderdeel zijn van de combinatie) geen (rechts)personen zijn met een Russische nationaliteit en deze (rechts) personen (natuurlijke personen, bedrijven, entiteiten of organen) niet gevestigd zijn in Rusland;</w:t>
      </w:r>
    </w:p>
    <w:p w:rsidRPr="005E507A" w:rsidR="002512FC" w:rsidP="002C0149" w:rsidRDefault="002512FC" w14:paraId="76BEE003" w14:textId="77777777">
      <w:pPr>
        <w:numPr>
          <w:ilvl w:val="0"/>
          <w:numId w:val="16"/>
        </w:numPr>
        <w:spacing w:line="280" w:lineRule="atLeast"/>
        <w:contextualSpacing/>
        <w:jc w:val="both"/>
        <w:rPr>
          <w:rFonts w:ascii="Trebuchet MS" w:hAnsi="Trebuchet MS"/>
        </w:rPr>
      </w:pPr>
      <w:r w:rsidRPr="0098542A">
        <w:rPr>
          <w:rFonts w:ascii="Trebuchet MS" w:hAnsi="Trebuchet MS"/>
        </w:rPr>
        <w:t>de op</w:t>
      </w:r>
      <w:r>
        <w:rPr>
          <w:rFonts w:ascii="Trebuchet MS" w:hAnsi="Trebuchet MS"/>
        </w:rPr>
        <w:t>drachtnemer</w:t>
      </w:r>
      <w:r w:rsidRPr="0098542A">
        <w:rPr>
          <w:rFonts w:ascii="Trebuchet MS" w:hAnsi="Trebuchet MS"/>
        </w:rPr>
        <w:t xml:space="preserve"> die ik vertegenwoordig (en de bedrijven die een onderdeel zijn van de combinatie) geen rechtspersonen zijn (gevestigd in Rusland of een ander land) die voor meer dan 50% eigendom zijn van een Russische partij zoals hierboven onder a) genoemd; </w:t>
      </w:r>
    </w:p>
    <w:p w:rsidRPr="0098542A" w:rsidR="002512FC" w:rsidP="002C0149" w:rsidRDefault="002512FC" w14:paraId="13A4C103" w14:textId="77777777">
      <w:pPr>
        <w:numPr>
          <w:ilvl w:val="0"/>
          <w:numId w:val="16"/>
        </w:numPr>
        <w:spacing w:line="280" w:lineRule="atLeast"/>
        <w:contextualSpacing/>
        <w:jc w:val="both"/>
        <w:rPr>
          <w:rFonts w:ascii="Trebuchet MS" w:hAnsi="Trebuchet MS"/>
        </w:rPr>
      </w:pPr>
      <w:r w:rsidRPr="0098542A">
        <w:rPr>
          <w:rFonts w:ascii="Trebuchet MS" w:hAnsi="Trebuchet MS"/>
        </w:rPr>
        <w:t>noch ik noch de onderneming die ik vertegenwoordig een (rechts)persoon (gevestigd in Rusland of een ander land) is die handelt in belang van of op aanwijzing van een Russische partij, zoals bedoeld onder a) en b);</w:t>
      </w:r>
    </w:p>
    <w:p w:rsidRPr="0098542A" w:rsidR="002512FC" w:rsidP="002C0149" w:rsidRDefault="002512FC" w14:paraId="328D558D" w14:textId="77777777">
      <w:pPr>
        <w:numPr>
          <w:ilvl w:val="0"/>
          <w:numId w:val="16"/>
        </w:numPr>
        <w:spacing w:line="280" w:lineRule="atLeast"/>
        <w:contextualSpacing/>
        <w:jc w:val="both"/>
        <w:rPr>
          <w:rFonts w:ascii="Trebuchet MS" w:hAnsi="Trebuchet MS"/>
        </w:rPr>
      </w:pPr>
      <w:r w:rsidRPr="0098542A">
        <w:rPr>
          <w:rFonts w:ascii="Trebuchet MS" w:hAnsi="Trebuchet MS"/>
        </w:rPr>
        <w:t xml:space="preserve">er geen onderaannemers, leveranciers of ondernemingen deelnemen </w:t>
      </w:r>
      <w:r>
        <w:rPr>
          <w:rFonts w:ascii="Trebuchet MS" w:hAnsi="Trebuchet MS"/>
        </w:rPr>
        <w:t>waarvan de</w:t>
      </w:r>
      <w:r w:rsidRPr="0098542A">
        <w:rPr>
          <w:rFonts w:ascii="Trebuchet MS" w:hAnsi="Trebuchet MS"/>
        </w:rPr>
        <w:t xml:space="preserve"> capaciteit wordt</w:t>
      </w:r>
      <w:r>
        <w:rPr>
          <w:rFonts w:ascii="Trebuchet MS" w:hAnsi="Trebuchet MS"/>
        </w:rPr>
        <w:t xml:space="preserve"> ingeroepen door de opdrachtnemer </w:t>
      </w:r>
      <w:r w:rsidRPr="0098542A">
        <w:rPr>
          <w:rFonts w:ascii="Trebuchet MS" w:hAnsi="Trebuchet MS"/>
        </w:rPr>
        <w:t>die ik vertegenwoordig én die een aandeel hebben van meer dan 10% van de contractwaarde waarbij een situatie als onder a) t/m c) zich voordoet.</w:t>
      </w:r>
    </w:p>
    <w:p w:rsidRPr="00DE517D" w:rsidR="002512FC" w:rsidP="002512FC" w:rsidRDefault="002512FC" w14:paraId="7317C44E" w14:textId="77777777">
      <w:pPr>
        <w:spacing w:line="280" w:lineRule="atLeast"/>
        <w:jc w:val="both"/>
        <w:rPr>
          <w:rFonts w:ascii="Trebuchet MS" w:hAnsi="Trebuchet MS"/>
          <w:color w:val="00B0F0"/>
        </w:rPr>
      </w:pPr>
    </w:p>
    <w:p w:rsidRPr="00DE517D" w:rsidR="002512FC" w:rsidP="002512FC" w:rsidRDefault="002512FC" w14:paraId="71D2EC7A" w14:textId="77777777">
      <w:pPr>
        <w:spacing w:line="280" w:lineRule="atLeast"/>
        <w:jc w:val="both"/>
        <w:rPr>
          <w:rFonts w:ascii="Trebuchet MS" w:hAnsi="Trebuchet MS"/>
        </w:rPr>
      </w:pP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815"/>
        <w:gridCol w:w="5966"/>
      </w:tblGrid>
      <w:tr w:rsidRPr="00DE517D" w:rsidR="002512FC" w:rsidTr="00BE37C9" w14:paraId="45449795" w14:textId="77777777">
        <w:tc>
          <w:tcPr>
            <w:tcW w:w="9781"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DE517D" w:rsidR="002512FC" w:rsidP="00BE37C9" w:rsidRDefault="002512FC" w14:paraId="43C7062C" w14:textId="77777777">
            <w:pPr>
              <w:spacing w:line="280" w:lineRule="atLeast"/>
              <w:jc w:val="both"/>
              <w:rPr>
                <w:rFonts w:ascii="Trebuchet MS" w:hAnsi="Trebuchet MS"/>
              </w:rPr>
            </w:pPr>
            <w:r w:rsidRPr="00DE517D">
              <w:rPr>
                <w:rFonts w:ascii="Trebuchet MS" w:hAnsi="Trebuchet MS"/>
              </w:rPr>
              <w:t>Getekend voor akkoord:</w:t>
            </w:r>
          </w:p>
        </w:tc>
      </w:tr>
      <w:tr w:rsidRPr="00DE517D" w:rsidR="002512FC" w:rsidTr="00BE37C9" w14:paraId="017FBC7F" w14:textId="77777777">
        <w:tc>
          <w:tcPr>
            <w:tcW w:w="3815" w:type="dxa"/>
            <w:tcBorders>
              <w:top w:val="single" w:color="auto" w:sz="4" w:space="0"/>
              <w:left w:val="single" w:color="auto" w:sz="4" w:space="0"/>
              <w:bottom w:val="single" w:color="auto" w:sz="4" w:space="0"/>
              <w:right w:val="single" w:color="auto" w:sz="4" w:space="0"/>
            </w:tcBorders>
          </w:tcPr>
          <w:p w:rsidRPr="00DE517D" w:rsidR="002512FC" w:rsidP="00BE37C9" w:rsidRDefault="002512FC" w14:paraId="7378018C" w14:textId="77777777">
            <w:pPr>
              <w:spacing w:line="280" w:lineRule="atLeast"/>
              <w:jc w:val="both"/>
              <w:rPr>
                <w:rFonts w:ascii="Trebuchet MS" w:hAnsi="Trebuchet MS"/>
              </w:rPr>
            </w:pPr>
            <w:r w:rsidRPr="00DE517D">
              <w:rPr>
                <w:rFonts w:ascii="Trebuchet MS" w:hAnsi="Trebuchet MS"/>
              </w:rPr>
              <w:t>Naam inschrijver:</w:t>
            </w:r>
          </w:p>
        </w:tc>
        <w:tc>
          <w:tcPr>
            <w:tcW w:w="5966" w:type="dxa"/>
            <w:tcBorders>
              <w:top w:val="single" w:color="auto" w:sz="4" w:space="0"/>
              <w:left w:val="single" w:color="auto" w:sz="4" w:space="0"/>
              <w:bottom w:val="single" w:color="auto" w:sz="4" w:space="0"/>
              <w:right w:val="single" w:color="auto" w:sz="4" w:space="0"/>
            </w:tcBorders>
          </w:tcPr>
          <w:p w:rsidRPr="00DE517D" w:rsidR="002512FC" w:rsidP="00BE37C9" w:rsidRDefault="002512FC" w14:paraId="5DE05091" w14:textId="77777777">
            <w:pPr>
              <w:spacing w:line="280" w:lineRule="atLeast"/>
              <w:jc w:val="both"/>
              <w:rPr>
                <w:rFonts w:ascii="Trebuchet MS" w:hAnsi="Trebuchet MS"/>
              </w:rPr>
            </w:pPr>
          </w:p>
        </w:tc>
      </w:tr>
      <w:tr w:rsidRPr="00DE517D" w:rsidR="002512FC" w:rsidTr="00BE37C9" w14:paraId="32012CA7" w14:textId="77777777">
        <w:tc>
          <w:tcPr>
            <w:tcW w:w="3815" w:type="dxa"/>
            <w:tcBorders>
              <w:top w:val="single" w:color="auto" w:sz="4" w:space="0"/>
              <w:left w:val="single" w:color="auto" w:sz="4" w:space="0"/>
              <w:bottom w:val="single" w:color="auto" w:sz="4" w:space="0"/>
              <w:right w:val="single" w:color="auto" w:sz="4" w:space="0"/>
            </w:tcBorders>
          </w:tcPr>
          <w:p w:rsidRPr="00DE517D" w:rsidR="002512FC" w:rsidP="00BE37C9" w:rsidRDefault="002512FC" w14:paraId="1C6F043E" w14:textId="77777777">
            <w:pPr>
              <w:spacing w:line="280" w:lineRule="atLeast"/>
              <w:jc w:val="both"/>
              <w:rPr>
                <w:rFonts w:ascii="Trebuchet MS" w:hAnsi="Trebuchet MS"/>
              </w:rPr>
            </w:pPr>
            <w:r w:rsidRPr="00DE517D">
              <w:rPr>
                <w:rFonts w:ascii="Trebuchet MS" w:hAnsi="Trebuchet MS"/>
              </w:rPr>
              <w:t>Naam vertegenwoordigingsbevoegde ondertekenaar:</w:t>
            </w:r>
          </w:p>
        </w:tc>
        <w:tc>
          <w:tcPr>
            <w:tcW w:w="5966" w:type="dxa"/>
            <w:tcBorders>
              <w:top w:val="single" w:color="auto" w:sz="4" w:space="0"/>
              <w:left w:val="single" w:color="auto" w:sz="4" w:space="0"/>
              <w:bottom w:val="single" w:color="auto" w:sz="4" w:space="0"/>
              <w:right w:val="single" w:color="auto" w:sz="4" w:space="0"/>
            </w:tcBorders>
          </w:tcPr>
          <w:p w:rsidRPr="00DE517D" w:rsidR="002512FC" w:rsidP="00BE37C9" w:rsidRDefault="002512FC" w14:paraId="6A028987" w14:textId="77777777">
            <w:pPr>
              <w:spacing w:line="280" w:lineRule="atLeast"/>
              <w:jc w:val="both"/>
              <w:rPr>
                <w:rFonts w:ascii="Trebuchet MS" w:hAnsi="Trebuchet MS"/>
              </w:rPr>
            </w:pPr>
          </w:p>
          <w:p w:rsidRPr="00DE517D" w:rsidR="002512FC" w:rsidP="00BE37C9" w:rsidRDefault="002512FC" w14:paraId="7E62DE90" w14:textId="77777777">
            <w:pPr>
              <w:spacing w:line="280" w:lineRule="atLeast"/>
              <w:jc w:val="both"/>
              <w:rPr>
                <w:rFonts w:ascii="Trebuchet MS" w:hAnsi="Trebuchet MS"/>
              </w:rPr>
            </w:pPr>
          </w:p>
        </w:tc>
      </w:tr>
      <w:tr w:rsidRPr="00DE517D" w:rsidR="002512FC" w:rsidTr="00BE37C9" w14:paraId="2B1D5E99" w14:textId="77777777">
        <w:tc>
          <w:tcPr>
            <w:tcW w:w="3815" w:type="dxa"/>
            <w:tcBorders>
              <w:top w:val="single" w:color="auto" w:sz="4" w:space="0"/>
              <w:left w:val="single" w:color="auto" w:sz="4" w:space="0"/>
              <w:bottom w:val="single" w:color="auto" w:sz="4" w:space="0"/>
              <w:right w:val="single" w:color="auto" w:sz="4" w:space="0"/>
            </w:tcBorders>
          </w:tcPr>
          <w:p w:rsidRPr="00DE517D" w:rsidR="002512FC" w:rsidP="00BE37C9" w:rsidRDefault="002512FC" w14:paraId="721AE3B3" w14:textId="77777777">
            <w:pPr>
              <w:spacing w:line="280" w:lineRule="atLeast"/>
              <w:jc w:val="both"/>
              <w:rPr>
                <w:rFonts w:ascii="Trebuchet MS" w:hAnsi="Trebuchet MS"/>
              </w:rPr>
            </w:pPr>
            <w:r w:rsidRPr="00DE517D">
              <w:rPr>
                <w:rFonts w:ascii="Trebuchet MS" w:hAnsi="Trebuchet MS"/>
              </w:rPr>
              <w:t>Functie vertegenwoordigingsbevoegde ondertekenaar:</w:t>
            </w:r>
          </w:p>
        </w:tc>
        <w:tc>
          <w:tcPr>
            <w:tcW w:w="5966" w:type="dxa"/>
            <w:tcBorders>
              <w:top w:val="single" w:color="auto" w:sz="4" w:space="0"/>
              <w:left w:val="single" w:color="auto" w:sz="4" w:space="0"/>
              <w:bottom w:val="single" w:color="auto" w:sz="4" w:space="0"/>
              <w:right w:val="single" w:color="auto" w:sz="4" w:space="0"/>
            </w:tcBorders>
          </w:tcPr>
          <w:p w:rsidRPr="00DE517D" w:rsidR="002512FC" w:rsidP="00BE37C9" w:rsidRDefault="002512FC" w14:paraId="0C9E2C7D" w14:textId="77777777">
            <w:pPr>
              <w:spacing w:line="280" w:lineRule="atLeast"/>
              <w:jc w:val="both"/>
              <w:rPr>
                <w:rFonts w:ascii="Trebuchet MS" w:hAnsi="Trebuchet MS"/>
              </w:rPr>
            </w:pPr>
          </w:p>
        </w:tc>
      </w:tr>
      <w:tr w:rsidRPr="00DE517D" w:rsidR="002512FC" w:rsidTr="00BE37C9" w14:paraId="497748C8" w14:textId="77777777">
        <w:tc>
          <w:tcPr>
            <w:tcW w:w="3815" w:type="dxa"/>
            <w:tcBorders>
              <w:top w:val="single" w:color="auto" w:sz="4" w:space="0"/>
              <w:left w:val="single" w:color="auto" w:sz="4" w:space="0"/>
              <w:bottom w:val="single" w:color="auto" w:sz="4" w:space="0"/>
              <w:right w:val="single" w:color="auto" w:sz="4" w:space="0"/>
            </w:tcBorders>
          </w:tcPr>
          <w:p w:rsidRPr="00DE517D" w:rsidR="002512FC" w:rsidP="00BE37C9" w:rsidRDefault="002512FC" w14:paraId="20C2ED59" w14:textId="77777777">
            <w:pPr>
              <w:spacing w:line="280" w:lineRule="atLeast"/>
              <w:jc w:val="both"/>
              <w:rPr>
                <w:rFonts w:ascii="Trebuchet MS" w:hAnsi="Trebuchet MS"/>
              </w:rPr>
            </w:pPr>
            <w:r w:rsidRPr="00DE517D">
              <w:rPr>
                <w:rFonts w:ascii="Trebuchet MS" w:hAnsi="Trebuchet MS"/>
              </w:rPr>
              <w:t>Handtekening:</w:t>
            </w:r>
          </w:p>
        </w:tc>
        <w:tc>
          <w:tcPr>
            <w:tcW w:w="5966" w:type="dxa"/>
            <w:tcBorders>
              <w:top w:val="single" w:color="auto" w:sz="4" w:space="0"/>
              <w:left w:val="single" w:color="auto" w:sz="4" w:space="0"/>
              <w:bottom w:val="single" w:color="auto" w:sz="4" w:space="0"/>
              <w:right w:val="single" w:color="auto" w:sz="4" w:space="0"/>
            </w:tcBorders>
          </w:tcPr>
          <w:p w:rsidRPr="00DE517D" w:rsidR="002512FC" w:rsidP="00BE37C9" w:rsidRDefault="002512FC" w14:paraId="71183A08" w14:textId="77777777">
            <w:pPr>
              <w:spacing w:line="280" w:lineRule="atLeast"/>
              <w:jc w:val="both"/>
              <w:rPr>
                <w:rFonts w:ascii="Trebuchet MS" w:hAnsi="Trebuchet MS"/>
              </w:rPr>
            </w:pPr>
          </w:p>
        </w:tc>
      </w:tr>
      <w:tr w:rsidRPr="00DE517D" w:rsidR="002512FC" w:rsidTr="00BE37C9" w14:paraId="5B2ECF15" w14:textId="77777777">
        <w:tc>
          <w:tcPr>
            <w:tcW w:w="3815" w:type="dxa"/>
            <w:tcBorders>
              <w:top w:val="single" w:color="auto" w:sz="4" w:space="0"/>
              <w:left w:val="single" w:color="auto" w:sz="4" w:space="0"/>
              <w:bottom w:val="single" w:color="auto" w:sz="4" w:space="0"/>
              <w:right w:val="single" w:color="auto" w:sz="4" w:space="0"/>
            </w:tcBorders>
          </w:tcPr>
          <w:p w:rsidRPr="00DE517D" w:rsidR="002512FC" w:rsidP="00BE37C9" w:rsidRDefault="002512FC" w14:paraId="002FEE83" w14:textId="77777777">
            <w:pPr>
              <w:spacing w:line="280" w:lineRule="atLeast"/>
              <w:jc w:val="both"/>
              <w:rPr>
                <w:rFonts w:ascii="Trebuchet MS" w:hAnsi="Trebuchet MS"/>
              </w:rPr>
            </w:pPr>
            <w:r w:rsidRPr="00DE517D">
              <w:rPr>
                <w:rFonts w:ascii="Trebuchet MS" w:hAnsi="Trebuchet MS"/>
              </w:rPr>
              <w:t>Datum:</w:t>
            </w:r>
          </w:p>
        </w:tc>
        <w:tc>
          <w:tcPr>
            <w:tcW w:w="5966" w:type="dxa"/>
            <w:tcBorders>
              <w:top w:val="single" w:color="auto" w:sz="4" w:space="0"/>
              <w:left w:val="single" w:color="auto" w:sz="4" w:space="0"/>
              <w:bottom w:val="single" w:color="auto" w:sz="4" w:space="0"/>
              <w:right w:val="single" w:color="auto" w:sz="4" w:space="0"/>
            </w:tcBorders>
          </w:tcPr>
          <w:p w:rsidRPr="00DE517D" w:rsidR="002512FC" w:rsidP="00BE37C9" w:rsidRDefault="002512FC" w14:paraId="49DDC080" w14:textId="77777777">
            <w:pPr>
              <w:spacing w:line="280" w:lineRule="atLeast"/>
              <w:jc w:val="both"/>
              <w:rPr>
                <w:rFonts w:ascii="Trebuchet MS" w:hAnsi="Trebuchet MS"/>
              </w:rPr>
            </w:pPr>
          </w:p>
        </w:tc>
      </w:tr>
    </w:tbl>
    <w:p w:rsidRPr="00AE5D2B" w:rsidR="00AE5D2B" w:rsidP="002C0149" w:rsidRDefault="00AE5D2B" w14:paraId="41CA7481" w14:textId="1AC6CF30">
      <w:pPr>
        <w:spacing w:line="280" w:lineRule="atLeast"/>
      </w:pPr>
    </w:p>
    <w:sectPr w:rsidRPr="00AE5D2B" w:rsidR="00AE5D2B" w:rsidSect="002C0149">
      <w:headerReference w:type="default" r:id="rId10"/>
      <w:footerReference w:type="default" r:id="rId11"/>
      <w:headerReference w:type="first" r:id="rId12"/>
      <w:footerReference w:type="first" r:id="rId13"/>
      <w:pgSz w:w="11906" w:h="16838" w:orient="portrait"/>
      <w:pgMar w:top="2552" w:right="96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1145" w:rsidRDefault="005F1145" w14:paraId="4035626A" w14:textId="77777777">
      <w:r>
        <w:separator/>
      </w:r>
    </w:p>
  </w:endnote>
  <w:endnote w:type="continuationSeparator" w:id="0">
    <w:p w:rsidR="005F1145" w:rsidRDefault="005F1145" w14:paraId="273562D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rPr>
        <w:b/>
        <w:bCs/>
        <w:sz w:val="14"/>
        <w:szCs w:val="14"/>
      </w:rPr>
      <w:id w:val="-1624755882"/>
      <w:docPartObj>
        <w:docPartGallery w:val="Page Numbers (Bottom of Page)"/>
        <w:docPartUnique/>
      </w:docPartObj>
    </w:sdtPr>
    <w:sdtContent>
      <w:sdt>
        <w:sdtPr>
          <w:rPr>
            <w:b/>
            <w:bCs/>
            <w:sz w:val="14"/>
            <w:szCs w:val="14"/>
          </w:rPr>
          <w:id w:val="332723791"/>
          <w:docPartObj>
            <w:docPartGallery w:val="Page Numbers (Top of Page)"/>
            <w:docPartUnique/>
          </w:docPartObj>
        </w:sdtPr>
        <w:sdtContent>
          <w:p w:rsidRPr="0054351F" w:rsidR="00BE37C9" w:rsidP="00E972FC" w:rsidRDefault="00BE37C9" w14:paraId="3D776918" w14:textId="42F3C34E">
            <w:pPr>
              <w:tabs>
                <w:tab w:val="center" w:pos="4536"/>
                <w:tab w:val="right" w:pos="9072"/>
              </w:tabs>
              <w:spacing w:line="0" w:lineRule="atLeast"/>
              <w:rPr>
                <w:rFonts w:ascii="Trebuchet MS" w:hAnsi="Trebuchet MS"/>
                <w:b/>
                <w:color w:val="00B0F0"/>
                <w:sz w:val="18"/>
                <w:szCs w:val="18"/>
              </w:rPr>
            </w:pPr>
          </w:p>
          <w:p w:rsidR="00BE37C9" w:rsidP="00BE37C9" w:rsidRDefault="00E972FC" w14:paraId="29078A72" w14:textId="04D76134">
            <w:pPr>
              <w:pStyle w:val="Footer"/>
              <w:jc w:val="right"/>
            </w:pPr>
            <w:r>
              <w:rPr>
                <w:noProof/>
              </w:rPr>
              <w:drawing>
                <wp:anchor distT="0" distB="0" distL="114300" distR="114300" simplePos="0" relativeHeight="251658241" behindDoc="1" locked="1" layoutInCell="1" allowOverlap="1" wp14:anchorId="3F5304BD" wp14:editId="6EE9921C">
                  <wp:simplePos x="0" y="0"/>
                  <wp:positionH relativeFrom="page">
                    <wp:posOffset>0</wp:posOffset>
                  </wp:positionH>
                  <wp:positionV relativeFrom="page">
                    <wp:posOffset>7755255</wp:posOffset>
                  </wp:positionV>
                  <wp:extent cx="7621200" cy="293760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8C399F">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8C399F">
              <w:rPr>
                <w:bCs/>
                <w:noProof/>
                <w:sz w:val="16"/>
                <w:szCs w:val="16"/>
              </w:rPr>
              <w:t>2</w:t>
            </w:r>
            <w:r>
              <w:rPr>
                <w:bCs/>
                <w:sz w:val="16"/>
                <w:szCs w:val="16"/>
              </w:rPr>
              <w:fldChar w:fldCharType="end"/>
            </w:r>
          </w:p>
        </w:sdtContent>
        <w:sdtEndPr>
          <w:rPr>
            <w:b w:val="1"/>
            <w:bCs w:val="1"/>
            <w:sz w:val="14"/>
            <w:szCs w:val="14"/>
          </w:rPr>
        </w:sdtEndPr>
      </w:sdt>
    </w:sdtContent>
    <w:sdtEndPr>
      <w:rPr>
        <w:b w:val="1"/>
        <w:bCs w:val="1"/>
        <w:sz w:val="14"/>
        <w:szCs w:val="14"/>
      </w:rPr>
    </w:sdtEndPr>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700935641"/>
      <w:docPartObj>
        <w:docPartGallery w:val="Page Numbers (Bottom of Page)"/>
        <w:docPartUnique/>
      </w:docPartObj>
    </w:sdtPr>
    <w:sdtContent>
      <w:sdt>
        <w:sdtPr>
          <w:id w:val="-1769616900"/>
          <w:docPartObj>
            <w:docPartGallery w:val="Page Numbers (Top of Page)"/>
            <w:docPartUnique/>
          </w:docPartObj>
        </w:sdtPr>
        <w:sdtContent>
          <w:p w:rsidR="00BE37C9" w:rsidP="00BE37C9" w:rsidRDefault="00E972FC" w14:paraId="7DE7A6BC" w14:textId="0D69C825">
            <w:pPr>
              <w:pStyle w:val="Footer"/>
              <w:jc w:val="right"/>
            </w:pPr>
            <w:r>
              <w:rPr>
                <w:noProof/>
              </w:rPr>
              <w:drawing>
                <wp:anchor distT="0" distB="0" distL="114300" distR="114300" simplePos="0" relativeHeight="251658242" behindDoc="1" locked="1" layoutInCell="1" allowOverlap="1" wp14:anchorId="11973901" wp14:editId="7172A683">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2C0149">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2C0149">
              <w:rPr>
                <w:bCs/>
                <w:noProof/>
                <w:sz w:val="16"/>
                <w:szCs w:val="16"/>
              </w:rPr>
              <w:t>2</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1145" w:rsidRDefault="005F1145" w14:paraId="28636E01" w14:textId="77777777">
      <w:r>
        <w:separator/>
      </w:r>
    </w:p>
  </w:footnote>
  <w:footnote w:type="continuationSeparator" w:id="0">
    <w:p w:rsidR="005F1145" w:rsidRDefault="005F1145" w14:paraId="083292D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Pr="006E4784" w:rsidR="00BE37C9" w:rsidP="00BE37C9" w:rsidRDefault="00E972FC" w14:paraId="3B509165" w14:textId="77777777">
    <w:pPr>
      <w:jc w:val="right"/>
    </w:pPr>
    <w:r>
      <w:rPr>
        <w:noProof/>
      </w:rPr>
      <w:drawing>
        <wp:anchor distT="0" distB="0" distL="114300" distR="114300" simplePos="0" relativeHeight="251658240" behindDoc="1" locked="1" layoutInCell="1" allowOverlap="1" wp14:anchorId="6454F15E" wp14:editId="29BC7EA3">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E4784" w:rsidR="00BE37C9" w:rsidP="00BE37C9" w:rsidRDefault="00BE37C9" w14:paraId="243DBC4A" w14:textId="77777777">
    <w:pPr>
      <w:jc w:val="right"/>
    </w:pPr>
  </w:p>
  <w:p w:rsidRPr="006E4784" w:rsidR="00BE37C9" w:rsidP="00BE37C9" w:rsidRDefault="00BE37C9" w14:paraId="6F6D15E8" w14:textId="77777777">
    <w:pPr>
      <w:pStyle w:val="Header"/>
      <w:spacing w:line="240" w:lineRule="exact"/>
      <w:rPr>
        <w:sz w:val="24"/>
        <w:szCs w:val="24"/>
      </w:rPr>
    </w:pPr>
  </w:p>
  <w:p w:rsidRPr="006E4784" w:rsidR="00BE37C9" w:rsidP="00BE37C9" w:rsidRDefault="00BE37C9" w14:paraId="46EE59DF" w14:textId="77777777">
    <w:pPr>
      <w:pStyle w:val="Header"/>
      <w:spacing w:line="240" w:lineRule="exact"/>
      <w:rPr>
        <w:sz w:val="24"/>
        <w:szCs w:val="24"/>
      </w:rPr>
    </w:pPr>
  </w:p>
  <w:p w:rsidRPr="006E4784" w:rsidR="00BE37C9" w:rsidP="00BE37C9" w:rsidRDefault="00BE37C9" w14:paraId="40FA8BC4" w14:textId="77777777">
    <w:pPr>
      <w:pStyle w:val="Header"/>
      <w:spacing w:line="240" w:lineRule="exact"/>
      <w:rPr>
        <w:sz w:val="24"/>
        <w:szCs w:val="24"/>
      </w:rPr>
    </w:pPr>
  </w:p>
  <w:p w:rsidRPr="006E4784" w:rsidR="00BE37C9" w:rsidP="00BE37C9" w:rsidRDefault="00BE37C9" w14:paraId="66D0AA2E" w14:textId="77777777">
    <w:pPr>
      <w:pStyle w:val="Header"/>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7B6123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stNumber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stBullet5"/>
      <w:lvlText w:val=""/>
      <w:lvlJc w:val="left"/>
      <w:pPr>
        <w:tabs>
          <w:tab w:val="num" w:pos="1492"/>
        </w:tabs>
        <w:ind w:left="1492" w:hanging="360"/>
      </w:pPr>
      <w:rPr>
        <w:rFonts w:hint="default" w:ascii="Symbol" w:hAnsi="Symbol"/>
      </w:rPr>
    </w:lvl>
  </w:abstractNum>
  <w:abstractNum w:abstractNumId="4" w15:restartNumberingAfterBreak="0">
    <w:nsid w:val="FFFFFF81"/>
    <w:multiLevelType w:val="singleLevel"/>
    <w:tmpl w:val="AE30138A"/>
    <w:lvl w:ilvl="0">
      <w:start w:val="1"/>
      <w:numFmt w:val="bullet"/>
      <w:pStyle w:val="ListBullet4"/>
      <w:lvlText w:val=""/>
      <w:lvlJc w:val="left"/>
      <w:pPr>
        <w:tabs>
          <w:tab w:val="num" w:pos="1209"/>
        </w:tabs>
        <w:ind w:left="1209" w:hanging="360"/>
      </w:pPr>
      <w:rPr>
        <w:rFonts w:hint="default" w:ascii="Symbol" w:hAnsi="Symbol"/>
      </w:rPr>
    </w:lvl>
  </w:abstractNum>
  <w:abstractNum w:abstractNumId="5" w15:restartNumberingAfterBreak="0">
    <w:nsid w:val="FFFFFF82"/>
    <w:multiLevelType w:val="singleLevel"/>
    <w:tmpl w:val="437A085A"/>
    <w:lvl w:ilvl="0">
      <w:start w:val="1"/>
      <w:numFmt w:val="bullet"/>
      <w:pStyle w:val="ListBullet3"/>
      <w:lvlText w:val=""/>
      <w:lvlJc w:val="left"/>
      <w:pPr>
        <w:tabs>
          <w:tab w:val="num" w:pos="926"/>
        </w:tabs>
        <w:ind w:left="926" w:hanging="360"/>
      </w:pPr>
      <w:rPr>
        <w:rFonts w:hint="default" w:ascii="Symbol" w:hAnsi="Symbol"/>
      </w:rPr>
    </w:lvl>
  </w:abstractNum>
  <w:abstractNum w:abstractNumId="6" w15:restartNumberingAfterBreak="0">
    <w:nsid w:val="FFFFFF89"/>
    <w:multiLevelType w:val="singleLevel"/>
    <w:tmpl w:val="726E710A"/>
    <w:lvl w:ilvl="0">
      <w:start w:val="1"/>
      <w:numFmt w:val="bullet"/>
      <w:pStyle w:val="ListBullet"/>
      <w:lvlText w:val="―"/>
      <w:lvlJc w:val="left"/>
      <w:pPr>
        <w:ind w:left="360" w:hanging="360"/>
      </w:pPr>
      <w:rPr>
        <w:rFonts w:hint="default" w:ascii="Trebuchet MS" w:hAnsi="Trebuchet MS"/>
      </w:rPr>
    </w:lvl>
  </w:abstractNum>
  <w:abstractNum w:abstractNumId="7"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hint="default" w:ascii="Symbol" w:hAnsi="Symbol"/>
        <w:color w:val="auto"/>
      </w:rPr>
    </w:lvl>
    <w:lvl w:ilvl="1" w:tplc="9EC8EF26">
      <w:start w:val="1"/>
      <w:numFmt w:val="bullet"/>
      <w:lvlText w:val="o"/>
      <w:lvlJc w:val="left"/>
      <w:pPr>
        <w:tabs>
          <w:tab w:val="num" w:pos="1440"/>
        </w:tabs>
        <w:ind w:left="1440" w:hanging="360"/>
      </w:pPr>
      <w:rPr>
        <w:rFonts w:hint="default" w:ascii="Courier New" w:hAnsi="Courier New" w:cs="Courier New"/>
      </w:rPr>
    </w:lvl>
    <w:lvl w:ilvl="2" w:tplc="467C78FC" w:tentative="1">
      <w:start w:val="1"/>
      <w:numFmt w:val="bullet"/>
      <w:lvlText w:val=""/>
      <w:lvlJc w:val="left"/>
      <w:pPr>
        <w:tabs>
          <w:tab w:val="num" w:pos="2160"/>
        </w:tabs>
        <w:ind w:left="2160" w:hanging="360"/>
      </w:pPr>
      <w:rPr>
        <w:rFonts w:hint="default" w:ascii="Wingdings" w:hAnsi="Wingdings"/>
      </w:rPr>
    </w:lvl>
    <w:lvl w:ilvl="3" w:tplc="CE9EFD46" w:tentative="1">
      <w:start w:val="1"/>
      <w:numFmt w:val="bullet"/>
      <w:lvlText w:val=""/>
      <w:lvlJc w:val="left"/>
      <w:pPr>
        <w:tabs>
          <w:tab w:val="num" w:pos="2880"/>
        </w:tabs>
        <w:ind w:left="2880" w:hanging="360"/>
      </w:pPr>
      <w:rPr>
        <w:rFonts w:hint="default" w:ascii="Symbol" w:hAnsi="Symbol"/>
      </w:rPr>
    </w:lvl>
    <w:lvl w:ilvl="4" w:tplc="264A680C" w:tentative="1">
      <w:start w:val="1"/>
      <w:numFmt w:val="bullet"/>
      <w:lvlText w:val="o"/>
      <w:lvlJc w:val="left"/>
      <w:pPr>
        <w:tabs>
          <w:tab w:val="num" w:pos="3600"/>
        </w:tabs>
        <w:ind w:left="3600" w:hanging="360"/>
      </w:pPr>
      <w:rPr>
        <w:rFonts w:hint="default" w:ascii="Courier New" w:hAnsi="Courier New" w:cs="Courier New"/>
      </w:rPr>
    </w:lvl>
    <w:lvl w:ilvl="5" w:tplc="F312A14A" w:tentative="1">
      <w:start w:val="1"/>
      <w:numFmt w:val="bullet"/>
      <w:lvlText w:val=""/>
      <w:lvlJc w:val="left"/>
      <w:pPr>
        <w:tabs>
          <w:tab w:val="num" w:pos="4320"/>
        </w:tabs>
        <w:ind w:left="4320" w:hanging="360"/>
      </w:pPr>
      <w:rPr>
        <w:rFonts w:hint="default" w:ascii="Wingdings" w:hAnsi="Wingdings"/>
      </w:rPr>
    </w:lvl>
    <w:lvl w:ilvl="6" w:tplc="137264E4" w:tentative="1">
      <w:start w:val="1"/>
      <w:numFmt w:val="bullet"/>
      <w:lvlText w:val=""/>
      <w:lvlJc w:val="left"/>
      <w:pPr>
        <w:tabs>
          <w:tab w:val="num" w:pos="5040"/>
        </w:tabs>
        <w:ind w:left="5040" w:hanging="360"/>
      </w:pPr>
      <w:rPr>
        <w:rFonts w:hint="default" w:ascii="Symbol" w:hAnsi="Symbol"/>
      </w:rPr>
    </w:lvl>
    <w:lvl w:ilvl="7" w:tplc="10A842FC" w:tentative="1">
      <w:start w:val="1"/>
      <w:numFmt w:val="bullet"/>
      <w:lvlText w:val="o"/>
      <w:lvlJc w:val="left"/>
      <w:pPr>
        <w:tabs>
          <w:tab w:val="num" w:pos="5760"/>
        </w:tabs>
        <w:ind w:left="5760" w:hanging="360"/>
      </w:pPr>
      <w:rPr>
        <w:rFonts w:hint="default" w:ascii="Courier New" w:hAnsi="Courier New" w:cs="Courier New"/>
      </w:rPr>
    </w:lvl>
    <w:lvl w:ilvl="8" w:tplc="0E22924A"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309F0D2E"/>
    <w:multiLevelType w:val="multilevel"/>
    <w:tmpl w:val="DF78AB04"/>
    <w:lvl w:ilvl="0">
      <w:start w:val="1"/>
      <w:numFmt w:val="decimal"/>
      <w:pStyle w:val="ListNumber"/>
      <w:lvlText w:val="%1."/>
      <w:lvlJc w:val="left"/>
      <w:pPr>
        <w:tabs>
          <w:tab w:val="num" w:pos="360"/>
        </w:tabs>
        <w:ind w:left="360" w:hanging="360"/>
      </w:pPr>
      <w:rPr>
        <w:rFonts w:hint="default" w:ascii="Trebuchet MS" w:hAnsi="Trebuchet MS"/>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62A75D88"/>
    <w:multiLevelType w:val="multilevel"/>
    <w:tmpl w:val="D9FAEF1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2" w15:restartNumberingAfterBreak="0">
    <w:nsid w:val="65A700AC"/>
    <w:multiLevelType w:val="multilevel"/>
    <w:tmpl w:val="3892B90C"/>
    <w:lvl w:ilvl="0">
      <w:start w:val="1"/>
      <w:numFmt w:val="decimal"/>
      <w:pStyle w:val="1-Kop1MemoCorversenBS"/>
      <w:lvlText w:val="%1."/>
      <w:lvlJc w:val="left"/>
      <w:pPr>
        <w:ind w:left="425" w:hanging="425"/>
      </w:pPr>
      <w:rPr>
        <w:rFonts w:hint="default"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hint="default" w:ascii="Calibri" w:hAnsi="Calibri" w:cs="Times New Roman"/>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6C51291E"/>
    <w:multiLevelType w:val="multilevel"/>
    <w:tmpl w:val="08090023"/>
    <w:styleLink w:val="ArticleSection"/>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71715E73"/>
    <w:multiLevelType w:val="multilevel"/>
    <w:tmpl w:val="84FE977C"/>
    <w:lvl w:ilvl="0">
      <w:start w:val="1"/>
      <w:numFmt w:val="decimal"/>
      <w:pStyle w:val="List"/>
      <w:lvlText w:val="%1."/>
      <w:lvlJc w:val="left"/>
      <w:pPr>
        <w:ind w:left="360" w:hanging="360"/>
      </w:pPr>
      <w:rPr>
        <w:rFonts w:hint="default"/>
      </w:rPr>
    </w:lvl>
    <w:lvl w:ilvl="1">
      <w:start w:val="1"/>
      <w:numFmt w:val="lowerLetter"/>
      <w:pStyle w:val="ListBullet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669557203">
    <w:abstractNumId w:val="6"/>
  </w:num>
  <w:num w:numId="2" w16cid:durableId="1866869154">
    <w:abstractNumId w:val="5"/>
  </w:num>
  <w:num w:numId="3" w16cid:durableId="1498573479">
    <w:abstractNumId w:val="4"/>
  </w:num>
  <w:num w:numId="4" w16cid:durableId="1661929909">
    <w:abstractNumId w:val="3"/>
  </w:num>
  <w:num w:numId="5" w16cid:durableId="265427040">
    <w:abstractNumId w:val="2"/>
  </w:num>
  <w:num w:numId="6" w16cid:durableId="123818227">
    <w:abstractNumId w:val="1"/>
  </w:num>
  <w:num w:numId="7" w16cid:durableId="1389498491">
    <w:abstractNumId w:val="0"/>
  </w:num>
  <w:num w:numId="8" w16cid:durableId="811753730">
    <w:abstractNumId w:val="7"/>
  </w:num>
  <w:num w:numId="9" w16cid:durableId="146283890">
    <w:abstractNumId w:val="15"/>
  </w:num>
  <w:num w:numId="10" w16cid:durableId="1311208379">
    <w:abstractNumId w:val="8"/>
  </w:num>
  <w:num w:numId="11" w16cid:durableId="1406151020">
    <w:abstractNumId w:val="11"/>
  </w:num>
  <w:num w:numId="12" w16cid:durableId="51193734">
    <w:abstractNumId w:val="13"/>
  </w:num>
  <w:num w:numId="13" w16cid:durableId="70278342">
    <w:abstractNumId w:val="9"/>
  </w:num>
  <w:num w:numId="14" w16cid:durableId="2086678402">
    <w:abstractNumId w:val="14"/>
  </w:num>
  <w:num w:numId="15" w16cid:durableId="1042680061">
    <w:abstractNumId w:val="12"/>
  </w:num>
  <w:num w:numId="16" w16cid:durableId="1065800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lang="nl-NL" w:vendorID="1" w:dllVersion="512" w:checkStyle="1" w:appName="MSWord"/>
  <w:proofState w:spelling="clean" w:grammar="dirty"/>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trackRevisions w:val="false"/>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2FC"/>
    <w:rsid w:val="000927F9"/>
    <w:rsid w:val="001204E3"/>
    <w:rsid w:val="001B67DC"/>
    <w:rsid w:val="001D3138"/>
    <w:rsid w:val="002512FC"/>
    <w:rsid w:val="002C0149"/>
    <w:rsid w:val="002C5554"/>
    <w:rsid w:val="002CDDF6"/>
    <w:rsid w:val="002E7667"/>
    <w:rsid w:val="00313188"/>
    <w:rsid w:val="0035474E"/>
    <w:rsid w:val="003E57B1"/>
    <w:rsid w:val="004260D7"/>
    <w:rsid w:val="00446D69"/>
    <w:rsid w:val="0045012D"/>
    <w:rsid w:val="00472914"/>
    <w:rsid w:val="004A4245"/>
    <w:rsid w:val="004B385F"/>
    <w:rsid w:val="004B7689"/>
    <w:rsid w:val="004D13C1"/>
    <w:rsid w:val="004E017F"/>
    <w:rsid w:val="005032C0"/>
    <w:rsid w:val="005252C7"/>
    <w:rsid w:val="00530DD8"/>
    <w:rsid w:val="00534A26"/>
    <w:rsid w:val="0058714C"/>
    <w:rsid w:val="005F1145"/>
    <w:rsid w:val="005F3BF5"/>
    <w:rsid w:val="0069706D"/>
    <w:rsid w:val="006F5FBB"/>
    <w:rsid w:val="007755B6"/>
    <w:rsid w:val="00824DD2"/>
    <w:rsid w:val="00865823"/>
    <w:rsid w:val="00865C11"/>
    <w:rsid w:val="008B256D"/>
    <w:rsid w:val="008C399F"/>
    <w:rsid w:val="008C63C6"/>
    <w:rsid w:val="009534BA"/>
    <w:rsid w:val="0097514D"/>
    <w:rsid w:val="0098242C"/>
    <w:rsid w:val="009A5B4A"/>
    <w:rsid w:val="00A4264D"/>
    <w:rsid w:val="00A47A9D"/>
    <w:rsid w:val="00A70F80"/>
    <w:rsid w:val="00AC7976"/>
    <w:rsid w:val="00AD4C43"/>
    <w:rsid w:val="00AE5708"/>
    <w:rsid w:val="00AE5D2B"/>
    <w:rsid w:val="00BE37C9"/>
    <w:rsid w:val="00C6744D"/>
    <w:rsid w:val="00CB1A9B"/>
    <w:rsid w:val="00CB5EC0"/>
    <w:rsid w:val="00CD5CEE"/>
    <w:rsid w:val="00CE77B1"/>
    <w:rsid w:val="00D903BD"/>
    <w:rsid w:val="00D90D14"/>
    <w:rsid w:val="00DC2129"/>
    <w:rsid w:val="00DE3B97"/>
    <w:rsid w:val="00DF3B44"/>
    <w:rsid w:val="00DF5CF5"/>
    <w:rsid w:val="00E7453E"/>
    <w:rsid w:val="00E972FC"/>
    <w:rsid w:val="00EF3C60"/>
    <w:rsid w:val="00F06BB0"/>
    <w:rsid w:val="00F5159F"/>
    <w:rsid w:val="00F82E14"/>
    <w:rsid w:val="00FA17EB"/>
    <w:rsid w:val="00FA2984"/>
    <w:rsid w:val="0515B104"/>
    <w:rsid w:val="05207EAC"/>
    <w:rsid w:val="053A727B"/>
    <w:rsid w:val="07DD896B"/>
    <w:rsid w:val="08B695BF"/>
    <w:rsid w:val="0C90E15F"/>
    <w:rsid w:val="0EE608DA"/>
    <w:rsid w:val="10421B1F"/>
    <w:rsid w:val="123DEE8D"/>
    <w:rsid w:val="130A03B6"/>
    <w:rsid w:val="138CB6DA"/>
    <w:rsid w:val="149D4FBA"/>
    <w:rsid w:val="15480FE0"/>
    <w:rsid w:val="172EB1B4"/>
    <w:rsid w:val="1C4AC120"/>
    <w:rsid w:val="1CA41532"/>
    <w:rsid w:val="1DAB6773"/>
    <w:rsid w:val="1E799EF4"/>
    <w:rsid w:val="1F34B09C"/>
    <w:rsid w:val="1F423DC2"/>
    <w:rsid w:val="22594019"/>
    <w:rsid w:val="239DDA05"/>
    <w:rsid w:val="23E33656"/>
    <w:rsid w:val="2752E2F1"/>
    <w:rsid w:val="28BCBA93"/>
    <w:rsid w:val="2D286FC2"/>
    <w:rsid w:val="2EF54383"/>
    <w:rsid w:val="2FB5F97F"/>
    <w:rsid w:val="3476DF05"/>
    <w:rsid w:val="35509062"/>
    <w:rsid w:val="35C8CB57"/>
    <w:rsid w:val="37E5EA0F"/>
    <w:rsid w:val="39602CBC"/>
    <w:rsid w:val="39CB4C9E"/>
    <w:rsid w:val="3AE3210D"/>
    <w:rsid w:val="3B6ED27C"/>
    <w:rsid w:val="3D596FAF"/>
    <w:rsid w:val="3E1D45CB"/>
    <w:rsid w:val="3F2A851A"/>
    <w:rsid w:val="3F2D454C"/>
    <w:rsid w:val="420E624F"/>
    <w:rsid w:val="4443098C"/>
    <w:rsid w:val="45CF4C0C"/>
    <w:rsid w:val="486C87F5"/>
    <w:rsid w:val="48CF60B5"/>
    <w:rsid w:val="4CF40108"/>
    <w:rsid w:val="4E1E0B6F"/>
    <w:rsid w:val="4E4A513E"/>
    <w:rsid w:val="4F4E8DCD"/>
    <w:rsid w:val="55836D41"/>
    <w:rsid w:val="571F4809"/>
    <w:rsid w:val="58FD22E9"/>
    <w:rsid w:val="5A242780"/>
    <w:rsid w:val="5ABBF734"/>
    <w:rsid w:val="5B4DB2DB"/>
    <w:rsid w:val="5BFBCEE0"/>
    <w:rsid w:val="5D44F161"/>
    <w:rsid w:val="5DD2F6E9"/>
    <w:rsid w:val="5E508EE7"/>
    <w:rsid w:val="5EB495B4"/>
    <w:rsid w:val="5F7AE3B5"/>
    <w:rsid w:val="5FDF7982"/>
    <w:rsid w:val="6140B9B3"/>
    <w:rsid w:val="61F1B63E"/>
    <w:rsid w:val="629B638C"/>
    <w:rsid w:val="6486E8F6"/>
    <w:rsid w:val="65E92D58"/>
    <w:rsid w:val="669291A4"/>
    <w:rsid w:val="68E3C548"/>
    <w:rsid w:val="6962D881"/>
    <w:rsid w:val="69D01080"/>
    <w:rsid w:val="69EBC5BC"/>
    <w:rsid w:val="6A8A4DED"/>
    <w:rsid w:val="6B2BCB21"/>
    <w:rsid w:val="6B662EAD"/>
    <w:rsid w:val="6BE54337"/>
    <w:rsid w:val="6ECAEF24"/>
    <w:rsid w:val="709FDF6E"/>
    <w:rsid w:val="70C43424"/>
    <w:rsid w:val="72BA95DE"/>
    <w:rsid w:val="72C5AA07"/>
    <w:rsid w:val="745AFC2A"/>
    <w:rsid w:val="75AAD160"/>
    <w:rsid w:val="7757133E"/>
    <w:rsid w:val="78987C7D"/>
    <w:rsid w:val="78B2130E"/>
    <w:rsid w:val="78DAECBD"/>
    <w:rsid w:val="7DB83518"/>
    <w:rsid w:val="7F6A2E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A5683A"/>
  <w15:chartTrackingRefBased/>
  <w15:docId w15:val="{36514BCC-4F64-4644-A305-E792B39EC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hAnsi="Trebuchet MS" w:eastAsia="Times New Roman" w:cs="Times New Roman"/>
        <w:lang w:val="nl-NL" w:eastAsia="nl-NL" w:bidi="ar-SA"/>
      </w:rPr>
    </w:rPrDefault>
    <w:pPrDefault>
      <w:pPr>
        <w:spacing w:line="280" w:lineRule="exac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header" w:qFormat="1"/>
    <w:lsdException w:name="footer" w:uiPriority="99" w:qFormat="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uiPriority="99"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semiHidden="1" w:qFormat="1"/>
    <w:lsdException w:name="Quote"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aliases w:val="_broodtekst"/>
    <w:qFormat/>
    <w:rsid w:val="002512FC"/>
    <w:rPr>
      <w:rFonts w:asciiTheme="minorHAnsi" w:hAnsiTheme="minorHAnsi"/>
    </w:rPr>
  </w:style>
  <w:style w:type="paragraph" w:styleId="Heading1">
    <w:name w:val="heading 1"/>
    <w:aliases w:val="Kop 1 notitie (Hoofdstuk)"/>
    <w:basedOn w:val="Normal"/>
    <w:next w:val="Normal"/>
    <w:qFormat/>
    <w:rsid w:val="00A70F80"/>
    <w:pPr>
      <w:keepNext/>
      <w:keepLines/>
      <w:numPr>
        <w:numId w:val="11"/>
      </w:numPr>
      <w:spacing w:after="120" w:line="600" w:lineRule="exact"/>
      <w:ind w:left="0" w:firstLine="0"/>
      <w:outlineLvl w:val="0"/>
    </w:pPr>
    <w:rPr>
      <w:rFonts w:cs="Arial"/>
      <w:bCs/>
      <w:kern w:val="32"/>
      <w:sz w:val="56"/>
      <w:szCs w:val="32"/>
    </w:rPr>
  </w:style>
  <w:style w:type="paragraph" w:styleId="Heading2">
    <w:name w:val="heading 2"/>
    <w:aliases w:val="Kop 2 notitie (Paragraaf)"/>
    <w:basedOn w:val="Heading1"/>
    <w:next w:val="Normal"/>
    <w:qFormat/>
    <w:rsid w:val="00A70F80"/>
    <w:pPr>
      <w:numPr>
        <w:ilvl w:val="1"/>
      </w:numPr>
      <w:spacing w:before="40" w:after="0" w:line="320" w:lineRule="exact"/>
      <w:ind w:left="0" w:firstLine="0"/>
      <w:outlineLvl w:val="1"/>
    </w:pPr>
    <w:rPr>
      <w:b/>
      <w:bCs w:val="0"/>
      <w:iCs/>
      <w:sz w:val="28"/>
      <w:szCs w:val="28"/>
    </w:rPr>
  </w:style>
  <w:style w:type="paragraph" w:styleId="Heading3">
    <w:name w:val="heading 3"/>
    <w:aliases w:val="Kop 3 notitie (Sub paragraaf)"/>
    <w:basedOn w:val="Heading2"/>
    <w:next w:val="Normal"/>
    <w:qFormat/>
    <w:rsid w:val="00A70F80"/>
    <w:pPr>
      <w:numPr>
        <w:ilvl w:val="2"/>
      </w:numPr>
      <w:spacing w:line="280" w:lineRule="exact"/>
      <w:ind w:left="0" w:firstLine="0"/>
      <w:outlineLvl w:val="2"/>
    </w:pPr>
    <w:rPr>
      <w:b w:val="0"/>
      <w:bCs/>
      <w:sz w:val="24"/>
      <w:szCs w:val="26"/>
    </w:rPr>
  </w:style>
  <w:style w:type="paragraph" w:styleId="Heading4">
    <w:name w:val="heading 4"/>
    <w:basedOn w:val="Normal"/>
    <w:next w:val="Normal"/>
    <w:qFormat/>
    <w:rsid w:val="00A70F80"/>
    <w:pPr>
      <w:keepNext/>
      <w:keepLines/>
      <w:numPr>
        <w:ilvl w:val="3"/>
        <w:numId w:val="11"/>
      </w:numPr>
      <w:spacing w:before="40"/>
      <w:ind w:left="0" w:firstLine="0"/>
      <w:outlineLvl w:val="3"/>
    </w:pPr>
    <w:rPr>
      <w:bCs/>
      <w:i/>
      <w:sz w:val="24"/>
      <w:szCs w:val="28"/>
    </w:rPr>
  </w:style>
  <w:style w:type="paragraph" w:styleId="Heading5">
    <w:name w:val="heading 5"/>
    <w:basedOn w:val="Normal"/>
    <w:next w:val="Normal"/>
    <w:semiHidden/>
    <w:qFormat/>
    <w:rsid w:val="00DF3B44"/>
    <w:pPr>
      <w:numPr>
        <w:ilvl w:val="4"/>
        <w:numId w:val="11"/>
      </w:numPr>
      <w:spacing w:before="240" w:after="60"/>
      <w:outlineLvl w:val="4"/>
    </w:pPr>
    <w:rPr>
      <w:b/>
      <w:bCs/>
      <w:i/>
      <w:iCs/>
      <w:sz w:val="26"/>
      <w:szCs w:val="26"/>
    </w:rPr>
  </w:style>
  <w:style w:type="paragraph" w:styleId="Heading6">
    <w:name w:val="heading 6"/>
    <w:basedOn w:val="Normal"/>
    <w:next w:val="Normal"/>
    <w:semiHidden/>
    <w:qFormat/>
    <w:rsid w:val="00DF3B44"/>
    <w:pPr>
      <w:numPr>
        <w:ilvl w:val="5"/>
        <w:numId w:val="11"/>
      </w:numPr>
      <w:spacing w:before="240" w:after="60"/>
      <w:outlineLvl w:val="5"/>
    </w:pPr>
    <w:rPr>
      <w:b/>
      <w:bCs/>
      <w:sz w:val="22"/>
      <w:szCs w:val="22"/>
    </w:rPr>
  </w:style>
  <w:style w:type="paragraph" w:styleId="Heading7">
    <w:name w:val="heading 7"/>
    <w:basedOn w:val="Normal"/>
    <w:next w:val="Normal"/>
    <w:semiHidden/>
    <w:qFormat/>
    <w:rsid w:val="00DF3B44"/>
    <w:pPr>
      <w:numPr>
        <w:ilvl w:val="6"/>
        <w:numId w:val="11"/>
      </w:numPr>
      <w:spacing w:before="240" w:after="60"/>
      <w:outlineLvl w:val="6"/>
    </w:pPr>
    <w:rPr>
      <w:sz w:val="24"/>
      <w:szCs w:val="24"/>
    </w:rPr>
  </w:style>
  <w:style w:type="paragraph" w:styleId="Heading8">
    <w:name w:val="heading 8"/>
    <w:basedOn w:val="Normal"/>
    <w:next w:val="Normal"/>
    <w:semiHidden/>
    <w:qFormat/>
    <w:rsid w:val="00DF3B44"/>
    <w:pPr>
      <w:numPr>
        <w:ilvl w:val="7"/>
        <w:numId w:val="11"/>
      </w:numPr>
      <w:spacing w:before="240" w:after="60"/>
      <w:outlineLvl w:val="7"/>
    </w:pPr>
    <w:rPr>
      <w:i/>
      <w:iCs/>
      <w:sz w:val="24"/>
      <w:szCs w:val="24"/>
    </w:rPr>
  </w:style>
  <w:style w:type="paragraph" w:styleId="Heading9">
    <w:name w:val="heading 9"/>
    <w:basedOn w:val="Normal"/>
    <w:next w:val="Normal"/>
    <w:semiHidden/>
    <w:qFormat/>
    <w:rsid w:val="00DF3B44"/>
    <w:pPr>
      <w:numPr>
        <w:ilvl w:val="8"/>
        <w:numId w:val="11"/>
      </w:numPr>
      <w:spacing w:before="240" w:after="60"/>
      <w:outlineLvl w:val="8"/>
    </w:pPr>
    <w:rPr>
      <w:rFonts w:cs="Arial"/>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semiHidden/>
    <w:rsid w:val="004260D7"/>
  </w:style>
  <w:style w:type="paragraph" w:styleId="Header">
    <w:name w:val="header"/>
    <w:aliases w:val="Kop- en voettekst2"/>
    <w:basedOn w:val="Normal"/>
    <w:link w:val="HeaderChar"/>
    <w:qFormat/>
    <w:rsid w:val="00A70F80"/>
    <w:pPr>
      <w:tabs>
        <w:tab w:val="center" w:pos="4536"/>
        <w:tab w:val="right" w:pos="9072"/>
      </w:tabs>
    </w:pPr>
    <w:rPr>
      <w:sz w:val="16"/>
    </w:rPr>
  </w:style>
  <w:style w:type="paragraph" w:styleId="Leadsintro" w:customStyle="1">
    <w:name w:val="Leads/intro"/>
    <w:basedOn w:val="Normal"/>
    <w:next w:val="Normal"/>
    <w:semiHidden/>
    <w:rsid w:val="00E7453E"/>
    <w:rPr>
      <w:b/>
    </w:rPr>
  </w:style>
  <w:style w:type="paragraph" w:styleId="TOC1">
    <w:name w:val="toc 1"/>
    <w:basedOn w:val="Normal"/>
    <w:next w:val="Normal"/>
    <w:autoRedefine/>
    <w:semiHidden/>
    <w:rsid w:val="00E7453E"/>
  </w:style>
  <w:style w:type="paragraph" w:styleId="NoteHeading">
    <w:name w:val="Note Heading"/>
    <w:basedOn w:val="Normal"/>
    <w:next w:val="Normal"/>
    <w:semiHidden/>
    <w:rsid w:val="00E7453E"/>
    <w:rPr>
      <w:b/>
      <w:caps/>
      <w:sz w:val="38"/>
    </w:rPr>
  </w:style>
  <w:style w:type="paragraph" w:styleId="Footer">
    <w:name w:val="footer"/>
    <w:basedOn w:val="Normal"/>
    <w:link w:val="FooterChar"/>
    <w:uiPriority w:val="99"/>
    <w:qFormat/>
    <w:rsid w:val="00E7453E"/>
    <w:pPr>
      <w:tabs>
        <w:tab w:val="center" w:pos="4536"/>
        <w:tab w:val="right" w:pos="9072"/>
      </w:tabs>
    </w:pPr>
    <w:rPr>
      <w:b/>
      <w:sz w:val="14"/>
    </w:rPr>
  </w:style>
  <w:style w:type="character" w:styleId="PageNumber">
    <w:name w:val="page number"/>
    <w:basedOn w:val="DefaultParagraphFont"/>
    <w:semiHidden/>
    <w:rsid w:val="004E017F"/>
    <w:rPr>
      <w:rFonts w:ascii="Trebuchet MS" w:hAnsi="Trebuchet MS"/>
      <w:b/>
      <w:dstrike w:val="0"/>
      <w:sz w:val="14"/>
      <w:vertAlign w:val="baseline"/>
    </w:rPr>
  </w:style>
  <w:style w:type="paragraph" w:styleId="ListBullet">
    <w:name w:val="List Bullet"/>
    <w:aliases w:val="Lijst (opsommingsteken)"/>
    <w:basedOn w:val="Normal"/>
    <w:rsid w:val="00865C11"/>
    <w:pPr>
      <w:numPr>
        <w:numId w:val="1"/>
      </w:numPr>
    </w:pPr>
  </w:style>
  <w:style w:type="paragraph" w:styleId="ListNumber">
    <w:name w:val="List Number"/>
    <w:aliases w:val="Lijst (genummerd)"/>
    <w:basedOn w:val="Normal"/>
    <w:rsid w:val="001D3138"/>
    <w:pPr>
      <w:numPr>
        <w:numId w:val="10"/>
      </w:numPr>
      <w:ind w:left="340" w:hanging="340"/>
    </w:pPr>
  </w:style>
  <w:style w:type="paragraph" w:styleId="OpmaakprofielLijst2Links0cmEersteregel0cm" w:customStyle="1">
    <w:name w:val="Opmaakprofiel Lijst 2 + Links:  0 cm Eerste regel:  0 cm"/>
    <w:basedOn w:val="Normal"/>
    <w:semiHidden/>
    <w:rsid w:val="004A4245"/>
    <w:pPr>
      <w:numPr>
        <w:numId w:val="8"/>
      </w:numPr>
    </w:pPr>
  </w:style>
  <w:style w:type="paragraph" w:styleId="ListNumber2">
    <w:name w:val="List Number 2"/>
    <w:basedOn w:val="Normal"/>
    <w:semiHidden/>
    <w:rsid w:val="0098242C"/>
  </w:style>
  <w:style w:type="paragraph" w:styleId="List">
    <w:name w:val="List"/>
    <w:aliases w:val="Lijst (genummerd)_1"/>
    <w:basedOn w:val="Normal"/>
    <w:semiHidden/>
    <w:rsid w:val="00865C11"/>
    <w:pPr>
      <w:numPr>
        <w:numId w:val="9"/>
      </w:numPr>
    </w:pPr>
  </w:style>
  <w:style w:type="paragraph" w:styleId="ListBullet2">
    <w:name w:val="List Bullet 2"/>
    <w:basedOn w:val="Normal"/>
    <w:semiHidden/>
    <w:rsid w:val="004A4245"/>
    <w:pPr>
      <w:numPr>
        <w:ilvl w:val="1"/>
        <w:numId w:val="9"/>
      </w:numPr>
    </w:pPr>
  </w:style>
  <w:style w:type="paragraph" w:styleId="Quote">
    <w:name w:val="Quote"/>
    <w:basedOn w:val="Normal"/>
    <w:next w:val="Normal"/>
    <w:link w:val="QuoteChar"/>
    <w:qFormat/>
    <w:rsid w:val="0045012D"/>
    <w:pPr>
      <w:spacing w:line="420" w:lineRule="atLeast"/>
      <w:ind w:left="862" w:right="862"/>
      <w:jc w:val="center"/>
    </w:pPr>
    <w:rPr>
      <w:iCs/>
      <w:color w:val="47A23F"/>
      <w:sz w:val="36"/>
    </w:rPr>
  </w:style>
  <w:style w:type="paragraph" w:styleId="Tabelkop" w:customStyle="1">
    <w:name w:val="Tabelkop"/>
    <w:basedOn w:val="Normal"/>
    <w:rsid w:val="001D3138"/>
    <w:rPr>
      <w:b/>
    </w:rPr>
  </w:style>
  <w:style w:type="numbering" w:styleId="111111">
    <w:name w:val="Outline List 2"/>
    <w:basedOn w:val="NoList"/>
    <w:semiHidden/>
    <w:rsid w:val="009A5B4A"/>
    <w:pPr>
      <w:numPr>
        <w:numId w:val="12"/>
      </w:numPr>
    </w:pPr>
  </w:style>
  <w:style w:type="numbering" w:styleId="1ai">
    <w:name w:val="Outline List 1"/>
    <w:basedOn w:val="NoList"/>
    <w:semiHidden/>
    <w:rsid w:val="009A5B4A"/>
    <w:pPr>
      <w:numPr>
        <w:numId w:val="13"/>
      </w:numPr>
    </w:pPr>
  </w:style>
  <w:style w:type="table" w:styleId="Table3Deffects1">
    <w:name w:val="Table 3D effects 1"/>
    <w:basedOn w:val="TableNormal"/>
    <w:semiHidden/>
    <w:rsid w:val="009A5B4A"/>
    <w:pPr>
      <w:spacing w:line="260" w:lineRule="atLeast"/>
    </w:p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semiHidden/>
    <w:rsid w:val="009A5B4A"/>
    <w:pPr>
      <w:spacing w:line="260" w:lineRule="atLeast"/>
    </w:p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semiHidden/>
    <w:rsid w:val="009A5B4A"/>
    <w:pPr>
      <w:spacing w:line="260" w:lineRule="atLeast"/>
    </w:p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paragraph" w:styleId="Salutation">
    <w:name w:val="Salutation"/>
    <w:basedOn w:val="Normal"/>
    <w:next w:val="Normal"/>
    <w:semiHidden/>
    <w:rsid w:val="009A5B4A"/>
  </w:style>
  <w:style w:type="paragraph" w:styleId="EnvelopeAddress">
    <w:name w:val="envelope address"/>
    <w:basedOn w:val="Normal"/>
    <w:semiHidden/>
    <w:rsid w:val="009A5B4A"/>
    <w:pPr>
      <w:framePr w:w="7920" w:h="1980" w:hSpace="180" w:wrap="auto" w:hAnchor="page" w:xAlign="center" w:yAlign="bottom" w:hRule="exact"/>
      <w:ind w:left="2880"/>
    </w:pPr>
    <w:rPr>
      <w:rFonts w:ascii="Arial" w:hAnsi="Arial" w:cs="Arial"/>
      <w:sz w:val="24"/>
      <w:szCs w:val="24"/>
    </w:rPr>
  </w:style>
  <w:style w:type="paragraph" w:styleId="Closing">
    <w:name w:val="Closing"/>
    <w:basedOn w:val="Normal"/>
    <w:semiHidden/>
    <w:rsid w:val="009A5B4A"/>
    <w:pPr>
      <w:ind w:left="4252"/>
    </w:pPr>
  </w:style>
  <w:style w:type="paragraph" w:styleId="EnvelopeReturn">
    <w:name w:val="envelope return"/>
    <w:basedOn w:val="Normal"/>
    <w:semiHidden/>
    <w:rsid w:val="009A5B4A"/>
    <w:rPr>
      <w:rFonts w:ascii="Arial" w:hAnsi="Arial" w:cs="Arial"/>
    </w:rPr>
  </w:style>
  <w:style w:type="numbering" w:styleId="ArticleSection">
    <w:name w:val="Outline List 3"/>
    <w:basedOn w:val="NoList"/>
    <w:semiHidden/>
    <w:rsid w:val="009A5B4A"/>
    <w:pPr>
      <w:numPr>
        <w:numId w:val="14"/>
      </w:numPr>
    </w:pPr>
  </w:style>
  <w:style w:type="paragraph" w:styleId="MessageHeader">
    <w:name w:val="Message Header"/>
    <w:basedOn w:val="Normal"/>
    <w:semiHidden/>
    <w:rsid w:val="009A5B4A"/>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cs="Arial"/>
      <w:sz w:val="24"/>
      <w:szCs w:val="24"/>
    </w:rPr>
  </w:style>
  <w:style w:type="paragraph" w:styleId="BlockText">
    <w:name w:val="Block Text"/>
    <w:basedOn w:val="Normal"/>
    <w:semiHidden/>
    <w:rsid w:val="009A5B4A"/>
    <w:pPr>
      <w:spacing w:after="120"/>
      <w:ind w:left="1440" w:right="1440"/>
    </w:pPr>
  </w:style>
  <w:style w:type="paragraph" w:styleId="Date">
    <w:name w:val="Date"/>
    <w:basedOn w:val="Normal"/>
    <w:next w:val="Normal"/>
    <w:semiHidden/>
    <w:rsid w:val="009A5B4A"/>
  </w:style>
  <w:style w:type="table" w:styleId="TableSimple1">
    <w:name w:val="Table Simple 1"/>
    <w:basedOn w:val="TableNormal"/>
    <w:semiHidden/>
    <w:rsid w:val="009A5B4A"/>
    <w:pPr>
      <w:spacing w:line="260" w:lineRule="atLeast"/>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semiHidden/>
    <w:rsid w:val="009A5B4A"/>
    <w:pPr>
      <w:spacing w:line="260" w:lineRule="atLeast"/>
    </w:p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semiHidden/>
    <w:rsid w:val="009A5B4A"/>
    <w:pPr>
      <w:spacing w:line="260" w:lineRule="atLeast"/>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Contemporary">
    <w:name w:val="Table Contemporary"/>
    <w:basedOn w:val="TableNormal"/>
    <w:semiHidden/>
    <w:rsid w:val="009A5B4A"/>
    <w:pPr>
      <w:spacing w:line="260" w:lineRule="atLeast"/>
    </w:p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semiHidden/>
    <w:rsid w:val="009A5B4A"/>
    <w:pPr>
      <w:spacing w:line="260" w:lineRule="atLeast"/>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paragraph" w:styleId="E-mailSignature">
    <w:name w:val="E-mail Signature"/>
    <w:basedOn w:val="Normal"/>
    <w:semiHidden/>
    <w:rsid w:val="009A5B4A"/>
  </w:style>
  <w:style w:type="character" w:styleId="FollowedHyperlink">
    <w:name w:val="FollowedHyperlink"/>
    <w:basedOn w:val="DefaultParagraphFont"/>
    <w:semiHidden/>
    <w:rsid w:val="009A5B4A"/>
    <w:rPr>
      <w:color w:val="800080"/>
      <w:u w:val="single"/>
    </w:rPr>
  </w:style>
  <w:style w:type="paragraph" w:styleId="Signature">
    <w:name w:val="Signature"/>
    <w:basedOn w:val="Normal"/>
    <w:semiHidden/>
    <w:rsid w:val="009A5B4A"/>
    <w:pPr>
      <w:ind w:left="4252"/>
    </w:pPr>
  </w:style>
  <w:style w:type="paragraph" w:styleId="HTMLPreformatted">
    <w:name w:val="HTML Preformatted"/>
    <w:basedOn w:val="Normal"/>
    <w:semiHidden/>
    <w:rsid w:val="009A5B4A"/>
    <w:rPr>
      <w:rFonts w:ascii="Courier New" w:hAnsi="Courier New" w:cs="Courier New"/>
    </w:rPr>
  </w:style>
  <w:style w:type="character" w:styleId="HTMLCode">
    <w:name w:val="HTML Code"/>
    <w:basedOn w:val="DefaultParagraphFont"/>
    <w:semiHidden/>
    <w:rsid w:val="009A5B4A"/>
    <w:rPr>
      <w:rFonts w:ascii="Courier New" w:hAnsi="Courier New" w:cs="Courier New"/>
      <w:sz w:val="20"/>
      <w:szCs w:val="20"/>
    </w:rPr>
  </w:style>
  <w:style w:type="character" w:styleId="HTMLDefinition">
    <w:name w:val="HTML Definition"/>
    <w:basedOn w:val="DefaultParagraphFont"/>
    <w:semiHidden/>
    <w:rsid w:val="009A5B4A"/>
    <w:rPr>
      <w:i/>
      <w:iCs/>
    </w:rPr>
  </w:style>
  <w:style w:type="character" w:styleId="HTMLVariable">
    <w:name w:val="HTML Variable"/>
    <w:basedOn w:val="DefaultParagraphFont"/>
    <w:semiHidden/>
    <w:rsid w:val="009A5B4A"/>
    <w:rPr>
      <w:i/>
      <w:iCs/>
    </w:rPr>
  </w:style>
  <w:style w:type="character" w:styleId="HTMLAcronym">
    <w:name w:val="HTML Acronym"/>
    <w:basedOn w:val="DefaultParagraphFont"/>
    <w:semiHidden/>
    <w:rsid w:val="009A5B4A"/>
  </w:style>
  <w:style w:type="paragraph" w:styleId="HTMLAddress">
    <w:name w:val="HTML Address"/>
    <w:basedOn w:val="Normal"/>
    <w:semiHidden/>
    <w:rsid w:val="009A5B4A"/>
    <w:rPr>
      <w:i/>
      <w:iCs/>
    </w:rPr>
  </w:style>
  <w:style w:type="character" w:styleId="HTMLCite">
    <w:name w:val="HTML Cite"/>
    <w:basedOn w:val="DefaultParagraphFont"/>
    <w:semiHidden/>
    <w:rsid w:val="009A5B4A"/>
    <w:rPr>
      <w:i/>
      <w:iCs/>
    </w:rPr>
  </w:style>
  <w:style w:type="character" w:styleId="HTMLTypewriter">
    <w:name w:val="HTML Typewriter"/>
    <w:basedOn w:val="DefaultParagraphFont"/>
    <w:semiHidden/>
    <w:rsid w:val="009A5B4A"/>
    <w:rPr>
      <w:rFonts w:ascii="Courier New" w:hAnsi="Courier New" w:cs="Courier New"/>
      <w:sz w:val="20"/>
      <w:szCs w:val="20"/>
    </w:rPr>
  </w:style>
  <w:style w:type="character" w:styleId="HTMLKeyboard">
    <w:name w:val="HTML Keyboard"/>
    <w:basedOn w:val="DefaultParagraphFont"/>
    <w:semiHidden/>
    <w:rsid w:val="009A5B4A"/>
    <w:rPr>
      <w:rFonts w:ascii="Courier New" w:hAnsi="Courier New" w:cs="Courier New"/>
      <w:sz w:val="20"/>
      <w:szCs w:val="20"/>
    </w:rPr>
  </w:style>
  <w:style w:type="character" w:styleId="HTMLSample">
    <w:name w:val="HTML Sample"/>
    <w:basedOn w:val="DefaultParagraphFont"/>
    <w:semiHidden/>
    <w:rsid w:val="009A5B4A"/>
    <w:rPr>
      <w:rFonts w:ascii="Courier New" w:hAnsi="Courier New" w:cs="Courier New"/>
    </w:rPr>
  </w:style>
  <w:style w:type="character" w:styleId="Hyperlink">
    <w:name w:val="Hyperlink"/>
    <w:basedOn w:val="DefaultParagraphFont"/>
    <w:semiHidden/>
    <w:rsid w:val="009A5B4A"/>
    <w:rPr>
      <w:color w:val="0000FF"/>
      <w:u w:val="single"/>
    </w:rPr>
  </w:style>
  <w:style w:type="table" w:styleId="TableClassic1">
    <w:name w:val="Table Classic 1"/>
    <w:basedOn w:val="TableNormal"/>
    <w:semiHidden/>
    <w:rsid w:val="009A5B4A"/>
    <w:pPr>
      <w:spacing w:line="260" w:lineRule="atLeast"/>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semiHidden/>
    <w:rsid w:val="009A5B4A"/>
    <w:pPr>
      <w:spacing w:line="260" w:lineRule="atLeast"/>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semiHidden/>
    <w:rsid w:val="009A5B4A"/>
    <w:pPr>
      <w:spacing w:line="260" w:lineRule="atLeast"/>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semiHidden/>
    <w:rsid w:val="009A5B4A"/>
    <w:pPr>
      <w:spacing w:line="260" w:lineRule="atLeast"/>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semiHidden/>
    <w:rsid w:val="009A5B4A"/>
    <w:pPr>
      <w:spacing w:line="260" w:lineRule="atLeast"/>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semiHidden/>
    <w:rsid w:val="009A5B4A"/>
    <w:pPr>
      <w:spacing w:line="260" w:lineRule="atLeast"/>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semiHidden/>
    <w:rsid w:val="009A5B4A"/>
    <w:pPr>
      <w:spacing w:line="260" w:lineRule="atLeast"/>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paragraph" w:styleId="List3">
    <w:name w:val="List 3"/>
    <w:basedOn w:val="Normal"/>
    <w:semiHidden/>
    <w:rsid w:val="009A5B4A"/>
    <w:pPr>
      <w:ind w:left="849" w:hanging="283"/>
    </w:pPr>
  </w:style>
  <w:style w:type="paragraph" w:styleId="List4">
    <w:name w:val="List 4"/>
    <w:basedOn w:val="Normal"/>
    <w:semiHidden/>
    <w:rsid w:val="009A5B4A"/>
    <w:pPr>
      <w:ind w:left="1132" w:hanging="283"/>
    </w:pPr>
  </w:style>
  <w:style w:type="paragraph" w:styleId="List5">
    <w:name w:val="List 5"/>
    <w:basedOn w:val="Normal"/>
    <w:semiHidden/>
    <w:rsid w:val="009A5B4A"/>
    <w:pPr>
      <w:ind w:left="1415" w:hanging="283"/>
    </w:pPr>
  </w:style>
  <w:style w:type="paragraph" w:styleId="ListBullet3">
    <w:name w:val="List Bullet 3"/>
    <w:basedOn w:val="Normal"/>
    <w:semiHidden/>
    <w:rsid w:val="009A5B4A"/>
    <w:pPr>
      <w:numPr>
        <w:numId w:val="2"/>
      </w:numPr>
    </w:pPr>
  </w:style>
  <w:style w:type="paragraph" w:styleId="ListBullet4">
    <w:name w:val="List Bullet 4"/>
    <w:basedOn w:val="Normal"/>
    <w:semiHidden/>
    <w:rsid w:val="009A5B4A"/>
    <w:pPr>
      <w:numPr>
        <w:numId w:val="3"/>
      </w:numPr>
    </w:pPr>
  </w:style>
  <w:style w:type="paragraph" w:styleId="ListBullet5">
    <w:name w:val="List Bullet 5"/>
    <w:basedOn w:val="Normal"/>
    <w:semiHidden/>
    <w:rsid w:val="009A5B4A"/>
    <w:pPr>
      <w:numPr>
        <w:numId w:val="4"/>
      </w:numPr>
    </w:pPr>
  </w:style>
  <w:style w:type="paragraph" w:styleId="ListNumber3">
    <w:name w:val="List Number 3"/>
    <w:basedOn w:val="Normal"/>
    <w:semiHidden/>
    <w:rsid w:val="009A5B4A"/>
    <w:pPr>
      <w:numPr>
        <w:numId w:val="5"/>
      </w:numPr>
    </w:pPr>
  </w:style>
  <w:style w:type="paragraph" w:styleId="ListNumber4">
    <w:name w:val="List Number 4"/>
    <w:basedOn w:val="Normal"/>
    <w:semiHidden/>
    <w:rsid w:val="009A5B4A"/>
    <w:pPr>
      <w:numPr>
        <w:numId w:val="6"/>
      </w:numPr>
    </w:pPr>
  </w:style>
  <w:style w:type="paragraph" w:styleId="ListNumber5">
    <w:name w:val="List Number 5"/>
    <w:basedOn w:val="Normal"/>
    <w:semiHidden/>
    <w:rsid w:val="009A5B4A"/>
    <w:pPr>
      <w:numPr>
        <w:numId w:val="7"/>
      </w:numPr>
    </w:pPr>
  </w:style>
  <w:style w:type="paragraph" w:styleId="ListContinue">
    <w:name w:val="List Continue"/>
    <w:basedOn w:val="Normal"/>
    <w:semiHidden/>
    <w:rsid w:val="009A5B4A"/>
    <w:pPr>
      <w:spacing w:after="120"/>
      <w:ind w:left="283"/>
    </w:pPr>
  </w:style>
  <w:style w:type="paragraph" w:styleId="ListContinue2">
    <w:name w:val="List Continue 2"/>
    <w:basedOn w:val="Normal"/>
    <w:semiHidden/>
    <w:rsid w:val="009A5B4A"/>
    <w:pPr>
      <w:spacing w:after="120"/>
      <w:ind w:left="566"/>
    </w:pPr>
  </w:style>
  <w:style w:type="paragraph" w:styleId="ListContinue3">
    <w:name w:val="List Continue 3"/>
    <w:basedOn w:val="Normal"/>
    <w:semiHidden/>
    <w:rsid w:val="009A5B4A"/>
    <w:pPr>
      <w:spacing w:after="120"/>
      <w:ind w:left="849"/>
    </w:pPr>
  </w:style>
  <w:style w:type="paragraph" w:styleId="ListContinue4">
    <w:name w:val="List Continue 4"/>
    <w:basedOn w:val="Normal"/>
    <w:semiHidden/>
    <w:rsid w:val="009A5B4A"/>
    <w:pPr>
      <w:spacing w:after="120"/>
      <w:ind w:left="1132"/>
    </w:pPr>
  </w:style>
  <w:style w:type="paragraph" w:styleId="ListContinue5">
    <w:name w:val="List Continue 5"/>
    <w:basedOn w:val="Normal"/>
    <w:semiHidden/>
    <w:rsid w:val="009A5B4A"/>
    <w:pPr>
      <w:spacing w:after="120"/>
      <w:ind w:left="1415"/>
    </w:pPr>
  </w:style>
  <w:style w:type="character" w:styleId="Emphasis">
    <w:name w:val="Emphasis"/>
    <w:basedOn w:val="DefaultParagraphFont"/>
    <w:semiHidden/>
    <w:qFormat/>
    <w:rsid w:val="009A5B4A"/>
    <w:rPr>
      <w:i/>
      <w:iCs/>
    </w:rPr>
  </w:style>
  <w:style w:type="paragraph" w:styleId="NormalWeb">
    <w:name w:val="Normal (Web)"/>
    <w:basedOn w:val="Normal"/>
    <w:semiHidden/>
    <w:rsid w:val="009A5B4A"/>
    <w:rPr>
      <w:rFonts w:ascii="Times New Roman" w:hAnsi="Times New Roman"/>
      <w:sz w:val="24"/>
      <w:szCs w:val="24"/>
    </w:rPr>
  </w:style>
  <w:style w:type="paragraph" w:styleId="BodyText2">
    <w:name w:val="Body Text 2"/>
    <w:basedOn w:val="Normal"/>
    <w:semiHidden/>
    <w:rsid w:val="009A5B4A"/>
    <w:pPr>
      <w:spacing w:after="120" w:line="480" w:lineRule="auto"/>
    </w:pPr>
  </w:style>
  <w:style w:type="paragraph" w:styleId="BodyText3">
    <w:name w:val="Body Text 3"/>
    <w:basedOn w:val="Normal"/>
    <w:semiHidden/>
    <w:rsid w:val="009A5B4A"/>
    <w:pPr>
      <w:spacing w:after="120"/>
    </w:pPr>
    <w:rPr>
      <w:sz w:val="16"/>
      <w:szCs w:val="16"/>
    </w:rPr>
  </w:style>
  <w:style w:type="paragraph" w:styleId="BodyTextFirstIndent">
    <w:name w:val="Body Text First Indent"/>
    <w:basedOn w:val="BodyText"/>
    <w:semiHidden/>
    <w:rsid w:val="009A5B4A"/>
    <w:pPr>
      <w:spacing w:after="120"/>
      <w:ind w:firstLine="210"/>
    </w:pPr>
  </w:style>
  <w:style w:type="paragraph" w:styleId="BodyTextIndent">
    <w:name w:val="Body Text Indent"/>
    <w:basedOn w:val="Normal"/>
    <w:semiHidden/>
    <w:rsid w:val="009A5B4A"/>
    <w:pPr>
      <w:spacing w:after="120"/>
      <w:ind w:left="283"/>
    </w:pPr>
  </w:style>
  <w:style w:type="paragraph" w:styleId="BodyTextFirstIndent2">
    <w:name w:val="Body Text First Indent 2"/>
    <w:basedOn w:val="BodyTextIndent"/>
    <w:semiHidden/>
    <w:rsid w:val="009A5B4A"/>
    <w:pPr>
      <w:ind w:firstLine="210"/>
    </w:pPr>
  </w:style>
  <w:style w:type="paragraph" w:styleId="BodyTextIndent2">
    <w:name w:val="Body Text Indent 2"/>
    <w:basedOn w:val="Normal"/>
    <w:semiHidden/>
    <w:rsid w:val="009A5B4A"/>
    <w:pPr>
      <w:spacing w:after="120" w:line="480" w:lineRule="auto"/>
      <w:ind w:left="283"/>
    </w:pPr>
  </w:style>
  <w:style w:type="paragraph" w:styleId="BodyTextIndent3">
    <w:name w:val="Body Text Indent 3"/>
    <w:basedOn w:val="Normal"/>
    <w:semiHidden/>
    <w:rsid w:val="009A5B4A"/>
    <w:pPr>
      <w:spacing w:after="120"/>
      <w:ind w:left="283"/>
    </w:pPr>
    <w:rPr>
      <w:sz w:val="16"/>
      <w:szCs w:val="16"/>
    </w:rPr>
  </w:style>
  <w:style w:type="table" w:styleId="TableProfessional">
    <w:name w:val="Table Professional"/>
    <w:basedOn w:val="TableNormal"/>
    <w:semiHidden/>
    <w:rsid w:val="009A5B4A"/>
    <w:pPr>
      <w:spacing w:line="260" w:lineRule="atLeast"/>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character" w:styleId="LineNumber">
    <w:name w:val="line number"/>
    <w:basedOn w:val="DefaultParagraphFont"/>
    <w:semiHidden/>
    <w:rsid w:val="009A5B4A"/>
  </w:style>
  <w:style w:type="paragraph" w:styleId="NormalIndent">
    <w:name w:val="Normal Indent"/>
    <w:basedOn w:val="Normal"/>
    <w:semiHidden/>
    <w:rsid w:val="009A5B4A"/>
    <w:pPr>
      <w:ind w:left="708"/>
    </w:pPr>
  </w:style>
  <w:style w:type="paragraph" w:styleId="Subtitle">
    <w:name w:val="Subtitle"/>
    <w:basedOn w:val="Normal"/>
    <w:semiHidden/>
    <w:qFormat/>
    <w:rsid w:val="009A5B4A"/>
    <w:pPr>
      <w:spacing w:after="60"/>
      <w:jc w:val="center"/>
      <w:outlineLvl w:val="1"/>
    </w:pPr>
    <w:rPr>
      <w:rFonts w:ascii="Arial" w:hAnsi="Arial" w:cs="Arial"/>
      <w:sz w:val="24"/>
      <w:szCs w:val="24"/>
    </w:rPr>
  </w:style>
  <w:style w:type="table" w:styleId="TableColumns1">
    <w:name w:val="Table Columns 1"/>
    <w:basedOn w:val="TableNormal"/>
    <w:semiHidden/>
    <w:rsid w:val="009A5B4A"/>
    <w:pPr>
      <w:spacing w:line="260" w:lineRule="atLeast"/>
    </w:pPr>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semiHidden/>
    <w:rsid w:val="009A5B4A"/>
    <w:pPr>
      <w:spacing w:line="260" w:lineRule="atLeast"/>
    </w:pPr>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semiHidden/>
    <w:rsid w:val="009A5B4A"/>
    <w:pPr>
      <w:spacing w:line="260" w:lineRule="atLeast"/>
    </w:pPr>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semiHidden/>
    <w:rsid w:val="009A5B4A"/>
    <w:pPr>
      <w:spacing w:line="260" w:lineRule="atLeast"/>
    </w:p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9A5B4A"/>
    <w:pPr>
      <w:spacing w:line="260" w:lineRule="atLeast"/>
    </w:p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semiHidden/>
    <w:rsid w:val="009A5B4A"/>
    <w:pPr>
      <w:spacing w:line="260" w:lineRule="atLeast"/>
    </w:p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semiHidden/>
    <w:rsid w:val="009A5B4A"/>
    <w:pPr>
      <w:spacing w:line="260" w:lineRule="atLeast"/>
    </w:p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semiHidden/>
    <w:rsid w:val="009A5B4A"/>
    <w:pPr>
      <w:spacing w:line="260" w:lineRule="atLeast"/>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semiHidden/>
    <w:rsid w:val="009A5B4A"/>
    <w:pPr>
      <w:spacing w:line="260" w:lineRule="atLeast"/>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semiHidden/>
    <w:rsid w:val="009A5B4A"/>
    <w:pPr>
      <w:spacing w:line="260" w:lineRule="atLeast"/>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semiHidden/>
    <w:rsid w:val="009A5B4A"/>
    <w:pPr>
      <w:spacing w:line="260" w:lineRule="atLeast"/>
    </w:p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semiHidden/>
    <w:rsid w:val="009A5B4A"/>
    <w:pPr>
      <w:spacing w:line="260" w:lineRule="atLeast"/>
    </w:p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semiHidden/>
    <w:rsid w:val="009A5B4A"/>
    <w:pPr>
      <w:spacing w:line="260" w:lineRule="atLeast"/>
    </w:p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leGrid">
    <w:name w:val="Table Grid"/>
    <w:basedOn w:val="TableNormal"/>
    <w:semiHidden/>
    <w:rsid w:val="009A5B4A"/>
    <w:pPr>
      <w:spacing w:line="260" w:lineRule="atLeas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
    <w:name w:val="Table Grid 1"/>
    <w:basedOn w:val="TableNormal"/>
    <w:semiHidden/>
    <w:rsid w:val="009A5B4A"/>
    <w:pPr>
      <w:spacing w:line="260" w:lineRule="atLeast"/>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semiHidden/>
    <w:rsid w:val="009A5B4A"/>
    <w:pPr>
      <w:spacing w:line="260" w:lineRule="atLeast"/>
    </w:p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semiHidden/>
    <w:rsid w:val="009A5B4A"/>
    <w:pPr>
      <w:spacing w:line="260" w:lineRule="atLeast"/>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semiHidden/>
    <w:rsid w:val="009A5B4A"/>
    <w:pPr>
      <w:spacing w:line="260" w:lineRule="atLeast"/>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semiHidden/>
    <w:rsid w:val="009A5B4A"/>
    <w:pPr>
      <w:spacing w:line="260" w:lineRule="atLeast"/>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semiHidden/>
    <w:rsid w:val="009A5B4A"/>
    <w:pPr>
      <w:spacing w:line="260" w:lineRule="atLeast"/>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semiHidden/>
    <w:rsid w:val="009A5B4A"/>
    <w:pPr>
      <w:spacing w:line="260" w:lineRule="atLeast"/>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semiHidden/>
    <w:rsid w:val="009A5B4A"/>
    <w:pPr>
      <w:spacing w:line="260" w:lineRule="atLeast"/>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Theme">
    <w:name w:val="Table Theme"/>
    <w:basedOn w:val="TableNormal"/>
    <w:semiHidden/>
    <w:rsid w:val="009A5B4A"/>
    <w:pPr>
      <w:spacing w:line="260" w:lineRule="atLeas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aliases w:val="Kop 0 Titel notitie"/>
    <w:basedOn w:val="Normal"/>
    <w:next w:val="Normal"/>
    <w:qFormat/>
    <w:rsid w:val="001D3138"/>
    <w:pPr>
      <w:spacing w:before="40" w:line="600" w:lineRule="exact"/>
    </w:pPr>
    <w:rPr>
      <w:rFonts w:cs="Arial"/>
      <w:bCs/>
      <w:kern w:val="28"/>
      <w:sz w:val="56"/>
      <w:szCs w:val="32"/>
    </w:rPr>
  </w:style>
  <w:style w:type="table" w:styleId="TableSubtle1">
    <w:name w:val="Table Subtle 1"/>
    <w:basedOn w:val="TableNormal"/>
    <w:semiHidden/>
    <w:rsid w:val="009A5B4A"/>
    <w:pPr>
      <w:spacing w:line="260" w:lineRule="atLeast"/>
    </w:p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semiHidden/>
    <w:rsid w:val="009A5B4A"/>
    <w:pPr>
      <w:spacing w:line="260" w:lineRule="atLeast"/>
    </w:p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Web1">
    <w:name w:val="Table Web 1"/>
    <w:basedOn w:val="TableNormal"/>
    <w:semiHidden/>
    <w:rsid w:val="009A5B4A"/>
    <w:pPr>
      <w:spacing w:line="260" w:lineRule="atLeast"/>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semiHidden/>
    <w:rsid w:val="009A5B4A"/>
    <w:pPr>
      <w:spacing w:line="260" w:lineRule="atLeast"/>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semiHidden/>
    <w:rsid w:val="009A5B4A"/>
    <w:pPr>
      <w:spacing w:line="260" w:lineRule="atLeast"/>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character" w:styleId="Strong">
    <w:name w:val="Strong"/>
    <w:aliases w:val="Vet1"/>
    <w:basedOn w:val="DefaultParagraphFont"/>
    <w:uiPriority w:val="1"/>
    <w:qFormat/>
    <w:rsid w:val="00AE5D2B"/>
    <w:rPr>
      <w:b/>
      <w:bCs/>
    </w:rPr>
  </w:style>
  <w:style w:type="paragraph" w:styleId="List2">
    <w:name w:val="List 2"/>
    <w:basedOn w:val="Normal"/>
    <w:semiHidden/>
    <w:rsid w:val="009A5B4A"/>
    <w:pPr>
      <w:ind w:left="566" w:hanging="283"/>
    </w:pPr>
  </w:style>
  <w:style w:type="paragraph" w:styleId="FootnoteText">
    <w:name w:val="footnote text"/>
    <w:basedOn w:val="Normal"/>
    <w:link w:val="FootnoteTextChar"/>
    <w:rsid w:val="009A5B4A"/>
    <w:rPr>
      <w:b/>
      <w:sz w:val="14"/>
    </w:rPr>
  </w:style>
  <w:style w:type="character" w:styleId="FootnoteReference">
    <w:name w:val="footnote reference"/>
    <w:basedOn w:val="DefaultParagraphFont"/>
    <w:semiHidden/>
    <w:rsid w:val="009A5B4A"/>
    <w:rPr>
      <w:rFonts w:ascii="Trebuchet MS" w:hAnsi="Trebuchet MS"/>
      <w:sz w:val="19"/>
      <w:vertAlign w:val="superscript"/>
    </w:rPr>
  </w:style>
  <w:style w:type="table" w:styleId="TabelLansingerlandstandaard" w:customStyle="1">
    <w:name w:val="Tabel Lansingerland standaard"/>
    <w:basedOn w:val="TableNormal"/>
    <w:rsid w:val="00CD5CEE"/>
    <w:pPr>
      <w:spacing w:line="260" w:lineRule="atLeast"/>
    </w:pPr>
    <w:rPr>
      <w:sz w:val="18"/>
    </w:rPr>
    <w:tblPr>
      <w:tblBorders>
        <w:top w:val="single" w:color="D0D0CE" w:sz="4" w:space="0"/>
        <w:left w:val="single" w:color="D0D0CE" w:sz="4" w:space="0"/>
        <w:bottom w:val="single" w:color="D0D0CE" w:sz="4" w:space="0"/>
        <w:right w:val="single" w:color="D0D0CE" w:sz="4" w:space="0"/>
        <w:insideH w:val="single" w:color="D0D0CE" w:sz="4" w:space="0"/>
        <w:insideV w:val="single" w:color="D0D0CE" w:sz="4" w:space="0"/>
      </w:tblBorders>
    </w:tblPr>
    <w:tblStylePr w:type="firstRow">
      <w:rPr>
        <w:b/>
        <w:sz w:val="18"/>
      </w:rPr>
      <w:tblPr/>
      <w:tcPr>
        <w:shd w:val="clear" w:color="auto" w:fill="D0D0CE"/>
      </w:tcPr>
    </w:tblStylePr>
  </w:style>
  <w:style w:type="paragraph" w:styleId="Index1">
    <w:name w:val="index 1"/>
    <w:basedOn w:val="Normal"/>
    <w:next w:val="Normal"/>
    <w:autoRedefine/>
    <w:semiHidden/>
    <w:rsid w:val="00A4264D"/>
    <w:pPr>
      <w:ind w:left="190" w:hanging="190"/>
    </w:pPr>
  </w:style>
  <w:style w:type="paragraph" w:styleId="TOAHeading">
    <w:name w:val="toa heading"/>
    <w:basedOn w:val="Normal"/>
    <w:next w:val="Normal"/>
    <w:semiHidden/>
    <w:rsid w:val="00A4264D"/>
    <w:pPr>
      <w:spacing w:before="120"/>
    </w:pPr>
    <w:rPr>
      <w:rFonts w:cs="Arial"/>
      <w:bCs/>
      <w:i/>
      <w:sz w:val="24"/>
      <w:szCs w:val="24"/>
    </w:rPr>
  </w:style>
  <w:style w:type="paragraph" w:styleId="TableofAuthorities">
    <w:name w:val="table of authorities"/>
    <w:basedOn w:val="Normal"/>
    <w:next w:val="Normal"/>
    <w:semiHidden/>
    <w:rsid w:val="00A4264D"/>
    <w:pPr>
      <w:ind w:left="190" w:hanging="190"/>
    </w:pPr>
  </w:style>
  <w:style w:type="paragraph" w:styleId="TableofFigures">
    <w:name w:val="table of figures"/>
    <w:basedOn w:val="Normal"/>
    <w:next w:val="Normal"/>
    <w:semiHidden/>
    <w:rsid w:val="00A4264D"/>
  </w:style>
  <w:style w:type="paragraph" w:styleId="PlainText">
    <w:name w:val="Plain Text"/>
    <w:basedOn w:val="Normal"/>
    <w:semiHidden/>
    <w:rsid w:val="004E017F"/>
    <w:rPr>
      <w:rFonts w:cs="Courier New"/>
    </w:rPr>
  </w:style>
  <w:style w:type="character" w:styleId="QuoteChar" w:customStyle="1">
    <w:name w:val="Quote Char"/>
    <w:basedOn w:val="DefaultParagraphFont"/>
    <w:link w:val="Quote"/>
    <w:rsid w:val="0045012D"/>
    <w:rPr>
      <w:rFonts w:ascii="Trebuchet MS" w:hAnsi="Trebuchet MS"/>
      <w:iCs/>
      <w:color w:val="47A23F"/>
      <w:sz w:val="36"/>
    </w:rPr>
  </w:style>
  <w:style w:type="paragraph" w:styleId="Kop-envoettekst" w:customStyle="1">
    <w:name w:val="Kop- en voettekst"/>
    <w:basedOn w:val="Normal"/>
    <w:qFormat/>
    <w:rsid w:val="001D3138"/>
    <w:rPr>
      <w:sz w:val="16"/>
    </w:rPr>
  </w:style>
  <w:style w:type="paragraph" w:styleId="Referentie" w:customStyle="1">
    <w:name w:val="Referentie"/>
    <w:basedOn w:val="Normal"/>
    <w:qFormat/>
    <w:rsid w:val="001D3138"/>
    <w:rPr>
      <w:sz w:val="16"/>
    </w:rPr>
  </w:style>
  <w:style w:type="paragraph" w:styleId="Sjabloonnaam" w:customStyle="1">
    <w:name w:val="Sjabloonnaam"/>
    <w:basedOn w:val="Normal"/>
    <w:next w:val="Normal"/>
    <w:qFormat/>
    <w:rsid w:val="001D3138"/>
    <w:pPr>
      <w:spacing w:line="440" w:lineRule="exact"/>
    </w:pPr>
    <w:rPr>
      <w:i/>
      <w:sz w:val="40"/>
    </w:rPr>
  </w:style>
  <w:style w:type="paragraph" w:styleId="Tabeltekst" w:customStyle="1">
    <w:name w:val="Tabeltekst"/>
    <w:basedOn w:val="Tabelkop"/>
    <w:qFormat/>
    <w:rsid w:val="001D3138"/>
    <w:rPr>
      <w:b w:val="0"/>
    </w:rPr>
  </w:style>
  <w:style w:type="paragraph" w:styleId="Kop1briefkopalinea" w:customStyle="1">
    <w:name w:val="_Kop 1 brief (kop alinea)"/>
    <w:basedOn w:val="Normal"/>
    <w:next w:val="Normal"/>
    <w:qFormat/>
    <w:rsid w:val="00CB1A9B"/>
    <w:pPr>
      <w:outlineLvl w:val="0"/>
    </w:pPr>
    <w:rPr>
      <w:b/>
    </w:rPr>
  </w:style>
  <w:style w:type="paragraph" w:styleId="Kop2briefsubkopalinea" w:customStyle="1">
    <w:name w:val="_Kop 2 brief (subkop alinea)"/>
    <w:basedOn w:val="Normal"/>
    <w:next w:val="Normal"/>
    <w:qFormat/>
    <w:rsid w:val="00CB1A9B"/>
    <w:pPr>
      <w:outlineLvl w:val="1"/>
    </w:pPr>
    <w:rPr>
      <w:b/>
      <w:i/>
    </w:rPr>
  </w:style>
  <w:style w:type="paragraph" w:styleId="Documentsoort" w:customStyle="1">
    <w:name w:val="Documentsoort"/>
    <w:basedOn w:val="Normal"/>
    <w:next w:val="Normal"/>
    <w:qFormat/>
    <w:rsid w:val="008C63C6"/>
    <w:pPr>
      <w:spacing w:before="240" w:line="400" w:lineRule="atLeast"/>
    </w:pPr>
    <w:rPr>
      <w:i/>
      <w:sz w:val="36"/>
    </w:rPr>
  </w:style>
  <w:style w:type="table" w:styleId="TabelLansingerlandgroen" w:customStyle="1">
    <w:name w:val="Tabel Lansingerland groen"/>
    <w:basedOn w:val="TableNormal"/>
    <w:uiPriority w:val="99"/>
    <w:rsid w:val="00865823"/>
    <w:pPr>
      <w:spacing w:line="280" w:lineRule="atLeast"/>
    </w:pPr>
    <w:rPr>
      <w:sz w:val="18"/>
    </w:rPr>
    <w:tblPr>
      <w:tblBorders>
        <w:top w:val="single" w:color="D0D0CE" w:sz="4" w:space="0"/>
        <w:left w:val="single" w:color="D0D0CE" w:sz="4" w:space="0"/>
        <w:bottom w:val="single" w:color="D0D0CE" w:sz="4" w:space="0"/>
        <w:right w:val="single" w:color="D0D0CE" w:sz="4" w:space="0"/>
        <w:insideH w:val="single" w:color="D0D0CE" w:sz="4" w:space="0"/>
        <w:insideV w:val="single" w:color="D0D0CE" w:sz="4" w:space="0"/>
      </w:tblBorders>
    </w:tblPr>
    <w:tblStylePr w:type="firstRow">
      <w:rPr>
        <w:b/>
      </w:rPr>
      <w:tblPr/>
      <w:tcPr>
        <w:shd w:val="clear" w:color="auto" w:fill="47A23F"/>
      </w:tcPr>
    </w:tblStylePr>
  </w:style>
  <w:style w:type="table" w:styleId="TabelLansingerlandrood" w:customStyle="1">
    <w:name w:val="Tabel Lansingerland rood"/>
    <w:basedOn w:val="TableNormal"/>
    <w:uiPriority w:val="99"/>
    <w:rsid w:val="00865823"/>
    <w:pPr>
      <w:spacing w:line="240" w:lineRule="auto"/>
    </w:pPr>
    <w:rPr>
      <w:sz w:val="18"/>
    </w:rPr>
    <w:tblPr>
      <w:tblBorders>
        <w:top w:val="single" w:color="D0D0CE" w:sz="4" w:space="0"/>
        <w:left w:val="single" w:color="D0D0CE" w:sz="4" w:space="0"/>
        <w:bottom w:val="single" w:color="D0D0CE" w:sz="4" w:space="0"/>
        <w:right w:val="single" w:color="D0D0CE" w:sz="4" w:space="0"/>
        <w:insideH w:val="single" w:color="D0D0CE" w:sz="4" w:space="0"/>
        <w:insideV w:val="single" w:color="D0D0CE" w:sz="4" w:space="0"/>
      </w:tblBorders>
    </w:tblPr>
    <w:tblStylePr w:type="firstRow">
      <w:rPr>
        <w:b/>
        <w:color w:val="FFFFFF" w:themeColor="background1"/>
      </w:rPr>
      <w:tblPr/>
      <w:tcPr>
        <w:shd w:val="clear" w:color="auto" w:fill="BA0C2F"/>
      </w:tcPr>
    </w:tblStylePr>
  </w:style>
  <w:style w:type="character" w:styleId="HeaderChar" w:customStyle="1">
    <w:name w:val="Header Char"/>
    <w:aliases w:val="Kop- en voettekst2 Char"/>
    <w:basedOn w:val="DefaultParagraphFont"/>
    <w:link w:val="Header"/>
    <w:rsid w:val="002512FC"/>
    <w:rPr>
      <w:sz w:val="16"/>
    </w:rPr>
  </w:style>
  <w:style w:type="character" w:styleId="FooterChar" w:customStyle="1">
    <w:name w:val="Footer Char"/>
    <w:basedOn w:val="DefaultParagraphFont"/>
    <w:link w:val="Footer"/>
    <w:uiPriority w:val="99"/>
    <w:rsid w:val="002512FC"/>
    <w:rPr>
      <w:b/>
      <w:sz w:val="14"/>
    </w:rPr>
  </w:style>
  <w:style w:type="character" w:styleId="CommentReference">
    <w:name w:val="annotation reference"/>
    <w:basedOn w:val="DefaultParagraphFont"/>
    <w:rsid w:val="002512FC"/>
    <w:rPr>
      <w:sz w:val="16"/>
      <w:szCs w:val="16"/>
    </w:rPr>
  </w:style>
  <w:style w:type="paragraph" w:styleId="CommentText">
    <w:name w:val="annotation text"/>
    <w:basedOn w:val="Normal"/>
    <w:link w:val="CommentTextChar"/>
    <w:rsid w:val="002512FC"/>
    <w:pPr>
      <w:spacing w:line="240" w:lineRule="auto"/>
    </w:pPr>
  </w:style>
  <w:style w:type="character" w:styleId="CommentTextChar" w:customStyle="1">
    <w:name w:val="Comment Text Char"/>
    <w:basedOn w:val="DefaultParagraphFont"/>
    <w:link w:val="CommentText"/>
    <w:rsid w:val="002512FC"/>
    <w:rPr>
      <w:rFonts w:asciiTheme="minorHAnsi" w:hAnsiTheme="minorHAnsi"/>
    </w:rPr>
  </w:style>
  <w:style w:type="character" w:styleId="FootnoteTextChar" w:customStyle="1">
    <w:name w:val="Footnote Text Char"/>
    <w:basedOn w:val="DefaultParagraphFont"/>
    <w:link w:val="FootnoteText"/>
    <w:rsid w:val="002512FC"/>
    <w:rPr>
      <w:b/>
      <w:sz w:val="14"/>
    </w:rPr>
  </w:style>
  <w:style w:type="table" w:styleId="TabelLansingerlandstandaard11" w:customStyle="1">
    <w:name w:val="Tabel Lansingerland standaard11"/>
    <w:basedOn w:val="TableNormal"/>
    <w:rsid w:val="002512FC"/>
    <w:pPr>
      <w:spacing w:line="260" w:lineRule="atLeast"/>
    </w:pPr>
    <w:rPr>
      <w:sz w:val="19"/>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Kop1MemoCorversenBS" w:customStyle="1">
    <w:name w:val="1 - Kop 1 Memo Corvers en BS"/>
    <w:basedOn w:val="Normal"/>
    <w:next w:val="Normal"/>
    <w:qFormat/>
    <w:rsid w:val="002512FC"/>
    <w:pPr>
      <w:numPr>
        <w:numId w:val="15"/>
      </w:numPr>
      <w:spacing w:before="360" w:after="160" w:line="259" w:lineRule="auto"/>
      <w:outlineLvl w:val="0"/>
    </w:pPr>
    <w:rPr>
      <w:rFonts w:eastAsia="Calibri"/>
      <w:b/>
      <w:bCs/>
      <w:sz w:val="28"/>
      <w:szCs w:val="22"/>
      <w:lang w:eastAsia="en-US"/>
    </w:rPr>
  </w:style>
  <w:style w:type="paragraph" w:styleId="3-Kop3SubparagraafCorversBS" w:customStyle="1">
    <w:name w:val="3 - Kop 3_Subparagraaf Corvers &amp; BS"/>
    <w:basedOn w:val="2-Kop2ParagraafCorversBS"/>
    <w:qFormat/>
    <w:rsid w:val="002512FC"/>
    <w:pPr>
      <w:numPr>
        <w:ilvl w:val="2"/>
      </w:numPr>
      <w:spacing w:before="240" w:after="60"/>
      <w:outlineLvl w:val="2"/>
    </w:pPr>
    <w:rPr>
      <w:u w:val="none"/>
    </w:rPr>
  </w:style>
  <w:style w:type="paragraph" w:styleId="2-Kop2ParagraafCorversBS" w:customStyle="1">
    <w:name w:val="2 - Kop 2_Paragraaf Corvers &amp; BS"/>
    <w:basedOn w:val="Normal"/>
    <w:qFormat/>
    <w:rsid w:val="002512FC"/>
    <w:pPr>
      <w:numPr>
        <w:ilvl w:val="1"/>
        <w:numId w:val="15"/>
      </w:numPr>
      <w:tabs>
        <w:tab w:val="left" w:pos="709"/>
      </w:tabs>
      <w:spacing w:before="360" w:after="160" w:line="259" w:lineRule="auto"/>
      <w:outlineLvl w:val="1"/>
    </w:pPr>
    <w:rPr>
      <w:bCs/>
      <w:sz w:val="22"/>
      <w:szCs w:val="22"/>
      <w:u w:val="single"/>
      <w:lang w:eastAsia="en-US"/>
    </w:rPr>
  </w:style>
  <w:style w:type="paragraph" w:styleId="4-Kop1111Kop4" w:customStyle="1">
    <w:name w:val="4 - Kop 1.1.1.1 Kop 4"/>
    <w:basedOn w:val="3-Kop3SubparagraafCorversBS"/>
    <w:qFormat/>
    <w:rsid w:val="002512FC"/>
    <w:pPr>
      <w:numPr>
        <w:ilvl w:val="3"/>
      </w:numPr>
    </w:pPr>
  </w:style>
  <w:style w:type="paragraph" w:styleId="BalloonText">
    <w:name w:val="Balloon Text"/>
    <w:basedOn w:val="Normal"/>
    <w:link w:val="BalloonTextChar"/>
    <w:semiHidden/>
    <w:rsid w:val="002512FC"/>
    <w:pPr>
      <w:spacing w:line="240" w:lineRule="auto"/>
    </w:pPr>
    <w:rPr>
      <w:rFonts w:ascii="Segoe UI" w:hAnsi="Segoe UI" w:cs="Segoe UI"/>
      <w:sz w:val="18"/>
      <w:szCs w:val="18"/>
    </w:rPr>
  </w:style>
  <w:style w:type="character" w:styleId="BalloonTextChar" w:customStyle="1">
    <w:name w:val="Balloon Text Char"/>
    <w:basedOn w:val="DefaultParagraphFont"/>
    <w:link w:val="BalloonText"/>
    <w:semiHidden/>
    <w:rsid w:val="002512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6abcde0-158f-42bd-a648-b0af81cd5e96">
      <Terms xmlns="http://schemas.microsoft.com/office/infopath/2007/PartnerControls"/>
    </lcf76f155ced4ddcb4097134ff3c332f>
    <TaxCatchAll xmlns="4871313a-60d3-4c2d-9f9e-d4137686c52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1737714F0EBE409C3EDED101BB539C" ma:contentTypeVersion="10" ma:contentTypeDescription="Een nieuw document maken." ma:contentTypeScope="" ma:versionID="e16d9a130ceac643fc6c75392586b963">
  <xsd:schema xmlns:xsd="http://www.w3.org/2001/XMLSchema" xmlns:xs="http://www.w3.org/2001/XMLSchema" xmlns:p="http://schemas.microsoft.com/office/2006/metadata/properties" xmlns:ns2="86abcde0-158f-42bd-a648-b0af81cd5e96" xmlns:ns3="4871313a-60d3-4c2d-9f9e-d4137686c520" targetNamespace="http://schemas.microsoft.com/office/2006/metadata/properties" ma:root="true" ma:fieldsID="ce84f8e4d1983f6855a5706d09cdf0c2" ns2:_="" ns3:_="">
    <xsd:import namespace="86abcde0-158f-42bd-a648-b0af81cd5e96"/>
    <xsd:import namespace="4871313a-60d3-4c2d-9f9e-d4137686c5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abcde0-158f-42bd-a648-b0af81cd5e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c5421b-89e5-434b-ab53-76009d1ac01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71313a-60d3-4c2d-9f9e-d4137686c52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d3b5bcf-1cf2-4890-8501-d8ad07cf524a}" ma:internalName="TaxCatchAll" ma:showField="CatchAllData" ma:web="4871313a-60d3-4c2d-9f9e-d4137686c5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37EA45-99FA-4D8B-8780-DB5DBF01DCA8}">
  <ds:schemaRefs>
    <ds:schemaRef ds:uri="http://schemas.microsoft.com/office/2006/metadata/properties"/>
    <ds:schemaRef ds:uri="http://schemas.microsoft.com/office/infopath/2007/PartnerControls"/>
    <ds:schemaRef ds:uri="86abcde0-158f-42bd-a648-b0af81cd5e96"/>
    <ds:schemaRef ds:uri="4871313a-60d3-4c2d-9f9e-d4137686c520"/>
  </ds:schemaRefs>
</ds:datastoreItem>
</file>

<file path=customXml/itemProps2.xml><?xml version="1.0" encoding="utf-8"?>
<ds:datastoreItem xmlns:ds="http://schemas.openxmlformats.org/officeDocument/2006/customXml" ds:itemID="{1404A0AB-90D6-4792-A7A6-CC61E897A2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abcde0-158f-42bd-a648-b0af81cd5e96"/>
    <ds:schemaRef ds:uri="4871313a-60d3-4c2d-9f9e-d4137686c5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5AABE7-6D04-4735-A9FF-6E40B286485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Gemeente Lansingerland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Eline Graveland</dc:creator>
  <keywords/>
  <dc:description/>
  <lastModifiedBy>Tjerk Wierda</lastModifiedBy>
  <revision>15</revision>
  <dcterms:created xsi:type="dcterms:W3CDTF">2025-06-24T20:52:00.0000000Z</dcterms:created>
  <dcterms:modified xsi:type="dcterms:W3CDTF">2026-07-15T17:53:18.5575760Z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dc7cf62f-2bae-53a4-dc14-595b44a41d00</vt:lpwstr>
  </property>
  <property fmtid="{D5CDD505-2E9C-101B-9397-08002B2CF9AE}" pid="3" name="CORSA_OBJECTTYPE">
    <vt:lpwstr>S</vt:lpwstr>
  </property>
  <property fmtid="{D5CDD505-2E9C-101B-9397-08002B2CF9AE}" pid="4" name="CORSA_OBJECTID">
    <vt:lpwstr>T25.04551</vt:lpwstr>
  </property>
  <property fmtid="{D5CDD505-2E9C-101B-9397-08002B2CF9AE}" pid="5" name="CORSA_VERSION">
    <vt:lpwstr>1</vt:lpwstr>
  </property>
  <property fmtid="{D5CDD505-2E9C-101B-9397-08002B2CF9AE}" pid="6" name="ContentTypeId">
    <vt:lpwstr>0x010100FB1737714F0EBE409C3EDED101BB539C</vt:lpwstr>
  </property>
  <property fmtid="{D5CDD505-2E9C-101B-9397-08002B2CF9AE}" pid="7" name="MediaServiceImageTags">
    <vt:lpwstr/>
  </property>
</Properties>
</file>