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0AB2" w:rsidR="007612FD" w:rsidP="00170AB2" w:rsidRDefault="007612FD" w14:paraId="558B6F8F" w14:textId="17596EA3">
      <w:pPr>
        <w:rPr>
          <w:b w:val="1"/>
          <w:bCs w:val="1"/>
          <w:sz w:val="28"/>
          <w:szCs w:val="28"/>
        </w:rPr>
      </w:pPr>
      <w:bookmarkStart w:name="_Toc207288032" w:id="0"/>
      <w:r w:rsidRPr="4A894589" w:rsidR="007612FD">
        <w:rPr>
          <w:b w:val="1"/>
          <w:bCs w:val="1"/>
          <w:sz w:val="28"/>
          <w:szCs w:val="28"/>
        </w:rPr>
        <w:t xml:space="preserve">Bijlage </w:t>
      </w:r>
      <w:r w:rsidRPr="4A894589" w:rsidR="16FF96A5">
        <w:rPr>
          <w:b w:val="1"/>
          <w:bCs w:val="1"/>
          <w:sz w:val="28"/>
          <w:szCs w:val="28"/>
        </w:rPr>
        <w:t>6</w:t>
      </w:r>
      <w:r w:rsidRPr="4A894589" w:rsidR="00170AB2">
        <w:rPr>
          <w:b w:val="1"/>
          <w:bCs w:val="1"/>
          <w:sz w:val="28"/>
          <w:szCs w:val="28"/>
        </w:rPr>
        <w:t>.</w:t>
      </w:r>
      <w:r w:rsidRPr="4A894589" w:rsidR="007612FD">
        <w:rPr>
          <w:b w:val="1"/>
          <w:bCs w:val="1"/>
          <w:sz w:val="28"/>
          <w:szCs w:val="28"/>
        </w:rPr>
        <w:t xml:space="preserve"> Eigen verklaring sanctiepakket Rusland</w:t>
      </w:r>
      <w:bookmarkEnd w:id="0"/>
    </w:p>
    <w:p w:rsidRPr="00C9135B" w:rsidR="007612FD" w:rsidP="4A894589" w:rsidRDefault="007612FD" w14:paraId="61439C36" w14:textId="4B98E334">
      <w:pPr>
        <w:pStyle w:val="Standaard"/>
        <w:shd w:val="clear" w:color="auto" w:fill="FFFAF0"/>
        <w:spacing w:before="100" w:beforeAutospacing="on" w:after="100" w:afterAutospacing="on" w:line="276" w:lineRule="auto"/>
        <w:rPr>
          <w:rFonts w:ascii="Calibri" w:hAnsi="Calibri"/>
        </w:rPr>
      </w:pPr>
      <w:r w:rsidRPr="4A894589" w:rsidR="007612FD">
        <w:rPr>
          <w:rFonts w:ascii="Calibri" w:hAnsi="Calibri"/>
        </w:rPr>
        <w:t xml:space="preserve">Hierbij verklaar ik </w:t>
      </w:r>
      <w:r w:rsidRPr="4A894589" w:rsidR="007612FD">
        <w:rPr>
          <w:rFonts w:ascii="Calibri" w:hAnsi="Calibri"/>
          <w:color w:val="FF0000"/>
        </w:rPr>
        <w:t>&lt;naam + functie invullen&gt;</w:t>
      </w:r>
      <w:r w:rsidRPr="4A894589" w:rsidR="007612FD">
        <w:rPr>
          <w:rFonts w:ascii="Calibri" w:hAnsi="Calibri"/>
        </w:rPr>
        <w:t xml:space="preserve"> namens </w:t>
      </w:r>
      <w:r w:rsidRPr="4A894589" w:rsidR="007612FD">
        <w:rPr>
          <w:rFonts w:ascii="Calibri" w:hAnsi="Calibri"/>
          <w:color w:val="FF0000"/>
        </w:rPr>
        <w:t>&lt;naam inschrijver&gt;</w:t>
      </w:r>
      <w:r w:rsidRPr="4A894589" w:rsidR="007612FD">
        <w:rPr>
          <w:rFonts w:ascii="Calibri" w:hAnsi="Calibri"/>
        </w:rPr>
        <w:t xml:space="preserve">, naar eer en geweten, dat er geen sprake is van Russische betrokkenheid bij de uitvoering van de overeenkomst met </w:t>
      </w:r>
      <w:r w:rsidRPr="4A894589" w:rsidR="007612FD">
        <w:rPr>
          <w:rFonts w:ascii="Calibri" w:hAnsi="Calibri"/>
        </w:rPr>
        <w:t xml:space="preserve">gemeente </w:t>
      </w:r>
      <w:r w:rsidRPr="4A894589" w:rsidR="2CE5D66B">
        <w:rPr>
          <w:rFonts w:ascii="Calibri" w:hAnsi="Calibri"/>
        </w:rPr>
        <w:t xml:space="preserve">Woensdrecht </w:t>
      </w:r>
      <w:r w:rsidRPr="4A894589" w:rsidR="007612FD">
        <w:rPr>
          <w:rFonts w:ascii="Calibri" w:hAnsi="Calibri"/>
        </w:rPr>
        <w:t xml:space="preserve">daar bekend onder kenmerk </w:t>
      </w:r>
      <w:r w:rsidRPr="4A894589" w:rsidR="458A6476">
        <w:rPr>
          <w:rFonts w:ascii="Calibri" w:hAnsi="Calibri" w:eastAsia="Calibri" w:cs="Calibri"/>
          <w:noProof w:val="0"/>
          <w:color w:val="000000" w:themeColor="text1" w:themeTint="FF" w:themeShade="FF"/>
          <w:sz w:val="22"/>
          <w:szCs w:val="22"/>
          <w:lang w:val="nl-NL"/>
        </w:rPr>
        <w:t>K012373</w:t>
      </w:r>
      <w:r w:rsidRPr="4A894589" w:rsidR="007612FD">
        <w:rPr>
          <w:rFonts w:ascii="Calibri" w:hAnsi="Calibri"/>
        </w:rPr>
        <w:t xml:space="preserve">, die de drempels van artikel 5 </w:t>
      </w:r>
      <w:r w:rsidRPr="4A894589" w:rsidR="007612FD">
        <w:rPr>
          <w:rFonts w:ascii="Calibri" w:hAnsi="Calibri"/>
        </w:rPr>
        <w:t>duodecies</w:t>
      </w:r>
      <w:r w:rsidRPr="4A894589" w:rsidR="007612FD">
        <w:rPr>
          <w:rFonts w:ascii="Calibri" w:hAnsi="Calibr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C9135B" w:rsidR="007612FD" w:rsidP="007612FD" w:rsidRDefault="007612FD" w14:paraId="79CCA698" w14:textId="77777777">
      <w:pPr>
        <w:shd w:val="clear" w:color="auto" w:fill="FFFAF0"/>
        <w:spacing w:line="276" w:lineRule="auto"/>
        <w:rPr>
          <w:rFonts w:ascii="Calibri" w:hAnsi="Calibri"/>
          <w:szCs w:val="22"/>
        </w:rPr>
      </w:pPr>
      <w:r w:rsidRPr="00C9135B">
        <w:rPr>
          <w:rFonts w:ascii="Calibri" w:hAnsi="Calibri"/>
          <w:szCs w:val="22"/>
        </w:rPr>
        <w:t>Ik verklaar in het bijzonder dat:</w:t>
      </w:r>
    </w:p>
    <w:p w:rsidRPr="00994E23" w:rsidR="007612FD" w:rsidP="007612FD" w:rsidRDefault="007612FD" w14:paraId="3B201366" w14:textId="77777777">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rsidRPr="00994E23" w:rsidR="007612FD" w:rsidP="007612FD" w:rsidRDefault="007612FD" w14:paraId="58950566" w14:textId="77777777">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rsidRPr="00994E23" w:rsidR="007612FD" w:rsidP="007612FD" w:rsidRDefault="007612FD" w14:paraId="67FCEF9F" w14:textId="77777777">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rsidRPr="00994E23" w:rsidR="007612FD" w:rsidP="007612FD" w:rsidRDefault="007612FD" w14:paraId="6D81913B" w14:textId="77777777">
      <w:pPr>
        <w:pStyle w:val="Lijstalinea"/>
        <w:numPr>
          <w:ilvl w:val="1"/>
          <w:numId w:val="1"/>
        </w:numPr>
        <w:shd w:val="clear" w:color="auto" w:fill="FFFAF0"/>
        <w:spacing w:after="240" w:line="276" w:lineRule="auto"/>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7612FD" w:rsidTr="00ED4E81" w14:paraId="39489B9F" w14:textId="77777777">
        <w:tc>
          <w:tcPr>
            <w:tcW w:w="2689" w:type="dxa"/>
          </w:tcPr>
          <w:p w:rsidRPr="00994E23" w:rsidR="007612FD" w:rsidP="00ED4E81" w:rsidRDefault="007612FD" w14:paraId="1EAD88E9"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Naam inschrijver</w:t>
            </w:r>
          </w:p>
        </w:tc>
        <w:tc>
          <w:tcPr>
            <w:tcW w:w="6371" w:type="dxa"/>
          </w:tcPr>
          <w:p w:rsidR="007612FD" w:rsidP="00ED4E81" w:rsidRDefault="007612FD" w14:paraId="026A0B85" w14:textId="77777777">
            <w:pPr>
              <w:spacing w:before="60" w:after="60" w:line="276" w:lineRule="auto"/>
              <w:rPr>
                <w:rFonts w:ascii="Calibri" w:hAnsi="Calibri" w:eastAsia="Arial" w:cs="Calibri"/>
                <w:color w:val="000000"/>
                <w:szCs w:val="22"/>
              </w:rPr>
            </w:pPr>
          </w:p>
        </w:tc>
      </w:tr>
      <w:tr w:rsidR="007612FD" w:rsidTr="00ED4E81" w14:paraId="5D68D1DF" w14:textId="77777777">
        <w:tc>
          <w:tcPr>
            <w:tcW w:w="2689" w:type="dxa"/>
          </w:tcPr>
          <w:p w:rsidRPr="00994E23" w:rsidR="007612FD" w:rsidP="00ED4E81" w:rsidRDefault="007612FD" w14:paraId="31870658"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Plaats</w:t>
            </w:r>
          </w:p>
        </w:tc>
        <w:tc>
          <w:tcPr>
            <w:tcW w:w="6371" w:type="dxa"/>
          </w:tcPr>
          <w:p w:rsidR="007612FD" w:rsidP="00ED4E81" w:rsidRDefault="007612FD" w14:paraId="240B37CF" w14:textId="77777777">
            <w:pPr>
              <w:spacing w:before="60" w:after="60" w:line="276" w:lineRule="auto"/>
              <w:rPr>
                <w:rFonts w:ascii="Calibri" w:hAnsi="Calibri" w:eastAsia="Arial" w:cs="Calibri"/>
                <w:color w:val="000000"/>
                <w:szCs w:val="22"/>
              </w:rPr>
            </w:pPr>
          </w:p>
        </w:tc>
      </w:tr>
      <w:tr w:rsidR="007612FD" w:rsidTr="00ED4E81" w14:paraId="5A5127B1" w14:textId="77777777">
        <w:tc>
          <w:tcPr>
            <w:tcW w:w="2689" w:type="dxa"/>
          </w:tcPr>
          <w:p w:rsidRPr="00994E23" w:rsidR="007612FD" w:rsidP="00ED4E81" w:rsidRDefault="007612FD" w14:paraId="19483167"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Datum</w:t>
            </w:r>
          </w:p>
        </w:tc>
        <w:tc>
          <w:tcPr>
            <w:tcW w:w="6371" w:type="dxa"/>
          </w:tcPr>
          <w:p w:rsidR="007612FD" w:rsidP="00ED4E81" w:rsidRDefault="007612FD" w14:paraId="019C0AA6" w14:textId="77777777">
            <w:pPr>
              <w:spacing w:before="60" w:after="60" w:line="276" w:lineRule="auto"/>
              <w:rPr>
                <w:rFonts w:ascii="Calibri" w:hAnsi="Calibri" w:eastAsia="Arial" w:cs="Calibri"/>
                <w:color w:val="000000"/>
                <w:szCs w:val="22"/>
              </w:rPr>
            </w:pPr>
          </w:p>
        </w:tc>
      </w:tr>
      <w:tr w:rsidR="007612FD" w:rsidTr="00ED4E81" w14:paraId="554C6EC0" w14:textId="77777777">
        <w:tc>
          <w:tcPr>
            <w:tcW w:w="2689" w:type="dxa"/>
          </w:tcPr>
          <w:p w:rsidRPr="00994E23" w:rsidR="007612FD" w:rsidP="00ED4E81" w:rsidRDefault="007612FD" w14:paraId="766CA3A4"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Naam vertegenwoordiger</w:t>
            </w:r>
          </w:p>
        </w:tc>
        <w:tc>
          <w:tcPr>
            <w:tcW w:w="6371" w:type="dxa"/>
          </w:tcPr>
          <w:p w:rsidR="007612FD" w:rsidP="00ED4E81" w:rsidRDefault="007612FD" w14:paraId="40CEB6ED" w14:textId="77777777">
            <w:pPr>
              <w:spacing w:before="60" w:after="60" w:line="276" w:lineRule="auto"/>
              <w:rPr>
                <w:rFonts w:ascii="Calibri" w:hAnsi="Calibri" w:eastAsia="Arial" w:cs="Calibri"/>
                <w:color w:val="000000"/>
                <w:szCs w:val="22"/>
              </w:rPr>
            </w:pPr>
          </w:p>
        </w:tc>
      </w:tr>
      <w:tr w:rsidR="007612FD" w:rsidTr="00ED4E81" w14:paraId="63D803AC" w14:textId="77777777">
        <w:tc>
          <w:tcPr>
            <w:tcW w:w="2689" w:type="dxa"/>
          </w:tcPr>
          <w:p w:rsidRPr="00994E23" w:rsidR="007612FD" w:rsidP="00ED4E81" w:rsidRDefault="007612FD" w14:paraId="70418E9E"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Functie</w:t>
            </w:r>
          </w:p>
        </w:tc>
        <w:tc>
          <w:tcPr>
            <w:tcW w:w="6371" w:type="dxa"/>
          </w:tcPr>
          <w:p w:rsidR="007612FD" w:rsidP="00ED4E81" w:rsidRDefault="007612FD" w14:paraId="1E093F8F" w14:textId="77777777">
            <w:pPr>
              <w:spacing w:before="60" w:after="60" w:line="276" w:lineRule="auto"/>
              <w:rPr>
                <w:rFonts w:ascii="Calibri" w:hAnsi="Calibri" w:eastAsia="Arial" w:cs="Calibri"/>
                <w:color w:val="000000"/>
                <w:szCs w:val="22"/>
              </w:rPr>
            </w:pPr>
          </w:p>
        </w:tc>
      </w:tr>
      <w:tr w:rsidR="007612FD" w:rsidTr="00ED4E81" w14:paraId="2DB657C7" w14:textId="77777777">
        <w:trPr>
          <w:trHeight w:val="1418"/>
        </w:trPr>
        <w:tc>
          <w:tcPr>
            <w:tcW w:w="2689" w:type="dxa"/>
          </w:tcPr>
          <w:p w:rsidRPr="00994E23" w:rsidR="007612FD" w:rsidP="00ED4E81" w:rsidRDefault="007612FD" w14:paraId="7111DC8F" w14:textId="77777777">
            <w:pPr>
              <w:spacing w:before="60" w:after="60" w:line="276" w:lineRule="auto"/>
              <w:rPr>
                <w:rFonts w:ascii="Calibri" w:hAnsi="Calibri" w:eastAsia="Arial" w:cs="Calibri"/>
                <w:b/>
                <w:bCs/>
                <w:color w:val="000000"/>
                <w:szCs w:val="22"/>
              </w:rPr>
            </w:pPr>
            <w:r w:rsidRPr="00994E23">
              <w:rPr>
                <w:rFonts w:ascii="Calibri" w:hAnsi="Calibri" w:eastAsia="Arial" w:cs="Calibri"/>
                <w:b/>
                <w:bCs/>
                <w:color w:val="000000"/>
                <w:szCs w:val="22"/>
              </w:rPr>
              <w:t>Handtekening</w:t>
            </w:r>
          </w:p>
        </w:tc>
        <w:tc>
          <w:tcPr>
            <w:tcW w:w="6371" w:type="dxa"/>
          </w:tcPr>
          <w:p w:rsidR="007612FD" w:rsidP="00ED4E81" w:rsidRDefault="007612FD" w14:paraId="55475C8C" w14:textId="77777777">
            <w:pPr>
              <w:spacing w:before="60" w:after="60" w:line="276" w:lineRule="auto"/>
              <w:rPr>
                <w:rFonts w:ascii="Calibri" w:hAnsi="Calibri" w:eastAsia="Arial" w:cs="Calibri"/>
                <w:color w:val="000000"/>
                <w:szCs w:val="22"/>
              </w:rPr>
            </w:pPr>
          </w:p>
        </w:tc>
      </w:tr>
    </w:tbl>
    <w:p w:rsidRPr="00994E23" w:rsidR="007612FD" w:rsidP="007612FD" w:rsidRDefault="007612FD" w14:paraId="47523CDE" w14:textId="77777777">
      <w:pPr>
        <w:tabs>
          <w:tab w:val="right" w:pos="9072"/>
        </w:tabs>
        <w:autoSpaceDE w:val="0"/>
        <w:autoSpaceDN w:val="0"/>
        <w:spacing w:before="120" w:line="276" w:lineRule="auto"/>
        <w:ind w:left="142" w:hanging="141"/>
        <w:rPr>
          <w:rFonts w:ascii="Arial" w:hAnsi="Arial" w:cs="Arial"/>
          <w:i/>
          <w:sz w:val="16"/>
          <w:szCs w:val="20"/>
        </w:rPr>
      </w:pPr>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rsidR="001E2EBA" w:rsidRDefault="001E2EBA" w14:paraId="4B37343D" w14:textId="77777777"/>
    <w:sectPr w:rsidR="001E2EBA" w:rsidSect="007612FD">
      <w:headerReference w:type="even" r:id="rId7"/>
      <w:headerReference w:type="default" r:id="rId8"/>
      <w:footerReference w:type="even" r:id="rId9"/>
      <w:footerReference w:type="default" r:id="rId10"/>
      <w:headerReference w:type="first" r:id="rId11"/>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AB2" w:rsidRDefault="00170AB2" w14:paraId="1AA50649" w14:textId="77777777">
      <w:pPr>
        <w:spacing w:after="0"/>
      </w:pPr>
      <w:r>
        <w:separator/>
      </w:r>
    </w:p>
  </w:endnote>
  <w:endnote w:type="continuationSeparator" w:id="0">
    <w:p w:rsidR="00170AB2" w:rsidRDefault="00170AB2" w14:paraId="328921E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FD" w:rsidRDefault="007612FD" w14:paraId="0A81D6EA" w14:textId="77777777">
    <w:r>
      <w:fldChar w:fldCharType="begin"/>
    </w:r>
    <w:r>
      <w:instrText>DOCPROPERTY iManageFooter \* MERGEFORMAT</w:instrText>
    </w:r>
    <w:r>
      <w:fldChar w:fldCharType="separate"/>
    </w:r>
    <w:r>
      <w:t>#61318780v1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04248"/>
      <w:docPartObj>
        <w:docPartGallery w:val="Page Numbers (Bottom of Page)"/>
        <w:docPartUnique/>
      </w:docPartObj>
    </w:sdtPr>
    <w:sdtEndPr/>
    <w:sdtContent>
      <w:p w:rsidR="007612FD" w:rsidRDefault="007612FD" w14:paraId="5769A1C1" w14:textId="77777777">
        <w:pPr>
          <w:pStyle w:val="Voettekst"/>
          <w:jc w:val="right"/>
        </w:pPr>
        <w:r>
          <w:fldChar w:fldCharType="begin"/>
        </w:r>
        <w:r>
          <w:instrText>PAGE   \* MERGEFORMAT</w:instrText>
        </w:r>
        <w:r>
          <w:fldChar w:fldCharType="separate"/>
        </w:r>
        <w:r>
          <w:t>2</w:t>
        </w:r>
        <w:r>
          <w:fldChar w:fldCharType="end"/>
        </w:r>
      </w:p>
    </w:sdtContent>
  </w:sdt>
  <w:p w:rsidR="007612FD" w:rsidRDefault="007612FD" w14:paraId="0A6F3D1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AB2" w:rsidRDefault="00170AB2" w14:paraId="3E82F67A" w14:textId="77777777">
      <w:pPr>
        <w:spacing w:after="0"/>
      </w:pPr>
      <w:r>
        <w:separator/>
      </w:r>
    </w:p>
  </w:footnote>
  <w:footnote w:type="continuationSeparator" w:id="0">
    <w:p w:rsidR="00170AB2" w:rsidRDefault="00170AB2" w14:paraId="1E6E1231"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FD" w:rsidRDefault="00170AB2" w14:paraId="4CA1D58C" w14:textId="77777777">
    <w:pPr>
      <w:pStyle w:val="Koptekst"/>
    </w:pPr>
    <w:r>
      <w:rPr>
        <w:noProof/>
      </w:rPr>
      <w:pict w14:anchorId="38F5E6B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11797" style="position:absolute;margin-left:0;margin-top:0;width:595pt;height:842pt;z-index:-251659776;mso-wrap-edited:f;mso-position-horizontal:center;mso-position-horizontal-relative:margin;mso-position-vertical:center;mso-position-vertical-relative:margin" o:spid="_x0000_s1025" o:allowincell="f" type="#_x0000_t75">
          <v:imagedata o:title="background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FD" w:rsidRDefault="007612FD" w14:paraId="0D26F974" w14:textId="77777777">
    <w:pPr>
      <w:pStyle w:val="Koptekst"/>
    </w:pPr>
  </w:p>
  <w:p w:rsidR="007612FD" w:rsidRDefault="00170AB2" w14:paraId="2B3C8526" w14:textId="77777777">
    <w:pPr>
      <w:pStyle w:val="Koptekst"/>
    </w:pPr>
    <w:r>
      <w:rPr>
        <w:noProof/>
      </w:rPr>
      <w:pict w14:anchorId="0E4BCD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11798" style="position:absolute;margin-left:0;margin-top:0;width:595pt;height:842pt;z-index:-251658752;mso-wrap-edited:f;mso-position-horizontal:center;mso-position-horizontal-relative:margin;mso-position-vertical:center;mso-position-vertical-relative:margin" o:spid="_x0000_s1026" o:allowincell="f" type="#_x0000_t75">
          <v:imagedata o:title="background2"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FD" w:rsidRDefault="00170AB2" w14:paraId="1483BA8E" w14:textId="77777777">
    <w:pPr>
      <w:pStyle w:val="Koptekst"/>
    </w:pPr>
    <w:r>
      <w:rPr>
        <w:noProof/>
      </w:rPr>
      <w:pict w14:anchorId="4A35FEF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11796" style="position:absolute;margin-left:0;margin-top:0;width:595pt;height:842pt;z-index:-251657728;mso-wrap-edited:f;mso-position-horizontal:center;mso-position-horizontal-relative:margin;mso-position-vertical:center;mso-position-vertical-relative:margin" o:spid="_x0000_s1027" o:allowincell="f" type="#_x0000_t75">
          <v:imagedata o:title="background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FD"/>
    <w:rsid w:val="00170AB2"/>
    <w:rsid w:val="001E2EBA"/>
    <w:rsid w:val="003C11B8"/>
    <w:rsid w:val="00481B7F"/>
    <w:rsid w:val="00731985"/>
    <w:rsid w:val="007612FD"/>
    <w:rsid w:val="00AB0EF2"/>
    <w:rsid w:val="00C94ACF"/>
    <w:rsid w:val="00FA0501"/>
    <w:rsid w:val="00FC76EE"/>
    <w:rsid w:val="16FF96A5"/>
    <w:rsid w:val="2CE5D66B"/>
    <w:rsid w:val="458A6476"/>
    <w:rsid w:val="4A894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53CF"/>
  <w15:chartTrackingRefBased/>
  <w15:docId w15:val="{6D949DB5-1F5B-4D3E-A578-70ED8FB155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612FD"/>
    <w:pPr>
      <w:spacing w:after="120" w:line="240" w:lineRule="auto"/>
    </w:pPr>
    <w:rPr>
      <w:szCs w:val="24"/>
    </w:rPr>
  </w:style>
  <w:style w:type="paragraph" w:styleId="Kop1">
    <w:name w:val="heading 1"/>
    <w:basedOn w:val="Standaard"/>
    <w:next w:val="Standaard"/>
    <w:link w:val="Kop1Char"/>
    <w:uiPriority w:val="9"/>
    <w:qFormat/>
    <w:rsid w:val="007612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12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2F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612F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7612F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612F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612F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612F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612F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612F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612F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612FD"/>
    <w:rPr>
      <w:rFonts w:eastAsiaTheme="majorEastAsia" w:cstheme="majorBidi"/>
      <w:color w:val="272727" w:themeColor="text1" w:themeTint="D8"/>
    </w:rPr>
  </w:style>
  <w:style w:type="paragraph" w:styleId="Titel">
    <w:name w:val="Title"/>
    <w:basedOn w:val="Standaard"/>
    <w:next w:val="Standaard"/>
    <w:link w:val="TitelChar"/>
    <w:uiPriority w:val="10"/>
    <w:qFormat/>
    <w:rsid w:val="007612FD"/>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612F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612F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61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2F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612FD"/>
    <w:rPr>
      <w:i/>
      <w:iCs/>
      <w:color w:val="404040" w:themeColor="text1" w:themeTint="BF"/>
    </w:rPr>
  </w:style>
  <w:style w:type="paragraph" w:styleId="Lijstalinea">
    <w:name w:val="List Paragraph"/>
    <w:aliases w:val="3 *-,opsomming 1,2,Opsomming ISHW,-_BOMW"/>
    <w:basedOn w:val="Standaard"/>
    <w:link w:val="LijstalineaChar"/>
    <w:uiPriority w:val="34"/>
    <w:qFormat/>
    <w:rsid w:val="007612FD"/>
    <w:pPr>
      <w:ind w:left="720"/>
      <w:contextualSpacing/>
    </w:pPr>
  </w:style>
  <w:style w:type="character" w:styleId="Intensievebenadrukking">
    <w:name w:val="Intense Emphasis"/>
    <w:basedOn w:val="Standaardalinea-lettertype"/>
    <w:uiPriority w:val="21"/>
    <w:qFormat/>
    <w:rsid w:val="007612FD"/>
    <w:rPr>
      <w:i/>
      <w:iCs/>
      <w:color w:val="0F4761" w:themeColor="accent1" w:themeShade="BF"/>
    </w:rPr>
  </w:style>
  <w:style w:type="paragraph" w:styleId="Duidelijkcitaat">
    <w:name w:val="Intense Quote"/>
    <w:basedOn w:val="Standaard"/>
    <w:next w:val="Standaard"/>
    <w:link w:val="DuidelijkcitaatChar"/>
    <w:uiPriority w:val="30"/>
    <w:qFormat/>
    <w:rsid w:val="007612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612FD"/>
    <w:rPr>
      <w:i/>
      <w:iCs/>
      <w:color w:val="0F4761" w:themeColor="accent1" w:themeShade="BF"/>
    </w:rPr>
  </w:style>
  <w:style w:type="character" w:styleId="Intensieveverwijzing">
    <w:name w:val="Intense Reference"/>
    <w:basedOn w:val="Standaardalinea-lettertype"/>
    <w:uiPriority w:val="32"/>
    <w:qFormat/>
    <w:rsid w:val="007612FD"/>
    <w:rPr>
      <w:b/>
      <w:bCs/>
      <w:smallCaps/>
      <w:color w:val="0F4761" w:themeColor="accent1" w:themeShade="BF"/>
      <w:spacing w:val="5"/>
    </w:rPr>
  </w:style>
  <w:style w:type="paragraph" w:styleId="Koptekst">
    <w:name w:val="header"/>
    <w:basedOn w:val="Standaard"/>
    <w:link w:val="KoptekstChar"/>
    <w:uiPriority w:val="99"/>
    <w:unhideWhenUsed/>
    <w:rsid w:val="007612FD"/>
    <w:pPr>
      <w:tabs>
        <w:tab w:val="center" w:pos="4536"/>
        <w:tab w:val="right" w:pos="9072"/>
      </w:tabs>
    </w:pPr>
  </w:style>
  <w:style w:type="character" w:styleId="KoptekstChar" w:customStyle="1">
    <w:name w:val="Koptekst Char"/>
    <w:basedOn w:val="Standaardalinea-lettertype"/>
    <w:link w:val="Koptekst"/>
    <w:uiPriority w:val="99"/>
    <w:rsid w:val="007612FD"/>
    <w:rPr>
      <w:szCs w:val="24"/>
    </w:rPr>
  </w:style>
  <w:style w:type="paragraph" w:styleId="Voettekst">
    <w:name w:val="footer"/>
    <w:basedOn w:val="Standaard"/>
    <w:link w:val="VoettekstChar"/>
    <w:uiPriority w:val="99"/>
    <w:unhideWhenUsed/>
    <w:rsid w:val="007612FD"/>
    <w:pPr>
      <w:tabs>
        <w:tab w:val="center" w:pos="4536"/>
        <w:tab w:val="right" w:pos="9072"/>
      </w:tabs>
    </w:pPr>
  </w:style>
  <w:style w:type="character" w:styleId="VoettekstChar" w:customStyle="1">
    <w:name w:val="Voettekst Char"/>
    <w:basedOn w:val="Standaardalinea-lettertype"/>
    <w:link w:val="Voettekst"/>
    <w:uiPriority w:val="99"/>
    <w:rsid w:val="007612FD"/>
    <w:rPr>
      <w:szCs w:val="24"/>
    </w:rPr>
  </w:style>
  <w:style w:type="table" w:styleId="Tabelraster">
    <w:name w:val="Table Grid"/>
    <w:basedOn w:val="Standaardtabel"/>
    <w:uiPriority w:val="59"/>
    <w:rsid w:val="007612FD"/>
    <w:pPr>
      <w:spacing w:after="0" w:line="240" w:lineRule="auto"/>
    </w:pPr>
    <w:rPr>
      <w:rFonts w:ascii="Times New Roman" w:hAnsi="Times New Roman" w:eastAsia="Times New Roman" w:cs="Times New Roman"/>
      <w:kern w:val="0"/>
      <w:sz w:val="20"/>
      <w:szCs w:val="20"/>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jstalineaChar" w:customStyle="1">
    <w:name w:val="Lijstalinea Char"/>
    <w:aliases w:val="3 *- Char,opsomming 1 Char,2 Char,Opsomming ISHW Char,-_BOMW Char"/>
    <w:basedOn w:val="Standaardalinea-lettertype"/>
    <w:link w:val="Lijstalinea"/>
    <w:uiPriority w:val="34"/>
    <w:rsid w:val="0076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4F00C40A6CF4D92A114E5EA50EDD0" ma:contentTypeVersion="11" ma:contentTypeDescription="Create a new document." ma:contentTypeScope="" ma:versionID="1d281f1e9a4b91692edc287802b56d9c">
  <xsd:schema xmlns:xsd="http://www.w3.org/2001/XMLSchema" xmlns:xs="http://www.w3.org/2001/XMLSchema" xmlns:p="http://schemas.microsoft.com/office/2006/metadata/properties" xmlns:ns2="5517be33-b7c1-4155-b977-b250bb8b1e56" xmlns:ns3="d79070c2-56a7-40cf-b374-a959259ab3e4" targetNamespace="http://schemas.microsoft.com/office/2006/metadata/properties" ma:root="true" ma:fieldsID="9c0108d937184503cd74913de6279275" ns2:_="" ns3:_="">
    <xsd:import namespace="5517be33-b7c1-4155-b977-b250bb8b1e56"/>
    <xsd:import namespace="d79070c2-56a7-40cf-b374-a959259ab3e4"/>
    <xsd:element name="properties">
      <xsd:complexType>
        <xsd:sequence>
          <xsd:element name="documentManagement">
            <xsd:complexType>
              <xsd:all>
                <xsd:element ref="ns2:_dlc_DocId" minOccurs="0"/>
                <xsd:element ref="ns2:_dlc_DocIdUrl" minOccurs="0"/>
                <xsd:element ref="ns2:_dlc_DocIdPersistId" minOccurs="0"/>
                <xsd:element ref="ns2:BewerkEigenschappe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be33-b7c1-4155-b977-b250bb8b1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ewerkEigenschappen" ma:index="11" nillable="true" ma:displayName="Eigenschappen" ma:format="Image" ma:internalName="BewerkEigenschappe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9070c2-56a7-40cf-b374-a959259ab3e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ewerkEigenschappen xmlns="5517be33-b7c1-4155-b977-b250bb8b1e56">
      <Url xsi:nil="true"/>
      <Description xsi:nil="true"/>
    </BewerkEigenschappen>
    <lcf76f155ced4ddcb4097134ff3c332f xmlns="d79070c2-56a7-40cf-b374-a959259ab3e4">
      <Terms xmlns="http://schemas.microsoft.com/office/infopath/2007/PartnerControls"/>
    </lcf76f155ced4ddcb4097134ff3c332f>
    <_dlc_DocId xmlns="5517be33-b7c1-4155-b977-b250bb8b1e56">X7WAXJ4HZRCN-971673584-1643</_dlc_DocId>
    <_dlc_DocIdUrl xmlns="5517be33-b7c1-4155-b977-b250bb8b1e56">
      <Url>https://equalitcloud.sharepoint.com/sites/WSD-ORG-WijkenDorpsbeheer/_layouts/15/DocIdRedir.aspx?ID=X7WAXJ4HZRCN-971673584-1643</Url>
      <Description>X7WAXJ4HZRCN-971673584-1643</Description>
    </_dlc_DocIdUrl>
  </documentManagement>
</p:properties>
</file>

<file path=customXml/itemProps1.xml><?xml version="1.0" encoding="utf-8"?>
<ds:datastoreItem xmlns:ds="http://schemas.openxmlformats.org/officeDocument/2006/customXml" ds:itemID="{5E4DBDE8-A52B-46A7-B970-190315CFA179}"/>
</file>

<file path=customXml/itemProps2.xml><?xml version="1.0" encoding="utf-8"?>
<ds:datastoreItem xmlns:ds="http://schemas.openxmlformats.org/officeDocument/2006/customXml" ds:itemID="{00BF0FD8-ED44-4418-BF00-7019A87B7E6F}"/>
</file>

<file path=customXml/itemProps3.xml><?xml version="1.0" encoding="utf-8"?>
<ds:datastoreItem xmlns:ds="http://schemas.openxmlformats.org/officeDocument/2006/customXml" ds:itemID="{4747399B-9AF2-4C32-A783-3E0D70C3B1C6}"/>
</file>

<file path=customXml/itemProps4.xml><?xml version="1.0" encoding="utf-8"?>
<ds:datastoreItem xmlns:ds="http://schemas.openxmlformats.org/officeDocument/2006/customXml" ds:itemID="{6E153D37-E3EF-425D-B72A-C68A67E1C0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Inkoopbureau West-Brabant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Marleine Reijmers</dc:creator>
  <keywords/>
  <dc:description/>
  <lastModifiedBy>Marleine Reijmers</lastModifiedBy>
  <revision>3</revision>
  <dcterms:created xsi:type="dcterms:W3CDTF">2025-08-28T13:54:00.0000000Z</dcterms:created>
  <dcterms:modified xsi:type="dcterms:W3CDTF">2026-07-14T09:43:55.7643607Z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0x010100AE14F00C40A6CF4D92A114E5EA50EDD0</vt:lpwstr>
  </property>
  <property fmtid="{D5CDD505-2E9C-101B-9397-08002B2CF9AE}" pid="3" name="_dlc_DocIdItemGuid">
    <vt:lpwstr>61a43b78-94e6-40d5-8d27-05be501c3212</vt:lpwstr>
  </property>
  <property fmtid="{D5CDD505-2E9C-101B-9397-08002B2CF9AE}" pid="4" name="Resultaat">
    <vt:lpwstr/>
  </property>
  <property fmtid="{D5CDD505-2E9C-101B-9397-08002B2CF9AE}" pid="5" name="MediaServiceImageTags">
    <vt:lpwstr/>
  </property>
  <property fmtid="{D5CDD505-2E9C-101B-9397-08002B2CF9AE}" pid="6" name="TaxCatchAll">
    <vt:lpwstr/>
  </property>
  <property fmtid="{D5CDD505-2E9C-101B-9397-08002B2CF9AE}" pid="7" name="h3a1ef71fa0241d997fccd67f734dfa0">
    <vt:lpwstr/>
  </property>
</Properties>
</file>