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3134" w14:textId="2190EF43" w:rsidR="00223320" w:rsidRPr="00AF58F0" w:rsidRDefault="00E972FF" w:rsidP="00223320">
      <w:pPr>
        <w:spacing w:after="0" w:line="276" w:lineRule="auto"/>
        <w:textAlignment w:val="baseline"/>
        <w:rPr>
          <w:rFonts w:ascii="Aptos" w:eastAsia="Times New Roman" w:hAnsi="Aptos" w:cstheme="minorHAnsi"/>
          <w:color w:val="0070C0"/>
          <w:lang w:eastAsia="nl-NL"/>
        </w:rPr>
      </w:pPr>
      <w:r w:rsidRPr="00AF58F0">
        <w:rPr>
          <w:rFonts w:ascii="Aptos" w:eastAsia="Times New Roman" w:hAnsi="Aptos" w:cstheme="minorHAnsi"/>
          <w:b/>
          <w:bCs/>
          <w:color w:val="0070C0"/>
          <w:lang w:eastAsia="nl-NL"/>
        </w:rPr>
        <w:t xml:space="preserve">Bijlage </w:t>
      </w:r>
      <w:r w:rsidR="00AF58F0" w:rsidRPr="00AF58F0">
        <w:rPr>
          <w:rFonts w:ascii="Aptos" w:eastAsia="Times New Roman" w:hAnsi="Aptos" w:cstheme="minorHAnsi"/>
          <w:b/>
          <w:bCs/>
          <w:color w:val="0070C0"/>
          <w:lang w:eastAsia="nl-NL"/>
        </w:rPr>
        <w:t>9</w:t>
      </w:r>
      <w:r w:rsidRPr="00AF58F0">
        <w:rPr>
          <w:rFonts w:ascii="Aptos" w:eastAsia="Times New Roman" w:hAnsi="Aptos" w:cstheme="minorHAnsi"/>
          <w:b/>
          <w:bCs/>
          <w:color w:val="0070C0"/>
          <w:lang w:eastAsia="nl-NL"/>
        </w:rPr>
        <w:t xml:space="preserve"> </w:t>
      </w:r>
      <w:r w:rsidRPr="00AF58F0">
        <w:rPr>
          <w:rFonts w:ascii="Aptos" w:eastAsia="Times New Roman" w:hAnsi="Aptos" w:cstheme="minorHAnsi"/>
          <w:b/>
          <w:bCs/>
          <w:color w:val="0070C0"/>
          <w:lang w:eastAsia="nl-NL"/>
        </w:rPr>
        <w:tab/>
      </w:r>
      <w:r w:rsidR="00223320" w:rsidRPr="00AF58F0">
        <w:rPr>
          <w:rFonts w:ascii="Aptos" w:eastAsia="Times New Roman" w:hAnsi="Aptos" w:cstheme="minorHAnsi"/>
          <w:b/>
          <w:bCs/>
          <w:color w:val="0070C0"/>
          <w:lang w:eastAsia="nl-NL"/>
        </w:rPr>
        <w:t>Conformiteitenlijst</w:t>
      </w:r>
      <w:r w:rsidR="00223320" w:rsidRPr="00AF58F0">
        <w:rPr>
          <w:rFonts w:ascii="Aptos" w:eastAsia="Times New Roman" w:hAnsi="Aptos" w:cstheme="minorHAnsi"/>
          <w:color w:val="0070C0"/>
          <w:lang w:eastAsia="nl-NL"/>
        </w:rPr>
        <w:t> </w:t>
      </w:r>
      <w:r w:rsidR="00E82028" w:rsidRPr="00AF58F0">
        <w:rPr>
          <w:rFonts w:ascii="Aptos" w:eastAsia="Times New Roman" w:hAnsi="Aptos" w:cstheme="minorHAnsi"/>
          <w:color w:val="0070C0"/>
          <w:lang w:eastAsia="nl-NL"/>
        </w:rPr>
        <w:t xml:space="preserve"> </w:t>
      </w:r>
    </w:p>
    <w:p w14:paraId="2BBA66B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color w:val="365F91"/>
          <w:lang w:eastAsia="nl-NL"/>
        </w:rPr>
        <w:t> </w:t>
      </w:r>
    </w:p>
    <w:p w14:paraId="53D22C80" w14:textId="77777777" w:rsidR="000D1CF5" w:rsidRPr="001D67C0" w:rsidRDefault="000D1CF5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</w:p>
    <w:p w14:paraId="2903579E" w14:textId="465D8B76" w:rsidR="00223320" w:rsidRPr="001D67C0" w:rsidRDefault="000D1CF5" w:rsidP="2C2473F2">
      <w:pPr>
        <w:spacing w:after="0" w:line="276" w:lineRule="auto"/>
        <w:textAlignment w:val="baseline"/>
        <w:rPr>
          <w:rFonts w:ascii="Aptos" w:eastAsia="Times New Roman" w:hAnsi="Aptos"/>
          <w:lang w:eastAsia="nl-NL"/>
        </w:rPr>
      </w:pPr>
      <w:r w:rsidRPr="001D67C0">
        <w:rPr>
          <w:rFonts w:ascii="Aptos" w:eastAsia="Times New Roman" w:hAnsi="Aptos"/>
          <w:lang w:eastAsia="nl-NL"/>
        </w:rPr>
        <w:t xml:space="preserve">Inschrijver dient de antwoorden in onderstaande </w:t>
      </w:r>
      <w:r w:rsidR="00237743" w:rsidRPr="001D67C0">
        <w:rPr>
          <w:rFonts w:ascii="Aptos" w:eastAsia="Times New Roman" w:hAnsi="Aptos"/>
          <w:lang w:eastAsia="nl-NL"/>
        </w:rPr>
        <w:t>Conformiteitenlijst</w:t>
      </w:r>
      <w:r w:rsidRPr="001D67C0">
        <w:rPr>
          <w:rFonts w:ascii="Aptos" w:eastAsia="Times New Roman" w:hAnsi="Aptos"/>
          <w:lang w:eastAsia="nl-NL"/>
        </w:rPr>
        <w:t xml:space="preserve"> aan te kruisen. </w:t>
      </w:r>
      <w:r w:rsidR="00223320" w:rsidRPr="001D67C0">
        <w:rPr>
          <w:rFonts w:ascii="Aptos" w:eastAsia="Times New Roman" w:hAnsi="Aptos"/>
          <w:lang w:eastAsia="nl-NL"/>
        </w:rPr>
        <w:t>Inschrijver dient aan alle gestelde eisen</w:t>
      </w:r>
      <w:r w:rsidR="00575763" w:rsidRPr="001D67C0">
        <w:rPr>
          <w:rFonts w:ascii="Aptos" w:eastAsia="Times New Roman" w:hAnsi="Aptos"/>
          <w:lang w:eastAsia="nl-NL"/>
        </w:rPr>
        <w:t xml:space="preserve"> ten aanzien van de opdracht</w:t>
      </w:r>
      <w:r w:rsidR="0029678F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te voldoen</w:t>
      </w:r>
      <w:r w:rsidR="00FD72EC" w:rsidRPr="001D67C0">
        <w:rPr>
          <w:rFonts w:ascii="Aptos" w:eastAsia="Times New Roman" w:hAnsi="Aptos"/>
          <w:lang w:eastAsia="nl-NL"/>
        </w:rPr>
        <w:t xml:space="preserve"> </w:t>
      </w:r>
      <w:r w:rsidR="00223320" w:rsidRPr="001D67C0">
        <w:rPr>
          <w:rFonts w:ascii="Aptos" w:eastAsia="Times New Roman" w:hAnsi="Aptos"/>
          <w:lang w:eastAsia="nl-NL"/>
        </w:rPr>
        <w:t>om in aanmerking te komen voor gunning van de opdracht. Het niet (volledig) voldoen aan één of meer van deze eisen betekent uitsluiting van verdere deelname aan deze aanbestedingsprocedure. </w:t>
      </w:r>
    </w:p>
    <w:p w14:paraId="25D1BA20" w14:textId="5004D752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 </w:t>
      </w:r>
    </w:p>
    <w:tbl>
      <w:tblPr>
        <w:tblW w:w="8878" w:type="dxa"/>
        <w:tblInd w:w="4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1"/>
        <w:gridCol w:w="2127"/>
      </w:tblGrid>
      <w:tr w:rsidR="00223320" w:rsidRPr="001D67C0" w14:paraId="5CD4A3F8" w14:textId="77777777" w:rsidTr="00003FB3">
        <w:trPr>
          <w:trHeight w:val="300"/>
        </w:trPr>
        <w:tc>
          <w:tcPr>
            <w:tcW w:w="88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79DE3643" w14:textId="77777777" w:rsidR="00223320" w:rsidRPr="001D67C0" w:rsidRDefault="00223320" w:rsidP="00223320">
            <w:pPr>
              <w:spacing w:after="0" w:line="276" w:lineRule="auto"/>
              <w:textAlignment w:val="baseline"/>
              <w:divId w:val="226184178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Verklaring conformiteit minimumeisen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  <w:tr w:rsidR="009F30C2" w:rsidRPr="001D67C0" w14:paraId="205FCF23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4A35634" w14:textId="77777777" w:rsidR="009F30C2" w:rsidRPr="001D67C0" w:rsidRDefault="009F30C2" w:rsidP="00223320">
            <w:pPr>
              <w:spacing w:after="0" w:line="276" w:lineRule="auto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>Minimumeis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DD6EE" w:themeFill="accent1" w:themeFillTint="66"/>
            <w:vAlign w:val="center"/>
            <w:hideMark/>
          </w:tcPr>
          <w:p w14:paraId="692F056B" w14:textId="485D2667" w:rsidR="009F30C2" w:rsidRPr="001D67C0" w:rsidRDefault="009F30C2" w:rsidP="00223320">
            <w:pPr>
              <w:spacing w:after="0" w:line="276" w:lineRule="auto"/>
              <w:ind w:left="31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b/>
                <w:bCs/>
                <w:lang w:eastAsia="nl-NL"/>
              </w:rPr>
              <w:t xml:space="preserve">Akkoord </w:t>
            </w:r>
          </w:p>
        </w:tc>
      </w:tr>
      <w:tr w:rsidR="009F30C2" w:rsidRPr="001D67C0" w14:paraId="2BDBC080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9A2A37" w14:textId="7CBD081A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Inschrijver is in staat de diensten te leveren zoals omschreven</w:t>
            </w:r>
            <w:r w:rsidR="007F5A16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in </w:t>
            </w:r>
            <w:r w:rsidR="00E01D0B" w:rsidRPr="001D67C0">
              <w:rPr>
                <w:rFonts w:ascii="Aptos" w:eastAsia="Times New Roman" w:hAnsi="Aptos" w:cstheme="minorHAnsi"/>
                <w:lang w:eastAsia="nl-NL"/>
              </w:rPr>
              <w:t>het aan</w:t>
            </w:r>
            <w:r w:rsidR="006A4E9B" w:rsidRPr="001D67C0">
              <w:rPr>
                <w:rFonts w:ascii="Aptos" w:eastAsia="Times New Roman" w:hAnsi="Aptos" w:cstheme="minorHAnsi"/>
                <w:lang w:eastAsia="nl-NL"/>
              </w:rPr>
              <w:t>bestedingsdocument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van ROC MN te bieden</w:t>
            </w:r>
            <w:r w:rsidR="00003FB3" w:rsidRPr="001D67C0">
              <w:rPr>
                <w:rFonts w:ascii="Aptos" w:eastAsia="Times New Roman" w:hAnsi="Aptos" w:cstheme="minorHAnsi"/>
                <w:lang w:eastAsia="nl-NL"/>
              </w:rPr>
              <w:t xml:space="preserve">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en zal dat bij gunning ook doen.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5231CF" w14:textId="6CC9EB79" w:rsidR="009F30C2" w:rsidRPr="001D67C0" w:rsidRDefault="00E423AF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449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-161528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  </w:t>
            </w:r>
          </w:p>
        </w:tc>
      </w:tr>
      <w:tr w:rsidR="009F30C2" w:rsidRPr="001D67C0" w14:paraId="4F3F5C5C" w14:textId="77777777" w:rsidTr="00003FB3">
        <w:trPr>
          <w:trHeight w:val="300"/>
        </w:trPr>
        <w:tc>
          <w:tcPr>
            <w:tcW w:w="67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74C1F9" w14:textId="09536584" w:rsidR="009F30C2" w:rsidRPr="001D67C0" w:rsidRDefault="009F30C2" w:rsidP="00223320">
            <w:pPr>
              <w:spacing w:after="0" w:line="276" w:lineRule="auto"/>
              <w:ind w:left="84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 xml:space="preserve">Inschrijver voldoet aan de gestelde eisen in </w:t>
            </w:r>
            <w:r w:rsidR="00E916B8" w:rsidRPr="001D67C0">
              <w:rPr>
                <w:rFonts w:ascii="Aptos" w:eastAsia="Times New Roman" w:hAnsi="Aptos" w:cstheme="minorHAnsi"/>
                <w:lang w:eastAsia="nl-NL"/>
              </w:rPr>
              <w:t xml:space="preserve">het </w:t>
            </w:r>
            <w:r w:rsidR="000A0443" w:rsidRPr="001D67C0">
              <w:rPr>
                <w:rFonts w:ascii="Aptos" w:eastAsia="Times New Roman" w:hAnsi="Aptos" w:cstheme="minorHAnsi"/>
                <w:lang w:eastAsia="nl-NL"/>
              </w:rPr>
              <w:t xml:space="preserve">aanbestedingsdocument </w:t>
            </w:r>
            <w:r w:rsidRPr="001D67C0">
              <w:rPr>
                <w:rFonts w:ascii="Aptos" w:eastAsia="Times New Roman" w:hAnsi="Aptos" w:cstheme="minorHAnsi"/>
                <w:lang w:eastAsia="nl-NL"/>
              </w:rPr>
              <w:t>van ROC MN.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422E46" w14:textId="1F2099B0" w:rsidR="009F30C2" w:rsidRPr="001D67C0" w:rsidRDefault="001D7C9E" w:rsidP="00223320">
            <w:pPr>
              <w:spacing w:after="0" w:line="276" w:lineRule="auto"/>
              <w:jc w:val="center"/>
              <w:textAlignment w:val="baseline"/>
              <w:rPr>
                <w:rFonts w:ascii="Aptos" w:eastAsia="Times New Roman" w:hAnsi="Aptos" w:cstheme="minorHAnsi"/>
                <w:lang w:eastAsia="nl-NL"/>
              </w:rPr>
            </w:pPr>
            <w:r w:rsidRPr="001D67C0">
              <w:rPr>
                <w:rFonts w:ascii="Aptos" w:eastAsia="Times New Roman" w:hAnsi="Aptos" w:cstheme="minorHAnsi"/>
                <w:lang w:eastAsia="nl-NL"/>
              </w:rPr>
              <w:t>Ja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92046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Pr="001D67C0">
              <w:rPr>
                <w:rFonts w:ascii="Aptos" w:eastAsia="Times New Roman" w:hAnsi="Aptos" w:cstheme="minorHAnsi"/>
                <w:lang w:eastAsia="nl-NL"/>
              </w:rPr>
              <w:t>       Nee</w:t>
            </w:r>
            <w:r w:rsidR="000A00FC" w:rsidRPr="001D67C0">
              <w:rPr>
                <w:rFonts w:ascii="Aptos" w:eastAsia="Times New Roman" w:hAnsi="Aptos" w:cstheme="minorHAnsi"/>
                <w:lang w:eastAsia="nl-NL"/>
              </w:rPr>
              <w:t xml:space="preserve">    </w:t>
            </w:r>
            <w:sdt>
              <w:sdtPr>
                <w:rPr>
                  <w:rFonts w:ascii="Aptos" w:eastAsia="Times New Roman" w:hAnsi="Aptos" w:cstheme="minorHAnsi"/>
                  <w:lang w:eastAsia="nl-NL"/>
                </w:rPr>
                <w:id w:val="201919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67C0">
                  <w:rPr>
                    <w:rFonts w:ascii="Aptos" w:eastAsia="MS Gothic" w:hAnsi="Aptos" w:cs="Segoe UI Symbol"/>
                    <w:lang w:eastAsia="nl-NL"/>
                  </w:rPr>
                  <w:t>☐</w:t>
                </w:r>
              </w:sdtContent>
            </w:sdt>
            <w:r w:rsidR="009F30C2" w:rsidRPr="001D67C0">
              <w:rPr>
                <w:rFonts w:ascii="Aptos" w:eastAsia="Times New Roman" w:hAnsi="Aptos" w:cstheme="minorHAnsi"/>
                <w:lang w:eastAsia="nl-NL"/>
              </w:rPr>
              <w:t> </w:t>
            </w:r>
          </w:p>
        </w:tc>
      </w:tr>
    </w:tbl>
    <w:p w14:paraId="2BB32596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p w14:paraId="12B5B107" w14:textId="77777777" w:rsidR="00223320" w:rsidRPr="001D67C0" w:rsidRDefault="00223320" w:rsidP="00223320">
      <w:pPr>
        <w:spacing w:after="0" w:line="276" w:lineRule="auto"/>
        <w:textAlignment w:val="baseline"/>
        <w:rPr>
          <w:rFonts w:ascii="Aptos" w:eastAsia="Times New Roman" w:hAnsi="Aptos" w:cstheme="minorHAnsi"/>
          <w:lang w:eastAsia="nl-NL"/>
        </w:rPr>
      </w:pPr>
      <w:r w:rsidRPr="001D67C0">
        <w:rPr>
          <w:rFonts w:ascii="Aptos" w:eastAsia="Times New Roman" w:hAnsi="Aptos" w:cstheme="minorHAnsi"/>
          <w:lang w:eastAsia="nl-NL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1"/>
        <w:gridCol w:w="4840"/>
      </w:tblGrid>
      <w:tr w:rsidR="002918FF" w:rsidRPr="001D67C0" w14:paraId="45BE6BA9" w14:textId="77777777" w:rsidTr="00003FB3">
        <w:trPr>
          <w:trHeight w:val="297"/>
          <w:jc w:val="center"/>
        </w:trPr>
        <w:tc>
          <w:tcPr>
            <w:tcW w:w="4101" w:type="dxa"/>
            <w:shd w:val="clear" w:color="auto" w:fill="FFFFFF" w:themeFill="background1"/>
          </w:tcPr>
          <w:p w14:paraId="5F0003CC" w14:textId="073FE6F0" w:rsidR="002918FF" w:rsidRPr="001D67C0" w:rsidRDefault="00E972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Organisatien</w:t>
            </w:r>
            <w:r w:rsidR="002918FF" w:rsidRPr="001D67C0">
              <w:rPr>
                <w:rFonts w:ascii="Aptos" w:hAnsi="Aptos" w:cstheme="minorHAnsi"/>
              </w:rPr>
              <w:t>aam inschrijver</w:t>
            </w:r>
            <w:r w:rsidRPr="001D67C0">
              <w:rPr>
                <w:rFonts w:ascii="Aptos" w:hAnsi="Aptos" w:cstheme="minorHAnsi"/>
              </w:rPr>
              <w:t xml:space="preserve"> </w:t>
            </w:r>
          </w:p>
        </w:tc>
        <w:sdt>
          <w:sdtPr>
            <w:rPr>
              <w:rFonts w:ascii="Aptos" w:hAnsi="Aptos" w:cstheme="minorHAnsi"/>
            </w:rPr>
            <w:id w:val="357780318"/>
            <w:placeholder>
              <w:docPart w:val="E1D0095AA07149DBB6B2689C30D168D6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1E9E9B74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DC015B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353506EA" w14:textId="4E089AA1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 xml:space="preserve">Naam </w:t>
            </w:r>
            <w:r w:rsidR="00E972FF" w:rsidRPr="001D67C0">
              <w:rPr>
                <w:rFonts w:ascii="Aptos" w:hAnsi="Aptos" w:cstheme="minorHAnsi"/>
              </w:rPr>
              <w:t xml:space="preserve">en functie </w:t>
            </w:r>
            <w:r w:rsidRPr="001D67C0">
              <w:rPr>
                <w:rFonts w:ascii="Aptos" w:hAnsi="Aptos" w:cstheme="minorHAnsi"/>
              </w:rPr>
              <w:t>rechtsgeldige vertegenwoordiger inschrijver</w:t>
            </w:r>
          </w:p>
        </w:tc>
        <w:sdt>
          <w:sdtPr>
            <w:rPr>
              <w:rFonts w:ascii="Aptos" w:hAnsi="Aptos" w:cstheme="minorHAnsi"/>
            </w:rPr>
            <w:id w:val="-885722346"/>
            <w:placeholder>
              <w:docPart w:val="4420C102740643518AD87B9799D8B87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4E5714A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  <w:tr w:rsidR="002918FF" w:rsidRPr="001D67C0" w14:paraId="70733207" w14:textId="77777777" w:rsidTr="00003FB3">
        <w:trPr>
          <w:trHeight w:val="1568"/>
          <w:jc w:val="center"/>
        </w:trPr>
        <w:tc>
          <w:tcPr>
            <w:tcW w:w="4101" w:type="dxa"/>
            <w:shd w:val="clear" w:color="auto" w:fill="FFFFFF" w:themeFill="background1"/>
            <w:vAlign w:val="center"/>
          </w:tcPr>
          <w:p w14:paraId="6EA31907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Handtekening rechtsgeldige vertegenwoordiger inschrijver</w:t>
            </w:r>
          </w:p>
        </w:tc>
        <w:tc>
          <w:tcPr>
            <w:tcW w:w="4840" w:type="dxa"/>
            <w:vAlign w:val="center"/>
          </w:tcPr>
          <w:p w14:paraId="02040CFF" w14:textId="77777777" w:rsidR="002918FF" w:rsidRPr="001D67C0" w:rsidRDefault="002918FF" w:rsidP="00FA5FE5">
            <w:pPr>
              <w:spacing w:before="90" w:after="54"/>
              <w:ind w:left="57" w:right="57"/>
              <w:jc w:val="both"/>
              <w:rPr>
                <w:rFonts w:ascii="Aptos" w:hAnsi="Aptos" w:cstheme="minorHAnsi"/>
              </w:rPr>
            </w:pPr>
          </w:p>
        </w:tc>
      </w:tr>
      <w:tr w:rsidR="002918FF" w:rsidRPr="001D67C0" w14:paraId="4CACA3FE" w14:textId="77777777" w:rsidTr="00003FB3">
        <w:trPr>
          <w:jc w:val="center"/>
        </w:trPr>
        <w:tc>
          <w:tcPr>
            <w:tcW w:w="4101" w:type="dxa"/>
            <w:shd w:val="clear" w:color="auto" w:fill="FFFFFF" w:themeFill="background1"/>
          </w:tcPr>
          <w:p w14:paraId="0E533ADF" w14:textId="77777777" w:rsidR="002918FF" w:rsidRPr="001D67C0" w:rsidRDefault="002918FF" w:rsidP="00003FB3">
            <w:pPr>
              <w:spacing w:before="90" w:after="54"/>
              <w:ind w:left="57" w:right="57"/>
              <w:rPr>
                <w:rFonts w:ascii="Aptos" w:hAnsi="Aptos" w:cstheme="minorHAnsi"/>
              </w:rPr>
            </w:pPr>
            <w:r w:rsidRPr="001D67C0">
              <w:rPr>
                <w:rFonts w:ascii="Aptos" w:hAnsi="Aptos" w:cstheme="minorHAnsi"/>
              </w:rPr>
              <w:t>Plaats en datum</w:t>
            </w:r>
          </w:p>
        </w:tc>
        <w:sdt>
          <w:sdtPr>
            <w:rPr>
              <w:rFonts w:ascii="Aptos" w:hAnsi="Aptos" w:cstheme="minorHAnsi"/>
            </w:rPr>
            <w:id w:val="512343044"/>
            <w:placeholder>
              <w:docPart w:val="70A7F32A1E164D638985A2CB2A2D242B"/>
            </w:placeholder>
            <w:showingPlcHdr/>
          </w:sdtPr>
          <w:sdtEndPr/>
          <w:sdtContent>
            <w:tc>
              <w:tcPr>
                <w:tcW w:w="4840" w:type="dxa"/>
              </w:tcPr>
              <w:p w14:paraId="2A063F06" w14:textId="77777777" w:rsidR="002918FF" w:rsidRPr="001D67C0" w:rsidRDefault="002918FF" w:rsidP="00FA5FE5">
                <w:pPr>
                  <w:spacing w:before="90" w:after="54"/>
                  <w:ind w:left="57" w:right="57"/>
                  <w:jc w:val="both"/>
                  <w:rPr>
                    <w:rFonts w:ascii="Aptos" w:hAnsi="Aptos" w:cstheme="minorHAnsi"/>
                  </w:rPr>
                </w:pPr>
                <w:r w:rsidRPr="001D67C0">
                  <w:rPr>
                    <w:rStyle w:val="Tekstvantijdelijkeaanduiding"/>
                    <w:rFonts w:ascii="Aptos" w:hAnsi="Aptos" w:cstheme="minorHAnsi"/>
                  </w:rPr>
                  <w:t>Klik of tik om tekst in te voeren.</w:t>
                </w:r>
              </w:p>
            </w:tc>
          </w:sdtContent>
        </w:sdt>
      </w:tr>
    </w:tbl>
    <w:p w14:paraId="2209BEE0" w14:textId="77777777" w:rsidR="00747C77" w:rsidRPr="001D67C0" w:rsidRDefault="00747C77" w:rsidP="00223320">
      <w:pPr>
        <w:spacing w:line="276" w:lineRule="auto"/>
        <w:rPr>
          <w:rFonts w:ascii="Aptos" w:hAnsi="Aptos" w:cstheme="minorHAnsi"/>
        </w:rPr>
      </w:pPr>
    </w:p>
    <w:sectPr w:rsidR="00747C77" w:rsidRPr="001D67C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84EC3" w14:textId="77777777" w:rsidR="00422BF4" w:rsidRDefault="00422BF4" w:rsidP="00003FB3">
      <w:pPr>
        <w:spacing w:after="0" w:line="240" w:lineRule="auto"/>
      </w:pPr>
      <w:r>
        <w:separator/>
      </w:r>
    </w:p>
  </w:endnote>
  <w:endnote w:type="continuationSeparator" w:id="0">
    <w:p w14:paraId="3C8670D2" w14:textId="77777777" w:rsidR="00422BF4" w:rsidRDefault="00422BF4" w:rsidP="00003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8394C" w14:textId="0BF48E84" w:rsidR="00003FB3" w:rsidRPr="00AF58F0" w:rsidRDefault="00AF58F0">
    <w:pPr>
      <w:pStyle w:val="Voettekst"/>
      <w:rPr>
        <w:rFonts w:ascii="Aptos" w:hAnsi="Aptos"/>
      </w:rPr>
    </w:pPr>
    <w:r w:rsidRPr="00AF58F0">
      <w:rPr>
        <w:rFonts w:ascii="Aptos" w:hAnsi="Aptos"/>
      </w:rPr>
      <w:fldChar w:fldCharType="begin"/>
    </w:r>
    <w:r w:rsidRPr="00AF58F0">
      <w:rPr>
        <w:rFonts w:ascii="Aptos" w:hAnsi="Aptos"/>
      </w:rPr>
      <w:instrText xml:space="preserve"> FILENAME   \* MERGEFORMAT </w:instrText>
    </w:r>
    <w:r w:rsidRPr="00AF58F0">
      <w:rPr>
        <w:rFonts w:ascii="Aptos" w:hAnsi="Aptos"/>
      </w:rPr>
      <w:fldChar w:fldCharType="separate"/>
    </w:r>
    <w:r w:rsidRPr="00AF58F0">
      <w:rPr>
        <w:rFonts w:ascii="Aptos" w:hAnsi="Aptos"/>
        <w:noProof/>
      </w:rPr>
      <w:t>Bijlage 9 - Conformiteitenlijst</w:t>
    </w:r>
    <w:r w:rsidRPr="00AF58F0">
      <w:rPr>
        <w:rFonts w:ascii="Aptos" w:hAnsi="Apto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ABCE0" w14:textId="77777777" w:rsidR="00422BF4" w:rsidRDefault="00422BF4" w:rsidP="00003FB3">
      <w:pPr>
        <w:spacing w:after="0" w:line="240" w:lineRule="auto"/>
      </w:pPr>
      <w:r>
        <w:separator/>
      </w:r>
    </w:p>
  </w:footnote>
  <w:footnote w:type="continuationSeparator" w:id="0">
    <w:p w14:paraId="41CB781B" w14:textId="77777777" w:rsidR="00422BF4" w:rsidRDefault="00422BF4" w:rsidP="00003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7A4762"/>
    <w:multiLevelType w:val="multilevel"/>
    <w:tmpl w:val="71A68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6B550E8"/>
    <w:multiLevelType w:val="multilevel"/>
    <w:tmpl w:val="50F43A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860586706">
    <w:abstractNumId w:val="1"/>
  </w:num>
  <w:num w:numId="2" w16cid:durableId="1809400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320"/>
    <w:rsid w:val="00003FB3"/>
    <w:rsid w:val="00030459"/>
    <w:rsid w:val="00073C0C"/>
    <w:rsid w:val="00090006"/>
    <w:rsid w:val="000A00FC"/>
    <w:rsid w:val="000A0443"/>
    <w:rsid w:val="000D1CF5"/>
    <w:rsid w:val="000E579C"/>
    <w:rsid w:val="00113BA9"/>
    <w:rsid w:val="001D416B"/>
    <w:rsid w:val="001D67C0"/>
    <w:rsid w:val="001D7C9E"/>
    <w:rsid w:val="00205F2A"/>
    <w:rsid w:val="00223320"/>
    <w:rsid w:val="00237743"/>
    <w:rsid w:val="002412D8"/>
    <w:rsid w:val="002918FF"/>
    <w:rsid w:val="00292046"/>
    <w:rsid w:val="0029678F"/>
    <w:rsid w:val="002A06AE"/>
    <w:rsid w:val="002B61BC"/>
    <w:rsid w:val="002E7C3C"/>
    <w:rsid w:val="00306639"/>
    <w:rsid w:val="00332C18"/>
    <w:rsid w:val="00344FE1"/>
    <w:rsid w:val="003B4EC7"/>
    <w:rsid w:val="00422BF4"/>
    <w:rsid w:val="0043520E"/>
    <w:rsid w:val="00476CE5"/>
    <w:rsid w:val="00483E5E"/>
    <w:rsid w:val="005042F3"/>
    <w:rsid w:val="00510CAC"/>
    <w:rsid w:val="0053258D"/>
    <w:rsid w:val="00550BB4"/>
    <w:rsid w:val="00575763"/>
    <w:rsid w:val="0058184D"/>
    <w:rsid w:val="0065240A"/>
    <w:rsid w:val="00665628"/>
    <w:rsid w:val="006A4E9B"/>
    <w:rsid w:val="00735D50"/>
    <w:rsid w:val="00747C77"/>
    <w:rsid w:val="00783116"/>
    <w:rsid w:val="007938CC"/>
    <w:rsid w:val="007D40B3"/>
    <w:rsid w:val="007F5A16"/>
    <w:rsid w:val="00814D5F"/>
    <w:rsid w:val="008D242C"/>
    <w:rsid w:val="0095216D"/>
    <w:rsid w:val="009934F5"/>
    <w:rsid w:val="009F30C2"/>
    <w:rsid w:val="00AC6067"/>
    <w:rsid w:val="00AF58F0"/>
    <w:rsid w:val="00B81457"/>
    <w:rsid w:val="00B81741"/>
    <w:rsid w:val="00B967F0"/>
    <w:rsid w:val="00BE4B6A"/>
    <w:rsid w:val="00C17509"/>
    <w:rsid w:val="00C202F9"/>
    <w:rsid w:val="00C27B94"/>
    <w:rsid w:val="00D05615"/>
    <w:rsid w:val="00D70F83"/>
    <w:rsid w:val="00E01D0B"/>
    <w:rsid w:val="00E423AF"/>
    <w:rsid w:val="00E82028"/>
    <w:rsid w:val="00E916B8"/>
    <w:rsid w:val="00E972FF"/>
    <w:rsid w:val="00EE4FEB"/>
    <w:rsid w:val="00F002A7"/>
    <w:rsid w:val="00F10CB7"/>
    <w:rsid w:val="00FD72EC"/>
    <w:rsid w:val="2C2473F2"/>
    <w:rsid w:val="6834E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9C594"/>
  <w15:chartTrackingRefBased/>
  <w15:docId w15:val="{C9888082-739F-49BE-9C76-D6E8FFD04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Plattetekst"/>
    <w:link w:val="Kop2Char"/>
    <w:autoRedefine/>
    <w:uiPriority w:val="99"/>
    <w:rsid w:val="007938CC"/>
    <w:pPr>
      <w:keepNext/>
      <w:numPr>
        <w:ilvl w:val="1"/>
        <w:numId w:val="2"/>
      </w:numPr>
      <w:spacing w:after="0" w:line="276" w:lineRule="auto"/>
      <w:outlineLvl w:val="1"/>
    </w:pPr>
    <w:rPr>
      <w:rFonts w:ascii="Calibri" w:hAnsi="Calibri"/>
      <w:b/>
      <w:bCs/>
      <w:color w:val="44546A" w:themeColor="text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9"/>
    <w:rsid w:val="007938CC"/>
    <w:rPr>
      <w:rFonts w:ascii="Calibri" w:hAnsi="Calibri"/>
      <w:b/>
      <w:bCs/>
      <w:color w:val="44546A" w:themeColor="text2"/>
      <w:szCs w:val="2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7938CC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7938CC"/>
  </w:style>
  <w:style w:type="paragraph" w:customStyle="1" w:styleId="paragraph">
    <w:name w:val="paragraph"/>
    <w:basedOn w:val="Standaard"/>
    <w:rsid w:val="0022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223320"/>
  </w:style>
  <w:style w:type="character" w:customStyle="1" w:styleId="tabchar">
    <w:name w:val="tabchar"/>
    <w:basedOn w:val="Standaardalinea-lettertype"/>
    <w:rsid w:val="00223320"/>
  </w:style>
  <w:style w:type="character" w:customStyle="1" w:styleId="eop">
    <w:name w:val="eop"/>
    <w:basedOn w:val="Standaardalinea-lettertype"/>
    <w:rsid w:val="00223320"/>
  </w:style>
  <w:style w:type="character" w:customStyle="1" w:styleId="spellingerror">
    <w:name w:val="spellingerror"/>
    <w:basedOn w:val="Standaardalinea-lettertype"/>
    <w:rsid w:val="00223320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2918FF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03FB3"/>
  </w:style>
  <w:style w:type="paragraph" w:styleId="Voettekst">
    <w:name w:val="footer"/>
    <w:basedOn w:val="Standaard"/>
    <w:link w:val="VoettekstChar"/>
    <w:uiPriority w:val="99"/>
    <w:unhideWhenUsed/>
    <w:rsid w:val="00003F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03F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4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1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22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22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73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1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6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55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7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9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9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69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8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0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7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7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0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91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14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3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94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12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6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4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1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14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3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13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07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5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62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4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28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19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80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2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56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35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9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938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1D0095AA07149DBB6B2689C30D168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12F924E-50DB-4782-89F9-4CB9330C426B}"/>
      </w:docPartPr>
      <w:docPartBody>
        <w:p w:rsidR="00C909B3" w:rsidRDefault="00C909B3" w:rsidP="00C909B3">
          <w:pPr>
            <w:pStyle w:val="E1D0095AA07149DBB6B2689C30D168D6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4420C102740643518AD87B9799D8B87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DE0C655-075F-48D5-90AD-B0DDAEA24A82}"/>
      </w:docPartPr>
      <w:docPartBody>
        <w:p w:rsidR="00C909B3" w:rsidRDefault="00C909B3" w:rsidP="00C909B3">
          <w:pPr>
            <w:pStyle w:val="4420C102740643518AD87B9799D8B87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  <w:docPart>
      <w:docPartPr>
        <w:name w:val="70A7F32A1E164D638985A2CB2A2D242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074D166-0A22-4778-A982-68C5D1573875}"/>
      </w:docPartPr>
      <w:docPartBody>
        <w:p w:rsidR="00C909B3" w:rsidRDefault="00C909B3" w:rsidP="00C909B3">
          <w:pPr>
            <w:pStyle w:val="70A7F32A1E164D638985A2CB2A2D242B"/>
          </w:pPr>
          <w:r w:rsidRPr="00967F81">
            <w:rPr>
              <w:rStyle w:val="Tekstvantijdelijkeaanduiding"/>
              <w:rFonts w:eastAsiaTheme="minorHAnsi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9B3"/>
    <w:rsid w:val="00167805"/>
    <w:rsid w:val="002412D8"/>
    <w:rsid w:val="005C72F2"/>
    <w:rsid w:val="006E7F4B"/>
    <w:rsid w:val="00C909B3"/>
    <w:rsid w:val="00F1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09B3"/>
    <w:rPr>
      <w:color w:val="808080"/>
    </w:rPr>
  </w:style>
  <w:style w:type="paragraph" w:customStyle="1" w:styleId="E1D0095AA07149DBB6B2689C30D168D6">
    <w:name w:val="E1D0095AA07149DBB6B2689C30D168D6"/>
    <w:rsid w:val="00C909B3"/>
  </w:style>
  <w:style w:type="paragraph" w:customStyle="1" w:styleId="4420C102740643518AD87B9799D8B87B">
    <w:name w:val="4420C102740643518AD87B9799D8B87B"/>
    <w:rsid w:val="00C909B3"/>
  </w:style>
  <w:style w:type="paragraph" w:customStyle="1" w:styleId="70A7F32A1E164D638985A2CB2A2D242B">
    <w:name w:val="70A7F32A1E164D638985A2CB2A2D242B"/>
    <w:rsid w:val="00C909B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04a1d6-ae1b-416b-9224-d8d24e9334a4">
      <Terms xmlns="http://schemas.microsoft.com/office/infopath/2007/PartnerControls"/>
    </lcf76f155ced4ddcb4097134ff3c332f>
    <TaxCatchAll xmlns="909641a0-2e89-4229-8b7f-43c198ddb1d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62F81B82E664CB8583C0A768B0030" ma:contentTypeVersion="11" ma:contentTypeDescription="Een nieuw document maken." ma:contentTypeScope="" ma:versionID="92daeeb10b68efc9adff0e6fc37ba785">
  <xsd:schema xmlns:xsd="http://www.w3.org/2001/XMLSchema" xmlns:xs="http://www.w3.org/2001/XMLSchema" xmlns:p="http://schemas.microsoft.com/office/2006/metadata/properties" xmlns:ns2="6604a1d6-ae1b-416b-9224-d8d24e9334a4" xmlns:ns3="909641a0-2e89-4229-8b7f-43c198ddb1de" targetNamespace="http://schemas.microsoft.com/office/2006/metadata/properties" ma:root="true" ma:fieldsID="7de271b74ccf48b5382261de1490ad1f" ns2:_="" ns3:_="">
    <xsd:import namespace="6604a1d6-ae1b-416b-9224-d8d24e9334a4"/>
    <xsd:import namespace="909641a0-2e89-4229-8b7f-43c198ddb1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04a1d6-ae1b-416b-9224-d8d24e933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641a0-2e89-4229-8b7f-43c198ddb1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706d43a-13c0-4b8b-b34b-687fa22bf4de}" ma:internalName="TaxCatchAll" ma:showField="CatchAllData" ma:web="909641a0-2e89-4229-8b7f-43c198ddb1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61019E-43BF-439C-B0A9-7426146121ED}">
  <ds:schemaRefs>
    <ds:schemaRef ds:uri="http://schemas.microsoft.com/office/2006/metadata/properties"/>
    <ds:schemaRef ds:uri="http://schemas.microsoft.com/office/infopath/2007/PartnerControls"/>
    <ds:schemaRef ds:uri="6604a1d6-ae1b-416b-9224-d8d24e9334a4"/>
    <ds:schemaRef ds:uri="909641a0-2e89-4229-8b7f-43c198ddb1de"/>
  </ds:schemaRefs>
</ds:datastoreItem>
</file>

<file path=customXml/itemProps2.xml><?xml version="1.0" encoding="utf-8"?>
<ds:datastoreItem xmlns:ds="http://schemas.openxmlformats.org/officeDocument/2006/customXml" ds:itemID="{300D5AD3-39D6-4DCC-9277-F608006B46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CC61E-9615-4DE1-AA34-BB50EF4D4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04a1d6-ae1b-416b-9224-d8d24e9334a4"/>
    <ds:schemaRef ds:uri="909641a0-2e89-4229-8b7f-43c198ddb1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5c9c18a-44f0-434b-85fb-951322bf0eac}" enabled="0" method="" siteId="{b5c9c18a-44f0-434b-85fb-951322bf0e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Rietveld, M.J. (Marjon)</dc:creator>
  <cp:keywords/>
  <dc:description/>
  <cp:lastModifiedBy>Rietveld, M.J. (Marjon)</cp:lastModifiedBy>
  <cp:revision>30</cp:revision>
  <dcterms:created xsi:type="dcterms:W3CDTF">2022-07-01T06:37:00Z</dcterms:created>
  <dcterms:modified xsi:type="dcterms:W3CDTF">2026-07-09T09:06:00Z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0x01010058B62F81B82E664CB8583C0A768B0030</vt:lpwstr>
  </property>
  <property fmtid="{D5CDD505-2E9C-101B-9397-08002B2CF9AE}" pid="3" name="MediaServiceImageTags">
    <vt:lpwstr/>
  </property>
</Properties>
</file>