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FC47" w14:textId="77777777" w:rsidR="00E90D22" w:rsidRDefault="00E90D22" w:rsidP="00E90D22">
      <w:pPr>
        <w:spacing w:before="60" w:after="60" w:line="240" w:lineRule="auto"/>
      </w:pPr>
      <w:r>
        <w:rPr>
          <w:lang w:val="en-GB"/>
        </w:rPr>
        <w:t>The undersigned</w:t>
      </w:r>
    </w:p>
    <w:p w14:paraId="485D1ACA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E90D22" w:rsidRPr="00E90D22" w14:paraId="26EEFE32" w14:textId="77777777" w:rsidTr="00E90D22">
        <w:trPr>
          <w:cantSplit/>
          <w:trHeight w:val="232"/>
          <w:jc w:val="center"/>
        </w:trPr>
        <w:tc>
          <w:tcPr>
            <w:tcW w:w="90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0AE5A4C6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Core Competency</w:t>
            </w:r>
          </w:p>
        </w:tc>
      </w:tr>
      <w:tr w:rsidR="00E90D22" w:rsidRPr="00E56B52" w14:paraId="7B5901C8" w14:textId="77777777" w:rsidTr="00E90D22">
        <w:trPr>
          <w:cantSplit/>
          <w:trHeight w:val="255"/>
          <w:jc w:val="center"/>
        </w:trPr>
        <w:tc>
          <w:tcPr>
            <w:tcW w:w="9057" w:type="dxa"/>
          </w:tcPr>
          <w:p w14:paraId="399A9BD5" w14:textId="77777777" w:rsidR="00E90D22" w:rsidRPr="003F7708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lang w:val="en-US"/>
              </w:rPr>
            </w:pPr>
            <w:r>
              <w:rPr>
                <w:highlight w:val="yellow"/>
                <w:lang w:val="en-GB"/>
              </w:rPr>
              <w:t>&lt;No. and title of core competency&gt;</w:t>
            </w:r>
          </w:p>
        </w:tc>
      </w:tr>
      <w:tr w:rsidR="00E90D22" w:rsidRPr="00E56B52" w14:paraId="28D103BE" w14:textId="77777777" w:rsidTr="00E90D22">
        <w:trPr>
          <w:cantSplit/>
          <w:jc w:val="center"/>
        </w:trPr>
        <w:tc>
          <w:tcPr>
            <w:tcW w:w="9057" w:type="dxa"/>
          </w:tcPr>
          <w:p w14:paraId="20A659D5" w14:textId="4CE3765F" w:rsidR="00E90D22" w:rsidRPr="00440E33" w:rsidRDefault="00E90D22" w:rsidP="00E90D22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lang w:val="en-US"/>
              </w:rPr>
            </w:pPr>
            <w:r>
              <w:rPr>
                <w:highlight w:val="yellow"/>
                <w:lang w:val="en-GB"/>
              </w:rPr>
              <w:t xml:space="preserve">&lt;Describe the core competency as described in the </w:t>
            </w:r>
            <w:r w:rsidR="00440E33">
              <w:rPr>
                <w:highlight w:val="yellow"/>
                <w:lang w:val="en-GB"/>
              </w:rPr>
              <w:t>Tender guide</w:t>
            </w:r>
            <w:r>
              <w:rPr>
                <w:highlight w:val="yellow"/>
                <w:lang w:val="en-GB"/>
              </w:rPr>
              <w:t xml:space="preserve"> here&gt;</w:t>
            </w:r>
          </w:p>
        </w:tc>
      </w:tr>
    </w:tbl>
    <w:p w14:paraId="6790A515" w14:textId="77777777" w:rsidR="00E90D22" w:rsidRPr="00440E33" w:rsidRDefault="00E90D22" w:rsidP="00E90D22">
      <w:pPr>
        <w:spacing w:before="60" w:after="60" w:line="240" w:lineRule="auto"/>
        <w:rPr>
          <w:lang w:val="en-US"/>
        </w:rPr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56B52" w14:paraId="0A5821A6" w14:textId="77777777" w:rsidTr="00E90D22">
        <w:trPr>
          <w:cantSplit/>
          <w:trHeight w:val="232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331A1303" w14:textId="77777777" w:rsidR="00BF2754" w:rsidRPr="003F7708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Details of contracting authority or company</w:t>
            </w:r>
          </w:p>
        </w:tc>
      </w:tr>
      <w:tr w:rsidR="00E90D22" w:rsidRPr="00E56B52" w14:paraId="42E5BDD9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</w:tcBorders>
            <w:shd w:val="clear" w:color="auto" w:fill="D9D9D9" w:themeFill="background1" w:themeFillShade="D9"/>
            <w:vAlign w:val="center"/>
          </w:tcPr>
          <w:p w14:paraId="720FA2B0" w14:textId="77777777" w:rsidR="00E90D22" w:rsidRPr="003F7708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lang w:val="en-US"/>
              </w:rPr>
            </w:pPr>
            <w:r>
              <w:rPr>
                <w:rFonts w:cs="Tahoma"/>
                <w:lang w:val="en-GB"/>
              </w:rPr>
              <w:t xml:space="preserve">Name of contracting authority or </w:t>
            </w:r>
            <w:r>
              <w:rPr>
                <w:rFonts w:cs="Tahoma"/>
                <w:lang w:val="en-GB"/>
              </w:rPr>
              <w:br/>
              <w:t>company</w:t>
            </w:r>
          </w:p>
        </w:tc>
        <w:tc>
          <w:tcPr>
            <w:tcW w:w="5670" w:type="dxa"/>
            <w:tcBorders>
              <w:top w:val="single" w:sz="12" w:space="0" w:color="808080"/>
            </w:tcBorders>
          </w:tcPr>
          <w:p w14:paraId="5CE11B6B" w14:textId="77777777" w:rsidR="00E90D22" w:rsidRPr="003F7708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lang w:val="en-US"/>
              </w:rPr>
            </w:pPr>
          </w:p>
        </w:tc>
      </w:tr>
      <w:tr w:rsidR="00E90D22" w:rsidRPr="00BF2754" w14:paraId="2ECCA502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02B10FD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>Address</w:t>
            </w:r>
          </w:p>
        </w:tc>
        <w:tc>
          <w:tcPr>
            <w:tcW w:w="5670" w:type="dxa"/>
          </w:tcPr>
          <w:p w14:paraId="5DB9750F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51C5D88C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7BE2FF1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>Postcode and town/city</w:t>
            </w:r>
          </w:p>
        </w:tc>
        <w:tc>
          <w:tcPr>
            <w:tcW w:w="5670" w:type="dxa"/>
          </w:tcPr>
          <w:p w14:paraId="4E5FF1A3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2221C0A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2E11670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>Name of contact person</w:t>
            </w:r>
          </w:p>
        </w:tc>
        <w:tc>
          <w:tcPr>
            <w:tcW w:w="5670" w:type="dxa"/>
          </w:tcPr>
          <w:p w14:paraId="6CA9334E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109326E2" w14:textId="77777777" w:rsidTr="00E90D22">
        <w:trPr>
          <w:cantSplit/>
          <w:trHeight w:val="255"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619A8A44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>Position</w:t>
            </w:r>
          </w:p>
        </w:tc>
        <w:tc>
          <w:tcPr>
            <w:tcW w:w="5670" w:type="dxa"/>
          </w:tcPr>
          <w:p w14:paraId="00B73C5B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FF6584C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78476BF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>Telephone number</w:t>
            </w:r>
          </w:p>
        </w:tc>
        <w:tc>
          <w:tcPr>
            <w:tcW w:w="5670" w:type="dxa"/>
          </w:tcPr>
          <w:p w14:paraId="6704D899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1484DC08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68A638F8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>Email address</w:t>
            </w:r>
          </w:p>
        </w:tc>
        <w:tc>
          <w:tcPr>
            <w:tcW w:w="5670" w:type="dxa"/>
          </w:tcPr>
          <w:p w14:paraId="4BE4685F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206C2D13" w14:textId="77777777" w:rsidTr="00E90D22">
        <w:trPr>
          <w:cantSplit/>
          <w:jc w:val="center"/>
        </w:trPr>
        <w:tc>
          <w:tcPr>
            <w:tcW w:w="3387" w:type="dxa"/>
            <w:shd w:val="clear" w:color="auto" w:fill="D9D9D9" w:themeFill="background1" w:themeFillShade="D9"/>
            <w:vAlign w:val="center"/>
          </w:tcPr>
          <w:p w14:paraId="47F9D86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>Sector / nature of reference</w:t>
            </w:r>
          </w:p>
        </w:tc>
        <w:tc>
          <w:tcPr>
            <w:tcW w:w="5670" w:type="dxa"/>
          </w:tcPr>
          <w:p w14:paraId="56EEC0ED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</w:tbl>
    <w:p w14:paraId="7109F7BC" w14:textId="77777777" w:rsidR="00E90D22" w:rsidRDefault="00E90D22" w:rsidP="00E90D22">
      <w:pPr>
        <w:spacing w:before="60" w:after="60" w:line="240" w:lineRule="auto"/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7"/>
        <w:gridCol w:w="5670"/>
      </w:tblGrid>
      <w:tr w:rsidR="00E90D22" w:rsidRPr="00E90D22" w14:paraId="76B49A52" w14:textId="77777777" w:rsidTr="00E90D22">
        <w:trPr>
          <w:cantSplit/>
          <w:trHeight w:val="328"/>
          <w:jc w:val="center"/>
        </w:trPr>
        <w:tc>
          <w:tcPr>
            <w:tcW w:w="905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  <w:vAlign w:val="center"/>
          </w:tcPr>
          <w:p w14:paraId="2671CC3A" w14:textId="77777777" w:rsidR="00BF2754" w:rsidRPr="00E90D22" w:rsidRDefault="00BF2754" w:rsidP="00E90D22">
            <w:pPr>
              <w:tabs>
                <w:tab w:val="left" w:pos="737"/>
              </w:tabs>
              <w:spacing w:before="60" w:after="60" w:line="240" w:lineRule="auto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Project details</w:t>
            </w:r>
          </w:p>
        </w:tc>
      </w:tr>
      <w:tr w:rsidR="00E90D22" w:rsidRPr="00BF2754" w14:paraId="1E16A3D4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0991200C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>Execution period in months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872156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5C539CA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597CFB5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 xml:space="preserve">Start and end date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C084ED7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BF2754" w14:paraId="3112566C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6A46D04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>Reason for termination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B0073C" w14:textId="77777777" w:rsidR="00E90D22" w:rsidRPr="00BF2754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</w:pPr>
          </w:p>
        </w:tc>
      </w:tr>
      <w:tr w:rsidR="00E90D22" w:rsidRPr="00E56B52" w14:paraId="4B7D49B3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7FDDE9AC" w14:textId="2C4E7DBE" w:rsidR="00E90D22" w:rsidRPr="00CF1DA9" w:rsidRDefault="00F05A9C" w:rsidP="00F05A9C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lang w:val="en-US"/>
              </w:rPr>
            </w:pPr>
            <w:r>
              <w:rPr>
                <w:rFonts w:cs="Tahoma"/>
                <w:lang w:val="en-GB"/>
              </w:rPr>
              <w:t>Volume</w:t>
            </w:r>
            <w:r w:rsidR="00E90D22">
              <w:rPr>
                <w:rFonts w:cs="Tahoma"/>
                <w:lang w:val="en-GB"/>
              </w:rPr>
              <w:t xml:space="preserve"> of the entire engagement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5A6FBB" w14:textId="6A6279EF" w:rsidR="00E90D22" w:rsidRPr="00E56B5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lang w:val="en-US"/>
              </w:rPr>
            </w:pPr>
          </w:p>
        </w:tc>
      </w:tr>
      <w:tr w:rsidR="00E90D22" w:rsidRPr="00E56B52" w14:paraId="0AFE2F0E" w14:textId="77777777" w:rsidTr="00E90D22">
        <w:trPr>
          <w:cantSplit/>
          <w:jc w:val="center"/>
        </w:trPr>
        <w:tc>
          <w:tcPr>
            <w:tcW w:w="33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 w:themeFill="background1" w:themeFillShade="D9"/>
            <w:vAlign w:val="center"/>
          </w:tcPr>
          <w:p w14:paraId="2081401B" w14:textId="0382CC74" w:rsidR="00E90D22" w:rsidRPr="003F7708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lang w:val="en-US"/>
              </w:rPr>
            </w:pPr>
            <w:r>
              <w:rPr>
                <w:rFonts w:cs="Tahoma"/>
                <w:lang w:val="en-GB"/>
              </w:rPr>
              <w:t>Description of engagement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850AC0" w14:textId="77777777" w:rsidR="00E90D22" w:rsidRPr="003F7708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  <w:lang w:val="en-US"/>
              </w:rPr>
            </w:pPr>
          </w:p>
          <w:p w14:paraId="1FFA3168" w14:textId="77777777" w:rsidR="005C5879" w:rsidRPr="003F7708" w:rsidRDefault="005C5879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  <w:lang w:val="en-US"/>
              </w:rPr>
            </w:pPr>
          </w:p>
          <w:p w14:paraId="5C462B76" w14:textId="77777777" w:rsidR="005C5879" w:rsidRPr="003F7708" w:rsidRDefault="005C5879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bCs/>
                <w:lang w:val="en-US"/>
              </w:rPr>
            </w:pPr>
          </w:p>
        </w:tc>
      </w:tr>
    </w:tbl>
    <w:p w14:paraId="545FCFC0" w14:textId="77777777" w:rsidR="00E90D22" w:rsidRPr="003F7708" w:rsidRDefault="00E90D22" w:rsidP="00E90D22">
      <w:pPr>
        <w:spacing w:before="60" w:after="60" w:line="240" w:lineRule="auto"/>
        <w:rPr>
          <w:lang w:val="en-US"/>
        </w:rPr>
      </w:pPr>
    </w:p>
    <w:tbl>
      <w:tblPr>
        <w:tblW w:w="9057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5C5879" w:rsidRPr="00E90D22" w14:paraId="158F1E02" w14:textId="77777777" w:rsidTr="005A70EF">
        <w:trPr>
          <w:cantSplit/>
          <w:trHeight w:val="232"/>
          <w:jc w:val="center"/>
        </w:trPr>
        <w:tc>
          <w:tcPr>
            <w:tcW w:w="90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808080" w:themeFill="background1" w:themeFillShade="80"/>
          </w:tcPr>
          <w:p w14:paraId="7AB1E445" w14:textId="77777777" w:rsidR="005C5879" w:rsidRPr="00E90D22" w:rsidRDefault="005C5879" w:rsidP="005A70EF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Principal’s statement</w:t>
            </w:r>
          </w:p>
        </w:tc>
      </w:tr>
      <w:tr w:rsidR="005C5879" w:rsidRPr="00E56B52" w14:paraId="59010024" w14:textId="77777777" w:rsidTr="005A70EF">
        <w:trPr>
          <w:cantSplit/>
          <w:trHeight w:val="255"/>
          <w:jc w:val="center"/>
        </w:trPr>
        <w:tc>
          <w:tcPr>
            <w:tcW w:w="9057" w:type="dxa"/>
          </w:tcPr>
          <w:p w14:paraId="2E7EFEC8" w14:textId="208799E6" w:rsidR="005C5879" w:rsidRPr="003F7708" w:rsidRDefault="005C5879" w:rsidP="005C5879">
            <w:pPr>
              <w:tabs>
                <w:tab w:val="left" w:pos="737"/>
              </w:tabs>
              <w:spacing w:before="60" w:after="60" w:line="240" w:lineRule="auto"/>
              <w:ind w:left="57" w:right="57"/>
              <w:rPr>
                <w:lang w:val="en-US"/>
              </w:rPr>
            </w:pPr>
            <w:r>
              <w:rPr>
                <w:lang w:val="en-GB"/>
              </w:rPr>
              <w:t xml:space="preserve">Do not forget to add this in the </w:t>
            </w:r>
            <w:r w:rsidR="00F03485">
              <w:rPr>
                <w:lang w:val="en-GB"/>
              </w:rPr>
              <w:t>Tender.</w:t>
            </w:r>
          </w:p>
        </w:tc>
      </w:tr>
    </w:tbl>
    <w:p w14:paraId="166F5BD8" w14:textId="77777777" w:rsidR="005C5879" w:rsidRPr="003F7708" w:rsidRDefault="005C5879" w:rsidP="00E90D22">
      <w:pPr>
        <w:spacing w:before="60" w:after="60" w:line="240" w:lineRule="auto"/>
        <w:rPr>
          <w:lang w:val="en-US"/>
        </w:rPr>
      </w:pPr>
    </w:p>
    <w:p w14:paraId="49231D1F" w14:textId="77777777" w:rsidR="00E90D22" w:rsidRPr="003F7708" w:rsidRDefault="00E90D22" w:rsidP="00E90D22">
      <w:pPr>
        <w:tabs>
          <w:tab w:val="left" w:pos="737"/>
        </w:tabs>
        <w:spacing w:before="60" w:after="60" w:line="240" w:lineRule="auto"/>
        <w:jc w:val="both"/>
        <w:rPr>
          <w:lang w:val="en-US"/>
        </w:rPr>
      </w:pPr>
      <w:r>
        <w:rPr>
          <w:lang w:val="en-GB"/>
        </w:rPr>
        <w:t>declares that the above information entered on this form is true, and</w:t>
      </w:r>
    </w:p>
    <w:p w14:paraId="63211C2E" w14:textId="77777777" w:rsidR="00E90D22" w:rsidRPr="003F7708" w:rsidRDefault="00E90D22" w:rsidP="00E90D22">
      <w:pPr>
        <w:spacing w:before="60" w:after="60" w:line="240" w:lineRule="auto"/>
        <w:rPr>
          <w:lang w:val="en-US"/>
        </w:rPr>
      </w:pPr>
      <w:r>
        <w:rPr>
          <w:lang w:val="en-GB"/>
        </w:rPr>
        <w:t>declares that, if required, the undersigned will submit Supporting Documents with respect to the core competency within ten (10) calendar days of a request to that effect from the Contracting Party.</w:t>
      </w:r>
    </w:p>
    <w:p w14:paraId="0842FC76" w14:textId="77777777" w:rsidR="00E90D22" w:rsidRPr="003F7708" w:rsidRDefault="00E90D22" w:rsidP="00E90D22">
      <w:pPr>
        <w:spacing w:before="60" w:after="60" w:line="240" w:lineRule="auto"/>
        <w:rPr>
          <w:rFonts w:ascii="Frutiger for Schiphol Book" w:eastAsiaTheme="minorHAnsi" w:hAnsi="Frutiger for Schiphol Book" w:cstheme="minorBidi"/>
          <w:b/>
          <w:lang w:val="en-US"/>
        </w:rPr>
      </w:pP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2"/>
        <w:gridCol w:w="5714"/>
      </w:tblGrid>
      <w:tr w:rsidR="00E90D22" w:rsidRPr="00E90D22" w14:paraId="492FD8D1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CDBF5FD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>Company name of Candidate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78AA72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56B52" w14:paraId="66D54ED2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B9D9813" w14:textId="77777777" w:rsidR="00E90D22" w:rsidRPr="003F7708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lang w:val="en-US"/>
              </w:rPr>
            </w:pPr>
            <w:r>
              <w:rPr>
                <w:rFonts w:cs="Tahoma"/>
                <w:lang w:val="en-GB"/>
              </w:rPr>
              <w:t xml:space="preserve">Name of legally authorised representative 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DFFC0C" w14:textId="77777777" w:rsidR="00E90D22" w:rsidRPr="003F7708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  <w:lang w:val="en-US"/>
              </w:rPr>
            </w:pPr>
          </w:p>
        </w:tc>
      </w:tr>
      <w:tr w:rsidR="00E90D22" w:rsidRPr="00E90D22" w14:paraId="05BE25F3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03DAEE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</w:rPr>
            </w:pPr>
            <w:r>
              <w:rPr>
                <w:rFonts w:cs="Tahoma"/>
                <w:lang w:val="en-GB"/>
              </w:rPr>
              <w:t>Position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6A8005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  <w:tr w:rsidR="00E90D22" w:rsidRPr="00E56B52" w14:paraId="0790C708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AC27E91" w14:textId="77777777" w:rsidR="00E90D22" w:rsidRPr="003F7708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cs="Tahoma"/>
                <w:lang w:val="en-US"/>
              </w:rPr>
            </w:pPr>
            <w:r>
              <w:rPr>
                <w:rFonts w:cs="Tahoma"/>
                <w:lang w:val="en-GB"/>
              </w:rPr>
              <w:t>Signature of legally authorised representative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7E6FB8" w14:textId="77777777" w:rsidR="00E90D22" w:rsidRPr="003F7708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  <w:lang w:val="en-US"/>
              </w:rPr>
            </w:pPr>
          </w:p>
        </w:tc>
      </w:tr>
      <w:tr w:rsidR="00E90D22" w:rsidRPr="00E90D22" w14:paraId="063565E5" w14:textId="77777777" w:rsidTr="005A70EF">
        <w:trPr>
          <w:jc w:val="center"/>
        </w:trPr>
        <w:tc>
          <w:tcPr>
            <w:tcW w:w="33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8302192" w14:textId="77777777" w:rsidR="00E90D22" w:rsidRPr="005C5879" w:rsidRDefault="00E90D22" w:rsidP="005C5879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  <w:r>
              <w:rPr>
                <w:rFonts w:cs="Tahoma"/>
                <w:lang w:val="en-GB"/>
              </w:rPr>
              <w:t>Place and date</w:t>
            </w:r>
          </w:p>
        </w:tc>
        <w:tc>
          <w:tcPr>
            <w:tcW w:w="57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84C990" w14:textId="77777777" w:rsidR="00E90D22" w:rsidRPr="00E90D22" w:rsidRDefault="00E90D22" w:rsidP="00E90D22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cs="Tahoma"/>
              </w:rPr>
            </w:pPr>
          </w:p>
        </w:tc>
      </w:tr>
    </w:tbl>
    <w:p w14:paraId="4992A7BB" w14:textId="77777777" w:rsidR="00E90D22" w:rsidRDefault="00E90D22" w:rsidP="00A815CB">
      <w:pPr>
        <w:spacing w:before="60" w:after="60" w:line="240" w:lineRule="auto"/>
      </w:pPr>
    </w:p>
    <w:sectPr w:rsidR="00E90D22" w:rsidSect="005C5879">
      <w:headerReference w:type="default" r:id="rId10"/>
      <w:footerReference w:type="default" r:id="rId11"/>
      <w:pgSz w:w="11906" w:h="16838"/>
      <w:pgMar w:top="1985" w:right="1417" w:bottom="709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B96C" w14:textId="77777777" w:rsidR="00B61CE8" w:rsidRDefault="00B61CE8" w:rsidP="004E4BCF">
      <w:pPr>
        <w:spacing w:line="240" w:lineRule="auto"/>
      </w:pPr>
      <w:r>
        <w:separator/>
      </w:r>
    </w:p>
  </w:endnote>
  <w:endnote w:type="continuationSeparator" w:id="0">
    <w:p w14:paraId="2E402947" w14:textId="77777777" w:rsidR="00B61CE8" w:rsidRDefault="00B61CE8" w:rsidP="004E4BCF">
      <w:pPr>
        <w:spacing w:line="240" w:lineRule="auto"/>
      </w:pPr>
      <w:r>
        <w:continuationSeparator/>
      </w:r>
    </w:p>
  </w:endnote>
  <w:endnote w:type="continuationNotice" w:id="1">
    <w:p w14:paraId="3209733E" w14:textId="77777777" w:rsidR="00B61CE8" w:rsidRDefault="00B61C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EndPr/>
        <w:sdtContent>
          <w:p w14:paraId="268B6D93" w14:textId="77777777" w:rsidR="00A536FD" w:rsidRDefault="00A536FD">
            <w:pPr>
              <w:pStyle w:val="Footer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4DF7790B" w14:textId="77777777" w:rsidR="00A536FD" w:rsidRPr="00A536FD" w:rsidRDefault="00A536FD">
            <w:pPr>
              <w:pStyle w:val="Footer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 xml:space="preserve">Page </w:t>
            </w:r>
            <w:r>
              <w:rPr>
                <w:sz w:val="14"/>
                <w:szCs w:val="14"/>
                <w:lang w:val="en-GB"/>
              </w:rPr>
              <w:fldChar w:fldCharType="begin"/>
            </w:r>
            <w:r>
              <w:rPr>
                <w:sz w:val="14"/>
                <w:szCs w:val="14"/>
                <w:lang w:val="en-GB"/>
              </w:rPr>
              <w:instrText>PAGE</w:instrText>
            </w:r>
            <w:r>
              <w:rPr>
                <w:sz w:val="14"/>
                <w:szCs w:val="14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  <w:lang w:val="en-GB"/>
              </w:rPr>
              <w:t>1</w:t>
            </w:r>
            <w:r>
              <w:rPr>
                <w:sz w:val="14"/>
                <w:szCs w:val="14"/>
                <w:lang w:val="en-GB"/>
              </w:rPr>
              <w:fldChar w:fldCharType="end"/>
            </w:r>
            <w:r>
              <w:rPr>
                <w:sz w:val="14"/>
                <w:szCs w:val="14"/>
                <w:lang w:val="en-GB"/>
              </w:rPr>
              <w:t xml:space="preserve"> of </w:t>
            </w:r>
            <w:r>
              <w:rPr>
                <w:sz w:val="14"/>
                <w:szCs w:val="14"/>
                <w:lang w:val="en-GB"/>
              </w:rPr>
              <w:fldChar w:fldCharType="begin"/>
            </w:r>
            <w:r>
              <w:rPr>
                <w:sz w:val="14"/>
                <w:szCs w:val="14"/>
                <w:lang w:val="en-GB"/>
              </w:rPr>
              <w:instrText>NUMPAGES</w:instrText>
            </w:r>
            <w:r>
              <w:rPr>
                <w:sz w:val="14"/>
                <w:szCs w:val="14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  <w:lang w:val="en-GB"/>
              </w:rPr>
              <w:t>2</w:t>
            </w:r>
            <w:r>
              <w:rPr>
                <w:sz w:val="14"/>
                <w:szCs w:val="14"/>
                <w:lang w:val="en-GB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40DB" w14:textId="77777777" w:rsidR="00B61CE8" w:rsidRDefault="00B61CE8" w:rsidP="004E4BCF">
      <w:pPr>
        <w:spacing w:line="240" w:lineRule="auto"/>
      </w:pPr>
      <w:r>
        <w:separator/>
      </w:r>
    </w:p>
  </w:footnote>
  <w:footnote w:type="continuationSeparator" w:id="0">
    <w:p w14:paraId="3253CB93" w14:textId="77777777" w:rsidR="00B61CE8" w:rsidRDefault="00B61CE8" w:rsidP="004E4BCF">
      <w:pPr>
        <w:spacing w:line="240" w:lineRule="auto"/>
      </w:pPr>
      <w:r>
        <w:continuationSeparator/>
      </w:r>
    </w:p>
  </w:footnote>
  <w:footnote w:type="continuationNotice" w:id="1">
    <w:p w14:paraId="78BD489C" w14:textId="77777777" w:rsidR="00B61CE8" w:rsidRDefault="00B61C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7F79" w14:textId="70B6F665" w:rsidR="00A815CB" w:rsidRPr="003F7708" w:rsidRDefault="007F7739" w:rsidP="00A815CB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E1C8078" wp14:editId="56046085">
          <wp:simplePos x="0" y="0"/>
          <wp:positionH relativeFrom="column">
            <wp:posOffset>3794760</wp:posOffset>
          </wp:positionH>
          <wp:positionV relativeFrom="paragraph">
            <wp:posOffset>-40640</wp:posOffset>
          </wp:positionV>
          <wp:extent cx="2581200" cy="392400"/>
          <wp:effectExtent l="0" t="0" r="0" b="0"/>
          <wp:wrapNone/>
          <wp:docPr id="2" name="Afbeelding 2" descr="Afbeelding met Lettertype, Elektrisch blauw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ettertype, Elektrisch blauw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5CB">
      <w:rPr>
        <w:b/>
        <w:bCs/>
        <w:caps/>
        <w:color w:val="1F497D"/>
        <w:sz w:val="22"/>
        <w:szCs w:val="22"/>
        <w:lang w:val="en-GB"/>
      </w:rPr>
      <w:t>STANDARD FORM</w:t>
    </w:r>
  </w:p>
  <w:p w14:paraId="3E771A3A" w14:textId="435A37EB" w:rsidR="0047125D" w:rsidRPr="003F7708" w:rsidRDefault="00BF2754" w:rsidP="0047125D">
    <w:pPr>
      <w:keepNext/>
      <w:tabs>
        <w:tab w:val="left" w:pos="737"/>
      </w:tabs>
      <w:spacing w:line="360" w:lineRule="auto"/>
      <w:jc w:val="both"/>
      <w:outlineLvl w:val="0"/>
      <w:rPr>
        <w:b/>
        <w:caps/>
        <w:color w:val="1F497D"/>
        <w:sz w:val="22"/>
        <w:szCs w:val="22"/>
        <w:lang w:val="en-US"/>
      </w:rPr>
    </w:pPr>
    <w:r>
      <w:rPr>
        <w:b/>
        <w:bCs/>
        <w:caps/>
        <w:color w:val="1F497D"/>
        <w:sz w:val="22"/>
        <w:szCs w:val="22"/>
        <w:lang w:val="en-GB"/>
      </w:rPr>
      <w:t>Statement about Core competency/Reference</w:t>
    </w:r>
  </w:p>
  <w:p w14:paraId="7A35F1AB" w14:textId="77777777" w:rsidR="00A93766" w:rsidRPr="003F7708" w:rsidRDefault="00A93766">
    <w:pPr>
      <w:pStyle w:val="Header"/>
      <w:pBdr>
        <w:bottom w:val="single" w:sz="6" w:space="1" w:color="auto"/>
      </w:pBdr>
      <w:rPr>
        <w:lang w:val="en-US"/>
      </w:rPr>
    </w:pPr>
  </w:p>
  <w:p w14:paraId="02851BB8" w14:textId="344DAAC5" w:rsidR="001B7B52" w:rsidRPr="003F7708" w:rsidRDefault="001B7B52">
    <w:pPr>
      <w:pStyle w:val="Header"/>
      <w:rPr>
        <w:lang w:val="en-US"/>
      </w:rPr>
    </w:pPr>
  </w:p>
  <w:p w14:paraId="47851937" w14:textId="2CF5E74B" w:rsidR="004E4BCF" w:rsidRPr="007F7739" w:rsidRDefault="004E4BC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5B99"/>
    <w:multiLevelType w:val="hybridMultilevel"/>
    <w:tmpl w:val="413C1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4" w15:restartNumberingAfterBreak="0">
    <w:nsid w:val="6E7E299F"/>
    <w:multiLevelType w:val="hybridMultilevel"/>
    <w:tmpl w:val="40F8E794"/>
    <w:lvl w:ilvl="0" w:tplc="00CAC1E6">
      <w:start w:val="4"/>
      <w:numFmt w:val="bullet"/>
      <w:lvlText w:val="-"/>
      <w:lvlJc w:val="left"/>
      <w:pPr>
        <w:ind w:left="108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6499301">
    <w:abstractNumId w:val="2"/>
  </w:num>
  <w:num w:numId="2" w16cid:durableId="345059619">
    <w:abstractNumId w:val="1"/>
  </w:num>
  <w:num w:numId="3" w16cid:durableId="1617175659">
    <w:abstractNumId w:val="3"/>
  </w:num>
  <w:num w:numId="4" w16cid:durableId="1129587560">
    <w:abstractNumId w:val="0"/>
  </w:num>
  <w:num w:numId="5" w16cid:durableId="523054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35FA1"/>
    <w:rsid w:val="00084AA9"/>
    <w:rsid w:val="000926B6"/>
    <w:rsid w:val="000E4E3D"/>
    <w:rsid w:val="001B7B52"/>
    <w:rsid w:val="00231F03"/>
    <w:rsid w:val="003F7708"/>
    <w:rsid w:val="0041164B"/>
    <w:rsid w:val="00430D06"/>
    <w:rsid w:val="00440E33"/>
    <w:rsid w:val="0047125D"/>
    <w:rsid w:val="0048243D"/>
    <w:rsid w:val="004C681D"/>
    <w:rsid w:val="004E4BCF"/>
    <w:rsid w:val="0054341E"/>
    <w:rsid w:val="005739D0"/>
    <w:rsid w:val="00592DD0"/>
    <w:rsid w:val="005C5879"/>
    <w:rsid w:val="007967C1"/>
    <w:rsid w:val="00796F41"/>
    <w:rsid w:val="007A7E0D"/>
    <w:rsid w:val="007F7739"/>
    <w:rsid w:val="008253D3"/>
    <w:rsid w:val="008B59D8"/>
    <w:rsid w:val="009C0417"/>
    <w:rsid w:val="009D661F"/>
    <w:rsid w:val="00A536FD"/>
    <w:rsid w:val="00A5793C"/>
    <w:rsid w:val="00A815CB"/>
    <w:rsid w:val="00A93766"/>
    <w:rsid w:val="00B61CE8"/>
    <w:rsid w:val="00BD0E47"/>
    <w:rsid w:val="00BD1B9F"/>
    <w:rsid w:val="00BF2754"/>
    <w:rsid w:val="00CA773C"/>
    <w:rsid w:val="00CF1DA9"/>
    <w:rsid w:val="00D35241"/>
    <w:rsid w:val="00E34F5B"/>
    <w:rsid w:val="00E56B52"/>
    <w:rsid w:val="00E90D22"/>
    <w:rsid w:val="00F03485"/>
    <w:rsid w:val="00F05A9C"/>
    <w:rsid w:val="00F1272D"/>
    <w:rsid w:val="00F45221"/>
    <w:rsid w:val="00FA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59107"/>
  <w15:chartTrackingRefBased/>
  <w15:docId w15:val="{97952C7D-149F-49FC-8F40-F45B0C53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A9"/>
    <w:rPr>
      <w:rFonts w:ascii="Schiphol Frutiger" w:eastAsia="Times New Roman" w:hAnsi="Schiphol Frutiger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4BCF"/>
  </w:style>
  <w:style w:type="paragraph" w:styleId="Footer">
    <w:name w:val="footer"/>
    <w:basedOn w:val="Normal"/>
    <w:link w:val="Footer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  <w:rPr>
      <w:rFonts w:ascii="Frutiger for Schiphol Book" w:eastAsiaTheme="minorHAnsi" w:hAnsi="Frutiger for Schiphol Book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B155FE1DB345A539590AD2AE4593" ma:contentTypeVersion="10" ma:contentTypeDescription="Een nieuw document maken." ma:contentTypeScope="" ma:versionID="7e63340a473e68f5951b266f359a8d2d">
  <xsd:schema xmlns:xsd="http://www.w3.org/2001/XMLSchema" xmlns:xs="http://www.w3.org/2001/XMLSchema" xmlns:p="http://schemas.microsoft.com/office/2006/metadata/properties" xmlns:ns2="8b60e1f4-5ca2-42d2-90fb-abd75c086795" xmlns:ns3="7ae26eb2-edaa-436a-8e2c-e1e9f5b52055" targetNamespace="http://schemas.microsoft.com/office/2006/metadata/properties" ma:root="true" ma:fieldsID="40d8096a6d086565a32f83e0b7418209" ns2:_="" ns3:_="">
    <xsd:import namespace="8b60e1f4-5ca2-42d2-90fb-abd75c086795"/>
    <xsd:import namespace="7ae26eb2-edaa-436a-8e2c-e1e9f5b52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0e1f4-5ca2-42d2-90fb-abd75c086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f6da731-a3d3-4e23-b3e5-c7bcc28c5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6eb2-edaa-436a-8e2c-e1e9f5b520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98eee1-44b1-4a90-b080-77eab8fe44fa}" ma:internalName="TaxCatchAll" ma:showField="CatchAllData" ma:web="7ae26eb2-edaa-436a-8e2c-e1e9f5b52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0e1f4-5ca2-42d2-90fb-abd75c086795">
      <Terms xmlns="http://schemas.microsoft.com/office/infopath/2007/PartnerControls"/>
    </lcf76f155ced4ddcb4097134ff3c332f>
    <TaxCatchAll xmlns="7ae26eb2-edaa-436a-8e2c-e1e9f5b520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B1CDF-7E6D-4F65-B9CB-038DDB17A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0e1f4-5ca2-42d2-90fb-abd75c086795"/>
    <ds:schemaRef ds:uri="7ae26eb2-edaa-436a-8e2c-e1e9f5b52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C6AAF-18E8-43B6-926E-267C12925BA4}">
  <ds:schemaRefs>
    <ds:schemaRef ds:uri="http://schemas.microsoft.com/office/2006/metadata/properties"/>
    <ds:schemaRef ds:uri="http://schemas.microsoft.com/office/infopath/2007/PartnerControls"/>
    <ds:schemaRef ds:uri="8b60e1f4-5ca2-42d2-90fb-abd75c086795"/>
    <ds:schemaRef ds:uri="7ae26eb2-edaa-436a-8e2c-e1e9f5b52055"/>
  </ds:schemaRefs>
</ds:datastoreItem>
</file>

<file path=customXml/itemProps3.xml><?xml version="1.0" encoding="utf-8"?>
<ds:datastoreItem xmlns:ds="http://schemas.openxmlformats.org/officeDocument/2006/customXml" ds:itemID="{C5678494-1FF6-45EC-8DDB-403EB5B9B9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Privileged" siteId="{27776982-d882-41b2-95ac-322f28d5a2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860</Characters>
  <Application>Microsoft Office Word</Application>
  <DocSecurity>0</DocSecurity>
  <Lines>61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Sven Bastianen</cp:lastModifiedBy>
  <cp:revision>6</cp:revision>
  <dcterms:created xsi:type="dcterms:W3CDTF">2023-10-17T09:33:00Z</dcterms:created>
  <dcterms:modified xsi:type="dcterms:W3CDTF">2026-07-15T08:12:00Z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iteId">
    <vt:lpwstr>27776982-d882-41b2-95ac-322f28d5a2ce</vt:lpwstr>
  </property>
  <property fmtid="{D5CDD505-2E9C-101B-9397-08002B2CF9AE}" pid="4" name="MSIP_Label_5237ac88-813e-467d-90ba-6ce279e3edc8_Owner">
    <vt:lpwstr>Frank.Jonkman@schiphol.nl</vt:lpwstr>
  </property>
  <property fmtid="{D5CDD505-2E9C-101B-9397-08002B2CF9AE}" pid="5" name="MSIP_Label_5237ac88-813e-467d-90ba-6ce279e3edc8_SetDate">
    <vt:lpwstr>2019-04-11T05:23:55.5230852Z</vt:lpwstr>
  </property>
  <property fmtid="{D5CDD505-2E9C-101B-9397-08002B2CF9AE}" pid="6" name="MSIP_Label_5237ac88-813e-467d-90ba-6ce279e3edc8_Name">
    <vt:lpwstr>Internal</vt:lpwstr>
  </property>
  <property fmtid="{D5CDD505-2E9C-101B-9397-08002B2CF9AE}" pid="7" name="MSIP_Label_5237ac88-813e-467d-90ba-6ce279e3edc8_Application">
    <vt:lpwstr>Microsoft Azure Information Protection</vt:lpwstr>
  </property>
  <property fmtid="{D5CDD505-2E9C-101B-9397-08002B2CF9AE}" pid="8" name="MSIP_Label_5237ac88-813e-467d-90ba-6ce279e3edc8_Extended_MSFT_Method">
    <vt:lpwstr>Automatic</vt:lpwstr>
  </property>
  <property fmtid="{D5CDD505-2E9C-101B-9397-08002B2CF9AE}" pid="9" name="ContentTypeId">
    <vt:lpwstr>0x0101006DD9B155FE1DB345A539590AD2AE4593</vt:lpwstr>
  </property>
  <property fmtid="{D5CDD505-2E9C-101B-9397-08002B2CF9AE}" pid="10" name="MSIP_Label_0f17584e-8571-4d2d-ad5a-3ee9b95f3c36_Enabled">
    <vt:lpwstr>true</vt:lpwstr>
  </property>
  <property fmtid="{D5CDD505-2E9C-101B-9397-08002B2CF9AE}" pid="11" name="MSIP_Label_0f17584e-8571-4d2d-ad5a-3ee9b95f3c36_SetDate">
    <vt:lpwstr>2023-10-17T09:32:13Z</vt:lpwstr>
  </property>
  <property fmtid="{D5CDD505-2E9C-101B-9397-08002B2CF9AE}" pid="12" name="MSIP_Label_0f17584e-8571-4d2d-ad5a-3ee9b95f3c36_Method">
    <vt:lpwstr>Standard</vt:lpwstr>
  </property>
  <property fmtid="{D5CDD505-2E9C-101B-9397-08002B2CF9AE}" pid="13" name="MSIP_Label_0f17584e-8571-4d2d-ad5a-3ee9b95f3c36_Name">
    <vt:lpwstr>Intern</vt:lpwstr>
  </property>
  <property fmtid="{D5CDD505-2E9C-101B-9397-08002B2CF9AE}" pid="14" name="MSIP_Label_0f17584e-8571-4d2d-ad5a-3ee9b95f3c36_SiteId">
    <vt:lpwstr>4161e6ef-8785-42bc-af8f-df944478bba2</vt:lpwstr>
  </property>
  <property fmtid="{D5CDD505-2E9C-101B-9397-08002B2CF9AE}" pid="15" name="MSIP_Label_0f17584e-8571-4d2d-ad5a-3ee9b95f3c36_ActionId">
    <vt:lpwstr>bc92bae8-9d8a-487b-8767-6655921628ca</vt:lpwstr>
  </property>
  <property fmtid="{D5CDD505-2E9C-101B-9397-08002B2CF9AE}" pid="16" name="MSIP_Label_0f17584e-8571-4d2d-ad5a-3ee9b95f3c36_ContentBits">
    <vt:lpwstr>0</vt:lpwstr>
  </property>
  <property fmtid="{D5CDD505-2E9C-101B-9397-08002B2CF9AE}" pid="17" name="Order">
    <vt:r8>9567200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</Properties>
</file>