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57597" w14:textId="77777777" w:rsidR="0067143A" w:rsidRDefault="007857B3" w:rsidP="007857B3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</w:rPr>
      </w:pPr>
      <w:r>
        <w:rPr>
          <w:rFonts w:ascii="Schiphol Frutiger" w:eastAsia="Times New Roman" w:hAnsi="Schiphol Frutiger" w:cs="Times New Roman"/>
          <w:lang w:val="en-GB"/>
        </w:rPr>
        <w:t>The undersigned declare that:</w:t>
      </w:r>
    </w:p>
    <w:p w14:paraId="5DED09EE" w14:textId="77777777" w:rsidR="007857B3" w:rsidRPr="0067143A" w:rsidRDefault="007857B3" w:rsidP="007857B3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</w:rPr>
      </w:pPr>
    </w:p>
    <w:p w14:paraId="69A2D4C3" w14:textId="5B7080A8" w:rsidR="00FA06F6" w:rsidRPr="00120EA7" w:rsidRDefault="0067143A" w:rsidP="007857B3">
      <w:pPr>
        <w:pStyle w:val="Lijstalinea"/>
        <w:numPr>
          <w:ilvl w:val="0"/>
          <w:numId w:val="5"/>
        </w:num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  <w:lang w:val="en-US"/>
        </w:rPr>
      </w:pPr>
      <w:r>
        <w:rPr>
          <w:rFonts w:ascii="Schiphol Frutiger" w:eastAsia="Times New Roman" w:hAnsi="Schiphol Frutiger" w:cs="Times New Roman"/>
          <w:b/>
          <w:bCs/>
          <w:lang w:val="en-GB"/>
        </w:rPr>
        <w:t>[name of Candidate]</w:t>
      </w:r>
      <w:r>
        <w:rPr>
          <w:rFonts w:ascii="Schiphol Frutiger" w:eastAsia="Times New Roman" w:hAnsi="Schiphol Frutiger" w:cs="Times New Roman"/>
          <w:lang w:val="en-GB"/>
        </w:rPr>
        <w:t xml:space="preserve">, with regard to the requirement referred to in question </w:t>
      </w:r>
      <w:r w:rsidR="007E124C">
        <w:rPr>
          <w:rFonts w:ascii="Schiphol Frutiger" w:eastAsia="Times New Roman" w:hAnsi="Schiphol Frutiger" w:cs="Times New Roman"/>
          <w:lang w:val="en-GB"/>
        </w:rPr>
        <w:t>6.1</w:t>
      </w:r>
      <w:r>
        <w:rPr>
          <w:rFonts w:ascii="Schiphol Frutiger" w:eastAsia="Times New Roman" w:hAnsi="Schiphol Frutiger" w:cs="Times New Roman"/>
          <w:lang w:val="en-GB"/>
        </w:rPr>
        <w:t xml:space="preserve"> of the </w:t>
      </w:r>
      <w:r w:rsidR="00120EA7">
        <w:rPr>
          <w:rFonts w:ascii="Schiphol Frutiger" w:eastAsia="Times New Roman" w:hAnsi="Schiphol Frutiger" w:cs="Times New Roman"/>
          <w:lang w:val="en-GB"/>
        </w:rPr>
        <w:t>Invitation to Tender</w:t>
      </w:r>
      <w:r>
        <w:rPr>
          <w:rFonts w:ascii="Schiphol Frutiger" w:eastAsia="Times New Roman" w:hAnsi="Schiphol Frutiger" w:cs="Times New Roman"/>
          <w:lang w:val="en-GB"/>
        </w:rPr>
        <w:t xml:space="preserve">, has recourse to the resources of </w:t>
      </w:r>
      <w:r>
        <w:rPr>
          <w:rFonts w:ascii="Schiphol Frutiger" w:eastAsia="Times New Roman" w:hAnsi="Schiphol Frutiger" w:cs="Times New Roman"/>
          <w:b/>
          <w:bCs/>
          <w:lang w:val="en-GB"/>
        </w:rPr>
        <w:t>[name of third party]</w:t>
      </w:r>
      <w:r>
        <w:rPr>
          <w:rFonts w:ascii="Schiphol Frutiger" w:eastAsia="Times New Roman" w:hAnsi="Schiphol Frutiger" w:cs="Times New Roman"/>
          <w:lang w:val="en-GB"/>
        </w:rPr>
        <w:t>;</w:t>
      </w:r>
    </w:p>
    <w:p w14:paraId="26C92CDC" w14:textId="77777777" w:rsidR="003D11DA" w:rsidRPr="00120EA7" w:rsidRDefault="003D11DA" w:rsidP="007857B3">
      <w:pPr>
        <w:pStyle w:val="Lijstalinea"/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  <w:lang w:val="en-US"/>
        </w:rPr>
      </w:pPr>
    </w:p>
    <w:p w14:paraId="0ECABC9B" w14:textId="77777777" w:rsidR="0067143A" w:rsidRPr="00120EA7" w:rsidRDefault="0067143A" w:rsidP="007857B3">
      <w:pPr>
        <w:pStyle w:val="Lijstalinea"/>
        <w:numPr>
          <w:ilvl w:val="0"/>
          <w:numId w:val="5"/>
        </w:num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  <w:lang w:val="en-US"/>
        </w:rPr>
      </w:pPr>
      <w:r>
        <w:rPr>
          <w:rFonts w:ascii="Schiphol Frutiger" w:eastAsia="Times New Roman" w:hAnsi="Schiphol Frutiger" w:cs="Times New Roman"/>
          <w:b/>
          <w:bCs/>
          <w:lang w:val="en-GB"/>
        </w:rPr>
        <w:t>[name of third party]</w:t>
      </w:r>
      <w:r>
        <w:rPr>
          <w:rFonts w:ascii="Schiphol Frutiger" w:eastAsia="Times New Roman" w:hAnsi="Schiphol Frutiger" w:cs="Times New Roman"/>
          <w:lang w:val="en-GB"/>
        </w:rPr>
        <w:t xml:space="preserve">, as evidenced by the enclosed Supporting Document, fulfils this requirement solely or jointly with </w:t>
      </w:r>
      <w:r>
        <w:rPr>
          <w:rFonts w:ascii="Schiphol Frutiger" w:eastAsia="Times New Roman" w:hAnsi="Schiphol Frutiger" w:cs="Times New Roman"/>
          <w:b/>
          <w:bCs/>
          <w:lang w:val="en-GB"/>
        </w:rPr>
        <w:t>[name of Candidate]</w:t>
      </w:r>
      <w:r>
        <w:rPr>
          <w:rFonts w:ascii="Schiphol Frutiger" w:eastAsia="Times New Roman" w:hAnsi="Schiphol Frutiger" w:cs="Times New Roman"/>
          <w:lang w:val="en-GB"/>
        </w:rPr>
        <w:t>;</w:t>
      </w:r>
    </w:p>
    <w:p w14:paraId="12B24121" w14:textId="77777777" w:rsidR="003D11DA" w:rsidRPr="00120EA7" w:rsidRDefault="003D11DA" w:rsidP="007857B3">
      <w:pPr>
        <w:pStyle w:val="Lijstalinea"/>
        <w:spacing w:before="60" w:after="60" w:line="240" w:lineRule="auto"/>
        <w:rPr>
          <w:rFonts w:ascii="Schiphol Frutiger" w:eastAsia="Times New Roman" w:hAnsi="Schiphol Frutiger" w:cs="Times New Roman"/>
          <w:bCs/>
          <w:lang w:val="en-US"/>
        </w:rPr>
      </w:pPr>
    </w:p>
    <w:p w14:paraId="5B795904" w14:textId="77777777" w:rsidR="003D11DA" w:rsidRPr="00120EA7" w:rsidRDefault="0067143A" w:rsidP="007857B3">
      <w:pPr>
        <w:pStyle w:val="Lijstalinea"/>
        <w:numPr>
          <w:ilvl w:val="0"/>
          <w:numId w:val="5"/>
        </w:num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  <w:lang w:val="en-US"/>
        </w:rPr>
      </w:pPr>
      <w:r>
        <w:rPr>
          <w:rFonts w:ascii="Schiphol Frutiger" w:eastAsia="Times New Roman" w:hAnsi="Schiphol Frutiger" w:cs="Times New Roman"/>
          <w:b/>
          <w:bCs/>
          <w:lang w:val="en-GB"/>
        </w:rPr>
        <w:t>[name of Candidate]</w:t>
      </w:r>
      <w:r>
        <w:rPr>
          <w:rFonts w:ascii="Schiphol Frutiger" w:eastAsia="Times New Roman" w:hAnsi="Schiphol Frutiger" w:cs="Times New Roman"/>
          <w:lang w:val="en-GB"/>
        </w:rPr>
        <w:t xml:space="preserve"> will, in the event that the Engagement is awarded to </w:t>
      </w:r>
      <w:r>
        <w:rPr>
          <w:rFonts w:ascii="Schiphol Frutiger" w:eastAsia="Times New Roman" w:hAnsi="Schiphol Frutiger" w:cs="Times New Roman"/>
          <w:b/>
          <w:bCs/>
          <w:lang w:val="en-GB"/>
        </w:rPr>
        <w:t>[name of Candidate]</w:t>
      </w:r>
      <w:r>
        <w:rPr>
          <w:rFonts w:ascii="Schiphol Frutiger" w:eastAsia="Times New Roman" w:hAnsi="Schiphol Frutiger" w:cs="Times New Roman"/>
          <w:lang w:val="en-GB"/>
        </w:rPr>
        <w:t xml:space="preserve">, have free access throughout the term of the Engagement, at its first request, to the resources of </w:t>
      </w:r>
      <w:r>
        <w:rPr>
          <w:rFonts w:ascii="Schiphol Frutiger" w:eastAsia="Times New Roman" w:hAnsi="Schiphol Frutiger" w:cs="Times New Roman"/>
          <w:b/>
          <w:bCs/>
          <w:lang w:val="en-GB"/>
        </w:rPr>
        <w:t>[name of third party]</w:t>
      </w:r>
      <w:r>
        <w:rPr>
          <w:rFonts w:ascii="Schiphol Frutiger" w:eastAsia="Times New Roman" w:hAnsi="Schiphol Frutiger" w:cs="Times New Roman"/>
          <w:lang w:val="en-GB"/>
        </w:rPr>
        <w:t xml:space="preserve"> necessary for the performance of the Engagement;</w:t>
      </w:r>
    </w:p>
    <w:p w14:paraId="5958D9F9" w14:textId="77777777" w:rsidR="003D11DA" w:rsidRPr="00120EA7" w:rsidRDefault="003D11DA" w:rsidP="007857B3">
      <w:pPr>
        <w:pStyle w:val="Lijstalinea"/>
        <w:spacing w:before="60" w:after="60" w:line="240" w:lineRule="auto"/>
        <w:rPr>
          <w:rFonts w:ascii="Schiphol Frutiger" w:eastAsia="Times New Roman" w:hAnsi="Schiphol Frutiger" w:cs="Times New Roman"/>
          <w:b/>
          <w:bCs/>
          <w:lang w:val="en-US"/>
        </w:rPr>
      </w:pPr>
    </w:p>
    <w:p w14:paraId="40AF1866" w14:textId="77777777" w:rsidR="0067143A" w:rsidRPr="00120EA7" w:rsidRDefault="0067143A" w:rsidP="007857B3">
      <w:pPr>
        <w:pStyle w:val="Lijstalinea"/>
        <w:numPr>
          <w:ilvl w:val="0"/>
          <w:numId w:val="5"/>
        </w:num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  <w:lang w:val="en-US"/>
        </w:rPr>
      </w:pPr>
      <w:r>
        <w:rPr>
          <w:rFonts w:ascii="Schiphol Frutiger" w:eastAsia="Times New Roman" w:hAnsi="Schiphol Frutiger" w:cs="Times New Roman"/>
          <w:b/>
          <w:bCs/>
          <w:lang w:val="en-GB"/>
        </w:rPr>
        <w:t xml:space="preserve">[name of third party] </w:t>
      </w:r>
      <w:r>
        <w:rPr>
          <w:rFonts w:ascii="Schiphol Frutiger" w:eastAsia="Times New Roman" w:hAnsi="Schiphol Frutiger" w:cs="Times New Roman"/>
          <w:lang w:val="en-GB"/>
        </w:rPr>
        <w:t xml:space="preserve">acts fully and unconditionally as guarantor for the Principal in the event that the Engagement is awarded to </w:t>
      </w:r>
      <w:r>
        <w:rPr>
          <w:rFonts w:ascii="Schiphol Frutiger" w:eastAsia="Times New Roman" w:hAnsi="Schiphol Frutiger" w:cs="Times New Roman"/>
          <w:b/>
          <w:bCs/>
          <w:lang w:val="en-GB"/>
        </w:rPr>
        <w:t>[name of Candidate]</w:t>
      </w:r>
      <w:r>
        <w:rPr>
          <w:rFonts w:ascii="Schiphol Frutiger" w:eastAsia="Times New Roman" w:hAnsi="Schiphol Frutiger" w:cs="Times New Roman"/>
          <w:lang w:val="en-GB"/>
        </w:rPr>
        <w:t xml:space="preserve"> with regard to compliance with the obligations arising from the Engagement. (In the event of recourse to the data of the holding or parent company and a section 2:403 statement is available, this should be enclosed with the Standard Form.)</w:t>
      </w:r>
    </w:p>
    <w:p w14:paraId="1847CCF6" w14:textId="77777777" w:rsidR="007857B3" w:rsidRPr="00120EA7" w:rsidRDefault="007857B3" w:rsidP="007857B3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  <w:lang w:val="en-US"/>
        </w:rPr>
      </w:pPr>
    </w:p>
    <w:p w14:paraId="158EACEC" w14:textId="77777777" w:rsidR="0067143A" w:rsidRPr="00120EA7" w:rsidRDefault="00E74456" w:rsidP="007857B3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  <w:lang w:val="en-US"/>
        </w:rPr>
      </w:pPr>
      <w:r>
        <w:rPr>
          <w:rFonts w:ascii="Schiphol Frutiger" w:eastAsia="Times New Roman" w:hAnsi="Schiphol Frutiger" w:cs="Times New Roman"/>
          <w:lang w:val="en-GB"/>
        </w:rPr>
        <w:t>The aforementioned persons declare that they have signed this statement truthfully and that they are legally authorised to do so, and</w:t>
      </w:r>
    </w:p>
    <w:p w14:paraId="1D8C8C04" w14:textId="77777777" w:rsidR="005739D0" w:rsidRPr="00120EA7" w:rsidRDefault="0067143A" w:rsidP="007857B3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  <w:lang w:val="en-US"/>
        </w:rPr>
      </w:pPr>
      <w:r>
        <w:rPr>
          <w:rFonts w:ascii="Schiphol Frutiger" w:eastAsia="Times New Roman" w:hAnsi="Schiphol Frutiger" w:cs="Times New Roman"/>
          <w:lang w:val="en-GB"/>
        </w:rPr>
        <w:t>they agree that on the basis of Section 3.68 in conjunction with Section 2.102 of the Dutch Public Procurement Act the Principal may request additional documentation and information.</w:t>
      </w:r>
    </w:p>
    <w:p w14:paraId="33E4245C" w14:textId="77777777" w:rsidR="005739D0" w:rsidRPr="00120EA7" w:rsidRDefault="005739D0" w:rsidP="007857B3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MS Mincho" w:hAnsi="Schiphol Frutiger" w:cs="Times New Roman"/>
          <w:lang w:val="en-US"/>
        </w:rPr>
      </w:pPr>
    </w:p>
    <w:p w14:paraId="5253AC05" w14:textId="77777777" w:rsidR="0067143A" w:rsidRPr="0067143A" w:rsidRDefault="0067143A" w:rsidP="007857B3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MS Mincho" w:hAnsi="Schiphol Frutiger" w:cs="Times New Roman"/>
          <w:b/>
        </w:rPr>
      </w:pPr>
      <w:r>
        <w:rPr>
          <w:rFonts w:ascii="Schiphol Frutiger" w:eastAsia="MS Mincho" w:hAnsi="Schiphol Frutiger" w:cs="Times New Roman"/>
          <w:b/>
          <w:bCs/>
          <w:lang w:val="en-GB"/>
        </w:rPr>
        <w:t>Third party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7857B3" w:rsidRPr="00082D32" w14:paraId="1A7E2992" w14:textId="77777777" w:rsidTr="007857B3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EFB2A68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Company name of Third party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96DBE1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7857B3" w:rsidRPr="00082D32" w14:paraId="39D916E6" w14:textId="77777777" w:rsidTr="007857B3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50D8FEA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Name of legally authorised representative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5707F5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7857B3" w:rsidRPr="005739D0" w14:paraId="4E86D970" w14:textId="77777777" w:rsidTr="007857B3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85047AD" w14:textId="77777777" w:rsidR="007857B3" w:rsidRPr="005739D0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Position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A94B0" w14:textId="77777777" w:rsidR="007857B3" w:rsidRPr="00DA476D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7857B3" w:rsidRPr="00082D32" w14:paraId="1484B626" w14:textId="77777777" w:rsidTr="007857B3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6506BB1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Signature of legally authorised representative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401C25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7857B3" w:rsidRPr="005739D0" w14:paraId="318CDFA9" w14:textId="77777777" w:rsidTr="007857B3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24C8946" w14:textId="77777777" w:rsidR="007857B3" w:rsidRPr="005739D0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Place and date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3B287C" w14:textId="77777777" w:rsidR="007857B3" w:rsidRPr="00DA476D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</w:tbl>
    <w:p w14:paraId="046D1C3B" w14:textId="77777777" w:rsidR="0054341E" w:rsidRDefault="0054341E" w:rsidP="007857B3">
      <w:pPr>
        <w:spacing w:before="60" w:after="60" w:line="240" w:lineRule="auto"/>
      </w:pPr>
    </w:p>
    <w:p w14:paraId="68E0C1FF" w14:textId="77777777" w:rsidR="0067143A" w:rsidRPr="0067143A" w:rsidRDefault="0067143A" w:rsidP="007857B3">
      <w:pPr>
        <w:spacing w:before="60" w:after="60" w:line="240" w:lineRule="auto"/>
        <w:rPr>
          <w:b/>
        </w:rPr>
      </w:pPr>
      <w:r>
        <w:rPr>
          <w:b/>
          <w:bCs/>
          <w:lang w:val="en-GB"/>
        </w:rPr>
        <w:t>Candidate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7857B3" w:rsidRPr="00DA476D" w14:paraId="07A0342A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17F472E" w14:textId="77777777" w:rsidR="007857B3" w:rsidRPr="00DA476D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Company name of Candidate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DA66A2" w14:textId="77777777" w:rsidR="007857B3" w:rsidRPr="00DA476D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7857B3" w:rsidRPr="00082D32" w14:paraId="596E4BDC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7FDE489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 xml:space="preserve">Name of legally authorised representative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3514DD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7857B3" w:rsidRPr="00DA476D" w14:paraId="774732E1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7610E23" w14:textId="77777777" w:rsidR="007857B3" w:rsidRPr="00DA476D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Position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683F09" w14:textId="77777777" w:rsidR="007857B3" w:rsidRPr="00DA476D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7857B3" w:rsidRPr="00082D32" w14:paraId="2F6897C1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177D030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  <w:lang w:val="en-US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Signature of legally authorised representative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7A6B05" w14:textId="77777777" w:rsidR="007857B3" w:rsidRPr="00120EA7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  <w:lang w:val="en-US"/>
              </w:rPr>
            </w:pPr>
          </w:p>
        </w:tc>
      </w:tr>
      <w:tr w:rsidR="007857B3" w:rsidRPr="00DA476D" w14:paraId="63048E31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A928C92" w14:textId="77777777" w:rsidR="007857B3" w:rsidRPr="00DA476D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  <w:lang w:val="en-GB"/>
              </w:rPr>
              <w:t>Place and date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27A57D" w14:textId="77777777" w:rsidR="007857B3" w:rsidRPr="00DA476D" w:rsidRDefault="007857B3" w:rsidP="007857B3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</w:tbl>
    <w:p w14:paraId="40CFC937" w14:textId="77777777" w:rsidR="0067143A" w:rsidRDefault="0067143A" w:rsidP="007857B3">
      <w:pPr>
        <w:spacing w:before="60" w:after="60" w:line="240" w:lineRule="auto"/>
      </w:pPr>
    </w:p>
    <w:sectPr w:rsidR="0067143A" w:rsidSect="001B7B52">
      <w:headerReference w:type="default" r:id="rId10"/>
      <w:footerReference w:type="default" r:id="rId11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483B3" w14:textId="77777777" w:rsidR="00205A57" w:rsidRDefault="00205A57" w:rsidP="004E4BCF">
      <w:pPr>
        <w:spacing w:line="240" w:lineRule="auto"/>
      </w:pPr>
      <w:r>
        <w:separator/>
      </w:r>
    </w:p>
  </w:endnote>
  <w:endnote w:type="continuationSeparator" w:id="0">
    <w:p w14:paraId="2222302B" w14:textId="77777777" w:rsidR="00205A57" w:rsidRDefault="00205A57" w:rsidP="004E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71AEDBC3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5C31B289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 xml:space="preserve">Page </w:t>
            </w:r>
            <w:r>
              <w:rPr>
                <w:sz w:val="14"/>
                <w:szCs w:val="14"/>
                <w:lang w:val="en-GB"/>
              </w:rPr>
              <w:fldChar w:fldCharType="begin"/>
            </w:r>
            <w:r>
              <w:rPr>
                <w:sz w:val="14"/>
                <w:szCs w:val="14"/>
                <w:lang w:val="en-GB"/>
              </w:rPr>
              <w:instrText>PAGE</w:instrText>
            </w:r>
            <w:r>
              <w:rPr>
                <w:sz w:val="14"/>
                <w:szCs w:val="14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GB"/>
              </w:rPr>
              <w:t>1</w:t>
            </w:r>
            <w:r>
              <w:rPr>
                <w:sz w:val="14"/>
                <w:szCs w:val="14"/>
                <w:lang w:val="en-GB"/>
              </w:rPr>
              <w:fldChar w:fldCharType="end"/>
            </w:r>
            <w:r>
              <w:rPr>
                <w:sz w:val="14"/>
                <w:szCs w:val="14"/>
                <w:lang w:val="en-GB"/>
              </w:rPr>
              <w:t xml:space="preserve"> of </w:t>
            </w:r>
            <w:r>
              <w:rPr>
                <w:sz w:val="14"/>
                <w:szCs w:val="14"/>
                <w:lang w:val="en-GB"/>
              </w:rPr>
              <w:fldChar w:fldCharType="begin"/>
            </w:r>
            <w:r>
              <w:rPr>
                <w:sz w:val="14"/>
                <w:szCs w:val="14"/>
                <w:lang w:val="en-GB"/>
              </w:rPr>
              <w:instrText>NUMPAGES</w:instrText>
            </w:r>
            <w:r>
              <w:rPr>
                <w:sz w:val="14"/>
                <w:szCs w:val="14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GB"/>
              </w:rPr>
              <w:t>1</w:t>
            </w:r>
            <w:r>
              <w:rPr>
                <w:sz w:val="14"/>
                <w:szCs w:val="14"/>
                <w:lang w:val="en-GB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E25E4" w14:textId="77777777" w:rsidR="00205A57" w:rsidRDefault="00205A57" w:rsidP="004E4BCF">
      <w:pPr>
        <w:spacing w:line="240" w:lineRule="auto"/>
      </w:pPr>
      <w:r>
        <w:separator/>
      </w:r>
    </w:p>
  </w:footnote>
  <w:footnote w:type="continuationSeparator" w:id="0">
    <w:p w14:paraId="4B5CAC28" w14:textId="77777777" w:rsidR="00205A57" w:rsidRDefault="00205A57" w:rsidP="004E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1058" w14:textId="0ABE7B55" w:rsidR="00C24D5F" w:rsidRPr="00120EA7" w:rsidRDefault="00120EA7" w:rsidP="00C24D5F">
    <w:pPr>
      <w:keepNext/>
      <w:tabs>
        <w:tab w:val="left" w:pos="737"/>
      </w:tabs>
      <w:spacing w:line="360" w:lineRule="auto"/>
      <w:jc w:val="both"/>
      <w:outlineLvl w:val="0"/>
      <w:rPr>
        <w:rFonts w:ascii="Schiphol Frutiger" w:eastAsia="Times New Roman" w:hAnsi="Schiphol Frutiger" w:cs="Times New Roman"/>
        <w:b/>
        <w:caps/>
        <w:color w:val="1F497D"/>
        <w:sz w:val="22"/>
        <w:szCs w:val="22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7DD252D" wp14:editId="56248D22">
          <wp:simplePos x="0" y="0"/>
          <wp:positionH relativeFrom="column">
            <wp:posOffset>3713748</wp:posOffset>
          </wp:positionH>
          <wp:positionV relativeFrom="paragraph">
            <wp:posOffset>-289427</wp:posOffset>
          </wp:positionV>
          <wp:extent cx="2581200" cy="392400"/>
          <wp:effectExtent l="0" t="0" r="0" b="0"/>
          <wp:wrapNone/>
          <wp:docPr id="2" name="Afbeelding 2" descr="Afbeelding met Lettertype, Elektrisch blauw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ettertype, Elektrisch blauw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D5F">
      <w:rPr>
        <w:rFonts w:ascii="Schiphol Frutiger" w:eastAsia="Times New Roman" w:hAnsi="Schiphol Frutiger" w:cs="Times New Roman"/>
        <w:b/>
        <w:bCs/>
        <w:caps/>
        <w:color w:val="1F497D"/>
        <w:sz w:val="22"/>
        <w:szCs w:val="22"/>
        <w:lang w:val="en-GB"/>
      </w:rPr>
      <w:t>STANDARD FORM</w:t>
    </w:r>
  </w:p>
  <w:p w14:paraId="6FA2D635" w14:textId="3DC44E3F" w:rsidR="0047125D" w:rsidRPr="00120EA7" w:rsidRDefault="0067143A" w:rsidP="0047125D">
    <w:pPr>
      <w:keepNext/>
      <w:tabs>
        <w:tab w:val="left" w:pos="737"/>
      </w:tabs>
      <w:spacing w:line="360" w:lineRule="auto"/>
      <w:jc w:val="both"/>
      <w:outlineLvl w:val="0"/>
      <w:rPr>
        <w:rFonts w:ascii="Schiphol Frutiger" w:eastAsia="Times New Roman" w:hAnsi="Schiphol Frutiger" w:cs="Times New Roman"/>
        <w:b/>
        <w:caps/>
        <w:color w:val="1F497D"/>
        <w:sz w:val="22"/>
        <w:szCs w:val="22"/>
        <w:lang w:val="en-US"/>
      </w:rPr>
    </w:pPr>
    <w:r>
      <w:rPr>
        <w:rFonts w:ascii="Schiphol Frutiger" w:eastAsia="Times New Roman" w:hAnsi="Schiphol Frutiger" w:cs="Times New Roman"/>
        <w:b/>
        <w:bCs/>
        <w:caps/>
        <w:color w:val="1F497D"/>
        <w:sz w:val="22"/>
        <w:szCs w:val="22"/>
        <w:lang w:val="en-GB"/>
      </w:rPr>
      <w:t>Recourse to financial capacity of third party/parties</w:t>
    </w:r>
  </w:p>
  <w:p w14:paraId="5500B214" w14:textId="02D526F8" w:rsidR="00A93766" w:rsidRPr="00120EA7" w:rsidRDefault="00A93766">
    <w:pPr>
      <w:pStyle w:val="Koptekst"/>
      <w:pBdr>
        <w:bottom w:val="single" w:sz="6" w:space="1" w:color="auto"/>
      </w:pBdr>
      <w:rPr>
        <w:lang w:val="en-US"/>
      </w:rPr>
    </w:pPr>
  </w:p>
  <w:p w14:paraId="16BC88CD" w14:textId="5344A017" w:rsidR="004E4BCF" w:rsidRPr="00120EA7" w:rsidRDefault="004E4BCF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E806C18"/>
    <w:multiLevelType w:val="hybridMultilevel"/>
    <w:tmpl w:val="4E326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268456">
    <w:abstractNumId w:val="1"/>
  </w:num>
  <w:num w:numId="2" w16cid:durableId="1163083061">
    <w:abstractNumId w:val="0"/>
  </w:num>
  <w:num w:numId="3" w16cid:durableId="441613719">
    <w:abstractNumId w:val="3"/>
  </w:num>
  <w:num w:numId="4" w16cid:durableId="292371778">
    <w:abstractNumId w:val="4"/>
  </w:num>
  <w:num w:numId="5" w16cid:durableId="26341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82D32"/>
    <w:rsid w:val="00120EA7"/>
    <w:rsid w:val="001B7B52"/>
    <w:rsid w:val="00205A57"/>
    <w:rsid w:val="003D11DA"/>
    <w:rsid w:val="00430D06"/>
    <w:rsid w:val="0047125D"/>
    <w:rsid w:val="004C681D"/>
    <w:rsid w:val="004E4BCF"/>
    <w:rsid w:val="0054341E"/>
    <w:rsid w:val="005739D0"/>
    <w:rsid w:val="00592DD0"/>
    <w:rsid w:val="0067143A"/>
    <w:rsid w:val="006B73B8"/>
    <w:rsid w:val="007857B3"/>
    <w:rsid w:val="007E124C"/>
    <w:rsid w:val="008B59D8"/>
    <w:rsid w:val="008D70D6"/>
    <w:rsid w:val="00A536FD"/>
    <w:rsid w:val="00A93766"/>
    <w:rsid w:val="00B61EA6"/>
    <w:rsid w:val="00BD0E47"/>
    <w:rsid w:val="00BD1B9F"/>
    <w:rsid w:val="00C24D5F"/>
    <w:rsid w:val="00C7634C"/>
    <w:rsid w:val="00CA773C"/>
    <w:rsid w:val="00D8085D"/>
    <w:rsid w:val="00E74456"/>
    <w:rsid w:val="00EA1704"/>
    <w:rsid w:val="00F45221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A1B0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paragraph" w:styleId="Lijstalinea">
    <w:name w:val="List Paragraph"/>
    <w:basedOn w:val="Standaard"/>
    <w:uiPriority w:val="34"/>
    <w:qFormat/>
    <w:rsid w:val="00FA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0e1f4-5ca2-42d2-90fb-abd75c086795">
      <Terms xmlns="http://schemas.microsoft.com/office/infopath/2007/PartnerControls"/>
    </lcf76f155ced4ddcb4097134ff3c332f>
    <TaxCatchAll xmlns="7ae26eb2-edaa-436a-8e2c-e1e9f5b520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B155FE1DB345A539590AD2AE4593" ma:contentTypeVersion="10" ma:contentTypeDescription="Een nieuw document maken." ma:contentTypeScope="" ma:versionID="7e63340a473e68f5951b266f359a8d2d">
  <xsd:schema xmlns:xsd="http://www.w3.org/2001/XMLSchema" xmlns:xs="http://www.w3.org/2001/XMLSchema" xmlns:p="http://schemas.microsoft.com/office/2006/metadata/properties" xmlns:ns2="8b60e1f4-5ca2-42d2-90fb-abd75c086795" xmlns:ns3="7ae26eb2-edaa-436a-8e2c-e1e9f5b52055" targetNamespace="http://schemas.microsoft.com/office/2006/metadata/properties" ma:root="true" ma:fieldsID="40d8096a6d086565a32f83e0b7418209" ns2:_="" ns3:_="">
    <xsd:import namespace="8b60e1f4-5ca2-42d2-90fb-abd75c086795"/>
    <xsd:import namespace="7ae26eb2-edaa-436a-8e2c-e1e9f5b52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0e1f4-5ca2-42d2-90fb-abd75c086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6eb2-edaa-436a-8e2c-e1e9f5b52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98eee1-44b1-4a90-b080-77eab8fe44fa}" ma:internalName="TaxCatchAll" ma:showField="CatchAllData" ma:web="7ae26eb2-edaa-436a-8e2c-e1e9f5b52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AA6D0-9664-4EE7-A1D5-DDB837985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1C927-6A76-46DF-A620-8F4FC50E47DF}">
  <ds:schemaRefs>
    <ds:schemaRef ds:uri="http://schemas.microsoft.com/office/2006/metadata/properties"/>
    <ds:schemaRef ds:uri="http://schemas.microsoft.com/office/infopath/2007/PartnerControls"/>
    <ds:schemaRef ds:uri="412e1e5b-1d00-46e2-877e-0acad1af1aad"/>
    <ds:schemaRef ds:uri="6feedfd9-2291-4a4c-9414-1338e7b91eca"/>
  </ds:schemaRefs>
</ds:datastoreItem>
</file>

<file path=customXml/itemProps3.xml><?xml version="1.0" encoding="utf-8"?>
<ds:datastoreItem xmlns:ds="http://schemas.openxmlformats.org/officeDocument/2006/customXml" ds:itemID="{031E2C8B-5B52-415B-923E-14E2D4B4D0F3}"/>
</file>

<file path=docMetadata/LabelInfo.xml><?xml version="1.0" encoding="utf-8"?>
<clbl:labelList xmlns:clbl="http://schemas.microsoft.com/office/2020/mipLabelMetadata">
  <clbl:label id="{5237ac88-813e-467d-90ba-6ce279e3edc8}" enabled="1" method="Privilege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29</cp:revision>
  <dcterms:created xsi:type="dcterms:W3CDTF">2018-11-30T06:31:00Z</dcterms:created>
  <dcterms:modified xsi:type="dcterms:W3CDTF">2024-03-20T09:25:00Z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iteId">
    <vt:lpwstr>27776982-d882-41b2-95ac-322f28d5a2ce</vt:lpwstr>
  </property>
  <property fmtid="{D5CDD505-2E9C-101B-9397-08002B2CF9AE}" pid="4" name="MSIP_Label_5237ac88-813e-467d-90ba-6ce279e3edc8_Owner">
    <vt:lpwstr>Frank.Jonkman@schiphol.nl</vt:lpwstr>
  </property>
  <property fmtid="{D5CDD505-2E9C-101B-9397-08002B2CF9AE}" pid="5" name="MSIP_Label_5237ac88-813e-467d-90ba-6ce279e3edc8_SetDate">
    <vt:lpwstr>2019-04-15T06:34:30.9141875Z</vt:lpwstr>
  </property>
  <property fmtid="{D5CDD505-2E9C-101B-9397-08002B2CF9AE}" pid="6" name="MSIP_Label_5237ac88-813e-467d-90ba-6ce279e3edc8_Name">
    <vt:lpwstr>Internal</vt:lpwstr>
  </property>
  <property fmtid="{D5CDD505-2E9C-101B-9397-08002B2CF9AE}" pid="7" name="MSIP_Label_5237ac88-813e-467d-90ba-6ce279e3edc8_Application">
    <vt:lpwstr>Microsoft Azure Information Protection</vt:lpwstr>
  </property>
  <property fmtid="{D5CDD505-2E9C-101B-9397-08002B2CF9AE}" pid="8" name="MSIP_Label_5237ac88-813e-467d-90ba-6ce279e3edc8_Extended_MSFT_Method">
    <vt:lpwstr>Automatic</vt:lpwstr>
  </property>
  <property fmtid="{D5CDD505-2E9C-101B-9397-08002B2CF9AE}" pid="9" name="ContentTypeId">
    <vt:lpwstr>0x0101006DD9B155FE1DB345A539590AD2AE4593</vt:lpwstr>
  </property>
  <property fmtid="{D5CDD505-2E9C-101B-9397-08002B2CF9AE}" pid="10" name="MSIP_Label_0f17584e-8571-4d2d-ad5a-3ee9b95f3c36_Enabled">
    <vt:lpwstr>true</vt:lpwstr>
  </property>
  <property fmtid="{D5CDD505-2E9C-101B-9397-08002B2CF9AE}" pid="11" name="MSIP_Label_0f17584e-8571-4d2d-ad5a-3ee9b95f3c36_SetDate">
    <vt:lpwstr>2023-10-17T12:30:03Z</vt:lpwstr>
  </property>
  <property fmtid="{D5CDD505-2E9C-101B-9397-08002B2CF9AE}" pid="12" name="MSIP_Label_0f17584e-8571-4d2d-ad5a-3ee9b95f3c36_Method">
    <vt:lpwstr>Standard</vt:lpwstr>
  </property>
  <property fmtid="{D5CDD505-2E9C-101B-9397-08002B2CF9AE}" pid="13" name="MSIP_Label_0f17584e-8571-4d2d-ad5a-3ee9b95f3c36_Name">
    <vt:lpwstr>Intern</vt:lpwstr>
  </property>
  <property fmtid="{D5CDD505-2E9C-101B-9397-08002B2CF9AE}" pid="14" name="MSIP_Label_0f17584e-8571-4d2d-ad5a-3ee9b95f3c36_SiteId">
    <vt:lpwstr>4161e6ef-8785-42bc-af8f-df944478bba2</vt:lpwstr>
  </property>
  <property fmtid="{D5CDD505-2E9C-101B-9397-08002B2CF9AE}" pid="15" name="MSIP_Label_0f17584e-8571-4d2d-ad5a-3ee9b95f3c36_ActionId">
    <vt:lpwstr>ed22a86d-10b1-4b98-9ea2-36d7181fab83</vt:lpwstr>
  </property>
  <property fmtid="{D5CDD505-2E9C-101B-9397-08002B2CF9AE}" pid="16" name="MSIP_Label_0f17584e-8571-4d2d-ad5a-3ee9b95f3c36_ContentBits">
    <vt:lpwstr>0</vt:lpwstr>
  </property>
  <property fmtid="{D5CDD505-2E9C-101B-9397-08002B2CF9AE}" pid="17" name="Order">
    <vt:r8>9567400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  <property fmtid="{D5CDD505-2E9C-101B-9397-08002B2CF9AE}" pid="25" name="_SourceUrl">
    <vt:lpwstr/>
  </property>
  <property fmtid="{D5CDD505-2E9C-101B-9397-08002B2CF9AE}" pid="26" name="_SharedFileIndex">
    <vt:lpwstr/>
  </property>
</Properties>
</file>