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8B94C" w14:textId="77777777" w:rsidR="00BC23CD" w:rsidRDefault="00BC23CD" w:rsidP="00BC23CD">
      <w:pPr>
        <w:pStyle w:val="Kop1"/>
        <w:numPr>
          <w:ilvl w:val="0"/>
          <w:numId w:val="0"/>
        </w:numPr>
        <w:rPr>
          <w:sz w:val="24"/>
          <w:szCs w:val="24"/>
        </w:rPr>
      </w:pPr>
      <w:bookmarkStart w:id="0" w:name="_Toc100674723"/>
      <w:r>
        <w:rPr>
          <w:sz w:val="24"/>
          <w:szCs w:val="24"/>
        </w:rPr>
        <w:t xml:space="preserve">Beantwoording </w:t>
      </w:r>
      <w:r w:rsidRPr="00335385">
        <w:rPr>
          <w:sz w:val="24"/>
          <w:szCs w:val="24"/>
        </w:rPr>
        <w:t>Vragen</w:t>
      </w:r>
      <w:bookmarkEnd w:id="0"/>
      <w:r>
        <w:rPr>
          <w:sz w:val="24"/>
          <w:szCs w:val="24"/>
        </w:rPr>
        <w:t xml:space="preserve"> Markconsultatie </w:t>
      </w:r>
    </w:p>
    <w:p w14:paraId="1C0DAB07" w14:textId="667AFECA" w:rsidR="00CC3A2B" w:rsidRPr="00CC3A2B" w:rsidRDefault="000A6390" w:rsidP="00CC3A2B">
      <w:r>
        <w:t>Ten</w:t>
      </w:r>
      <w:r w:rsidR="00BC23CD">
        <w:t xml:space="preserve"> behoeve van </w:t>
      </w:r>
      <w:r w:rsidR="004B1AF0">
        <w:t xml:space="preserve">voorgenomen </w:t>
      </w:r>
      <w:r w:rsidR="004F3009">
        <w:t>EU</w:t>
      </w:r>
      <w:r>
        <w:t xml:space="preserve"> </w:t>
      </w:r>
      <w:r w:rsidR="004F3009">
        <w:t>aanbesteding</w:t>
      </w:r>
      <w:r w:rsidR="004B1AF0">
        <w:t xml:space="preserve"> </w:t>
      </w:r>
      <w:r w:rsidR="004F3009">
        <w:t xml:space="preserve">Raamovereenkomst ROK-IA 3.0 </w:t>
      </w:r>
      <w:r w:rsidR="00CC3A2B" w:rsidRPr="00CC3A2B">
        <w:t>ten behoeve van de dienstverlening Industriële Automatisering, Machineveiligheid en Cyber Security van IA</w:t>
      </w:r>
      <w:r w:rsidR="008E276E">
        <w:t>.</w:t>
      </w:r>
    </w:p>
    <w:p w14:paraId="2B93D5D3" w14:textId="77777777" w:rsidR="00BC23CD" w:rsidRDefault="00BC23CD" w:rsidP="00BC23CD"/>
    <w:p w14:paraId="617EDBBD" w14:textId="77777777" w:rsidR="00D36737" w:rsidRDefault="00D36737" w:rsidP="00BC23CD">
      <w:r>
        <w:t>RWS CIV stelt het op prijs als u uw antwoorden voorziet van een toelichting.</w:t>
      </w:r>
    </w:p>
    <w:p w14:paraId="5AC0C490" w14:textId="77777777" w:rsidR="00BC23CD" w:rsidRDefault="00BC23CD" w:rsidP="00BC23CD"/>
    <w:tbl>
      <w:tblPr>
        <w:tblStyle w:val="Tabelraster"/>
        <w:tblW w:w="9067" w:type="dxa"/>
        <w:tblLook w:val="04A0" w:firstRow="1" w:lastRow="0" w:firstColumn="1" w:lastColumn="0" w:noHBand="0" w:noVBand="1"/>
      </w:tblPr>
      <w:tblGrid>
        <w:gridCol w:w="2405"/>
        <w:gridCol w:w="6662"/>
      </w:tblGrid>
      <w:tr w:rsidR="00BC23CD" w14:paraId="47FECDA2" w14:textId="77777777" w:rsidTr="00BC23CD">
        <w:tc>
          <w:tcPr>
            <w:tcW w:w="2405" w:type="dxa"/>
          </w:tcPr>
          <w:p w14:paraId="3041BF86" w14:textId="77777777" w:rsidR="00BC23CD" w:rsidRPr="00A379D4" w:rsidRDefault="00BC23CD" w:rsidP="00B55962">
            <w:pPr>
              <w:rPr>
                <w:b/>
                <w:bCs/>
              </w:rPr>
            </w:pPr>
            <w:r w:rsidRPr="00A379D4">
              <w:rPr>
                <w:b/>
                <w:bCs/>
              </w:rPr>
              <w:t xml:space="preserve">Marktpartij </w:t>
            </w:r>
          </w:p>
        </w:tc>
        <w:tc>
          <w:tcPr>
            <w:tcW w:w="6662" w:type="dxa"/>
          </w:tcPr>
          <w:p w14:paraId="655D5124" w14:textId="77777777" w:rsidR="00BC23CD" w:rsidRDefault="00BC23CD" w:rsidP="00B55962"/>
        </w:tc>
      </w:tr>
      <w:tr w:rsidR="00BC23CD" w14:paraId="374C2A70" w14:textId="77777777" w:rsidTr="00BC23CD">
        <w:tc>
          <w:tcPr>
            <w:tcW w:w="2405" w:type="dxa"/>
          </w:tcPr>
          <w:p w14:paraId="1523ADD9" w14:textId="77777777" w:rsidR="00BC23CD" w:rsidRPr="00A379D4" w:rsidRDefault="00BC23CD" w:rsidP="00B55962">
            <w:pPr>
              <w:rPr>
                <w:b/>
                <w:bCs/>
              </w:rPr>
            </w:pPr>
            <w:r w:rsidRPr="00A379D4">
              <w:rPr>
                <w:b/>
                <w:bCs/>
              </w:rPr>
              <w:t xml:space="preserve">Contactpersoon </w:t>
            </w:r>
          </w:p>
        </w:tc>
        <w:tc>
          <w:tcPr>
            <w:tcW w:w="6662" w:type="dxa"/>
          </w:tcPr>
          <w:p w14:paraId="14D12A30" w14:textId="77777777" w:rsidR="00BC23CD" w:rsidRDefault="00BC23CD" w:rsidP="00B55962"/>
        </w:tc>
      </w:tr>
      <w:tr w:rsidR="00BC23CD" w14:paraId="0EF187B5" w14:textId="77777777" w:rsidTr="00BC23CD">
        <w:tc>
          <w:tcPr>
            <w:tcW w:w="2405" w:type="dxa"/>
          </w:tcPr>
          <w:p w14:paraId="0004CA9B" w14:textId="77777777" w:rsidR="00BC23CD" w:rsidRPr="00A379D4" w:rsidRDefault="00BC23CD" w:rsidP="00B55962">
            <w:pPr>
              <w:rPr>
                <w:b/>
                <w:bCs/>
              </w:rPr>
            </w:pPr>
            <w:r w:rsidRPr="00A379D4">
              <w:rPr>
                <w:b/>
                <w:bCs/>
              </w:rPr>
              <w:t>Telefoonnummer</w:t>
            </w:r>
          </w:p>
        </w:tc>
        <w:tc>
          <w:tcPr>
            <w:tcW w:w="6662" w:type="dxa"/>
          </w:tcPr>
          <w:p w14:paraId="52DD4D76" w14:textId="77777777" w:rsidR="00BC23CD" w:rsidRDefault="00BC23CD" w:rsidP="00B55962"/>
        </w:tc>
      </w:tr>
      <w:tr w:rsidR="00BC23CD" w14:paraId="6B24C221" w14:textId="77777777" w:rsidTr="00BC23CD">
        <w:tc>
          <w:tcPr>
            <w:tcW w:w="2405" w:type="dxa"/>
          </w:tcPr>
          <w:p w14:paraId="62EFD1F1" w14:textId="6224D8E0" w:rsidR="00BC23CD" w:rsidRPr="00A379D4" w:rsidRDefault="000A6390" w:rsidP="004F3009">
            <w:pPr>
              <w:tabs>
                <w:tab w:val="right" w:pos="2189"/>
              </w:tabs>
              <w:rPr>
                <w:b/>
                <w:bCs/>
              </w:rPr>
            </w:pPr>
            <w:r w:rsidRPr="00A379D4">
              <w:rPr>
                <w:b/>
                <w:bCs/>
              </w:rPr>
              <w:t>E</w:t>
            </w:r>
            <w:r w:rsidR="00BC23CD" w:rsidRPr="00A379D4">
              <w:rPr>
                <w:b/>
                <w:bCs/>
              </w:rPr>
              <w:t xml:space="preserve">-mailadres </w:t>
            </w:r>
            <w:r w:rsidR="004F3009" w:rsidRPr="00A379D4">
              <w:rPr>
                <w:b/>
                <w:bCs/>
              </w:rPr>
              <w:tab/>
            </w:r>
          </w:p>
        </w:tc>
        <w:tc>
          <w:tcPr>
            <w:tcW w:w="6662" w:type="dxa"/>
          </w:tcPr>
          <w:p w14:paraId="2555E451" w14:textId="77777777" w:rsidR="00BC23CD" w:rsidRDefault="00BC23CD" w:rsidP="00B55962"/>
        </w:tc>
      </w:tr>
    </w:tbl>
    <w:p w14:paraId="7C38497F" w14:textId="77777777" w:rsidR="00BC23CD" w:rsidRPr="00335385" w:rsidRDefault="00BC23CD" w:rsidP="00BC23CD"/>
    <w:p w14:paraId="1668815A" w14:textId="77777777" w:rsidR="00BC23CD" w:rsidRPr="006645AB" w:rsidRDefault="00BC23CD" w:rsidP="00BC23CD"/>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1"/>
        <w:gridCol w:w="8596"/>
      </w:tblGrid>
      <w:tr w:rsidR="00BC23CD" w:rsidRPr="006645AB" w14:paraId="592E728C" w14:textId="77777777" w:rsidTr="00A04E51">
        <w:tc>
          <w:tcPr>
            <w:tcW w:w="0" w:type="auto"/>
            <w:gridSpan w:val="2"/>
          </w:tcPr>
          <w:p w14:paraId="4237290B" w14:textId="5876942B" w:rsidR="00BC23CD" w:rsidRPr="006645AB" w:rsidRDefault="00A04E51" w:rsidP="00B55962">
            <w:pPr>
              <w:pStyle w:val="broodtekst"/>
              <w:rPr>
                <w:b/>
                <w:i/>
                <w:szCs w:val="18"/>
              </w:rPr>
            </w:pPr>
            <w:r>
              <w:rPr>
                <w:b/>
                <w:i/>
                <w:szCs w:val="18"/>
              </w:rPr>
              <w:t xml:space="preserve">Interesse in de opdracht </w:t>
            </w:r>
            <w:r w:rsidR="00BC23CD" w:rsidRPr="006645AB">
              <w:rPr>
                <w:b/>
                <w:i/>
                <w:szCs w:val="18"/>
              </w:rPr>
              <w:t xml:space="preserve"> </w:t>
            </w:r>
          </w:p>
        </w:tc>
      </w:tr>
      <w:tr w:rsidR="00BC23CD" w:rsidRPr="006645AB" w14:paraId="6C80AFEF" w14:textId="77777777" w:rsidTr="00A04E51">
        <w:tc>
          <w:tcPr>
            <w:tcW w:w="0" w:type="auto"/>
          </w:tcPr>
          <w:p w14:paraId="65ED3FBF" w14:textId="229A5269" w:rsidR="00BC23CD" w:rsidRPr="00D36737" w:rsidRDefault="00A04E51" w:rsidP="00B55962">
            <w:pPr>
              <w:pStyle w:val="broodtekst"/>
              <w:rPr>
                <w:szCs w:val="18"/>
              </w:rPr>
            </w:pPr>
            <w:r>
              <w:rPr>
                <w:szCs w:val="18"/>
              </w:rPr>
              <w:t>A</w:t>
            </w:r>
            <w:r w:rsidR="00BC23CD" w:rsidRPr="00D36737">
              <w:rPr>
                <w:szCs w:val="18"/>
              </w:rPr>
              <w:t>1</w:t>
            </w:r>
          </w:p>
        </w:tc>
        <w:tc>
          <w:tcPr>
            <w:tcW w:w="0" w:type="auto"/>
          </w:tcPr>
          <w:p w14:paraId="52CBB8E3" w14:textId="1F2C91AE" w:rsidR="004B1AF0" w:rsidRPr="00D36737" w:rsidRDefault="00A04E51" w:rsidP="00D36737">
            <w:pPr>
              <w:pStyle w:val="broodtekst"/>
              <w:rPr>
                <w:szCs w:val="18"/>
              </w:rPr>
            </w:pPr>
            <w:r w:rsidRPr="00640C3D">
              <w:rPr>
                <w:u w:val="single"/>
              </w:rPr>
              <w:t>Aantrekkelijkheid van de opdracht</w:t>
            </w:r>
            <w:r w:rsidRPr="00CC660E">
              <w:t xml:space="preserve"> - Heeft u op basis van hoofdstuk 1 vermelde inhoud interesse voor deze raamovereenkomst ROK-IA 3.0?</w:t>
            </w:r>
            <w:r w:rsidR="009A7513">
              <w:t xml:space="preserve"> En zo ja, welk perceel/percelen?</w:t>
            </w:r>
          </w:p>
        </w:tc>
      </w:tr>
      <w:tr w:rsidR="00BC23CD" w:rsidRPr="006645AB" w14:paraId="06C21C60" w14:textId="77777777" w:rsidTr="00A04E51">
        <w:tc>
          <w:tcPr>
            <w:tcW w:w="0" w:type="auto"/>
          </w:tcPr>
          <w:p w14:paraId="1FEA4B01" w14:textId="75EA7269" w:rsidR="00BC23CD" w:rsidRPr="004B1AF0" w:rsidRDefault="0057376D" w:rsidP="00B55962">
            <w:pPr>
              <w:pStyle w:val="broodtekst"/>
              <w:rPr>
                <w:szCs w:val="18"/>
              </w:rPr>
            </w:pPr>
            <w:r>
              <w:rPr>
                <w:szCs w:val="18"/>
              </w:rPr>
              <w:t>A</w:t>
            </w:r>
            <w:r w:rsidR="004B1AF0">
              <w:rPr>
                <w:szCs w:val="18"/>
              </w:rPr>
              <w:t>1</w:t>
            </w:r>
          </w:p>
        </w:tc>
        <w:tc>
          <w:tcPr>
            <w:tcW w:w="0" w:type="auto"/>
          </w:tcPr>
          <w:p w14:paraId="7A4C1D7B" w14:textId="77777777" w:rsidR="00BC23CD" w:rsidRPr="00D36737" w:rsidRDefault="00BC23CD" w:rsidP="00B55962">
            <w:pPr>
              <w:pStyle w:val="broodtekst"/>
              <w:rPr>
                <w:szCs w:val="18"/>
              </w:rPr>
            </w:pPr>
          </w:p>
          <w:p w14:paraId="5513F9C2" w14:textId="77777777" w:rsidR="00BC23CD" w:rsidRDefault="00BC23CD" w:rsidP="00B55962">
            <w:pPr>
              <w:pStyle w:val="broodtekst"/>
              <w:rPr>
                <w:szCs w:val="18"/>
              </w:rPr>
            </w:pPr>
          </w:p>
          <w:p w14:paraId="4BDF93CD" w14:textId="77777777" w:rsidR="00A379D4" w:rsidRDefault="00A379D4" w:rsidP="00B55962">
            <w:pPr>
              <w:pStyle w:val="broodtekst"/>
              <w:rPr>
                <w:szCs w:val="18"/>
              </w:rPr>
            </w:pPr>
          </w:p>
          <w:p w14:paraId="3F9F13A1" w14:textId="77777777" w:rsidR="00A379D4" w:rsidRPr="00D36737" w:rsidRDefault="00A379D4" w:rsidP="00B55962">
            <w:pPr>
              <w:pStyle w:val="broodtekst"/>
              <w:rPr>
                <w:szCs w:val="18"/>
              </w:rPr>
            </w:pPr>
          </w:p>
          <w:p w14:paraId="7A616DE6" w14:textId="77777777" w:rsidR="00D36737" w:rsidRPr="00D36737" w:rsidRDefault="00D36737" w:rsidP="00B55962">
            <w:pPr>
              <w:pStyle w:val="broodtekst"/>
              <w:rPr>
                <w:szCs w:val="18"/>
              </w:rPr>
            </w:pPr>
          </w:p>
        </w:tc>
      </w:tr>
      <w:tr w:rsidR="00BC23CD" w:rsidRPr="006645AB" w14:paraId="1BC3796D" w14:textId="77777777" w:rsidTr="00A04E51">
        <w:tc>
          <w:tcPr>
            <w:tcW w:w="0" w:type="auto"/>
            <w:gridSpan w:val="2"/>
          </w:tcPr>
          <w:p w14:paraId="063AE081" w14:textId="79E0FE49" w:rsidR="00BC23CD" w:rsidRPr="006645AB" w:rsidRDefault="00A04E51" w:rsidP="00D36737">
            <w:pPr>
              <w:pStyle w:val="broodtekst"/>
              <w:rPr>
                <w:b/>
                <w:i/>
                <w:szCs w:val="18"/>
              </w:rPr>
            </w:pPr>
            <w:r>
              <w:rPr>
                <w:b/>
                <w:i/>
                <w:szCs w:val="18"/>
              </w:rPr>
              <w:t>Inhoud van de opdracht</w:t>
            </w:r>
            <w:r w:rsidR="00D36737">
              <w:rPr>
                <w:b/>
                <w:i/>
                <w:szCs w:val="18"/>
              </w:rPr>
              <w:t xml:space="preserve"> </w:t>
            </w:r>
          </w:p>
        </w:tc>
      </w:tr>
      <w:tr w:rsidR="00BC23CD" w:rsidRPr="00D36737" w14:paraId="2F774EDC" w14:textId="77777777" w:rsidTr="00A04E51">
        <w:tc>
          <w:tcPr>
            <w:tcW w:w="0" w:type="auto"/>
          </w:tcPr>
          <w:p w14:paraId="351605CB" w14:textId="7D8BFB53" w:rsidR="00BC23CD" w:rsidRPr="00D36737" w:rsidRDefault="00A04E51" w:rsidP="00B55962">
            <w:pPr>
              <w:pStyle w:val="broodtekst"/>
              <w:rPr>
                <w:szCs w:val="18"/>
              </w:rPr>
            </w:pPr>
            <w:r>
              <w:rPr>
                <w:szCs w:val="18"/>
              </w:rPr>
              <w:t>B</w:t>
            </w:r>
            <w:r w:rsidR="00BC23CD" w:rsidRPr="00D36737">
              <w:rPr>
                <w:szCs w:val="18"/>
              </w:rPr>
              <w:t>1</w:t>
            </w:r>
          </w:p>
        </w:tc>
        <w:tc>
          <w:tcPr>
            <w:tcW w:w="0" w:type="auto"/>
          </w:tcPr>
          <w:p w14:paraId="0DB59DA6" w14:textId="562C5F85" w:rsidR="0057376D" w:rsidRPr="00DB6C10" w:rsidRDefault="0057376D" w:rsidP="0057376D">
            <w:r w:rsidRPr="00DB6C10">
              <w:rPr>
                <w:u w:val="single"/>
              </w:rPr>
              <w:t>Opdrachtverstrekking</w:t>
            </w:r>
            <w:r w:rsidRPr="00DB6C10">
              <w:t xml:space="preserve"> – Heeft u nog aanvullingen of voorstellen met betrekking tot de inhoud van paragraaf </w:t>
            </w:r>
            <w:r w:rsidRPr="00DB6C10">
              <w:rPr>
                <w:i/>
                <w:iCs/>
              </w:rPr>
              <w:t>1.2.3. Voorgenomen uitgangspunten en ideeën</w:t>
            </w:r>
            <w:r w:rsidRPr="00DB6C10">
              <w:t xml:space="preserve">? </w:t>
            </w:r>
          </w:p>
          <w:p w14:paraId="0E2EAB89" w14:textId="241D28DE" w:rsidR="004B1AF0" w:rsidRPr="00D36737" w:rsidRDefault="004B1AF0" w:rsidP="004B1AF0">
            <w:pPr>
              <w:pStyle w:val="broodtekst"/>
              <w:rPr>
                <w:szCs w:val="18"/>
              </w:rPr>
            </w:pPr>
          </w:p>
        </w:tc>
      </w:tr>
      <w:tr w:rsidR="00BC23CD" w:rsidRPr="00D36737" w14:paraId="4E3B0B8D" w14:textId="77777777" w:rsidTr="00A04E51">
        <w:tc>
          <w:tcPr>
            <w:tcW w:w="0" w:type="auto"/>
          </w:tcPr>
          <w:p w14:paraId="0F190838" w14:textId="6C4B9F7D" w:rsidR="00BC23CD" w:rsidRPr="00D36737" w:rsidRDefault="00A04E51" w:rsidP="00B55962">
            <w:pPr>
              <w:pStyle w:val="broodtekst"/>
              <w:rPr>
                <w:szCs w:val="18"/>
              </w:rPr>
            </w:pPr>
            <w:r>
              <w:rPr>
                <w:szCs w:val="18"/>
              </w:rPr>
              <w:t>B</w:t>
            </w:r>
            <w:r w:rsidR="00D36737" w:rsidRPr="00D36737">
              <w:rPr>
                <w:szCs w:val="18"/>
              </w:rPr>
              <w:t>1</w:t>
            </w:r>
          </w:p>
        </w:tc>
        <w:tc>
          <w:tcPr>
            <w:tcW w:w="0" w:type="auto"/>
          </w:tcPr>
          <w:p w14:paraId="05CAE51E" w14:textId="77777777" w:rsidR="00D36737" w:rsidRDefault="00D36737" w:rsidP="00B55962">
            <w:pPr>
              <w:pStyle w:val="broodtekst"/>
              <w:rPr>
                <w:szCs w:val="18"/>
              </w:rPr>
            </w:pPr>
          </w:p>
          <w:p w14:paraId="45F4750B" w14:textId="77777777" w:rsidR="00A379D4" w:rsidRPr="00D36737" w:rsidRDefault="00A379D4" w:rsidP="00B55962">
            <w:pPr>
              <w:pStyle w:val="broodtekst"/>
              <w:rPr>
                <w:szCs w:val="18"/>
              </w:rPr>
            </w:pPr>
          </w:p>
        </w:tc>
      </w:tr>
      <w:tr w:rsidR="00BC23CD" w:rsidRPr="00D36737" w14:paraId="056E652E" w14:textId="77777777" w:rsidTr="00A04E51">
        <w:tc>
          <w:tcPr>
            <w:tcW w:w="0" w:type="auto"/>
          </w:tcPr>
          <w:p w14:paraId="4A36F0EC" w14:textId="280DA056" w:rsidR="00BC23CD" w:rsidRPr="00D36737" w:rsidRDefault="00A04E51" w:rsidP="00B55962">
            <w:pPr>
              <w:pStyle w:val="broodtekst"/>
              <w:rPr>
                <w:szCs w:val="18"/>
              </w:rPr>
            </w:pPr>
            <w:r>
              <w:rPr>
                <w:szCs w:val="18"/>
              </w:rPr>
              <w:t>B</w:t>
            </w:r>
            <w:r w:rsidR="00BC23CD" w:rsidRPr="00D36737">
              <w:rPr>
                <w:szCs w:val="18"/>
              </w:rPr>
              <w:t>2</w:t>
            </w:r>
          </w:p>
        </w:tc>
        <w:tc>
          <w:tcPr>
            <w:tcW w:w="0" w:type="auto"/>
          </w:tcPr>
          <w:p w14:paraId="05FE3CC7" w14:textId="38514ED9" w:rsidR="004B1AF0" w:rsidRPr="00A04E51" w:rsidRDefault="00A04E51" w:rsidP="00A04E51">
            <w:r w:rsidRPr="00BA7AF3">
              <w:rPr>
                <w:u w:val="single"/>
              </w:rPr>
              <w:t>B2 – Standaardproducten en vaste prijzen</w:t>
            </w:r>
            <w:r>
              <w:t xml:space="preserve"> – Ziet u voordelen v</w:t>
            </w:r>
            <w:r w:rsidRPr="004A7691">
              <w:t xml:space="preserve">oor </w:t>
            </w:r>
            <w:r>
              <w:t xml:space="preserve">de (door) ontwikkeling van standaardproducten </w:t>
            </w:r>
            <w:r w:rsidRPr="004A7691">
              <w:t>binnen IA, Machineveiligheid en CS</w:t>
            </w:r>
            <w:r w:rsidR="0057376D">
              <w:t xml:space="preserve"> van </w:t>
            </w:r>
            <w:r w:rsidRPr="004A7691">
              <w:t>IA</w:t>
            </w:r>
            <w:r>
              <w:t xml:space="preserve">  </w:t>
            </w:r>
            <w:r w:rsidRPr="004A7691">
              <w:t>inclusief vaste prijzen of vaste eenheden</w:t>
            </w:r>
            <w:r>
              <w:t xml:space="preserve"> gedurende de looptijd van de raamovereenkomst</w:t>
            </w:r>
            <w:r w:rsidRPr="004A7691">
              <w:t>?</w:t>
            </w:r>
          </w:p>
        </w:tc>
      </w:tr>
      <w:tr w:rsidR="00BC23CD" w:rsidRPr="00D36737" w14:paraId="40E8E506" w14:textId="77777777" w:rsidTr="00A04E51">
        <w:tc>
          <w:tcPr>
            <w:tcW w:w="0" w:type="auto"/>
          </w:tcPr>
          <w:p w14:paraId="772C42BD" w14:textId="242E0420" w:rsidR="00BC23CD" w:rsidRPr="00D36737" w:rsidRDefault="00A04E51" w:rsidP="00B55962">
            <w:pPr>
              <w:pStyle w:val="broodtekst"/>
              <w:rPr>
                <w:szCs w:val="18"/>
              </w:rPr>
            </w:pPr>
            <w:r>
              <w:rPr>
                <w:szCs w:val="18"/>
              </w:rPr>
              <w:t>B</w:t>
            </w:r>
            <w:r w:rsidR="00D36737" w:rsidRPr="00D36737">
              <w:rPr>
                <w:szCs w:val="18"/>
              </w:rPr>
              <w:t>2</w:t>
            </w:r>
          </w:p>
        </w:tc>
        <w:tc>
          <w:tcPr>
            <w:tcW w:w="0" w:type="auto"/>
          </w:tcPr>
          <w:p w14:paraId="0CB5733C" w14:textId="77777777" w:rsidR="00A379D4" w:rsidRPr="00D36737" w:rsidRDefault="00A379D4" w:rsidP="00D36737">
            <w:pPr>
              <w:pStyle w:val="broodtekst"/>
              <w:rPr>
                <w:szCs w:val="18"/>
              </w:rPr>
            </w:pPr>
          </w:p>
          <w:p w14:paraId="3A25382D" w14:textId="77777777" w:rsidR="00D36737" w:rsidRPr="00D36737" w:rsidRDefault="00D36737" w:rsidP="00D36737">
            <w:pPr>
              <w:pStyle w:val="broodtekst"/>
              <w:rPr>
                <w:szCs w:val="18"/>
              </w:rPr>
            </w:pPr>
          </w:p>
        </w:tc>
      </w:tr>
      <w:tr w:rsidR="00D36737" w:rsidRPr="00D36737" w14:paraId="19865BE8" w14:textId="77777777" w:rsidTr="00A04E51">
        <w:tc>
          <w:tcPr>
            <w:tcW w:w="0" w:type="auto"/>
            <w:tcBorders>
              <w:top w:val="single" w:sz="4" w:space="0" w:color="000000"/>
              <w:left w:val="single" w:sz="4" w:space="0" w:color="000000"/>
              <w:bottom w:val="single" w:sz="4" w:space="0" w:color="000000"/>
              <w:right w:val="single" w:sz="4" w:space="0" w:color="000000"/>
            </w:tcBorders>
          </w:tcPr>
          <w:p w14:paraId="41A6E661" w14:textId="6AA22CD7" w:rsidR="00D36737" w:rsidRPr="00D36737" w:rsidRDefault="00A04E51" w:rsidP="004104CA">
            <w:pPr>
              <w:pStyle w:val="broodtekst"/>
              <w:rPr>
                <w:szCs w:val="18"/>
              </w:rPr>
            </w:pPr>
            <w:r>
              <w:rPr>
                <w:szCs w:val="18"/>
              </w:rPr>
              <w:t>B</w:t>
            </w:r>
            <w:r w:rsidR="00D36737" w:rsidRPr="00D36737">
              <w:rPr>
                <w:szCs w:val="18"/>
              </w:rPr>
              <w:t>3</w:t>
            </w:r>
          </w:p>
        </w:tc>
        <w:tc>
          <w:tcPr>
            <w:tcW w:w="0" w:type="auto"/>
            <w:tcBorders>
              <w:top w:val="single" w:sz="4" w:space="0" w:color="000000"/>
              <w:left w:val="single" w:sz="4" w:space="0" w:color="000000"/>
              <w:bottom w:val="single" w:sz="4" w:space="0" w:color="000000"/>
              <w:right w:val="single" w:sz="4" w:space="0" w:color="000000"/>
            </w:tcBorders>
          </w:tcPr>
          <w:p w14:paraId="7082866F" w14:textId="77777777" w:rsidR="00A04E51" w:rsidRPr="00BA7AF3" w:rsidRDefault="00A04E51" w:rsidP="00A04E51">
            <w:pPr>
              <w:rPr>
                <w:i/>
                <w:iCs/>
                <w:szCs w:val="18"/>
                <w:u w:val="single"/>
              </w:rPr>
            </w:pPr>
            <w:r w:rsidRPr="00BA7AF3">
              <w:rPr>
                <w:i/>
                <w:iCs/>
                <w:szCs w:val="18"/>
                <w:u w:val="single"/>
              </w:rPr>
              <w:t xml:space="preserve">Deze vraag heeft ook betrekking op perceelindeling m.b.t. Machineveiligheid. </w:t>
            </w:r>
          </w:p>
          <w:p w14:paraId="6284BE53" w14:textId="5A6C3973" w:rsidR="004B1AF0" w:rsidRPr="00D36737" w:rsidRDefault="00A04E51" w:rsidP="00A04E51">
            <w:pPr>
              <w:pStyle w:val="broodtekst"/>
              <w:rPr>
                <w:szCs w:val="18"/>
              </w:rPr>
            </w:pPr>
            <w:r w:rsidRPr="00BA7AF3">
              <w:rPr>
                <w:u w:val="single"/>
              </w:rPr>
              <w:t>B</w:t>
            </w:r>
            <w:r>
              <w:rPr>
                <w:u w:val="single"/>
              </w:rPr>
              <w:t>3</w:t>
            </w:r>
            <w:r w:rsidRPr="00BA7AF3">
              <w:rPr>
                <w:u w:val="single"/>
              </w:rPr>
              <w:t xml:space="preserve"> – Machineverordening</w:t>
            </w:r>
            <w:r>
              <w:t xml:space="preserve"> - </w:t>
            </w:r>
            <w:r w:rsidRPr="00873D7A">
              <w:t>Rijkswaterstaat hanteert het uitgangspunt dat beweegbare kunstwerken bouwwerken zijn met daarin machines. Dit betekent dat de grenzen van de machine nauw gedefinieerd worden.</w:t>
            </w:r>
            <w:r>
              <w:t xml:space="preserve"> In hoeverre beïnvloedt dit </w:t>
            </w:r>
            <w:r w:rsidRPr="00873D7A">
              <w:t xml:space="preserve">de werkwijze voor u en in hoeverre </w:t>
            </w:r>
            <w:r>
              <w:t xml:space="preserve">is </w:t>
            </w:r>
            <w:r w:rsidRPr="00873D7A">
              <w:t>het mogelijk om deze werkwijze binnen uw organisatie toe te passen</w:t>
            </w:r>
            <w:r>
              <w:t xml:space="preserve">? </w:t>
            </w:r>
          </w:p>
        </w:tc>
      </w:tr>
      <w:tr w:rsidR="00D36737" w:rsidRPr="00D36737" w14:paraId="759A1946" w14:textId="77777777" w:rsidTr="00A04E51">
        <w:tc>
          <w:tcPr>
            <w:tcW w:w="0" w:type="auto"/>
            <w:tcBorders>
              <w:top w:val="single" w:sz="4" w:space="0" w:color="000000"/>
              <w:left w:val="single" w:sz="4" w:space="0" w:color="000000"/>
              <w:bottom w:val="single" w:sz="4" w:space="0" w:color="000000"/>
              <w:right w:val="single" w:sz="4" w:space="0" w:color="000000"/>
            </w:tcBorders>
          </w:tcPr>
          <w:p w14:paraId="5280A062" w14:textId="78FFA85C" w:rsidR="00D36737" w:rsidRPr="00D36737" w:rsidRDefault="00A04E51" w:rsidP="004104CA">
            <w:pPr>
              <w:pStyle w:val="broodtekst"/>
              <w:rPr>
                <w:szCs w:val="18"/>
              </w:rPr>
            </w:pPr>
            <w:r>
              <w:rPr>
                <w:szCs w:val="18"/>
              </w:rPr>
              <w:t>B</w:t>
            </w:r>
            <w:r w:rsidR="00D36737" w:rsidRPr="00D36737">
              <w:rPr>
                <w:szCs w:val="18"/>
              </w:rPr>
              <w:t>3</w:t>
            </w:r>
          </w:p>
        </w:tc>
        <w:tc>
          <w:tcPr>
            <w:tcW w:w="0" w:type="auto"/>
            <w:tcBorders>
              <w:top w:val="single" w:sz="4" w:space="0" w:color="000000"/>
              <w:left w:val="single" w:sz="4" w:space="0" w:color="000000"/>
              <w:bottom w:val="single" w:sz="4" w:space="0" w:color="000000"/>
              <w:right w:val="single" w:sz="4" w:space="0" w:color="000000"/>
            </w:tcBorders>
          </w:tcPr>
          <w:p w14:paraId="2B95A5EC" w14:textId="77777777" w:rsidR="00D36737" w:rsidRPr="00D36737" w:rsidRDefault="00D36737" w:rsidP="004104CA">
            <w:pPr>
              <w:pStyle w:val="broodtekst"/>
              <w:rPr>
                <w:sz w:val="14"/>
                <w:szCs w:val="14"/>
              </w:rPr>
            </w:pPr>
          </w:p>
          <w:p w14:paraId="6DD092BC" w14:textId="77777777" w:rsidR="00D36737" w:rsidRPr="00D36737" w:rsidRDefault="00D36737" w:rsidP="004104CA">
            <w:pPr>
              <w:pStyle w:val="broodtekst"/>
              <w:rPr>
                <w:szCs w:val="18"/>
              </w:rPr>
            </w:pPr>
          </w:p>
        </w:tc>
      </w:tr>
      <w:tr w:rsidR="00BC23CD" w:rsidRPr="00D36737" w14:paraId="306365F6" w14:textId="77777777" w:rsidTr="00A04E51">
        <w:tc>
          <w:tcPr>
            <w:tcW w:w="9067" w:type="dxa"/>
            <w:gridSpan w:val="2"/>
          </w:tcPr>
          <w:p w14:paraId="33C890AF" w14:textId="3561E86A" w:rsidR="00BC23CD" w:rsidRPr="00D36737" w:rsidRDefault="00A04E51" w:rsidP="00D36737">
            <w:pPr>
              <w:pStyle w:val="broodtekst"/>
              <w:rPr>
                <w:szCs w:val="18"/>
              </w:rPr>
            </w:pPr>
            <w:r>
              <w:rPr>
                <w:b/>
                <w:i/>
                <w:szCs w:val="18"/>
              </w:rPr>
              <w:t>ABRO</w:t>
            </w:r>
            <w:r w:rsidR="00D36737" w:rsidRPr="00D36737">
              <w:rPr>
                <w:szCs w:val="18"/>
              </w:rPr>
              <w:t xml:space="preserve"> </w:t>
            </w:r>
            <w:r w:rsidR="00BC23CD" w:rsidRPr="00D36737">
              <w:rPr>
                <w:szCs w:val="18"/>
              </w:rPr>
              <w:t xml:space="preserve">  </w:t>
            </w:r>
          </w:p>
        </w:tc>
      </w:tr>
      <w:tr w:rsidR="00D36737" w:rsidRPr="00D36737" w14:paraId="121798A8" w14:textId="77777777" w:rsidTr="00A04E51">
        <w:tc>
          <w:tcPr>
            <w:tcW w:w="0" w:type="auto"/>
          </w:tcPr>
          <w:p w14:paraId="704B66C8" w14:textId="2EF52904" w:rsidR="00D36737" w:rsidRPr="00D36737" w:rsidRDefault="00A04E51" w:rsidP="00D36737">
            <w:pPr>
              <w:pStyle w:val="broodtekst"/>
              <w:rPr>
                <w:szCs w:val="18"/>
              </w:rPr>
            </w:pPr>
            <w:r>
              <w:rPr>
                <w:szCs w:val="18"/>
              </w:rPr>
              <w:t>C</w:t>
            </w:r>
            <w:r w:rsidR="00D36737" w:rsidRPr="00D36737">
              <w:rPr>
                <w:szCs w:val="18"/>
              </w:rPr>
              <w:t>1</w:t>
            </w:r>
          </w:p>
        </w:tc>
        <w:tc>
          <w:tcPr>
            <w:tcW w:w="8597" w:type="dxa"/>
          </w:tcPr>
          <w:p w14:paraId="4649A3A4" w14:textId="16117276" w:rsidR="004B1AF0" w:rsidRPr="00D36737" w:rsidRDefault="00A04E51" w:rsidP="00D36737">
            <w:pPr>
              <w:pStyle w:val="broodtekst"/>
              <w:rPr>
                <w:szCs w:val="18"/>
              </w:rPr>
            </w:pPr>
            <w:r w:rsidRPr="00BA7AF3">
              <w:rPr>
                <w:u w:val="single"/>
              </w:rPr>
              <w:t>Veiligheidseisen en ABRO</w:t>
            </w:r>
            <w:r>
              <w:t xml:space="preserve"> – Bent u bekend met de ABRO en welke</w:t>
            </w:r>
            <w:r w:rsidRPr="00471841">
              <w:t xml:space="preserve"> aandachtspunten ziet u voor Rijkswaterstaat bij de implementatie van nationale veiligheidseisen, informatiebeveiligingseisen en ABRO binnen deze raamovereenkomst?</w:t>
            </w:r>
          </w:p>
        </w:tc>
      </w:tr>
      <w:tr w:rsidR="00D36737" w:rsidRPr="00D36737" w14:paraId="7F00B7C0" w14:textId="77777777" w:rsidTr="00A04E51">
        <w:tc>
          <w:tcPr>
            <w:tcW w:w="0" w:type="auto"/>
          </w:tcPr>
          <w:p w14:paraId="2E4822D9" w14:textId="78D42CA3" w:rsidR="00D36737" w:rsidRPr="00D36737" w:rsidRDefault="00A04E51" w:rsidP="00D36737">
            <w:pPr>
              <w:pStyle w:val="broodtekst"/>
              <w:rPr>
                <w:szCs w:val="18"/>
              </w:rPr>
            </w:pPr>
            <w:r>
              <w:rPr>
                <w:szCs w:val="18"/>
              </w:rPr>
              <w:t>C1</w:t>
            </w:r>
          </w:p>
        </w:tc>
        <w:tc>
          <w:tcPr>
            <w:tcW w:w="8597" w:type="dxa"/>
          </w:tcPr>
          <w:p w14:paraId="206DB30E" w14:textId="77777777" w:rsidR="00D36737" w:rsidRPr="00D36737" w:rsidRDefault="00D36737" w:rsidP="00D36737">
            <w:pPr>
              <w:pStyle w:val="broodtekst"/>
            </w:pPr>
          </w:p>
          <w:p w14:paraId="23048220" w14:textId="77777777" w:rsidR="00A379D4" w:rsidRPr="00D36737" w:rsidRDefault="00A379D4" w:rsidP="00D36737">
            <w:pPr>
              <w:pStyle w:val="broodtekst"/>
            </w:pPr>
          </w:p>
        </w:tc>
      </w:tr>
      <w:tr w:rsidR="00D36737" w:rsidRPr="00D36737" w14:paraId="13AA42CE" w14:textId="77777777" w:rsidTr="00A04E51">
        <w:tc>
          <w:tcPr>
            <w:tcW w:w="9067" w:type="dxa"/>
            <w:gridSpan w:val="2"/>
          </w:tcPr>
          <w:p w14:paraId="789F55C4" w14:textId="6AA5115A" w:rsidR="00D36737" w:rsidRPr="00D36737" w:rsidRDefault="00A04E51" w:rsidP="00D36737">
            <w:pPr>
              <w:pStyle w:val="broodtekst"/>
              <w:rPr>
                <w:szCs w:val="18"/>
              </w:rPr>
            </w:pPr>
            <w:r>
              <w:rPr>
                <w:b/>
                <w:i/>
                <w:szCs w:val="18"/>
              </w:rPr>
              <w:t>Samenwerking</w:t>
            </w:r>
            <w:r w:rsidR="00D36737" w:rsidRPr="00D36737">
              <w:rPr>
                <w:szCs w:val="18"/>
              </w:rPr>
              <w:t xml:space="preserve">    </w:t>
            </w:r>
          </w:p>
        </w:tc>
      </w:tr>
      <w:tr w:rsidR="00D36737" w:rsidRPr="00D36737" w14:paraId="06A3F79E" w14:textId="77777777" w:rsidTr="00A04E51">
        <w:tc>
          <w:tcPr>
            <w:tcW w:w="0" w:type="auto"/>
          </w:tcPr>
          <w:p w14:paraId="05D1A365" w14:textId="02C4BA11" w:rsidR="00D36737" w:rsidRPr="00D36737" w:rsidRDefault="00A04E51" w:rsidP="00D36737">
            <w:pPr>
              <w:pStyle w:val="broodtekst"/>
              <w:rPr>
                <w:szCs w:val="18"/>
              </w:rPr>
            </w:pPr>
            <w:r>
              <w:rPr>
                <w:szCs w:val="18"/>
              </w:rPr>
              <w:t>D</w:t>
            </w:r>
            <w:r w:rsidR="00D36737" w:rsidRPr="00D36737">
              <w:rPr>
                <w:szCs w:val="18"/>
              </w:rPr>
              <w:t>1</w:t>
            </w:r>
          </w:p>
        </w:tc>
        <w:tc>
          <w:tcPr>
            <w:tcW w:w="8597" w:type="dxa"/>
          </w:tcPr>
          <w:p w14:paraId="3A956DCF" w14:textId="54D100FF" w:rsidR="00A04E51" w:rsidRPr="00471841" w:rsidRDefault="00A04E51" w:rsidP="00A04E51">
            <w:r w:rsidRPr="00BA7AF3">
              <w:rPr>
                <w:u w:val="single"/>
              </w:rPr>
              <w:t>Toegang tot specialistische kennis</w:t>
            </w:r>
            <w:r w:rsidRPr="00150D94">
              <w:t xml:space="preserve"> </w:t>
            </w:r>
            <w:r>
              <w:t xml:space="preserve">- </w:t>
            </w:r>
            <w:r w:rsidRPr="00471841">
              <w:t>Hoe kan Rijkswaterstaat volgens u het beste waarborgen dat daadwerkelijk specialistische kennis wordt</w:t>
            </w:r>
            <w:r>
              <w:t xml:space="preserve"> ingezet op opdrachten waarbij de overhead voor de marktpartijen beperkt is? </w:t>
            </w:r>
          </w:p>
          <w:p w14:paraId="085A2E04" w14:textId="77777777" w:rsidR="004B1AF0" w:rsidRPr="00D36737" w:rsidRDefault="004B1AF0" w:rsidP="00D36737">
            <w:pPr>
              <w:pStyle w:val="broodtekst"/>
              <w:rPr>
                <w:szCs w:val="18"/>
              </w:rPr>
            </w:pPr>
          </w:p>
        </w:tc>
      </w:tr>
      <w:tr w:rsidR="00D36737" w:rsidRPr="00D36737" w14:paraId="2CCEDC57" w14:textId="77777777" w:rsidTr="00A04E51">
        <w:tc>
          <w:tcPr>
            <w:tcW w:w="0" w:type="auto"/>
          </w:tcPr>
          <w:p w14:paraId="5B5F29A9" w14:textId="64FC8C61" w:rsidR="00D36737" w:rsidRPr="00D36737" w:rsidRDefault="00A04E51" w:rsidP="00D36737">
            <w:pPr>
              <w:pStyle w:val="broodtekst"/>
              <w:rPr>
                <w:szCs w:val="18"/>
              </w:rPr>
            </w:pPr>
            <w:r>
              <w:rPr>
                <w:szCs w:val="18"/>
              </w:rPr>
              <w:t>D</w:t>
            </w:r>
            <w:r w:rsidR="00D36737" w:rsidRPr="00D36737">
              <w:rPr>
                <w:szCs w:val="18"/>
              </w:rPr>
              <w:t>1</w:t>
            </w:r>
          </w:p>
        </w:tc>
        <w:tc>
          <w:tcPr>
            <w:tcW w:w="8597" w:type="dxa"/>
          </w:tcPr>
          <w:p w14:paraId="6CCE1A40" w14:textId="77777777" w:rsidR="00D36737" w:rsidRPr="00D36737" w:rsidRDefault="00D36737" w:rsidP="00D36737">
            <w:pPr>
              <w:pStyle w:val="broodtekst"/>
              <w:rPr>
                <w:szCs w:val="18"/>
              </w:rPr>
            </w:pPr>
          </w:p>
          <w:p w14:paraId="45496C5C" w14:textId="77777777" w:rsidR="00D36737" w:rsidRPr="00D36737" w:rsidRDefault="00D36737" w:rsidP="00D36737">
            <w:pPr>
              <w:pStyle w:val="broodtekst"/>
              <w:rPr>
                <w:szCs w:val="18"/>
              </w:rPr>
            </w:pPr>
          </w:p>
        </w:tc>
      </w:tr>
      <w:tr w:rsidR="00BC23CD" w:rsidRPr="00D36737" w14:paraId="406EDB04" w14:textId="77777777" w:rsidTr="00A04E51">
        <w:tc>
          <w:tcPr>
            <w:tcW w:w="9067" w:type="dxa"/>
            <w:gridSpan w:val="2"/>
          </w:tcPr>
          <w:p w14:paraId="11FD6094" w14:textId="7437B4B1" w:rsidR="00BC23CD" w:rsidRPr="004B1AF0" w:rsidRDefault="00A04E51" w:rsidP="00B55962">
            <w:pPr>
              <w:pStyle w:val="broodtekst"/>
              <w:rPr>
                <w:b/>
                <w:szCs w:val="18"/>
              </w:rPr>
            </w:pPr>
            <w:r>
              <w:rPr>
                <w:b/>
                <w:szCs w:val="18"/>
              </w:rPr>
              <w:t xml:space="preserve">Gevolgen van keuzes in de inrichting van de raamovereenkomst </w:t>
            </w:r>
          </w:p>
        </w:tc>
      </w:tr>
      <w:tr w:rsidR="00BC23CD" w:rsidRPr="00D36737" w14:paraId="49644B1F" w14:textId="77777777" w:rsidTr="00A04E51">
        <w:tc>
          <w:tcPr>
            <w:tcW w:w="0" w:type="auto"/>
          </w:tcPr>
          <w:p w14:paraId="77D50CB4" w14:textId="4370A34D" w:rsidR="00BC23CD" w:rsidRPr="00D36737" w:rsidRDefault="00A04E51" w:rsidP="00B55962">
            <w:pPr>
              <w:pStyle w:val="broodtekst"/>
              <w:rPr>
                <w:szCs w:val="18"/>
              </w:rPr>
            </w:pPr>
            <w:r>
              <w:rPr>
                <w:szCs w:val="18"/>
              </w:rPr>
              <w:t>E</w:t>
            </w:r>
            <w:r w:rsidR="00BC23CD" w:rsidRPr="00D36737">
              <w:rPr>
                <w:szCs w:val="18"/>
              </w:rPr>
              <w:t>1</w:t>
            </w:r>
          </w:p>
        </w:tc>
        <w:tc>
          <w:tcPr>
            <w:tcW w:w="8597" w:type="dxa"/>
          </w:tcPr>
          <w:p w14:paraId="3BF537A3" w14:textId="521FBB37" w:rsidR="004B1AF0" w:rsidRPr="00D36737" w:rsidRDefault="0057376D" w:rsidP="00B55962">
            <w:pPr>
              <w:pStyle w:val="broodtekst"/>
              <w:rPr>
                <w:szCs w:val="18"/>
              </w:rPr>
            </w:pPr>
            <w:r w:rsidRPr="00DB6C10">
              <w:rPr>
                <w:u w:val="single"/>
              </w:rPr>
              <w:t>Structuur</w:t>
            </w:r>
            <w:r w:rsidRPr="00DB6C10">
              <w:t xml:space="preserve"> – Heeft u opmerkingen met betrekking tot de perceelindeling inclusief het aantal raamcontracten als genoemd in paragraaf </w:t>
            </w:r>
            <w:r w:rsidRPr="00DB6C10">
              <w:rPr>
                <w:i/>
                <w:iCs/>
              </w:rPr>
              <w:t>1.2.3. Voorgenomen uitgangspunten en ideeën?</w:t>
            </w:r>
            <w:r w:rsidRPr="00DB6C10">
              <w:t xml:space="preserve"> </w:t>
            </w:r>
          </w:p>
        </w:tc>
      </w:tr>
      <w:tr w:rsidR="00BC23CD" w:rsidRPr="00D36737" w14:paraId="1B8903A6" w14:textId="77777777" w:rsidTr="00A04E51">
        <w:tc>
          <w:tcPr>
            <w:tcW w:w="0" w:type="auto"/>
          </w:tcPr>
          <w:p w14:paraId="27A2B51C" w14:textId="37ACA48A" w:rsidR="00BC23CD" w:rsidRPr="00D36737" w:rsidRDefault="00A04E51" w:rsidP="00B55962">
            <w:pPr>
              <w:pStyle w:val="broodtekst"/>
              <w:rPr>
                <w:szCs w:val="18"/>
              </w:rPr>
            </w:pPr>
            <w:r>
              <w:rPr>
                <w:szCs w:val="18"/>
              </w:rPr>
              <w:t>E1</w:t>
            </w:r>
          </w:p>
        </w:tc>
        <w:tc>
          <w:tcPr>
            <w:tcW w:w="8597" w:type="dxa"/>
          </w:tcPr>
          <w:p w14:paraId="280ACCA3" w14:textId="77777777" w:rsidR="00BC23CD" w:rsidRDefault="00BC23CD" w:rsidP="00B55962">
            <w:pPr>
              <w:pStyle w:val="broodtekst"/>
              <w:rPr>
                <w:szCs w:val="18"/>
              </w:rPr>
            </w:pPr>
          </w:p>
          <w:p w14:paraId="41595E69" w14:textId="77777777" w:rsidR="004B1AF0" w:rsidRPr="00D36737" w:rsidRDefault="004B1AF0" w:rsidP="00B55962">
            <w:pPr>
              <w:pStyle w:val="broodtekst"/>
              <w:rPr>
                <w:szCs w:val="18"/>
              </w:rPr>
            </w:pPr>
          </w:p>
          <w:p w14:paraId="1C87A9C7" w14:textId="77777777" w:rsidR="00BC23CD" w:rsidRPr="00D36737" w:rsidRDefault="00BC23CD" w:rsidP="00B55962">
            <w:pPr>
              <w:pStyle w:val="broodtekst"/>
              <w:rPr>
                <w:szCs w:val="18"/>
              </w:rPr>
            </w:pPr>
          </w:p>
        </w:tc>
      </w:tr>
      <w:tr w:rsidR="004B1AF0" w:rsidRPr="004B1AF0" w14:paraId="4ABD5410" w14:textId="77777777" w:rsidTr="00A04E51">
        <w:tc>
          <w:tcPr>
            <w:tcW w:w="9067" w:type="dxa"/>
            <w:gridSpan w:val="2"/>
          </w:tcPr>
          <w:p w14:paraId="7539F01C" w14:textId="11DE45C8" w:rsidR="004B1AF0" w:rsidRPr="004B1AF0" w:rsidRDefault="00A04E51" w:rsidP="004B1AF0">
            <w:pPr>
              <w:pStyle w:val="broodtekst"/>
              <w:rPr>
                <w:b/>
                <w:szCs w:val="18"/>
              </w:rPr>
            </w:pPr>
            <w:r>
              <w:rPr>
                <w:b/>
                <w:szCs w:val="18"/>
              </w:rPr>
              <w:lastRenderedPageBreak/>
              <w:t>Duurzaamheid</w:t>
            </w:r>
          </w:p>
        </w:tc>
      </w:tr>
      <w:tr w:rsidR="004B1AF0" w:rsidRPr="00D36737" w14:paraId="5BE29CC0" w14:textId="77777777" w:rsidTr="00A04E51">
        <w:tc>
          <w:tcPr>
            <w:tcW w:w="0" w:type="auto"/>
          </w:tcPr>
          <w:p w14:paraId="5C4EC73F" w14:textId="798EFFAB" w:rsidR="004B1AF0" w:rsidRPr="00875EE8" w:rsidRDefault="00A04E51" w:rsidP="004B1AF0">
            <w:pPr>
              <w:pStyle w:val="broodtekst"/>
              <w:rPr>
                <w:szCs w:val="18"/>
              </w:rPr>
            </w:pPr>
            <w:r>
              <w:rPr>
                <w:szCs w:val="18"/>
              </w:rPr>
              <w:t>F</w:t>
            </w:r>
            <w:r w:rsidR="004B1AF0" w:rsidRPr="00875EE8">
              <w:rPr>
                <w:szCs w:val="18"/>
              </w:rPr>
              <w:t>1</w:t>
            </w:r>
          </w:p>
        </w:tc>
        <w:tc>
          <w:tcPr>
            <w:tcW w:w="8597" w:type="dxa"/>
          </w:tcPr>
          <w:p w14:paraId="1AC8DE1F" w14:textId="684D2FF6" w:rsidR="0057376D" w:rsidRPr="00DB6C10" w:rsidRDefault="0057376D" w:rsidP="0057376D">
            <w:r w:rsidRPr="00DB6C10">
              <w:rPr>
                <w:u w:val="single"/>
              </w:rPr>
              <w:t>Duurzaamheid</w:t>
            </w:r>
            <w:r w:rsidRPr="00DB6C10">
              <w:t xml:space="preserve"> - Welke mogelijkheden ziet u om binnen deze raamovereenkomst duurzaamheidsdoelstellingen te realiseren? Denk hierbij bijvoorbeeld aan standaardisatie van processen, vermindering van reisbewegingen, efficiëntere dienstverlening, hergebruik van kennisproducten of andere maatregelen die bijdragen aan de duurzaamheidsambities van Rijkswaterstaat?</w:t>
            </w:r>
          </w:p>
          <w:p w14:paraId="61858F98" w14:textId="77777777" w:rsidR="004B1AF0" w:rsidRPr="00875EE8" w:rsidRDefault="004B1AF0" w:rsidP="004B1AF0">
            <w:pPr>
              <w:pStyle w:val="broodtekst"/>
              <w:rPr>
                <w:szCs w:val="18"/>
              </w:rPr>
            </w:pPr>
          </w:p>
        </w:tc>
      </w:tr>
      <w:tr w:rsidR="004B1AF0" w:rsidRPr="00D36737" w14:paraId="12625C0B" w14:textId="77777777" w:rsidTr="00A04E51">
        <w:tc>
          <w:tcPr>
            <w:tcW w:w="0" w:type="auto"/>
          </w:tcPr>
          <w:p w14:paraId="1FA4461F" w14:textId="75797AC8" w:rsidR="004B1AF0" w:rsidRPr="00D36737" w:rsidRDefault="00A04E51" w:rsidP="004B1AF0">
            <w:pPr>
              <w:pStyle w:val="broodtekst"/>
              <w:rPr>
                <w:szCs w:val="18"/>
              </w:rPr>
            </w:pPr>
            <w:r>
              <w:rPr>
                <w:szCs w:val="18"/>
              </w:rPr>
              <w:t>F</w:t>
            </w:r>
            <w:r w:rsidR="004B1AF0">
              <w:rPr>
                <w:szCs w:val="18"/>
              </w:rPr>
              <w:t>1</w:t>
            </w:r>
          </w:p>
        </w:tc>
        <w:tc>
          <w:tcPr>
            <w:tcW w:w="8597" w:type="dxa"/>
          </w:tcPr>
          <w:p w14:paraId="7C22DAF7" w14:textId="77777777" w:rsidR="004B1AF0" w:rsidRDefault="004B1AF0" w:rsidP="004B1AF0">
            <w:pPr>
              <w:pStyle w:val="broodtekst"/>
              <w:rPr>
                <w:szCs w:val="18"/>
              </w:rPr>
            </w:pPr>
          </w:p>
          <w:p w14:paraId="60372F6A" w14:textId="77777777" w:rsidR="004B1AF0" w:rsidRPr="00D36737" w:rsidRDefault="004B1AF0" w:rsidP="004B1AF0">
            <w:pPr>
              <w:pStyle w:val="broodtekst"/>
              <w:rPr>
                <w:szCs w:val="18"/>
              </w:rPr>
            </w:pPr>
          </w:p>
          <w:p w14:paraId="4022CEBF" w14:textId="77777777" w:rsidR="004B1AF0" w:rsidRPr="00D36737" w:rsidRDefault="004B1AF0" w:rsidP="004B1AF0">
            <w:pPr>
              <w:pStyle w:val="broodtekst"/>
              <w:rPr>
                <w:szCs w:val="18"/>
              </w:rPr>
            </w:pPr>
          </w:p>
        </w:tc>
      </w:tr>
      <w:tr w:rsidR="00BC23CD" w:rsidRPr="00D36737" w14:paraId="12272F27" w14:textId="77777777" w:rsidTr="00BC23CD">
        <w:tc>
          <w:tcPr>
            <w:tcW w:w="9067" w:type="dxa"/>
            <w:gridSpan w:val="2"/>
          </w:tcPr>
          <w:p w14:paraId="38C5AA68" w14:textId="77777777" w:rsidR="00BC23CD" w:rsidRPr="004B1AF0" w:rsidRDefault="00BC23CD" w:rsidP="00B55962">
            <w:pPr>
              <w:pStyle w:val="broodtekst"/>
              <w:rPr>
                <w:b/>
                <w:szCs w:val="18"/>
              </w:rPr>
            </w:pPr>
            <w:r w:rsidRPr="004B1AF0">
              <w:rPr>
                <w:b/>
                <w:szCs w:val="18"/>
              </w:rPr>
              <w:t>Tot slot</w:t>
            </w:r>
          </w:p>
        </w:tc>
      </w:tr>
      <w:tr w:rsidR="004B1AF0" w:rsidRPr="00D36737" w14:paraId="47EF0768" w14:textId="77777777" w:rsidTr="000A6390">
        <w:tc>
          <w:tcPr>
            <w:tcW w:w="0" w:type="auto"/>
          </w:tcPr>
          <w:p w14:paraId="044896B5" w14:textId="481E98EF" w:rsidR="004B1AF0" w:rsidRPr="00875EE8" w:rsidRDefault="00A04E51" w:rsidP="004B1AF0">
            <w:pPr>
              <w:pStyle w:val="broodtekst"/>
              <w:rPr>
                <w:szCs w:val="18"/>
              </w:rPr>
            </w:pPr>
            <w:r>
              <w:rPr>
                <w:szCs w:val="18"/>
              </w:rPr>
              <w:t>G</w:t>
            </w:r>
            <w:r w:rsidR="004B1AF0" w:rsidRPr="00875EE8">
              <w:rPr>
                <w:szCs w:val="18"/>
              </w:rPr>
              <w:t>1</w:t>
            </w:r>
          </w:p>
        </w:tc>
        <w:tc>
          <w:tcPr>
            <w:tcW w:w="8596" w:type="dxa"/>
          </w:tcPr>
          <w:p w14:paraId="3CEC1504" w14:textId="24503748" w:rsidR="004B1AF0" w:rsidRPr="00875EE8" w:rsidRDefault="00A04E51" w:rsidP="004B1AF0">
            <w:pPr>
              <w:pStyle w:val="broodtekst"/>
              <w:rPr>
                <w:szCs w:val="18"/>
              </w:rPr>
            </w:pPr>
            <w:r w:rsidRPr="00BA7AF3">
              <w:rPr>
                <w:u w:val="single"/>
              </w:rPr>
              <w:t>Tot slot</w:t>
            </w:r>
            <w:r>
              <w:t xml:space="preserve"> - </w:t>
            </w:r>
            <w:r w:rsidRPr="00692821">
              <w:t>Heeft u nog andere ideeën, suggesties of opmerkingen met betrekking tot de voorgenomen inrichting van deze raamovereenkomst?</w:t>
            </w:r>
          </w:p>
        </w:tc>
      </w:tr>
      <w:tr w:rsidR="004B1AF0" w:rsidRPr="00D36737" w14:paraId="39DDDE88" w14:textId="77777777" w:rsidTr="000A6390">
        <w:tc>
          <w:tcPr>
            <w:tcW w:w="0" w:type="auto"/>
          </w:tcPr>
          <w:p w14:paraId="37FBE92A" w14:textId="501C5398" w:rsidR="004B1AF0" w:rsidRDefault="0057376D" w:rsidP="004B1AF0">
            <w:pPr>
              <w:pStyle w:val="broodtekst"/>
              <w:rPr>
                <w:szCs w:val="18"/>
              </w:rPr>
            </w:pPr>
            <w:r>
              <w:rPr>
                <w:szCs w:val="18"/>
              </w:rPr>
              <w:t>G1</w:t>
            </w:r>
          </w:p>
        </w:tc>
        <w:tc>
          <w:tcPr>
            <w:tcW w:w="8596" w:type="dxa"/>
          </w:tcPr>
          <w:p w14:paraId="562CB591" w14:textId="77777777" w:rsidR="004B1AF0" w:rsidRDefault="004B1AF0" w:rsidP="004B1AF0">
            <w:pPr>
              <w:pStyle w:val="broodtekst"/>
              <w:rPr>
                <w:szCs w:val="18"/>
              </w:rPr>
            </w:pPr>
          </w:p>
          <w:p w14:paraId="0C3E5631" w14:textId="77777777" w:rsidR="004B1AF0" w:rsidRDefault="004B1AF0" w:rsidP="004B1AF0">
            <w:pPr>
              <w:pStyle w:val="broodtekst"/>
              <w:rPr>
                <w:szCs w:val="18"/>
              </w:rPr>
            </w:pPr>
          </w:p>
          <w:p w14:paraId="4E7D5976" w14:textId="77777777" w:rsidR="004B1AF0" w:rsidRDefault="004B1AF0" w:rsidP="004B1AF0">
            <w:pPr>
              <w:pStyle w:val="broodtekst"/>
              <w:rPr>
                <w:szCs w:val="18"/>
              </w:rPr>
            </w:pPr>
          </w:p>
        </w:tc>
      </w:tr>
      <w:tr w:rsidR="004B1AF0" w:rsidRPr="00D36737" w14:paraId="74B36386" w14:textId="77777777" w:rsidTr="000A6390">
        <w:tc>
          <w:tcPr>
            <w:tcW w:w="0" w:type="auto"/>
          </w:tcPr>
          <w:p w14:paraId="0FAED902" w14:textId="51F754D2" w:rsidR="004B1AF0" w:rsidRPr="00875EE8" w:rsidRDefault="00A04E51" w:rsidP="004B1AF0">
            <w:pPr>
              <w:pStyle w:val="broodtekst"/>
              <w:rPr>
                <w:szCs w:val="18"/>
              </w:rPr>
            </w:pPr>
            <w:r>
              <w:rPr>
                <w:szCs w:val="18"/>
              </w:rPr>
              <w:t>G</w:t>
            </w:r>
            <w:r w:rsidR="004B1AF0">
              <w:rPr>
                <w:szCs w:val="18"/>
              </w:rPr>
              <w:t>2</w:t>
            </w:r>
          </w:p>
        </w:tc>
        <w:tc>
          <w:tcPr>
            <w:tcW w:w="8596" w:type="dxa"/>
          </w:tcPr>
          <w:p w14:paraId="292E6A5E" w14:textId="683ACDA4" w:rsidR="004B1AF0" w:rsidRPr="00875EE8" w:rsidRDefault="00A04E51" w:rsidP="004B1AF0">
            <w:pPr>
              <w:pStyle w:val="broodtekst"/>
              <w:rPr>
                <w:szCs w:val="18"/>
              </w:rPr>
            </w:pPr>
            <w:r w:rsidRPr="00DA762E">
              <w:rPr>
                <w:u w:val="single"/>
              </w:rPr>
              <w:t>Tot slot</w:t>
            </w:r>
            <w:r>
              <w:t xml:space="preserve"> - </w:t>
            </w:r>
            <w:r w:rsidRPr="00692821">
              <w:t>Zijn er ontwikkelingen in de markt waarvan u vindt dat Rijkswaterstaat deze zou moeten meenemen bij de verdere voorbereiding van deze aanbesteding?</w:t>
            </w:r>
          </w:p>
        </w:tc>
      </w:tr>
      <w:tr w:rsidR="004B1AF0" w:rsidRPr="00D36737" w14:paraId="545C277C" w14:textId="77777777" w:rsidTr="000A6390">
        <w:tc>
          <w:tcPr>
            <w:tcW w:w="0" w:type="auto"/>
          </w:tcPr>
          <w:p w14:paraId="20FE018B" w14:textId="00D491CF" w:rsidR="004B1AF0" w:rsidRDefault="0057376D" w:rsidP="004B1AF0">
            <w:pPr>
              <w:pStyle w:val="broodtekst"/>
              <w:rPr>
                <w:szCs w:val="18"/>
              </w:rPr>
            </w:pPr>
            <w:r>
              <w:rPr>
                <w:szCs w:val="18"/>
              </w:rPr>
              <w:t>G2</w:t>
            </w:r>
          </w:p>
        </w:tc>
        <w:tc>
          <w:tcPr>
            <w:tcW w:w="8596" w:type="dxa"/>
          </w:tcPr>
          <w:p w14:paraId="4B8E00B2" w14:textId="77777777" w:rsidR="004B1AF0" w:rsidRDefault="004B1AF0" w:rsidP="004B1AF0">
            <w:pPr>
              <w:pStyle w:val="broodtekst"/>
              <w:rPr>
                <w:szCs w:val="18"/>
              </w:rPr>
            </w:pPr>
          </w:p>
          <w:p w14:paraId="21BD8648" w14:textId="77777777" w:rsidR="004B1AF0" w:rsidRDefault="004B1AF0" w:rsidP="004B1AF0">
            <w:pPr>
              <w:pStyle w:val="broodtekst"/>
              <w:rPr>
                <w:szCs w:val="18"/>
              </w:rPr>
            </w:pPr>
          </w:p>
          <w:p w14:paraId="7ED534EB" w14:textId="77777777" w:rsidR="004B1AF0" w:rsidRPr="009B324B" w:rsidRDefault="004B1AF0" w:rsidP="004B1AF0">
            <w:pPr>
              <w:pStyle w:val="broodtekst"/>
              <w:rPr>
                <w:szCs w:val="18"/>
              </w:rPr>
            </w:pPr>
          </w:p>
        </w:tc>
      </w:tr>
    </w:tbl>
    <w:p w14:paraId="6E63B3A9" w14:textId="77777777" w:rsidR="005F22DB" w:rsidRPr="00D36737" w:rsidRDefault="005F22DB"/>
    <w:sectPr w:rsidR="005F22DB" w:rsidRPr="00D36737">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181A9" w14:textId="77777777" w:rsidR="00B80966" w:rsidRDefault="00B80966" w:rsidP="004B1AF0">
      <w:pPr>
        <w:spacing w:line="240" w:lineRule="auto"/>
      </w:pPr>
      <w:r>
        <w:separator/>
      </w:r>
    </w:p>
  </w:endnote>
  <w:endnote w:type="continuationSeparator" w:id="0">
    <w:p w14:paraId="1459F41D" w14:textId="77777777" w:rsidR="00B80966" w:rsidRDefault="00B80966" w:rsidP="004B1A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975824011"/>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45087739" w14:textId="77777777" w:rsidR="004B1AF0" w:rsidRPr="004B1AF0" w:rsidRDefault="004B1AF0">
            <w:pPr>
              <w:pStyle w:val="Voettekst"/>
              <w:jc w:val="right"/>
              <w:rPr>
                <w:sz w:val="14"/>
                <w:szCs w:val="14"/>
              </w:rPr>
            </w:pPr>
            <w:r w:rsidRPr="004B1AF0">
              <w:rPr>
                <w:sz w:val="14"/>
                <w:szCs w:val="14"/>
              </w:rPr>
              <w:t xml:space="preserve">Pagina </w:t>
            </w:r>
            <w:r w:rsidRPr="004B1AF0">
              <w:rPr>
                <w:bCs/>
                <w:sz w:val="14"/>
                <w:szCs w:val="14"/>
              </w:rPr>
              <w:fldChar w:fldCharType="begin"/>
            </w:r>
            <w:r w:rsidRPr="004B1AF0">
              <w:rPr>
                <w:bCs/>
                <w:sz w:val="14"/>
                <w:szCs w:val="14"/>
              </w:rPr>
              <w:instrText>PAGE</w:instrText>
            </w:r>
            <w:r w:rsidRPr="004B1AF0">
              <w:rPr>
                <w:bCs/>
                <w:sz w:val="14"/>
                <w:szCs w:val="14"/>
              </w:rPr>
              <w:fldChar w:fldCharType="separate"/>
            </w:r>
            <w:r>
              <w:rPr>
                <w:bCs/>
                <w:noProof/>
                <w:sz w:val="14"/>
                <w:szCs w:val="14"/>
              </w:rPr>
              <w:t>3</w:t>
            </w:r>
            <w:r w:rsidRPr="004B1AF0">
              <w:rPr>
                <w:bCs/>
                <w:sz w:val="14"/>
                <w:szCs w:val="14"/>
              </w:rPr>
              <w:fldChar w:fldCharType="end"/>
            </w:r>
            <w:r w:rsidRPr="004B1AF0">
              <w:rPr>
                <w:sz w:val="14"/>
                <w:szCs w:val="14"/>
              </w:rPr>
              <w:t xml:space="preserve"> van </w:t>
            </w:r>
            <w:r w:rsidRPr="004B1AF0">
              <w:rPr>
                <w:bCs/>
                <w:sz w:val="14"/>
                <w:szCs w:val="14"/>
              </w:rPr>
              <w:fldChar w:fldCharType="begin"/>
            </w:r>
            <w:r w:rsidRPr="004B1AF0">
              <w:rPr>
                <w:bCs/>
                <w:sz w:val="14"/>
                <w:szCs w:val="14"/>
              </w:rPr>
              <w:instrText>NUMPAGES</w:instrText>
            </w:r>
            <w:r w:rsidRPr="004B1AF0">
              <w:rPr>
                <w:bCs/>
                <w:sz w:val="14"/>
                <w:szCs w:val="14"/>
              </w:rPr>
              <w:fldChar w:fldCharType="separate"/>
            </w:r>
            <w:r>
              <w:rPr>
                <w:bCs/>
                <w:noProof/>
                <w:sz w:val="14"/>
                <w:szCs w:val="14"/>
              </w:rPr>
              <w:t>3</w:t>
            </w:r>
            <w:r w:rsidRPr="004B1AF0">
              <w:rPr>
                <w:bCs/>
                <w:sz w:val="14"/>
                <w:szCs w:val="14"/>
              </w:rPr>
              <w:fldChar w:fldCharType="end"/>
            </w:r>
          </w:p>
        </w:sdtContent>
      </w:sdt>
    </w:sdtContent>
  </w:sdt>
  <w:p w14:paraId="70D2A490" w14:textId="77777777" w:rsidR="004B1AF0" w:rsidRDefault="004B1A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9426B" w14:textId="77777777" w:rsidR="00B80966" w:rsidRDefault="00B80966" w:rsidP="004B1AF0">
      <w:pPr>
        <w:spacing w:line="240" w:lineRule="auto"/>
      </w:pPr>
      <w:r>
        <w:separator/>
      </w:r>
    </w:p>
  </w:footnote>
  <w:footnote w:type="continuationSeparator" w:id="0">
    <w:p w14:paraId="37A0156F" w14:textId="77777777" w:rsidR="00B80966" w:rsidRDefault="00B80966" w:rsidP="004B1A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83A7E"/>
    <w:multiLevelType w:val="multilevel"/>
    <w:tmpl w:val="1DE642BC"/>
    <w:lvl w:ilvl="0">
      <w:start w:val="1"/>
      <w:numFmt w:val="decimal"/>
      <w:pStyle w:val="Kop1"/>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num w:numId="1" w16cid:durableId="2607265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3CD"/>
    <w:rsid w:val="000338CA"/>
    <w:rsid w:val="000A6390"/>
    <w:rsid w:val="003517A5"/>
    <w:rsid w:val="0036527D"/>
    <w:rsid w:val="004B1AF0"/>
    <w:rsid w:val="004F3009"/>
    <w:rsid w:val="0057376D"/>
    <w:rsid w:val="005F22DB"/>
    <w:rsid w:val="008E276E"/>
    <w:rsid w:val="009A7513"/>
    <w:rsid w:val="00A04E51"/>
    <w:rsid w:val="00A379D4"/>
    <w:rsid w:val="00AA537D"/>
    <w:rsid w:val="00AB5AE6"/>
    <w:rsid w:val="00B80966"/>
    <w:rsid w:val="00BC23CD"/>
    <w:rsid w:val="00C25E5A"/>
    <w:rsid w:val="00CC3A2B"/>
    <w:rsid w:val="00D367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8AB9B"/>
  <w15:chartTrackingRefBased/>
  <w15:docId w15:val="{802DDF2F-DB54-4684-8D5C-D3CEBFD5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23CD"/>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uiPriority w:val="99"/>
    <w:qFormat/>
    <w:rsid w:val="00BC23CD"/>
    <w:pPr>
      <w:keepNext/>
      <w:numPr>
        <w:numId w:val="1"/>
      </w:numPr>
      <w:outlineLvl w:val="0"/>
    </w:pPr>
    <w:rPr>
      <w:rFonts w:cs="Arial"/>
      <w:b/>
      <w:bCs/>
      <w:kern w:val="32"/>
      <w:szCs w:val="18"/>
    </w:rPr>
  </w:style>
  <w:style w:type="paragraph" w:styleId="Kop2">
    <w:name w:val="heading 2"/>
    <w:basedOn w:val="Standaard"/>
    <w:next w:val="Standaard"/>
    <w:link w:val="Kop2Char"/>
    <w:uiPriority w:val="9"/>
    <w:semiHidden/>
    <w:unhideWhenUsed/>
    <w:qFormat/>
    <w:rsid w:val="00A04E5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C23CD"/>
    <w:rPr>
      <w:rFonts w:ascii="Verdana" w:eastAsia="DejaVu Sans" w:hAnsi="Verdana" w:cs="Arial"/>
      <w:b/>
      <w:bCs/>
      <w:kern w:val="32"/>
      <w:sz w:val="18"/>
      <w:szCs w:val="18"/>
      <w:lang w:eastAsia="nl-NL"/>
    </w:rPr>
  </w:style>
  <w:style w:type="table" w:styleId="Tabelraster">
    <w:name w:val="Table Grid"/>
    <w:basedOn w:val="Standaardtabel"/>
    <w:uiPriority w:val="99"/>
    <w:rsid w:val="00BC23CD"/>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uiPriority w:val="99"/>
    <w:rsid w:val="00BC23CD"/>
    <w:pPr>
      <w:tabs>
        <w:tab w:val="left" w:pos="227"/>
        <w:tab w:val="left" w:pos="454"/>
        <w:tab w:val="left" w:pos="680"/>
      </w:tabs>
      <w:autoSpaceDE w:val="0"/>
      <w:autoSpaceDN w:val="0"/>
      <w:adjustRightInd w:val="0"/>
    </w:pPr>
    <w:rPr>
      <w:szCs w:val="20"/>
    </w:rPr>
  </w:style>
  <w:style w:type="character" w:customStyle="1" w:styleId="broodtekstChar3">
    <w:name w:val="broodtekst Char3"/>
    <w:link w:val="broodtekst"/>
    <w:uiPriority w:val="99"/>
    <w:locked/>
    <w:rsid w:val="00BC23CD"/>
    <w:rPr>
      <w:rFonts w:ascii="Verdana" w:eastAsia="DejaVu Sans" w:hAnsi="Verdana" w:cs="Times New Roman"/>
      <w:sz w:val="18"/>
      <w:szCs w:val="20"/>
      <w:lang w:eastAsia="nl-NL"/>
    </w:rPr>
  </w:style>
  <w:style w:type="paragraph" w:styleId="Koptekst">
    <w:name w:val="header"/>
    <w:basedOn w:val="Standaard"/>
    <w:link w:val="KoptekstChar"/>
    <w:uiPriority w:val="99"/>
    <w:unhideWhenUsed/>
    <w:rsid w:val="004B1A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4B1AF0"/>
    <w:rPr>
      <w:rFonts w:ascii="Verdana" w:eastAsia="DejaVu Sans" w:hAnsi="Verdana" w:cs="Times New Roman"/>
      <w:sz w:val="18"/>
      <w:szCs w:val="24"/>
      <w:lang w:eastAsia="nl-NL"/>
    </w:rPr>
  </w:style>
  <w:style w:type="paragraph" w:styleId="Voettekst">
    <w:name w:val="footer"/>
    <w:basedOn w:val="Standaard"/>
    <w:link w:val="VoettekstChar"/>
    <w:uiPriority w:val="99"/>
    <w:unhideWhenUsed/>
    <w:rsid w:val="004B1A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B1AF0"/>
    <w:rPr>
      <w:rFonts w:ascii="Verdana" w:eastAsia="DejaVu Sans" w:hAnsi="Verdana" w:cs="Times New Roman"/>
      <w:sz w:val="18"/>
      <w:szCs w:val="24"/>
      <w:lang w:eastAsia="nl-NL"/>
    </w:rPr>
  </w:style>
  <w:style w:type="character" w:styleId="Verwijzingopmerking">
    <w:name w:val="annotation reference"/>
    <w:basedOn w:val="Standaardalinea-lettertype"/>
    <w:uiPriority w:val="99"/>
    <w:semiHidden/>
    <w:unhideWhenUsed/>
    <w:rsid w:val="004F3009"/>
    <w:rPr>
      <w:sz w:val="16"/>
      <w:szCs w:val="16"/>
    </w:rPr>
  </w:style>
  <w:style w:type="paragraph" w:styleId="Tekstopmerking">
    <w:name w:val="annotation text"/>
    <w:basedOn w:val="Standaard"/>
    <w:link w:val="TekstopmerkingChar"/>
    <w:uiPriority w:val="99"/>
    <w:unhideWhenUsed/>
    <w:rsid w:val="004F3009"/>
    <w:pPr>
      <w:autoSpaceDN w:val="0"/>
      <w:spacing w:line="240" w:lineRule="auto"/>
      <w:textAlignment w:val="baseline"/>
    </w:pPr>
    <w:rPr>
      <w:rFonts w:cs="Lohit Hindi"/>
      <w:color w:val="000000"/>
      <w:sz w:val="20"/>
      <w:szCs w:val="20"/>
    </w:rPr>
  </w:style>
  <w:style w:type="character" w:customStyle="1" w:styleId="TekstopmerkingChar">
    <w:name w:val="Tekst opmerking Char"/>
    <w:basedOn w:val="Standaardalinea-lettertype"/>
    <w:link w:val="Tekstopmerking"/>
    <w:uiPriority w:val="99"/>
    <w:rsid w:val="004F3009"/>
    <w:rPr>
      <w:rFonts w:ascii="Verdana" w:eastAsia="DejaVu Sans" w:hAnsi="Verdana" w:cs="Lohit Hindi"/>
      <w:color w:val="000000"/>
      <w:sz w:val="20"/>
      <w:szCs w:val="20"/>
      <w:lang w:eastAsia="nl-NL"/>
    </w:rPr>
  </w:style>
  <w:style w:type="paragraph" w:styleId="Bijschrift">
    <w:name w:val="caption"/>
    <w:basedOn w:val="Standaard"/>
    <w:next w:val="Standaard"/>
    <w:uiPriority w:val="3"/>
    <w:qFormat/>
    <w:rsid w:val="00A04E51"/>
    <w:pPr>
      <w:autoSpaceDN w:val="0"/>
      <w:spacing w:after="220" w:line="160" w:lineRule="exact"/>
      <w:textAlignment w:val="baseline"/>
    </w:pPr>
    <w:rPr>
      <w:rFonts w:cs="Lohit Hindi"/>
      <w:i/>
      <w:color w:val="4F81BD"/>
      <w:sz w:val="16"/>
      <w:szCs w:val="16"/>
    </w:rPr>
  </w:style>
  <w:style w:type="character" w:customStyle="1" w:styleId="Kop2Char">
    <w:name w:val="Kop 2 Char"/>
    <w:basedOn w:val="Standaardalinea-lettertype"/>
    <w:link w:val="Kop2"/>
    <w:uiPriority w:val="9"/>
    <w:semiHidden/>
    <w:rsid w:val="00A04E51"/>
    <w:rPr>
      <w:rFonts w:asciiTheme="majorHAnsi" w:eastAsiaTheme="majorEastAsia" w:hAnsiTheme="majorHAnsi" w:cstheme="majorBidi"/>
      <w:color w:val="2E74B5" w:themeColor="accent1" w:themeShade="BF"/>
      <w:sz w:val="26"/>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e5bbabaa558347c9a785183771c230c4 xmlns="cb665cb2-4c1b-4338-95f1-4dd7cd771ce0">
      <Terms xmlns="http://schemas.microsoft.com/office/infopath/2007/PartnerControls">
        <TermInfo xmlns="http://schemas.microsoft.com/office/infopath/2007/PartnerControls">
          <TermName xmlns="http://schemas.microsoft.com/office/infopath/2007/PartnerControls">Geen</TermName>
          <TermId xmlns="http://schemas.microsoft.com/office/infopath/2007/PartnerControls">a0814100-4302-49f4-9f40-b7d42012644c</TermId>
        </TermInfo>
      </Terms>
    </e5bbabaa558347c9a785183771c230c4>
    <_dlc_DocId xmlns="5b16940b-932e-4fda-b925-3ec5c44c0711">CON00-119040900-140</_dlc_DocId>
    <TaxCatchAll xmlns="cb665cb2-4c1b-4338-95f1-4dd7cd771ce0">
      <Value>2</Value>
      <Value>1</Value>
    </TaxCatchAll>
    <_dlc_DocIdUrl xmlns="5b16940b-932e-4fda-b925-3ec5c44c0711">
      <Url>https://connect.sp02.rws.nl/sites/M260413029/_layouts/15/DocIdRedir.aspx?ID=CON00-119040900-140</Url>
      <Description>CON00-119040900-140</Description>
    </_dlc_DocIdUrl>
    <f8a19592d410488a963c18d6cfe9bdaa xmlns="cb665cb2-4c1b-4338-95f1-4dd7cd771ce0">
      <Terms xmlns="http://schemas.microsoft.com/office/infopath/2007/PartnerControls">
        <TermInfo xmlns="http://schemas.microsoft.com/office/infopath/2007/PartnerControls">
          <TermName xmlns="http://schemas.microsoft.com/office/infopath/2007/PartnerControls">RWS Bedrijfsvertrouwelijk</TermName>
          <TermId xmlns="http://schemas.microsoft.com/office/infopath/2007/PartnerControls">d5fcfbac-659d-41b3-b161-4048848dd05a</TermId>
        </TermInfo>
      </Terms>
    </f8a19592d410488a963c18d6cfe9bdaa>
    <Connect-Status xmlns="cb665cb2-4c1b-4338-95f1-4dd7cd771ce0">Concept</Connect-Status>
    <TaxKeywordTaxHTField xmlns="cb665cb2-4c1b-4338-95f1-4dd7cd771ce0">
      <Terms xmlns="http://schemas.microsoft.com/office/infopath/2007/PartnerControls"/>
    </TaxKeywordTaxHTField>
    <md4a5e6ab761404298864f0be17ffc0c xmlns="cb665cb2-4c1b-4338-95f1-4dd7cd771ce0">
      <Terms xmlns="http://schemas.microsoft.com/office/infopath/2007/PartnerControls"/>
    </md4a5e6ab761404298864f0be17ffc0c>
    <ka142704ec404179bc6dc96ce8d3373c xmlns="cb665cb2-4c1b-4338-95f1-4dd7cd771ce0">
      <Terms xmlns="http://schemas.microsoft.com/office/infopath/2007/PartnerControls"/>
    </ka142704ec404179bc6dc96ce8d3373c>
    <Connect-Archiefwaardig xmlns="cb665cb2-4c1b-4338-95f1-4dd7cd771ce0">Ja</Connect-Archiefwaardig>
  </documentManagement>
</p:properties>
</file>

<file path=customXml/item2.xml><?xml version="1.0" encoding="utf-8"?>
<ct:contentTypeSchema xmlns:ct="http://schemas.microsoft.com/office/2006/metadata/contentType" xmlns:ma="http://schemas.microsoft.com/office/2006/metadata/properties/metaAttributes" ct:_="" ma:_="" ma:contentTypeName="RWS Word doc" ma:contentTypeID="0x010100B0CFCA0286740945ABA144AD52B7407200B90DC0CA567C984B89E290AB56206C0B" ma:contentTypeVersion="6" ma:contentTypeDescription="Create a new document." ma:contentTypeScope="" ma:versionID="8a415e4e7df12c9e36666b5fd2089cba">
  <xsd:schema xmlns:xsd="http://www.w3.org/2001/XMLSchema" xmlns:xs="http://www.w3.org/2001/XMLSchema" xmlns:p="http://schemas.microsoft.com/office/2006/metadata/properties" xmlns:ns2="cb665cb2-4c1b-4338-95f1-4dd7cd771ce0" xmlns:ns3="5b16940b-932e-4fda-b925-3ec5c44c0711" targetNamespace="http://schemas.microsoft.com/office/2006/metadata/properties" ma:root="true" ma:fieldsID="15bf05fa682f4cf2247d5914630ec475" ns2:_="" ns3:_="">
    <xsd:import namespace="cb665cb2-4c1b-4338-95f1-4dd7cd771ce0"/>
    <xsd:import namespace="5b16940b-932e-4fda-b925-3ec5c44c0711"/>
    <xsd:element name="properties">
      <xsd:complexType>
        <xsd:sequence>
          <xsd:element name="documentManagement">
            <xsd:complexType>
              <xsd:all>
                <xsd:element ref="ns2:Connect-Status"/>
                <xsd:element ref="ns2:Connect-Archiefwaardig"/>
                <xsd:element ref="ns2:TaxCatchAll" minOccurs="0"/>
                <xsd:element ref="ns2:TaxCatchAllLabel" minOccurs="0"/>
                <xsd:element ref="ns2:TaxKeywordTaxHTField" minOccurs="0"/>
                <xsd:element ref="ns2:f8a19592d410488a963c18d6cfe9bdaa" minOccurs="0"/>
                <xsd:element ref="ns2:e5bbabaa558347c9a785183771c230c4" minOccurs="0"/>
                <xsd:element ref="ns2:md4a5e6ab761404298864f0be17ffc0c" minOccurs="0"/>
                <xsd:element ref="ns2:ka142704ec404179bc6dc96ce8d3373c"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Status" ma:index="4"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Archiefwaardig" ma:index="8" ma:displayName="Archiefwaardig" ma:default="Ja" ma:format="Dropdown" ma:internalName="Connect_x002d_Archiefwaardig" ma:readOnly="false">
      <xsd:simpleType>
        <xsd:restriction base="dms:Choice">
          <xsd:enumeration value="Ja"/>
          <xsd:enumeration value="Nee"/>
        </xsd:restriction>
      </xsd:simpleType>
    </xsd:element>
    <xsd:element name="TaxCatchAll" ma:index="9" nillable="true" ma:displayName="Taxonomy Catch All Column" ma:hidden="true" ma:list="{caee7df6-32df-4b98-bbe9-f755b120b5c7}" ma:internalName="TaxCatchAll" ma:showField="CatchAllData" ma:web="5b16940b-932e-4fda-b925-3ec5c44c071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ee7df6-32df-4b98-bbe9-f755b120b5c7}" ma:internalName="TaxCatchAllLabel" ma:readOnly="true" ma:showField="CatchAllDataLabel" ma:web="5b16940b-932e-4fda-b925-3ec5c44c0711">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f8a19592d410488a963c18d6cfe9bdaa" ma:index="15" ma:taxonomy="true" ma:internalName="f8a19592d410488a963c18d6cfe9bdaa" ma:taxonomyFieldName="Connect_x002d_Bedrijfsvertrouwelijkheid" ma:displayName="Bedrijfsvertrouwelijkheid" ma:readOnly="false" ma:default="1;#RWS Bedrijfsvertrouwelijk|d5fcfbac-659d-41b3-b161-4048848dd05a" ma:fieldId="{f8a19592-d410-488a-963c-18d6cfe9bdaa}" ma:sspId="ae033921-439f-46ba-b586-0b8c8775f769" ma:termSetId="564eeb7c-6f8c-4989-b5c7-d847099ab158" ma:anchorId="00000000-0000-0000-0000-000000000000" ma:open="false" ma:isKeyword="false">
      <xsd:complexType>
        <xsd:sequence>
          <xsd:element ref="pc:Terms" minOccurs="0" maxOccurs="1"/>
        </xsd:sequence>
      </xsd:complexType>
    </xsd:element>
    <xsd:element name="e5bbabaa558347c9a785183771c230c4" ma:index="17" ma:taxonomy="true" ma:internalName="e5bbabaa558347c9a785183771c230c4" ma:taxonomyFieldName="Connect_x002d_Persoonsvertrouwelijkheid" ma:displayName="Persoonsvertrouwelijkheid" ma:readOnly="false" ma:default="2;#Geen|a0814100-4302-49f4-9f40-b7d42012644c" ma:fieldId="{e5bbabaa-5583-47c9-a785-183771c230c4}" ma:sspId="ae033921-439f-46ba-b586-0b8c8775f769" ma:termSetId="667043a5-4ee3-4c98-90a3-010dfffaf604" ma:anchorId="00000000-0000-0000-0000-000000000000" ma:open="false" ma:isKeyword="false">
      <xsd:complexType>
        <xsd:sequence>
          <xsd:element ref="pc:Terms" minOccurs="0" maxOccurs="1"/>
        </xsd:sequence>
      </xsd:complexType>
    </xsd:element>
    <xsd:element name="md4a5e6ab761404298864f0be17ffc0c" ma:index="19"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ka142704ec404179bc6dc96ce8d3373c" ma:index="21"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16940b-932e-4fda-b925-3ec5c44c0711"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ae033921-439f-46ba-b586-0b8c8775f769" ContentTypeId="0x010100B0CFCA0286740945ABA144AD52B74072"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4D35D6-1CBA-4494-9E0F-DC00E16BBDF3}">
  <ds:schemaRefs>
    <ds:schemaRef ds:uri="http://schemas.microsoft.com/office/2006/metadata/properties"/>
    <ds:schemaRef ds:uri="http://schemas.microsoft.com/office/infopath/2007/PartnerControls"/>
    <ds:schemaRef ds:uri="cb665cb2-4c1b-4338-95f1-4dd7cd771ce0"/>
    <ds:schemaRef ds:uri="5b16940b-932e-4fda-b925-3ec5c44c0711"/>
  </ds:schemaRefs>
</ds:datastoreItem>
</file>

<file path=customXml/itemProps2.xml><?xml version="1.0" encoding="utf-8"?>
<ds:datastoreItem xmlns:ds="http://schemas.openxmlformats.org/officeDocument/2006/customXml" ds:itemID="{8BEFDCBF-FAB0-4420-91FA-30F16FB31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65cb2-4c1b-4338-95f1-4dd7cd771ce0"/>
    <ds:schemaRef ds:uri="5b16940b-932e-4fda-b925-3ec5c44c0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855273-DDC5-4697-8979-FA61CB971DBE}">
  <ds:schemaRefs>
    <ds:schemaRef ds:uri="Microsoft.SharePoint.Taxonomy.ContentTypeSync"/>
  </ds:schemaRefs>
</ds:datastoreItem>
</file>

<file path=customXml/itemProps4.xml><?xml version="1.0" encoding="utf-8"?>
<ds:datastoreItem xmlns:ds="http://schemas.openxmlformats.org/officeDocument/2006/customXml" ds:itemID="{802182EE-E05E-4317-8A05-1A238418706C}">
  <ds:schemaRefs>
    <ds:schemaRef ds:uri="http://schemas.microsoft.com/sharepoint/events"/>
  </ds:schemaRefs>
</ds:datastoreItem>
</file>

<file path=customXml/itemProps5.xml><?xml version="1.0" encoding="utf-8"?>
<ds:datastoreItem xmlns:ds="http://schemas.openxmlformats.org/officeDocument/2006/customXml" ds:itemID="{2AAD8CE2-A0B2-4544-A89A-76679C29E6B6}">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67</TotalTime>
  <Pages>2</Pages>
  <Words>444</Words>
  <Characters>2444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Leusden, Willy van (CIV)</dc:creator>
  <cp:keywords/>
  <dc:description/>
  <cp:lastModifiedBy>Hu, Misja (RWS CIV)</cp:lastModifiedBy>
  <cp:revision>7</cp:revision>
  <dcterms:created xsi:type="dcterms:W3CDTF">2026-07-14T12:56:00Z</dcterms:created>
  <dcterms:modified xsi:type="dcterms:W3CDTF">2026-07-15T11:33:00Z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0x010100B0CFCA0286740945ABA144AD52B7407200B90DC0CA567C984B89E290AB56206C0B</vt:lpwstr>
  </property>
  <property fmtid="{D5CDD505-2E9C-101B-9397-08002B2CF9AE}" pid="3" name="_dlc_DocIdItemGuid">
    <vt:lpwstr>ff406515-c907-4792-8c38-a96cb7512a2a</vt:lpwstr>
  </property>
  <property fmtid="{D5CDD505-2E9C-101B-9397-08002B2CF9AE}" pid="4" name="TaxKeyword">
    <vt:lpwstr/>
  </property>
  <property fmtid="{D5CDD505-2E9C-101B-9397-08002B2CF9AE}" pid="5" name="Connect-Bedrijfsvertrouwelijkheid">
    <vt:lpwstr>1;#RWS Bedrijfsvertrouwelijk|d5fcfbac-659d-41b3-b161-4048848dd05a</vt:lpwstr>
  </property>
  <property fmtid="{D5CDD505-2E9C-101B-9397-08002B2CF9AE}" pid="6" name="Connect-Persoonsvertrouwelijkheid">
    <vt:lpwstr>2;#Geen|a0814100-4302-49f4-9f40-b7d42012644c</vt:lpwstr>
  </property>
  <property fmtid="{D5CDD505-2E9C-101B-9397-08002B2CF9AE}" pid="7" name="Connect-Documenttype">
    <vt:lpwstr/>
  </property>
  <property fmtid="{D5CDD505-2E9C-101B-9397-08002B2CF9AE}" pid="8" name="Connect-Organisatieonderdeel">
    <vt:lpwstr/>
  </property>
</Properties>
</file>