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0C4B2F3B"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AD66E2" w:rsidRPr="00AD66E2">
              <w:rPr>
                <w:rFonts w:ascii="Aptos" w:hAnsi="Aptos" w:cstheme="minorHAnsi"/>
                <w:color w:val="FFFFFF" w:themeColor="background1"/>
                <w:sz w:val="18"/>
                <w:szCs w:val="18"/>
              </w:rPr>
              <w:t>Gegadigde heeft ervaring met het realiseren van een gebouw voor Primair Onderwijs en Kinderopvang met een opdrachtwaarde van tenminste € 3.500.000 exclusief btw.</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01F64AB" w:rsidR="00BF6DFC" w:rsidRPr="00CC21D9" w:rsidRDefault="000865C0"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0865C0">
              <w:rPr>
                <w:rFonts w:ascii="Aptos" w:hAnsi="Aptos"/>
                <w:b/>
                <w:bCs/>
                <w:sz w:val="18"/>
                <w:szCs w:val="18"/>
              </w:rPr>
              <w:t>Referentieopdrachten die langer dan vijf jaar geleden (gerekend van de uiterste sluitingsdatum van indiening van de aanmelding) zijn opgeleverd, tellen niet mee. Een referentieopdracht mag wel langer dan vijf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B4AA19F" w14:textId="77777777" w:rsid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5C59BDE" w14:textId="77777777" w:rsidR="0091522A" w:rsidRDefault="0091522A" w:rsidP="0091522A">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91522A" w:rsidRPr="0091522A" w:rsidRDefault="0091522A" w:rsidP="0091522A">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6602546E"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9A1959">
              <w:rPr>
                <w:rFonts w:ascii="Aptos" w:hAnsi="Aptos" w:cstheme="minorHAnsi"/>
                <w:color w:val="FFFFFF" w:themeColor="background1"/>
                <w:sz w:val="18"/>
                <w:szCs w:val="18"/>
              </w:rPr>
              <w:t xml:space="preserve">  </w:t>
            </w:r>
            <w:r w:rsidR="009A1959" w:rsidRPr="009A1959">
              <w:rPr>
                <w:rFonts w:ascii="Aptos" w:hAnsi="Aptos" w:cstheme="minorHAnsi"/>
                <w:color w:val="FFFFFF" w:themeColor="background1"/>
                <w:sz w:val="18"/>
                <w:szCs w:val="18"/>
              </w:rPr>
              <w:t>Gegadigde heeft ervaring met het realiseren van een utiliteitsgebouw in een binnenstedelijke omgeving met bouw logistieke uitdagingen.</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09524EF0" w:rsidR="001C2E32" w:rsidRPr="00CC21D9" w:rsidRDefault="000865C0"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0865C0">
              <w:rPr>
                <w:rFonts w:ascii="Aptos" w:hAnsi="Aptos"/>
                <w:b/>
                <w:bCs/>
                <w:sz w:val="18"/>
                <w:szCs w:val="18"/>
              </w:rPr>
              <w:t>Referentieopdrachten die langer dan vijf jaar geleden (gerekend van de uiterste sluitingsdatum van indiening van de aanmelding) zijn opgeleverd, tellen niet mee. Een referentieopdracht mag wel langer dan vijf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42B2AD49" w:rsidR="005D4085" w:rsidRPr="005613EC" w:rsidRDefault="005D4085" w:rsidP="0014464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9B49A2">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r w:rsidR="00893689">
              <w:rPr>
                <w:rFonts w:ascii="Aptos" w:hAnsi="Aptos" w:cstheme="minorHAnsi"/>
                <w:color w:val="FFFFFF" w:themeColor="background1"/>
                <w:sz w:val="18"/>
                <w:szCs w:val="18"/>
              </w:rPr>
              <w:t xml:space="preserve"> </w:t>
            </w:r>
            <w:r w:rsidR="00893689" w:rsidRPr="00893689">
              <w:rPr>
                <w:rFonts w:ascii="Aptos" w:hAnsi="Aptos" w:cstheme="minorHAnsi"/>
                <w:color w:val="FFFFFF" w:themeColor="background1"/>
                <w:sz w:val="18"/>
                <w:szCs w:val="18"/>
              </w:rPr>
              <w:t>Gegadigde heeft ervaring met het realiseren van een BENG utiliteitsgebouw met een omvang, in termen van de bouwsom, van tenminste € 3.500.000 exclusief btw.</w:t>
            </w:r>
          </w:p>
          <w:p w14:paraId="53C76B9B" w14:textId="77777777" w:rsidR="005D4085" w:rsidRPr="005613EC" w:rsidRDefault="005D4085" w:rsidP="00144643">
            <w:pPr>
              <w:rPr>
                <w:rFonts w:ascii="Aptos" w:hAnsi="Aptos" w:cstheme="minorHAnsi"/>
                <w:sz w:val="18"/>
                <w:szCs w:val="18"/>
              </w:rPr>
            </w:pP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DA2AD7" w:rsidRPr="00BF6DFC" w14:paraId="2F39267B"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34D31C5" w14:textId="77777777" w:rsidR="00DA2AD7" w:rsidRPr="00BF6DFC" w:rsidRDefault="00DA2AD7" w:rsidP="00144643">
            <w:pPr>
              <w:jc w:val="center"/>
              <w:rPr>
                <w:rFonts w:ascii="Aptos" w:hAnsi="Aptos" w:cstheme="minorHAnsi"/>
                <w:sz w:val="18"/>
                <w:szCs w:val="18"/>
              </w:rPr>
            </w:pPr>
          </w:p>
        </w:tc>
        <w:tc>
          <w:tcPr>
            <w:tcW w:w="2035" w:type="dxa"/>
            <w:vMerge/>
            <w:shd w:val="clear" w:color="auto" w:fill="C0C5CC"/>
            <w:vAlign w:val="center"/>
          </w:tcPr>
          <w:p w14:paraId="637B07C3" w14:textId="7777777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1E5C2B3" w14:textId="6D94C7C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666AEDFE" w14:textId="77777777" w:rsidR="00DA2AD7" w:rsidRPr="005613E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411E8767" w:rsidR="005D4085" w:rsidRPr="00CC21D9" w:rsidRDefault="000865C0"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0865C0">
              <w:rPr>
                <w:rFonts w:ascii="Aptos" w:hAnsi="Aptos"/>
                <w:b/>
                <w:bCs/>
                <w:sz w:val="18"/>
                <w:szCs w:val="18"/>
              </w:rPr>
              <w:t>Referentieopdrachten die langer dan vijf jaar geleden (gerekend van de uiterste sluitingsdatum van indiening van de aanmelding) zijn opgeleverd, tellen niet mee. Een referentieopdracht mag wel langer dan vijf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42E6" w14:textId="77777777" w:rsidR="00B910B1" w:rsidRDefault="00B910B1" w:rsidP="00C91125">
      <w:pPr>
        <w:spacing w:after="0" w:line="240" w:lineRule="auto"/>
      </w:pPr>
      <w:r>
        <w:separator/>
      </w:r>
    </w:p>
  </w:endnote>
  <w:endnote w:type="continuationSeparator" w:id="0">
    <w:p w14:paraId="521A09DD" w14:textId="77777777" w:rsidR="00B910B1" w:rsidRDefault="00B910B1" w:rsidP="00C91125">
      <w:pPr>
        <w:spacing w:after="0" w:line="240" w:lineRule="auto"/>
      </w:pPr>
      <w:r>
        <w:continuationSeparator/>
      </w:r>
    </w:p>
  </w:endnote>
  <w:endnote w:type="continuationNotice" w:id="1">
    <w:p w14:paraId="3793194B" w14:textId="77777777" w:rsidR="00B910B1" w:rsidRDefault="00B910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8F8C35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93689">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AFE8D" w14:textId="77777777" w:rsidR="00B910B1" w:rsidRDefault="00B910B1" w:rsidP="00C91125">
      <w:pPr>
        <w:spacing w:after="0" w:line="240" w:lineRule="auto"/>
      </w:pPr>
      <w:r>
        <w:separator/>
      </w:r>
    </w:p>
  </w:footnote>
  <w:footnote w:type="continuationSeparator" w:id="0">
    <w:p w14:paraId="154A7302" w14:textId="77777777" w:rsidR="00B910B1" w:rsidRDefault="00B910B1" w:rsidP="00C91125">
      <w:pPr>
        <w:spacing w:after="0" w:line="240" w:lineRule="auto"/>
      </w:pPr>
      <w:r>
        <w:continuationSeparator/>
      </w:r>
    </w:p>
  </w:footnote>
  <w:footnote w:type="continuationNotice" w:id="1">
    <w:p w14:paraId="5A1D110F" w14:textId="77777777" w:rsidR="00B910B1" w:rsidRDefault="00B910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865C0"/>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7E50E8"/>
    <w:rsid w:val="0080428C"/>
    <w:rsid w:val="00844D2C"/>
    <w:rsid w:val="0085235F"/>
    <w:rsid w:val="00883A9A"/>
    <w:rsid w:val="00893689"/>
    <w:rsid w:val="00893FA6"/>
    <w:rsid w:val="008B36CC"/>
    <w:rsid w:val="0091522A"/>
    <w:rsid w:val="009447D2"/>
    <w:rsid w:val="00963315"/>
    <w:rsid w:val="00972796"/>
    <w:rsid w:val="009805D1"/>
    <w:rsid w:val="00986A45"/>
    <w:rsid w:val="009A1959"/>
    <w:rsid w:val="009A441A"/>
    <w:rsid w:val="009B49A2"/>
    <w:rsid w:val="00A01F67"/>
    <w:rsid w:val="00A35A37"/>
    <w:rsid w:val="00A35F96"/>
    <w:rsid w:val="00A46E87"/>
    <w:rsid w:val="00A62EA6"/>
    <w:rsid w:val="00A7136A"/>
    <w:rsid w:val="00A93E76"/>
    <w:rsid w:val="00AB503C"/>
    <w:rsid w:val="00AB6113"/>
    <w:rsid w:val="00AD5D2E"/>
    <w:rsid w:val="00AD66E2"/>
    <w:rsid w:val="00B1057E"/>
    <w:rsid w:val="00B179C1"/>
    <w:rsid w:val="00B41A44"/>
    <w:rsid w:val="00B420F6"/>
    <w:rsid w:val="00B612AF"/>
    <w:rsid w:val="00B625A4"/>
    <w:rsid w:val="00B910B1"/>
    <w:rsid w:val="00BA3F5C"/>
    <w:rsid w:val="00BC2C19"/>
    <w:rsid w:val="00BD2BC0"/>
    <w:rsid w:val="00BD51B7"/>
    <w:rsid w:val="00BE7239"/>
    <w:rsid w:val="00BF6DFC"/>
    <w:rsid w:val="00C06A40"/>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449</Words>
  <Characters>2472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84</cp:revision>
  <dcterms:created xsi:type="dcterms:W3CDTF">2023-10-12T03:15:00Z</dcterms:created>
  <dcterms:modified xsi:type="dcterms:W3CDTF">2026-07-15T10:30:00Z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