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59CE1" w14:textId="6023444A" w:rsidR="006D0FDF" w:rsidRDefault="322A7A13" w:rsidP="392C0616">
      <w:pPr>
        <w:pStyle w:val="Kop2"/>
        <w:spacing w:before="0"/>
      </w:pPr>
      <w:r w:rsidRPr="392C0616">
        <w:rPr>
          <w:rFonts w:ascii="Calibri" w:eastAsia="Calibri" w:hAnsi="Calibri" w:cs="Calibri"/>
          <w:b/>
          <w:bCs/>
          <w:color w:val="0C9DD8"/>
          <w:sz w:val="24"/>
          <w:szCs w:val="24"/>
        </w:rPr>
        <w:t>Verwerkersovereenkomst uitvoering &lt;</w:t>
      </w:r>
      <w:r w:rsidRPr="392C0616">
        <w:rPr>
          <w:rFonts w:ascii="Calibri" w:eastAsia="Calibri" w:hAnsi="Calibri" w:cs="Calibri"/>
          <w:b/>
          <w:bCs/>
          <w:color w:val="0C9DD8"/>
          <w:sz w:val="24"/>
          <w:szCs w:val="24"/>
          <w:highlight w:val="yellow"/>
        </w:rPr>
        <w:t>naam hoofdovereenkomst</w:t>
      </w:r>
      <w:r w:rsidRPr="392C0616">
        <w:rPr>
          <w:rFonts w:ascii="Calibri" w:eastAsia="Calibri" w:hAnsi="Calibri" w:cs="Calibri"/>
          <w:b/>
          <w:bCs/>
          <w:color w:val="0C9DD8"/>
          <w:sz w:val="24"/>
          <w:szCs w:val="24"/>
        </w:rPr>
        <w:t>&gt;</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0FC8FA4E" w:rsidR="006D0FDF" w:rsidRDefault="322A7A13" w:rsidP="392C0616">
      <w:pPr>
        <w:spacing w:after="0"/>
      </w:pPr>
      <w:r w:rsidRPr="392C0616">
        <w:rPr>
          <w:rFonts w:ascii="Calibri" w:eastAsia="Calibri" w:hAnsi="Calibri" w:cs="Calibri"/>
          <w:sz w:val="20"/>
          <w:szCs w:val="20"/>
        </w:rPr>
        <w:t>Gemeente &lt;</w:t>
      </w:r>
      <w:r w:rsidRPr="392C0616">
        <w:rPr>
          <w:rFonts w:ascii="Calibri" w:eastAsia="Calibri" w:hAnsi="Calibri" w:cs="Calibri"/>
          <w:sz w:val="20"/>
          <w:szCs w:val="20"/>
          <w:highlight w:val="yellow"/>
        </w:rPr>
        <w:t>naam gemeente</w:t>
      </w:r>
      <w:r w:rsidRPr="392C0616">
        <w:rPr>
          <w:rFonts w:ascii="Calibri" w:eastAsia="Calibri" w:hAnsi="Calibri" w:cs="Calibri"/>
          <w:sz w:val="20"/>
          <w:szCs w:val="20"/>
        </w:rPr>
        <w:t>&gt;, waarvan &lt;</w:t>
      </w:r>
      <w:r w:rsidRPr="392C0616">
        <w:rPr>
          <w:rFonts w:ascii="Calibri" w:eastAsia="Calibri" w:hAnsi="Calibri" w:cs="Calibri"/>
          <w:sz w:val="20"/>
          <w:szCs w:val="20"/>
          <w:highlight w:val="yellow"/>
        </w:rPr>
        <w:t>het college van Burgemeester en Wethouders/de Gemeenteraad</w:t>
      </w:r>
      <w:r w:rsidRPr="392C0616">
        <w:rPr>
          <w:rFonts w:ascii="Calibri" w:eastAsia="Calibri" w:hAnsi="Calibri" w:cs="Calibri"/>
          <w:sz w:val="20"/>
          <w:szCs w:val="20"/>
        </w:rPr>
        <w:t>&gt; de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proofErr w:type="gramStart"/>
      <w:r w:rsidRPr="392C0616">
        <w:rPr>
          <w:rFonts w:ascii="Calibri" w:eastAsia="Calibri" w:hAnsi="Calibri" w:cs="Calibri"/>
          <w:sz w:val="20"/>
          <w:szCs w:val="20"/>
        </w:rPr>
        <w:t>&gt; ,</w:t>
      </w:r>
      <w:proofErr w:type="gramEnd"/>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7578379"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FA2DDF">
        <w:rPr>
          <w:rFonts w:ascii="Calibri" w:eastAsia="Calibri" w:hAnsi="Calibri" w:cs="Calibri"/>
          <w:sz w:val="20"/>
          <w:szCs w:val="20"/>
        </w:rPr>
        <w:t xml:space="preserve"> </w:t>
      </w:r>
      <w:r w:rsidR="00FA4BEF" w:rsidRPr="0095777C">
        <w:rPr>
          <w:rFonts w:ascii="Calibri" w:eastAsia="Calibri" w:hAnsi="Calibri" w:cs="Calibri"/>
          <w:sz w:val="20"/>
          <w:szCs w:val="20"/>
          <w:highlight w:val="yellow"/>
        </w:rPr>
        <w:t xml:space="preserve">Bij jaarlijkse </w:t>
      </w:r>
      <w:r w:rsidR="0095777C" w:rsidRPr="0095777C">
        <w:rPr>
          <w:rFonts w:ascii="Calibri" w:eastAsia="Calibri" w:hAnsi="Calibri" w:cs="Calibri"/>
          <w:sz w:val="20"/>
          <w:szCs w:val="20"/>
          <w:highlight w:val="yellow"/>
        </w:rPr>
        <w:t>verleningen van softwarelicenties loopt de Verwerkersovereenkomst door tot een nieuwe Verwerkersovereenkomst is getekend.</w:t>
      </w:r>
      <w:r w:rsidR="0095777C">
        <w:rPr>
          <w:rFonts w:ascii="Calibri" w:eastAsia="Calibri" w:hAnsi="Calibri" w:cs="Calibri"/>
          <w:sz w:val="20"/>
          <w:szCs w:val="20"/>
        </w:rPr>
        <w:t xml:space="preserve"> </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392C0616">
        <w:rPr>
          <w:rFonts w:ascii="Calibri" w:eastAsia="Calibri" w:hAnsi="Calibri" w:cs="Calibr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3B2F71FB" w14:textId="77777777" w:rsidR="00F87FDB" w:rsidRDefault="00F87FDB" w:rsidP="392C0616">
      <w:pPr>
        <w:spacing w:after="0"/>
        <w:rPr>
          <w:rFonts w:ascii="Calibri" w:eastAsia="Calibri" w:hAnsi="Calibri" w:cs="Calibri"/>
          <w:b/>
          <w:bCs/>
          <w:sz w:val="20"/>
          <w:szCs w:val="20"/>
        </w:rPr>
      </w:pPr>
    </w:p>
    <w:p w14:paraId="2A4AD925" w14:textId="2557FA70"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 xml:space="preserve">Personen die werken voor (sub)Verwerker en (sub)Verwerker zelf, moeten Persoonsgegevens waarmee zij werken geheimhouden. De personen die werken voor Verwerker en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proofErr w:type="spellStart"/>
      <w:r w:rsidRPr="392C0616">
        <w:rPr>
          <w:rFonts w:ascii="Calibri" w:eastAsia="Calibri" w:hAnsi="Calibri" w:cs="Calibri"/>
          <w:b/>
          <w:bCs/>
          <w:sz w:val="20"/>
          <w:szCs w:val="20"/>
        </w:rPr>
        <w:t>Subverwerkers</w:t>
      </w:r>
      <w:proofErr w:type="spellEnd"/>
    </w:p>
    <w:p w14:paraId="223FD30C" w14:textId="3C6025FA" w:rsidR="006D0FDF" w:rsidRDefault="322A7A13" w:rsidP="392C0616">
      <w:pPr>
        <w:spacing w:after="0"/>
        <w:ind w:left="705"/>
      </w:pPr>
      <w:r w:rsidRPr="392C0616">
        <w:rPr>
          <w:rFonts w:ascii="Calibri" w:eastAsia="Calibri" w:hAnsi="Calibri" w:cs="Calibri"/>
          <w:sz w:val="20"/>
          <w:szCs w:val="20"/>
        </w:rPr>
        <w:t xml:space="preserve">De ten tijde van het afsluiten van deze Verwerkersovereenkomst bekende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vermeldt Verwerker in tabel 3 van Bijlage 1. Verwerkingsverantwoordelijke verleent hierbij algemene toestemming voor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Verwerker houdt na de start van de werkzaamheden Verwerkingsverantwoordelijke op de hoogte van de beoogde inschakeling van nieuwe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Bij de inschakeling van </w:t>
      </w:r>
      <w:proofErr w:type="spellStart"/>
      <w:r w:rsidRPr="392C0616">
        <w:rPr>
          <w:rFonts w:ascii="Calibri" w:eastAsia="Calibri" w:hAnsi="Calibri" w:cs="Calibri"/>
          <w:sz w:val="20"/>
          <w:szCs w:val="20"/>
        </w:rPr>
        <w:t>subverwerkers</w:t>
      </w:r>
      <w:proofErr w:type="spellEnd"/>
      <w:r w:rsidRPr="392C0616">
        <w:rPr>
          <w:rFonts w:ascii="Calibri" w:eastAsia="Calibri" w:hAnsi="Calibri" w:cs="Calibri"/>
          <w:sz w:val="20"/>
          <w:szCs w:val="20"/>
        </w:rPr>
        <w:t xml:space="preserve">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proofErr w:type="spellStart"/>
      <w:r w:rsidRPr="392C0616">
        <w:rPr>
          <w:rFonts w:ascii="Calibri" w:eastAsia="Calibri" w:hAnsi="Calibri" w:cs="Calibri"/>
          <w:b/>
          <w:bCs/>
          <w:sz w:val="20"/>
          <w:szCs w:val="20"/>
        </w:rPr>
        <w:t>Gegevensbeschermingseffectbeoordeling</w:t>
      </w:r>
      <w:proofErr w:type="spellEnd"/>
      <w:r w:rsidRPr="392C0616">
        <w:rPr>
          <w:rFonts w:ascii="Calibri" w:eastAsia="Calibri" w:hAnsi="Calibri" w:cs="Calibri"/>
          <w:b/>
          <w:bCs/>
          <w:sz w:val="20"/>
          <w:szCs w:val="20"/>
        </w:rPr>
        <w:t xml:space="preserve"> en voorafgaande raadpleging</w:t>
      </w:r>
    </w:p>
    <w:p w14:paraId="4E52B94B" w14:textId="48E99CDD" w:rsidR="006D0FDF" w:rsidRDefault="322A7A13" w:rsidP="392C0616">
      <w:pPr>
        <w:spacing w:after="0"/>
        <w:ind w:left="705"/>
      </w:pPr>
      <w:r w:rsidRPr="70AE1FF0">
        <w:rPr>
          <w:rFonts w:ascii="Calibri" w:eastAsia="Calibri" w:hAnsi="Calibri" w:cs="Calibri"/>
          <w:color w:val="000000" w:themeColor="text1"/>
          <w:sz w:val="20"/>
          <w:szCs w:val="20"/>
        </w:rPr>
        <w:t>Op verzoek van Verwerkingsverantwoordelijke werkt Verwerker altijd mee aan een gegevensbeschermingseffectbeoordeling (</w:t>
      </w:r>
      <w:r w:rsidR="557EAA82" w:rsidRPr="70AE1FF0">
        <w:rPr>
          <w:rFonts w:ascii="Calibri" w:eastAsia="Calibri" w:hAnsi="Calibri" w:cs="Calibri"/>
          <w:color w:val="000000" w:themeColor="text1"/>
          <w:sz w:val="20"/>
          <w:szCs w:val="20"/>
        </w:rPr>
        <w:t xml:space="preserve">GEB, beter bekend als </w:t>
      </w:r>
      <w:r w:rsidRPr="70AE1FF0">
        <w:rPr>
          <w:rFonts w:ascii="Calibri" w:eastAsia="Calibri" w:hAnsi="Calibri" w:cs="Calibri"/>
          <w:color w:val="000000" w:themeColor="text1"/>
          <w:sz w:val="20"/>
          <w:szCs w:val="20"/>
        </w:rPr>
        <w:t>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 xml:space="preserve">Verwerker zal Verwerkingsverantwoordelijke zonder onredelijke vertraging, maar uiterlijk binnen 24 uur, informeren na vaststelling van een (vermoedelijke) Inbreuk in verband met Persoonsgegevens. </w:t>
      </w:r>
      <w:r w:rsidRPr="392C0616">
        <w:rPr>
          <w:rFonts w:ascii="Calibri" w:eastAsia="Calibri" w:hAnsi="Calibri" w:cs="Calibri"/>
          <w:sz w:val="20"/>
          <w:szCs w:val="20"/>
        </w:rPr>
        <w:lastRenderedPageBreak/>
        <w:t>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 xml:space="preserve">Partijen moeten in de Hoofdovereenkomst afspraken maken over de beëindiging van de Hoofdovereenkomst en de daaruit voortvloeiende teruggave en </w:t>
      </w:r>
      <w:proofErr w:type="spellStart"/>
      <w:r w:rsidRPr="392C0616">
        <w:rPr>
          <w:rFonts w:ascii="Calibri" w:eastAsia="Calibri" w:hAnsi="Calibri" w:cs="Calibri"/>
          <w:color w:val="000000" w:themeColor="text1"/>
          <w:sz w:val="20"/>
          <w:szCs w:val="20"/>
        </w:rPr>
        <w:t>wissing</w:t>
      </w:r>
      <w:proofErr w:type="spellEnd"/>
      <w:r w:rsidRPr="392C0616">
        <w:rPr>
          <w:rFonts w:ascii="Calibri" w:eastAsia="Calibri" w:hAnsi="Calibri" w:cs="Calibri"/>
          <w:color w:val="000000" w:themeColor="text1"/>
          <w:sz w:val="20"/>
          <w:szCs w:val="20"/>
        </w:rPr>
        <w:t xml:space="preserve">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5704F796" w14:textId="63E3F13F" w:rsidR="006D0FDF" w:rsidRDefault="006D0FDF" w:rsidP="392C0616">
      <w:pPr>
        <w:tabs>
          <w:tab w:val="center" w:pos="3968"/>
          <w:tab w:val="left" w:pos="4820"/>
        </w:tabs>
        <w:spacing w:after="0"/>
      </w:pP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proofErr w:type="gramStart"/>
      <w:r w:rsidRPr="392C0616">
        <w:rPr>
          <w:rFonts w:ascii="Calibri" w:eastAsia="Calibri" w:hAnsi="Calibri" w:cs="Calibri"/>
          <w:sz w:val="20"/>
          <w:szCs w:val="20"/>
          <w:highlight w:val="yellow"/>
        </w:rPr>
        <w:t>…….</w:t>
      </w:r>
      <w:proofErr w:type="gramEnd"/>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proofErr w:type="gramStart"/>
      <w:r w:rsidRPr="392C0616">
        <w:rPr>
          <w:rFonts w:ascii="Calibri" w:eastAsia="Calibri" w:hAnsi="Calibri" w:cs="Calibri"/>
          <w:sz w:val="20"/>
          <w:szCs w:val="20"/>
          <w:highlight w:val="yellow"/>
        </w:rPr>
        <w:t>…….</w:t>
      </w:r>
      <w:proofErr w:type="gramEnd"/>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proofErr w:type="gramStart"/>
      <w:r w:rsidRPr="392C0616">
        <w:rPr>
          <w:rFonts w:ascii="Calibri" w:eastAsia="Calibri" w:hAnsi="Calibri" w:cs="Calibri"/>
          <w:sz w:val="20"/>
          <w:szCs w:val="20"/>
          <w:highlight w:val="yellow"/>
        </w:rPr>
        <w:t>…….</w:t>
      </w:r>
      <w:proofErr w:type="gramEnd"/>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lastRenderedPageBreak/>
        <w:t xml:space="preserve"> </w:t>
      </w:r>
    </w:p>
    <w:p w14:paraId="491DD9E0" w14:textId="0B8DC279" w:rsidR="006D0FDF" w:rsidRDefault="322A7A13" w:rsidP="00815A18">
      <w:pPr>
        <w:pStyle w:val="Kop2"/>
        <w:spacing w:before="0"/>
      </w:pPr>
      <w:r w:rsidRPr="392C0616">
        <w:rPr>
          <w:rFonts w:ascii="Calibri" w:eastAsia="Calibri" w:hAnsi="Calibri" w:cs="Calibri"/>
          <w:b/>
          <w:bCs/>
          <w:color w:val="0C9DD8"/>
          <w:sz w:val="24"/>
          <w:szCs w:val="24"/>
        </w:rPr>
        <w:t>Bijlage 1: Overzicht van te verwerken persoonsgegevens</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1A78EDD3"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00F01354">
              <w:rPr>
                <w:rFonts w:ascii="Calibri" w:eastAsia="Calibri" w:hAnsi="Calibri" w:cs="Calibri"/>
                <w:b/>
                <w:bCs/>
                <w:sz w:val="20"/>
                <w:szCs w:val="20"/>
              </w:rPr>
              <w:t xml:space="preserve">Beschrijf in enkele zinnen wat </w:t>
            </w:r>
            <w:r w:rsidR="00986451">
              <w:rPr>
                <w:rFonts w:ascii="Calibri" w:eastAsia="Calibri" w:hAnsi="Calibri" w:cs="Calibri"/>
                <w:b/>
                <w:bCs/>
                <w:sz w:val="20"/>
                <w:szCs w:val="20"/>
              </w:rPr>
              <w:t>verwerker voor verwerkingsverantwoordelijke gaat doen.</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000000"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815A18" w14:paraId="509242C7" w14:textId="77777777" w:rsidTr="00517458">
        <w:tc>
          <w:tcPr>
            <w:tcW w:w="3062" w:type="dxa"/>
          </w:tcPr>
          <w:p w14:paraId="32B40344" w14:textId="24589317" w:rsidR="00815A18" w:rsidRDefault="00815A18" w:rsidP="00517458">
            <w:pPr>
              <w:rPr>
                <w:rFonts w:ascii="Calibri" w:eastAsia="Calibri" w:hAnsi="Calibri" w:cs="Calibri"/>
                <w:b/>
                <w:bCs/>
                <w:sz w:val="20"/>
                <w:szCs w:val="20"/>
              </w:rPr>
            </w:pPr>
            <w:r>
              <w:rPr>
                <w:rFonts w:ascii="Calibri" w:eastAsia="Calibri" w:hAnsi="Calibri" w:cs="Calibri"/>
                <w:b/>
                <w:bCs/>
                <w:sz w:val="20"/>
                <w:szCs w:val="20"/>
              </w:rPr>
              <w:t>5. Hoelang worden de persoonsgegevens bewaard?</w:t>
            </w:r>
          </w:p>
        </w:tc>
        <w:tc>
          <w:tcPr>
            <w:tcW w:w="3062" w:type="dxa"/>
            <w:gridSpan w:val="2"/>
          </w:tcPr>
          <w:p w14:paraId="3EEE21C4" w14:textId="77777777" w:rsidR="00815A18" w:rsidRDefault="00815A18"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11111F44" w:rsidR="007528CF" w:rsidRPr="0037425C" w:rsidRDefault="00815A18" w:rsidP="00517458">
            <w:pPr>
              <w:rPr>
                <w:rFonts w:ascii="Calibri" w:eastAsia="Calibri" w:hAnsi="Calibri" w:cs="Calibri"/>
                <w:b/>
                <w:bCs/>
                <w:sz w:val="20"/>
                <w:szCs w:val="20"/>
              </w:rPr>
            </w:pPr>
            <w:r>
              <w:rPr>
                <w:rFonts w:ascii="Calibri" w:eastAsia="Calibri" w:hAnsi="Calibri" w:cs="Calibri"/>
                <w:b/>
                <w:bCs/>
                <w:sz w:val="20"/>
                <w:szCs w:val="20"/>
              </w:rPr>
              <w:t>6</w:t>
            </w:r>
            <w:r w:rsidR="007528CF">
              <w:rPr>
                <w:rFonts w:ascii="Calibri" w:eastAsia="Calibri" w:hAnsi="Calibri" w:cs="Calibri"/>
                <w:b/>
                <w:bCs/>
                <w:sz w:val="20"/>
                <w:szCs w:val="20"/>
              </w:rPr>
              <w:t>. Is er sprake van doorgifte naar derde landen?</w:t>
            </w:r>
          </w:p>
        </w:tc>
        <w:tc>
          <w:tcPr>
            <w:tcW w:w="3062" w:type="dxa"/>
            <w:gridSpan w:val="2"/>
          </w:tcPr>
          <w:p w14:paraId="662900AB" w14:textId="4CEFF718" w:rsidR="007528CF" w:rsidRPr="007C6A66" w:rsidRDefault="00000000"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niet in te vullen. Als het antwoord ‘Ja’ is vul dan wel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in deze tabel in. </w:t>
            </w:r>
          </w:p>
          <w:p w14:paraId="4E0B94A2" w14:textId="77777777" w:rsidR="007528CF" w:rsidRDefault="00000000"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064B61F6"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t>7</w:t>
            </w:r>
            <w:r w:rsidR="007528CF" w:rsidRPr="00F31E91">
              <w:rPr>
                <w:rFonts w:ascii="Calibri" w:eastAsia="Calibri" w:hAnsi="Calibri" w:cs="Calibri"/>
                <w:b/>
                <w:bCs/>
                <w:sz w:val="20"/>
                <w:szCs w:val="20"/>
              </w:rPr>
              <w:t>.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4DB110C5"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lastRenderedPageBreak/>
              <w:t>8</w:t>
            </w:r>
            <w:r w:rsidR="007528CF" w:rsidRPr="00F31E91">
              <w:rPr>
                <w:rFonts w:ascii="Calibri" w:eastAsia="Calibri" w:hAnsi="Calibri" w:cs="Calibri"/>
                <w:b/>
                <w:bCs/>
                <w:sz w:val="20"/>
                <w:szCs w:val="20"/>
              </w:rPr>
              <w:t>.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w:t>
            </w:r>
            <w:proofErr w:type="spellStart"/>
            <w:r w:rsidR="00B85E8C">
              <w:rPr>
                <w:rFonts w:ascii="Calibri" w:eastAsia="Calibri" w:hAnsi="Calibri" w:cs="Calibri"/>
                <w:color w:val="000000" w:themeColor="text1"/>
                <w:sz w:val="20"/>
                <w:szCs w:val="20"/>
              </w:rPr>
              <w:t>Officer</w:t>
            </w:r>
            <w:proofErr w:type="spellEnd"/>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rsidRPr="00873D82"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proofErr w:type="spellStart"/>
            <w:r w:rsidRPr="392C0616">
              <w:rPr>
                <w:rFonts w:ascii="Calibri" w:eastAsia="Calibri" w:hAnsi="Calibri" w:cs="Calibri"/>
                <w:color w:val="000000" w:themeColor="text1"/>
                <w:sz w:val="20"/>
                <w:szCs w:val="20"/>
                <w:lang w:val="de-DE"/>
              </w:rPr>
              <w:t>telefoonnummer</w:t>
            </w:r>
            <w:proofErr w:type="spellEnd"/>
            <w:r w:rsidRPr="392C0616">
              <w:rPr>
                <w:rFonts w:ascii="Calibri" w:eastAsia="Calibri" w:hAnsi="Calibri" w:cs="Calibri"/>
                <w:color w:val="000000" w:themeColor="text1"/>
                <w:sz w:val="20"/>
                <w:szCs w:val="20"/>
                <w:lang w:val="de-DE"/>
              </w:rPr>
              <w:t>: 070-204 55 11</w:t>
            </w:r>
          </w:p>
          <w:p w14:paraId="754814F5" w14:textId="0FB8736D" w:rsidR="392C0616" w:rsidRPr="00873D82" w:rsidRDefault="392C0616" w:rsidP="392C0616">
            <w:pPr>
              <w:ind w:left="-113"/>
              <w:rPr>
                <w:lang w:val="en-US"/>
              </w:rPr>
            </w:pPr>
            <w:r w:rsidRPr="00873D82">
              <w:rPr>
                <w:rFonts w:ascii="Calibri" w:eastAsia="Calibri" w:hAnsi="Calibri" w:cs="Calibri"/>
                <w:color w:val="000000" w:themeColor="text1"/>
                <w:sz w:val="20"/>
                <w:szCs w:val="20"/>
                <w:lang w:val="en-US"/>
              </w:rPr>
              <w:t xml:space="preserve">e-mailadres        </w:t>
            </w:r>
            <w:proofErr w:type="gramStart"/>
            <w:r w:rsidRPr="00873D82">
              <w:rPr>
                <w:rFonts w:ascii="Calibri" w:eastAsia="Calibri" w:hAnsi="Calibri" w:cs="Calibri"/>
                <w:color w:val="000000" w:themeColor="text1"/>
                <w:sz w:val="20"/>
                <w:szCs w:val="20"/>
                <w:lang w:val="en-US"/>
              </w:rPr>
              <w:t xml:space="preserve">  :</w:t>
            </w:r>
            <w:proofErr w:type="gramEnd"/>
            <w:r w:rsidRPr="00873D82">
              <w:rPr>
                <w:rFonts w:ascii="Calibri" w:eastAsia="Calibri" w:hAnsi="Calibri" w:cs="Calibri"/>
                <w:color w:val="000000" w:themeColor="text1"/>
                <w:sz w:val="20"/>
                <w:szCs w:val="20"/>
                <w:lang w:val="en-US"/>
              </w:rPr>
              <w:t xml:space="preserve"> </w:t>
            </w:r>
            <w:r>
              <w:fldChar w:fldCharType="begin"/>
            </w:r>
            <w:r w:rsidRPr="00873D82">
              <w:rPr>
                <w:lang w:val="en-US"/>
              </w:rPr>
              <w:instrText>HYPERLINK "mailto:privacy@vng.nl" \h</w:instrText>
            </w:r>
            <w:r>
              <w:fldChar w:fldCharType="separate"/>
            </w:r>
            <w:r w:rsidRPr="00873D82">
              <w:rPr>
                <w:rStyle w:val="Hyperlink"/>
                <w:rFonts w:ascii="Calibri" w:eastAsia="Calibri" w:hAnsi="Calibri" w:cs="Calibri"/>
                <w:sz w:val="20"/>
                <w:szCs w:val="20"/>
                <w:lang w:val="en-US"/>
              </w:rPr>
              <w:t>privacy@vng.nl</w:t>
            </w:r>
            <w:r>
              <w:fldChar w:fldCharType="end"/>
            </w:r>
          </w:p>
        </w:tc>
      </w:tr>
    </w:tbl>
    <w:p w14:paraId="218E10CC" w14:textId="3D1E8FCA" w:rsidR="006D0FDF" w:rsidRPr="00873D82" w:rsidRDefault="322A7A13" w:rsidP="392C0616">
      <w:pPr>
        <w:spacing w:after="0"/>
        <w:rPr>
          <w:lang w:val="en-US"/>
        </w:rPr>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 xml:space="preserve">Ingeschakelde </w:t>
      </w:r>
      <w:proofErr w:type="spellStart"/>
      <w:r w:rsidRPr="392C0616">
        <w:rPr>
          <w:rFonts w:ascii="Calibri" w:eastAsia="Calibri" w:hAnsi="Calibri" w:cs="Calibri"/>
          <w:b/>
          <w:bCs/>
          <w:sz w:val="20"/>
          <w:szCs w:val="20"/>
        </w:rPr>
        <w:t>subverwerkers</w:t>
      </w:r>
      <w:proofErr w:type="spellEnd"/>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 xml:space="preserve">Naam en contactgegevens </w:t>
            </w:r>
            <w:proofErr w:type="spellStart"/>
            <w:r w:rsidRPr="392C0616">
              <w:rPr>
                <w:rFonts w:ascii="Calibri" w:eastAsia="Calibri" w:hAnsi="Calibri" w:cs="Calibri"/>
                <w:b/>
                <w:bCs/>
                <w:color w:val="000000" w:themeColor="text1"/>
                <w:sz w:val="20"/>
                <w:szCs w:val="20"/>
              </w:rPr>
              <w:t>subverwerker</w:t>
            </w:r>
            <w:proofErr w:type="spellEnd"/>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5132B05C" w:rsidR="392C0616" w:rsidRDefault="000F5AC7" w:rsidP="392C0616">
            <w:pPr>
              <w:ind w:left="-113"/>
            </w:pPr>
            <w:r>
              <w:rPr>
                <w:rFonts w:ascii="Calibri" w:eastAsia="Calibri" w:hAnsi="Calibri" w:cs="Calibri"/>
                <w:b/>
                <w:bCs/>
                <w:color w:val="000000" w:themeColor="text1"/>
                <w:sz w:val="20"/>
                <w:szCs w:val="20"/>
              </w:rPr>
              <w:t>Verwerkingslocatie</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rPr>
          <w:rFonts w:ascii="Calibri" w:eastAsia="Calibri" w:hAnsi="Calibri" w:cs="Calibri"/>
          <w:sz w:val="20"/>
          <w:szCs w:val="20"/>
        </w:rPr>
      </w:pPr>
      <w:r w:rsidRPr="392C0616">
        <w:rPr>
          <w:rFonts w:ascii="Calibri" w:eastAsia="Calibri" w:hAnsi="Calibri" w:cs="Calibri"/>
          <w:sz w:val="20"/>
          <w:szCs w:val="20"/>
        </w:rPr>
        <w:t xml:space="preserve"> </w:t>
      </w:r>
    </w:p>
    <w:p w14:paraId="457DA596" w14:textId="3AD2FBA4" w:rsidR="00F87FDB" w:rsidRPr="00066E86" w:rsidRDefault="00F87FDB" w:rsidP="00066E86">
      <w:pPr>
        <w:pStyle w:val="Lijstalinea"/>
        <w:numPr>
          <w:ilvl w:val="0"/>
          <w:numId w:val="22"/>
        </w:numPr>
        <w:spacing w:after="0"/>
        <w:rPr>
          <w:rFonts w:ascii="Calibri" w:eastAsia="Calibri" w:hAnsi="Calibri" w:cs="Calibri"/>
          <w:b/>
          <w:bCs/>
          <w:sz w:val="20"/>
          <w:szCs w:val="20"/>
        </w:rPr>
      </w:pPr>
      <w:r w:rsidRPr="00066E86">
        <w:rPr>
          <w:rFonts w:ascii="Calibri" w:eastAsia="Calibri" w:hAnsi="Calibri" w:cs="Calibri"/>
          <w:b/>
          <w:bCs/>
          <w:sz w:val="20"/>
          <w:szCs w:val="20"/>
        </w:rPr>
        <w:t xml:space="preserve">Heeft </w:t>
      </w:r>
      <w:r w:rsidR="006B62AA" w:rsidRPr="00066E86">
        <w:rPr>
          <w:rFonts w:ascii="Calibri" w:eastAsia="Calibri" w:hAnsi="Calibri" w:cs="Calibri"/>
          <w:b/>
          <w:bCs/>
          <w:sz w:val="20"/>
          <w:szCs w:val="20"/>
        </w:rPr>
        <w:t xml:space="preserve">verwerker certificering </w:t>
      </w:r>
      <w:r w:rsidR="00C24C10" w:rsidRPr="00066E86">
        <w:rPr>
          <w:rFonts w:ascii="Calibri" w:eastAsia="Calibri" w:hAnsi="Calibri" w:cs="Calibri"/>
          <w:b/>
          <w:bCs/>
          <w:sz w:val="20"/>
          <w:szCs w:val="20"/>
        </w:rPr>
        <w:t>waaruit blijkt dat persoonsgegevens voldoende worden beveiligd? (Denk aan ISO 27001</w:t>
      </w:r>
      <w:r w:rsidR="008C1087">
        <w:rPr>
          <w:rFonts w:ascii="Calibri" w:eastAsia="Calibri" w:hAnsi="Calibri" w:cs="Calibri"/>
          <w:b/>
          <w:bCs/>
          <w:sz w:val="20"/>
          <w:szCs w:val="20"/>
        </w:rPr>
        <w:t xml:space="preserve"> </w:t>
      </w:r>
      <w:r w:rsidR="003D7CEC">
        <w:rPr>
          <w:rFonts w:ascii="Calibri" w:eastAsia="Calibri" w:hAnsi="Calibri" w:cs="Calibri"/>
          <w:b/>
          <w:bCs/>
          <w:sz w:val="20"/>
          <w:szCs w:val="20"/>
        </w:rPr>
        <w:t>en/</w:t>
      </w:r>
      <w:r w:rsidR="008C1087">
        <w:rPr>
          <w:rFonts w:ascii="Calibri" w:eastAsia="Calibri" w:hAnsi="Calibri" w:cs="Calibri"/>
          <w:b/>
          <w:bCs/>
          <w:sz w:val="20"/>
          <w:szCs w:val="20"/>
        </w:rPr>
        <w:t>of SOC</w:t>
      </w:r>
      <w:r w:rsidR="007F4B69">
        <w:rPr>
          <w:rFonts w:ascii="Calibri" w:eastAsia="Calibri" w:hAnsi="Calibri" w:cs="Calibri"/>
          <w:b/>
          <w:bCs/>
          <w:sz w:val="20"/>
          <w:szCs w:val="20"/>
        </w:rPr>
        <w:t xml:space="preserve"> II</w:t>
      </w:r>
      <w:r w:rsidR="00C24C10" w:rsidRPr="00066E86">
        <w:rPr>
          <w:rFonts w:ascii="Calibri" w:eastAsia="Calibri" w:hAnsi="Calibri" w:cs="Calibri"/>
          <w:b/>
          <w:bCs/>
          <w:sz w:val="20"/>
          <w:szCs w:val="20"/>
        </w:rPr>
        <w:t>) Indien ja, vul in om welk</w:t>
      </w:r>
      <w:r w:rsidR="00066E86" w:rsidRPr="00066E86">
        <w:rPr>
          <w:rFonts w:ascii="Calibri" w:eastAsia="Calibri" w:hAnsi="Calibri" w:cs="Calibri"/>
          <w:b/>
          <w:bCs/>
          <w:sz w:val="20"/>
          <w:szCs w:val="20"/>
        </w:rPr>
        <w:t>e certificaten het gaat.</w:t>
      </w:r>
      <w:r w:rsidRPr="00066E86">
        <w:rPr>
          <w:rFonts w:ascii="Calibri" w:eastAsia="Calibri" w:hAnsi="Calibri" w:cs="Calibri"/>
          <w:b/>
          <w:bCs/>
          <w:sz w:val="20"/>
          <w:szCs w:val="20"/>
        </w:rPr>
        <w:t xml:space="preserve"> </w:t>
      </w:r>
      <w:r w:rsidR="0035514C">
        <w:rPr>
          <w:rFonts w:ascii="Calibri" w:eastAsia="Calibri" w:hAnsi="Calibri" w:cs="Calibri"/>
          <w:b/>
          <w:bCs/>
          <w:sz w:val="20"/>
          <w:szCs w:val="20"/>
        </w:rPr>
        <w:t xml:space="preserve">Stuur de certificaten en </w:t>
      </w:r>
      <w:r w:rsidR="00B3537C">
        <w:rPr>
          <w:rFonts w:ascii="Calibri" w:eastAsia="Calibri" w:hAnsi="Calibri" w:cs="Calibri"/>
          <w:b/>
          <w:bCs/>
          <w:sz w:val="20"/>
          <w:szCs w:val="20"/>
        </w:rPr>
        <w:t>verklaring van toepasselijkheid (VVT) ook mee met de verwerkersovereenkomst.</w:t>
      </w:r>
    </w:p>
    <w:p w14:paraId="1934498D" w14:textId="77777777" w:rsidR="00066E86" w:rsidRDefault="00066E86" w:rsidP="392C0616">
      <w:pPr>
        <w:spacing w:after="0"/>
        <w:rPr>
          <w:rFonts w:ascii="Calibri" w:eastAsia="Calibri" w:hAnsi="Calibri" w:cs="Calibri"/>
          <w:b/>
          <w:bCs/>
          <w:sz w:val="20"/>
          <w:szCs w:val="20"/>
        </w:rPr>
      </w:pPr>
    </w:p>
    <w:p w14:paraId="5CC9D83D" w14:textId="77777777" w:rsidR="0090359A" w:rsidRPr="00F87FDB" w:rsidRDefault="0090359A" w:rsidP="392C0616">
      <w:pPr>
        <w:spacing w:after="0"/>
        <w:rPr>
          <w:rFonts w:ascii="Calibri" w:eastAsia="Calibri" w:hAnsi="Calibri" w:cs="Calibri"/>
          <w:b/>
          <w:bCs/>
          <w:sz w:val="20"/>
          <w:szCs w:val="20"/>
        </w:rPr>
      </w:pPr>
    </w:p>
    <w:p w14:paraId="24F8275E" w14:textId="586CE988" w:rsidR="00F87FDB" w:rsidRDefault="00066E86" w:rsidP="392C0616">
      <w:pPr>
        <w:spacing w:after="0"/>
        <w:rPr>
          <w:rFonts w:ascii="Calibri" w:eastAsia="Calibri" w:hAnsi="Calibri" w:cs="Calibri"/>
          <w:sz w:val="20"/>
          <w:szCs w:val="20"/>
        </w:rPr>
      </w:pPr>
      <w:r w:rsidRPr="392C0616">
        <w:rPr>
          <w:rFonts w:ascii="Calibri" w:eastAsia="Calibri" w:hAnsi="Calibri" w:cs="Calibri"/>
          <w:sz w:val="20"/>
          <w:szCs w:val="20"/>
        </w:rPr>
        <w:t>…………………………………………………………………………………………………….</w:t>
      </w:r>
    </w:p>
    <w:p w14:paraId="16043EB2" w14:textId="77777777" w:rsidR="00DC5045" w:rsidRDefault="00DC5045" w:rsidP="392C0616">
      <w:pPr>
        <w:spacing w:after="0"/>
        <w:rPr>
          <w:rFonts w:ascii="Calibri" w:eastAsia="Calibri" w:hAnsi="Calibri" w:cs="Calibri"/>
          <w:sz w:val="20"/>
          <w:szCs w:val="20"/>
        </w:rPr>
      </w:pPr>
    </w:p>
    <w:p w14:paraId="79906C38" w14:textId="0F71977E" w:rsidR="00DC5045" w:rsidRPr="00066E86" w:rsidRDefault="00DC5045" w:rsidP="00DC5045">
      <w:pPr>
        <w:pStyle w:val="Lijstalinea"/>
        <w:numPr>
          <w:ilvl w:val="0"/>
          <w:numId w:val="22"/>
        </w:numPr>
        <w:spacing w:after="0"/>
        <w:rPr>
          <w:rFonts w:ascii="Calibri" w:eastAsia="Calibri" w:hAnsi="Calibri" w:cs="Calibri"/>
          <w:b/>
          <w:bCs/>
          <w:sz w:val="20"/>
          <w:szCs w:val="20"/>
        </w:rPr>
      </w:pPr>
      <w:proofErr w:type="gramStart"/>
      <w:r>
        <w:rPr>
          <w:rFonts w:ascii="Calibri" w:eastAsia="Calibri" w:hAnsi="Calibri" w:cs="Calibri"/>
          <w:b/>
          <w:bCs/>
          <w:sz w:val="20"/>
          <w:szCs w:val="20"/>
        </w:rPr>
        <w:t>Indien</w:t>
      </w:r>
      <w:proofErr w:type="gramEnd"/>
      <w:r>
        <w:rPr>
          <w:rFonts w:ascii="Calibri" w:eastAsia="Calibri" w:hAnsi="Calibri" w:cs="Calibri"/>
          <w:b/>
          <w:bCs/>
          <w:sz w:val="20"/>
          <w:szCs w:val="20"/>
        </w:rPr>
        <w:t xml:space="preserve"> het antwoord op vraag 1 ‘Ja’ is: is dat certificaat ook van toepassing op het systeem waarin de persoonsgegevens van Verwerkingsverantwoordelijke worden verwerkt?</w:t>
      </w:r>
    </w:p>
    <w:p w14:paraId="34949D1A" w14:textId="77777777" w:rsidR="00DC5045" w:rsidRDefault="00DC5045" w:rsidP="00DC5045">
      <w:pPr>
        <w:spacing w:after="0"/>
        <w:rPr>
          <w:rFonts w:ascii="Calibri" w:eastAsia="Calibri" w:hAnsi="Calibri" w:cs="Calibri"/>
          <w:b/>
          <w:bCs/>
          <w:sz w:val="20"/>
          <w:szCs w:val="20"/>
        </w:rPr>
      </w:pPr>
    </w:p>
    <w:p w14:paraId="445BB28E" w14:textId="77777777" w:rsidR="00DC5045" w:rsidRPr="00F87FDB" w:rsidRDefault="00DC5045" w:rsidP="00DC5045">
      <w:pPr>
        <w:spacing w:after="0"/>
        <w:rPr>
          <w:rFonts w:ascii="Calibri" w:eastAsia="Calibri" w:hAnsi="Calibri" w:cs="Calibri"/>
          <w:b/>
          <w:bCs/>
          <w:sz w:val="20"/>
          <w:szCs w:val="20"/>
        </w:rPr>
      </w:pPr>
    </w:p>
    <w:p w14:paraId="0CDDCFB3" w14:textId="77777777" w:rsidR="00DC5045" w:rsidRDefault="00DC5045" w:rsidP="00DC5045">
      <w:pPr>
        <w:spacing w:after="0"/>
        <w:rPr>
          <w:rFonts w:ascii="Calibri" w:eastAsia="Calibri" w:hAnsi="Calibri" w:cs="Calibri"/>
          <w:sz w:val="20"/>
          <w:szCs w:val="20"/>
        </w:rPr>
      </w:pPr>
      <w:r w:rsidRPr="392C0616">
        <w:rPr>
          <w:rFonts w:ascii="Calibri" w:eastAsia="Calibri" w:hAnsi="Calibri" w:cs="Calibri"/>
          <w:sz w:val="20"/>
          <w:szCs w:val="20"/>
        </w:rPr>
        <w:t>…………………………………………………………………………………………………….</w:t>
      </w:r>
    </w:p>
    <w:p w14:paraId="1EBDFC9A" w14:textId="77777777" w:rsidR="00DC5045" w:rsidRDefault="00DC5045" w:rsidP="392C0616">
      <w:pPr>
        <w:spacing w:after="0"/>
        <w:rPr>
          <w:rFonts w:ascii="Calibri" w:eastAsia="Calibri" w:hAnsi="Calibri" w:cs="Calibri"/>
          <w:sz w:val="20"/>
          <w:szCs w:val="20"/>
        </w:rPr>
      </w:pPr>
    </w:p>
    <w:p w14:paraId="4B510646" w14:textId="77777777" w:rsidR="001D04AF" w:rsidRDefault="001D04AF" w:rsidP="392C0616">
      <w:pPr>
        <w:spacing w:after="0"/>
        <w:rPr>
          <w:rFonts w:ascii="Calibri" w:eastAsia="Calibri" w:hAnsi="Calibri" w:cs="Calibri"/>
          <w:sz w:val="20"/>
          <w:szCs w:val="20"/>
        </w:rPr>
      </w:pPr>
    </w:p>
    <w:p w14:paraId="57EC1536" w14:textId="58D33563" w:rsidR="001D04AF" w:rsidRDefault="001D04AF" w:rsidP="001D04AF">
      <w:pPr>
        <w:pStyle w:val="Lijstalinea"/>
        <w:numPr>
          <w:ilvl w:val="0"/>
          <w:numId w:val="22"/>
        </w:numPr>
        <w:spacing w:after="0"/>
        <w:rPr>
          <w:rFonts w:ascii="Calibri" w:eastAsia="Calibri" w:hAnsi="Calibri" w:cs="Calibri"/>
          <w:b/>
          <w:bCs/>
          <w:sz w:val="20"/>
          <w:szCs w:val="20"/>
        </w:rPr>
      </w:pPr>
      <w:proofErr w:type="gramStart"/>
      <w:r>
        <w:rPr>
          <w:rFonts w:ascii="Calibri" w:eastAsia="Calibri" w:hAnsi="Calibri" w:cs="Calibri"/>
          <w:b/>
          <w:bCs/>
          <w:sz w:val="20"/>
          <w:szCs w:val="20"/>
        </w:rPr>
        <w:t>Indien</w:t>
      </w:r>
      <w:proofErr w:type="gramEnd"/>
      <w:r>
        <w:rPr>
          <w:rFonts w:ascii="Calibri" w:eastAsia="Calibri" w:hAnsi="Calibri" w:cs="Calibri"/>
          <w:b/>
          <w:bCs/>
          <w:sz w:val="20"/>
          <w:szCs w:val="20"/>
        </w:rPr>
        <w:t xml:space="preserve"> het antw</w:t>
      </w:r>
      <w:r w:rsidR="00BE119F">
        <w:rPr>
          <w:rFonts w:ascii="Calibri" w:eastAsia="Calibri" w:hAnsi="Calibri" w:cs="Calibri"/>
          <w:b/>
          <w:bCs/>
          <w:sz w:val="20"/>
          <w:szCs w:val="20"/>
        </w:rPr>
        <w:t xml:space="preserve">oord op vraag </w:t>
      </w:r>
      <w:r w:rsidR="00DC5045">
        <w:rPr>
          <w:rFonts w:ascii="Calibri" w:eastAsia="Calibri" w:hAnsi="Calibri" w:cs="Calibri"/>
          <w:b/>
          <w:bCs/>
          <w:sz w:val="20"/>
          <w:szCs w:val="20"/>
        </w:rPr>
        <w:t>1</w:t>
      </w:r>
      <w:r w:rsidR="00BE119F">
        <w:rPr>
          <w:rFonts w:ascii="Calibri" w:eastAsia="Calibri" w:hAnsi="Calibri" w:cs="Calibri"/>
          <w:b/>
          <w:bCs/>
          <w:sz w:val="20"/>
          <w:szCs w:val="20"/>
        </w:rPr>
        <w:t xml:space="preserve"> ‘Nee’ is: </w:t>
      </w:r>
      <w:r w:rsidR="00DC5045">
        <w:rPr>
          <w:rFonts w:ascii="Calibri" w:eastAsia="Calibri" w:hAnsi="Calibri" w:cs="Calibri"/>
          <w:b/>
          <w:bCs/>
          <w:sz w:val="20"/>
          <w:szCs w:val="20"/>
        </w:rPr>
        <w:t>w</w:t>
      </w:r>
      <w:r w:rsidR="00BE119F">
        <w:rPr>
          <w:rFonts w:ascii="Calibri" w:eastAsia="Calibri" w:hAnsi="Calibri" w:cs="Calibri"/>
          <w:b/>
          <w:bCs/>
          <w:sz w:val="20"/>
          <w:szCs w:val="20"/>
        </w:rPr>
        <w:t xml:space="preserve">erkt </w:t>
      </w:r>
      <w:r w:rsidR="00DA4E01">
        <w:rPr>
          <w:rFonts w:ascii="Calibri" w:eastAsia="Calibri" w:hAnsi="Calibri" w:cs="Calibri"/>
          <w:b/>
          <w:bCs/>
          <w:sz w:val="20"/>
          <w:szCs w:val="20"/>
        </w:rPr>
        <w:t>verwerker</w:t>
      </w:r>
      <w:r w:rsidR="00BE119F">
        <w:rPr>
          <w:rFonts w:ascii="Calibri" w:eastAsia="Calibri" w:hAnsi="Calibri" w:cs="Calibri"/>
          <w:b/>
          <w:bCs/>
          <w:sz w:val="20"/>
          <w:szCs w:val="20"/>
        </w:rPr>
        <w:t xml:space="preserve"> volgens bepaalde erkende normen? Bijvoorbeeld de BIO</w:t>
      </w:r>
      <w:r w:rsidR="004A75B5">
        <w:rPr>
          <w:rFonts w:ascii="Calibri" w:eastAsia="Calibri" w:hAnsi="Calibri" w:cs="Calibri"/>
          <w:b/>
          <w:bCs/>
          <w:sz w:val="20"/>
          <w:szCs w:val="20"/>
        </w:rPr>
        <w:t xml:space="preserve">, </w:t>
      </w:r>
      <w:r w:rsidR="007F4B69">
        <w:rPr>
          <w:rFonts w:ascii="Calibri" w:eastAsia="Calibri" w:hAnsi="Calibri" w:cs="Calibri"/>
          <w:b/>
          <w:bCs/>
          <w:sz w:val="20"/>
          <w:szCs w:val="20"/>
        </w:rPr>
        <w:t>ISO2700x</w:t>
      </w:r>
      <w:r w:rsidR="004A75B5">
        <w:rPr>
          <w:rFonts w:ascii="Calibri" w:eastAsia="Calibri" w:hAnsi="Calibri" w:cs="Calibri"/>
          <w:b/>
          <w:bCs/>
          <w:sz w:val="20"/>
          <w:szCs w:val="20"/>
        </w:rPr>
        <w:t xml:space="preserve"> of NIST</w:t>
      </w:r>
      <w:r w:rsidR="00BE119F">
        <w:rPr>
          <w:rFonts w:ascii="Calibri" w:eastAsia="Calibri" w:hAnsi="Calibri" w:cs="Calibri"/>
          <w:b/>
          <w:bCs/>
          <w:sz w:val="20"/>
          <w:szCs w:val="20"/>
        </w:rPr>
        <w:t>.</w:t>
      </w:r>
      <w:r w:rsidR="00726720">
        <w:rPr>
          <w:rFonts w:ascii="Calibri" w:eastAsia="Calibri" w:hAnsi="Calibri" w:cs="Calibri"/>
          <w:b/>
          <w:bCs/>
          <w:sz w:val="20"/>
          <w:szCs w:val="20"/>
        </w:rPr>
        <w:t xml:space="preserve"> Zo ja, geef aan welke.</w:t>
      </w:r>
    </w:p>
    <w:p w14:paraId="21762647" w14:textId="77777777" w:rsidR="00726720" w:rsidRDefault="00726720" w:rsidP="00726720">
      <w:pPr>
        <w:spacing w:after="0"/>
        <w:rPr>
          <w:rFonts w:ascii="Calibri" w:eastAsia="Calibri" w:hAnsi="Calibri" w:cs="Calibri"/>
          <w:b/>
          <w:bCs/>
          <w:sz w:val="20"/>
          <w:szCs w:val="20"/>
        </w:rPr>
      </w:pPr>
    </w:p>
    <w:p w14:paraId="3E727D2C" w14:textId="77777777" w:rsidR="00726720" w:rsidRPr="00726720" w:rsidRDefault="00726720" w:rsidP="00726720">
      <w:pPr>
        <w:spacing w:after="0"/>
        <w:rPr>
          <w:rFonts w:ascii="Calibri" w:eastAsia="Calibri" w:hAnsi="Calibri" w:cs="Calibri"/>
          <w:b/>
          <w:bCs/>
          <w:sz w:val="20"/>
          <w:szCs w:val="20"/>
        </w:rPr>
      </w:pPr>
    </w:p>
    <w:p w14:paraId="1BE17EBA" w14:textId="77777777" w:rsidR="00726720" w:rsidRDefault="00726720" w:rsidP="00726720">
      <w:pPr>
        <w:spacing w:after="0"/>
        <w:rPr>
          <w:rFonts w:ascii="Calibri" w:eastAsia="Calibri" w:hAnsi="Calibri" w:cs="Calibri"/>
          <w:sz w:val="20"/>
          <w:szCs w:val="20"/>
        </w:rPr>
      </w:pPr>
      <w:r w:rsidRPr="392C0616">
        <w:rPr>
          <w:rFonts w:ascii="Calibri" w:eastAsia="Calibri" w:hAnsi="Calibri" w:cs="Calibri"/>
          <w:sz w:val="20"/>
          <w:szCs w:val="20"/>
        </w:rPr>
        <w:t>…………………………………………………………………………………………………….</w:t>
      </w:r>
    </w:p>
    <w:p w14:paraId="145E00F0" w14:textId="77777777" w:rsidR="00066E86" w:rsidRDefault="00066E86" w:rsidP="392C0616">
      <w:pPr>
        <w:spacing w:after="0"/>
        <w:rPr>
          <w:rFonts w:ascii="Calibri" w:eastAsia="Calibri" w:hAnsi="Calibri" w:cs="Calibri"/>
          <w:sz w:val="20"/>
          <w:szCs w:val="20"/>
        </w:rPr>
      </w:pPr>
    </w:p>
    <w:p w14:paraId="722F4E73" w14:textId="77777777" w:rsidR="00726720" w:rsidRDefault="00726720" w:rsidP="392C0616">
      <w:pPr>
        <w:spacing w:after="0"/>
        <w:rPr>
          <w:rFonts w:ascii="Calibri" w:eastAsia="Calibri" w:hAnsi="Calibri" w:cs="Calibri"/>
          <w:sz w:val="20"/>
          <w:szCs w:val="20"/>
        </w:rPr>
      </w:pPr>
    </w:p>
    <w:p w14:paraId="5B42C701" w14:textId="1B661149" w:rsidR="00066E86" w:rsidRDefault="00066E86" w:rsidP="00066E86">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 xml:space="preserve">Deze vraag alleen invullen als het antwoord op vraag 1 </w:t>
      </w:r>
      <w:r w:rsidR="00726720">
        <w:rPr>
          <w:rFonts w:ascii="Calibri" w:eastAsia="Calibri" w:hAnsi="Calibri" w:cs="Calibri"/>
          <w:b/>
          <w:bCs/>
          <w:sz w:val="20"/>
          <w:szCs w:val="20"/>
        </w:rPr>
        <w:t xml:space="preserve">en </w:t>
      </w:r>
      <w:r w:rsidR="00223CD7">
        <w:rPr>
          <w:rFonts w:ascii="Calibri" w:eastAsia="Calibri" w:hAnsi="Calibri" w:cs="Calibri"/>
          <w:b/>
          <w:bCs/>
          <w:sz w:val="20"/>
          <w:szCs w:val="20"/>
        </w:rPr>
        <w:t>3</w:t>
      </w:r>
      <w:r w:rsidR="00726720">
        <w:rPr>
          <w:rFonts w:ascii="Calibri" w:eastAsia="Calibri" w:hAnsi="Calibri" w:cs="Calibri"/>
          <w:b/>
          <w:bCs/>
          <w:sz w:val="20"/>
          <w:szCs w:val="20"/>
        </w:rPr>
        <w:t xml:space="preserve"> </w:t>
      </w:r>
      <w:r>
        <w:rPr>
          <w:rFonts w:ascii="Calibri" w:eastAsia="Calibri" w:hAnsi="Calibri" w:cs="Calibri"/>
          <w:b/>
          <w:bCs/>
          <w:sz w:val="20"/>
          <w:szCs w:val="20"/>
        </w:rPr>
        <w:t xml:space="preserve">‘Nee’ is. </w:t>
      </w:r>
      <w:r w:rsidR="00746C7F">
        <w:rPr>
          <w:rFonts w:ascii="Calibri" w:eastAsia="Calibri" w:hAnsi="Calibri" w:cs="Calibri"/>
          <w:b/>
          <w:bCs/>
          <w:sz w:val="20"/>
          <w:szCs w:val="20"/>
        </w:rPr>
        <w:t>Welke maatregels neemt verwerker om de persoonsgegevens goed te beveiligen? Verwerker neemt de volgende maatregelen:</w:t>
      </w:r>
    </w:p>
    <w:p w14:paraId="6D9F9752" w14:textId="6C36E113" w:rsidR="00746C7F" w:rsidRDefault="00746C7F" w:rsidP="00746C7F">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131ABC99" w14:textId="71CEABE3" w:rsidR="00384383" w:rsidRPr="00384383" w:rsidRDefault="00384383" w:rsidP="00384383">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78E8FFF3" w14:textId="77777777" w:rsidR="00B3537C" w:rsidRDefault="00B3537C" w:rsidP="392C0616">
      <w:pPr>
        <w:spacing w:after="0"/>
        <w:rPr>
          <w:rFonts w:ascii="Calibri" w:eastAsia="Calibri" w:hAnsi="Calibri" w:cs="Calibri"/>
          <w:sz w:val="20"/>
          <w:szCs w:val="20"/>
        </w:rPr>
      </w:pPr>
    </w:p>
    <w:p w14:paraId="702B8AC5" w14:textId="77777777" w:rsidR="00BB34FB" w:rsidRDefault="00BB34FB" w:rsidP="392C0616">
      <w:pPr>
        <w:spacing w:after="0"/>
      </w:pP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w:t>
      </w:r>
      <w:proofErr w:type="gramStart"/>
      <w:r w:rsidRPr="392C0616">
        <w:rPr>
          <w:rFonts w:ascii="Calibri" w:eastAsia="Calibri" w:hAnsi="Calibri" w:cs="Calibri"/>
          <w:color w:val="000000" w:themeColor="text1"/>
          <w:sz w:val="20"/>
          <w:szCs w:val="20"/>
        </w:rPr>
        <w:t>jegens</w:t>
      </w:r>
      <w:proofErr w:type="gramEnd"/>
      <w:r w:rsidRPr="392C0616">
        <w:rPr>
          <w:rFonts w:ascii="Calibri" w:eastAsia="Calibri" w:hAnsi="Calibri" w:cs="Calibri"/>
          <w:color w:val="000000" w:themeColor="text1"/>
          <w:sz w:val="20"/>
          <w:szCs w:val="20"/>
        </w:rPr>
        <w:t xml:space="preserve">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w:t>
      </w:r>
      <w:proofErr w:type="gramStart"/>
      <w:r w:rsidRPr="392C0616">
        <w:rPr>
          <w:rFonts w:ascii="Calibri" w:eastAsia="Calibri" w:hAnsi="Calibri" w:cs="Calibri"/>
          <w:color w:val="000000" w:themeColor="text1"/>
          <w:sz w:val="20"/>
          <w:szCs w:val="20"/>
        </w:rPr>
        <w:t>reeds</w:t>
      </w:r>
      <w:proofErr w:type="gramEnd"/>
      <w:r w:rsidRPr="392C0616">
        <w:rPr>
          <w:rFonts w:ascii="Calibri" w:eastAsia="Calibri" w:hAnsi="Calibri" w:cs="Calibri"/>
          <w:color w:val="000000" w:themeColor="text1"/>
          <w:sz w:val="20"/>
          <w:szCs w:val="20"/>
        </w:rPr>
        <w:t xml:space="preserve"> blijvend onmogelijk is, of de verbintenis voortvloeit uit onrechtmatige daad of strekt tot schadevergoeding, vindt lid 1 slechts toepassing met inachtneming van het bepaalde in artikel 24.9 </w:t>
      </w:r>
      <w:proofErr w:type="gramStart"/>
      <w:r w:rsidRPr="392C0616">
        <w:rPr>
          <w:rFonts w:ascii="Calibri" w:eastAsia="Calibri" w:hAnsi="Calibri" w:cs="Calibri"/>
          <w:color w:val="000000" w:themeColor="text1"/>
          <w:sz w:val="20"/>
          <w:szCs w:val="20"/>
        </w:rPr>
        <w:t>omtrent</w:t>
      </w:r>
      <w:proofErr w:type="gramEnd"/>
      <w:r w:rsidRPr="392C0616">
        <w:rPr>
          <w:rFonts w:ascii="Calibri" w:eastAsia="Calibri" w:hAnsi="Calibri" w:cs="Calibri"/>
          <w:color w:val="000000" w:themeColor="text1"/>
          <w:sz w:val="20"/>
          <w:szCs w:val="20"/>
        </w:rPr>
        <w:t xml:space="preserve">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w:t>
      </w:r>
      <w:proofErr w:type="gramStart"/>
      <w:r w:rsidRPr="392C0616">
        <w:rPr>
          <w:rFonts w:ascii="Calibri" w:eastAsia="Calibri" w:hAnsi="Calibri" w:cs="Calibri"/>
          <w:color w:val="000000" w:themeColor="text1"/>
          <w:sz w:val="20"/>
          <w:szCs w:val="20"/>
        </w:rPr>
        <w:t>1.250.000,–</w:t>
      </w:r>
      <w:proofErr w:type="gramEnd"/>
      <w:r w:rsidRPr="392C0616">
        <w:rPr>
          <w:rFonts w:ascii="Calibri" w:eastAsia="Calibri" w:hAnsi="Calibri" w:cs="Calibri"/>
          <w:color w:val="000000" w:themeColor="text1"/>
          <w:sz w:val="20"/>
          <w:szCs w:val="20"/>
        </w:rPr>
        <w:t xml:space="preserve">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w:t>
      </w:r>
      <w:proofErr w:type="gramStart"/>
      <w:r w:rsidRPr="392C0616">
        <w:rPr>
          <w:rFonts w:ascii="Calibri" w:eastAsia="Calibri" w:hAnsi="Calibri" w:cs="Calibri"/>
          <w:color w:val="000000" w:themeColor="text1"/>
          <w:sz w:val="20"/>
          <w:szCs w:val="20"/>
        </w:rPr>
        <w:t>twee maal</w:t>
      </w:r>
      <w:proofErr w:type="gramEnd"/>
      <w:r w:rsidRPr="392C0616">
        <w:rPr>
          <w:rFonts w:ascii="Calibri" w:eastAsia="Calibri" w:hAnsi="Calibri" w:cs="Calibri"/>
          <w:color w:val="000000" w:themeColor="text1"/>
          <w:sz w:val="20"/>
          <w:szCs w:val="20"/>
        </w:rPr>
        <w:t xml:space="preserve"> de Jaarvergoeding per gebeurtenis. De totale aansprakelijkheid per jaar bedraagt evenwel nooit meer dan </w:t>
      </w:r>
      <w:proofErr w:type="gramStart"/>
      <w:r w:rsidRPr="392C0616">
        <w:rPr>
          <w:rFonts w:ascii="Calibri" w:eastAsia="Calibri" w:hAnsi="Calibri" w:cs="Calibri"/>
          <w:color w:val="000000" w:themeColor="text1"/>
          <w:sz w:val="20"/>
          <w:szCs w:val="20"/>
        </w:rPr>
        <w:t>vier maal</w:t>
      </w:r>
      <w:proofErr w:type="gramEnd"/>
      <w:r w:rsidRPr="392C0616">
        <w:rPr>
          <w:rFonts w:ascii="Calibri" w:eastAsia="Calibri" w:hAnsi="Calibri" w:cs="Calibri"/>
          <w:color w:val="000000" w:themeColor="text1"/>
          <w:sz w:val="20"/>
          <w:szCs w:val="20"/>
        </w:rPr>
        <w:t xml:space="preserve">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w:t>
      </w:r>
      <w:proofErr w:type="gramStart"/>
      <w:r w:rsidRPr="392C0616">
        <w:rPr>
          <w:rFonts w:ascii="Calibri" w:eastAsia="Calibri" w:hAnsi="Calibri" w:cs="Calibri"/>
          <w:color w:val="000000" w:themeColor="text1"/>
          <w:sz w:val="20"/>
          <w:szCs w:val="20"/>
        </w:rPr>
        <w:t>alsmede</w:t>
      </w:r>
      <w:proofErr w:type="gramEnd"/>
      <w:r w:rsidRPr="392C0616">
        <w:rPr>
          <w:rFonts w:ascii="Calibri" w:eastAsia="Calibri" w:hAnsi="Calibri" w:cs="Calibri"/>
          <w:color w:val="000000" w:themeColor="text1"/>
          <w:sz w:val="20"/>
          <w:szCs w:val="20"/>
        </w:rPr>
        <w:t xml:space="preserv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w:t>
      </w:r>
      <w:proofErr w:type="gramStart"/>
      <w:r w:rsidRPr="392C0616">
        <w:rPr>
          <w:rFonts w:ascii="Calibri" w:eastAsia="Calibri" w:hAnsi="Calibri" w:cs="Calibri"/>
          <w:color w:val="000000" w:themeColor="text1"/>
          <w:sz w:val="20"/>
          <w:szCs w:val="20"/>
        </w:rPr>
        <w:t>krachtens</w:t>
      </w:r>
      <w:proofErr w:type="gramEnd"/>
      <w:r w:rsidRPr="392C0616">
        <w:rPr>
          <w:rFonts w:ascii="Calibri" w:eastAsia="Calibri" w:hAnsi="Calibri" w:cs="Calibri"/>
          <w:color w:val="000000" w:themeColor="text1"/>
          <w:sz w:val="20"/>
          <w:szCs w:val="20"/>
        </w:rPr>
        <w:t xml:space="preserve"> de belasting-, zorgverzekerings- en </w:t>
      </w:r>
      <w:proofErr w:type="gramStart"/>
      <w:r w:rsidRPr="392C0616">
        <w:rPr>
          <w:rFonts w:ascii="Calibri" w:eastAsia="Calibri" w:hAnsi="Calibri" w:cs="Calibri"/>
          <w:color w:val="000000" w:themeColor="text1"/>
          <w:sz w:val="20"/>
          <w:szCs w:val="20"/>
        </w:rPr>
        <w:t>sociale verzekeringswetgeving</w:t>
      </w:r>
      <w:proofErr w:type="gramEnd"/>
      <w:r w:rsidRPr="392C0616">
        <w:rPr>
          <w:rFonts w:ascii="Calibri" w:eastAsia="Calibri" w:hAnsi="Calibri" w:cs="Calibri"/>
          <w:color w:val="000000" w:themeColor="text1"/>
          <w:sz w:val="20"/>
          <w:szCs w:val="20"/>
        </w:rPr>
        <w:t xml:space="preserve">,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w:t>
      </w:r>
      <w:proofErr w:type="gramStart"/>
      <w:r w:rsidRPr="392C0616">
        <w:rPr>
          <w:rFonts w:ascii="Calibri" w:eastAsia="Calibri" w:hAnsi="Calibri" w:cs="Calibri"/>
          <w:color w:val="000000" w:themeColor="text1"/>
          <w:sz w:val="20"/>
          <w:szCs w:val="20"/>
        </w:rPr>
        <w:t>alsmede</w:t>
      </w:r>
      <w:proofErr w:type="gramEnd"/>
      <w:r w:rsidRPr="392C0616">
        <w:rPr>
          <w:rFonts w:ascii="Calibri" w:eastAsia="Calibri" w:hAnsi="Calibri" w:cs="Calibri"/>
          <w:color w:val="000000" w:themeColor="text1"/>
          <w:sz w:val="20"/>
          <w:szCs w:val="20"/>
        </w:rPr>
        <w:t xml:space="preserv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w:t>
      </w:r>
      <w:proofErr w:type="gramStart"/>
      <w:r w:rsidRPr="392C0616">
        <w:rPr>
          <w:rFonts w:ascii="Calibri" w:eastAsia="Calibri" w:hAnsi="Calibri" w:cs="Calibri"/>
          <w:color w:val="000000" w:themeColor="text1"/>
          <w:sz w:val="20"/>
          <w:szCs w:val="20"/>
        </w:rPr>
        <w:t>er voor</w:t>
      </w:r>
      <w:proofErr w:type="gramEnd"/>
      <w:r w:rsidRPr="392C0616">
        <w:rPr>
          <w:rFonts w:ascii="Calibri" w:eastAsia="Calibri" w:hAnsi="Calibri" w:cs="Calibri"/>
          <w:color w:val="000000" w:themeColor="text1"/>
          <w:sz w:val="20"/>
          <w:szCs w:val="20"/>
        </w:rPr>
        <w:t xml:space="preserve"> in dat de in het eerste lid bedoelde derde eventueel door Leverancier gehanteerde voorschriften zal opvolgen. </w:t>
      </w:r>
      <w:proofErr w:type="gramStart"/>
      <w:r w:rsidRPr="392C0616">
        <w:rPr>
          <w:rFonts w:ascii="Calibri" w:eastAsia="Calibri" w:hAnsi="Calibri" w:cs="Calibri"/>
          <w:color w:val="000000" w:themeColor="text1"/>
          <w:sz w:val="20"/>
          <w:szCs w:val="20"/>
        </w:rPr>
        <w:t>Indien</w:t>
      </w:r>
      <w:proofErr w:type="gramEnd"/>
      <w:r w:rsidRPr="392C0616">
        <w:rPr>
          <w:rFonts w:ascii="Calibri" w:eastAsia="Calibri" w:hAnsi="Calibri" w:cs="Calibri"/>
          <w:color w:val="000000" w:themeColor="text1"/>
          <w:sz w:val="20"/>
          <w:szCs w:val="20"/>
        </w:rPr>
        <w:t xml:space="preserve">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w:t>
      </w:r>
      <w:proofErr w:type="spellStart"/>
      <w:r w:rsidRPr="392C0616">
        <w:rPr>
          <w:rFonts w:ascii="Calibri" w:eastAsia="Calibri" w:hAnsi="Calibri" w:cs="Calibri"/>
          <w:color w:val="000000" w:themeColor="text1"/>
          <w:sz w:val="20"/>
          <w:szCs w:val="20"/>
        </w:rPr>
        <w:t>bestaandexit</w:t>
      </w:r>
      <w:proofErr w:type="spellEnd"/>
      <w:r w:rsidRPr="392C0616">
        <w:rPr>
          <w:rFonts w:ascii="Calibri" w:eastAsia="Calibri" w:hAnsi="Calibri" w:cs="Calibri"/>
          <w:color w:val="000000" w:themeColor="text1"/>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w:t>
      </w:r>
      <w:proofErr w:type="gramStart"/>
      <w:r w:rsidRPr="392C0616">
        <w:rPr>
          <w:rFonts w:ascii="Calibri" w:eastAsia="Calibri" w:hAnsi="Calibri" w:cs="Calibri"/>
          <w:color w:val="000000" w:themeColor="text1"/>
          <w:sz w:val="20"/>
          <w:szCs w:val="20"/>
        </w:rPr>
        <w:t>er voor</w:t>
      </w:r>
      <w:proofErr w:type="gramEnd"/>
      <w:r w:rsidRPr="392C0616">
        <w:rPr>
          <w:rFonts w:ascii="Calibri" w:eastAsia="Calibri" w:hAnsi="Calibri" w:cs="Calibri"/>
          <w:color w:val="000000" w:themeColor="text1"/>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 xml:space="preserve">Leverancier doet bij het, op welke grond ook beëindigen van de Overeenkomst(en), op eerste verzoek van Opdrachtgever datgene wat redelijkerwijs noodzakelijk is om </w:t>
      </w:r>
      <w:proofErr w:type="gramStart"/>
      <w:r w:rsidRPr="392C0616">
        <w:rPr>
          <w:rFonts w:ascii="Calibri" w:eastAsia="Calibri" w:hAnsi="Calibri" w:cs="Calibri"/>
          <w:sz w:val="20"/>
          <w:szCs w:val="20"/>
        </w:rPr>
        <w:t>er voor</w:t>
      </w:r>
      <w:proofErr w:type="gramEnd"/>
      <w:r w:rsidRPr="392C0616">
        <w:rPr>
          <w:rFonts w:ascii="Calibri" w:eastAsia="Calibri" w:hAnsi="Calibri" w:cs="Calibri"/>
          <w:sz w:val="20"/>
          <w:szCs w:val="20"/>
        </w:rPr>
        <w:t xml:space="preserve">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w:t>
      </w:r>
      <w:proofErr w:type="gramStart"/>
      <w:r w:rsidRPr="392C0616">
        <w:rPr>
          <w:rFonts w:ascii="Calibri" w:eastAsia="Calibri" w:hAnsi="Calibri" w:cs="Calibri"/>
          <w:color w:val="000000" w:themeColor="text1"/>
          <w:sz w:val="20"/>
          <w:szCs w:val="20"/>
        </w:rPr>
        <w:t>indien</w:t>
      </w:r>
      <w:proofErr w:type="gramEnd"/>
      <w:r w:rsidRPr="392C0616">
        <w:rPr>
          <w:rFonts w:ascii="Calibri" w:eastAsia="Calibri" w:hAnsi="Calibri" w:cs="Calibri"/>
          <w:color w:val="000000" w:themeColor="text1"/>
          <w:sz w:val="20"/>
          <w:szCs w:val="20"/>
        </w:rPr>
        <w:t xml:space="preserve">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26.8        Leverancier verklaart zich </w:t>
      </w:r>
      <w:proofErr w:type="gramStart"/>
      <w:r w:rsidRPr="392C0616">
        <w:rPr>
          <w:rFonts w:ascii="Calibri" w:eastAsia="Calibri" w:hAnsi="Calibri" w:cs="Calibri"/>
          <w:color w:val="000000" w:themeColor="text1"/>
          <w:sz w:val="20"/>
          <w:szCs w:val="20"/>
        </w:rPr>
        <w:t>reeds</w:t>
      </w:r>
      <w:proofErr w:type="gramEnd"/>
      <w:r w:rsidRPr="392C0616">
        <w:rPr>
          <w:rFonts w:ascii="Calibri" w:eastAsia="Calibri" w:hAnsi="Calibri" w:cs="Calibri"/>
          <w:color w:val="000000" w:themeColor="text1"/>
          <w:sz w:val="20"/>
          <w:szCs w:val="20"/>
        </w:rPr>
        <w:t xml:space="preserve">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w:t>
      </w:r>
      <w:proofErr w:type="gramStart"/>
      <w:r w:rsidRPr="392C0616">
        <w:rPr>
          <w:rFonts w:ascii="Calibri" w:eastAsia="Calibri" w:hAnsi="Calibri" w:cs="Calibri"/>
          <w:color w:val="000000" w:themeColor="text1"/>
          <w:sz w:val="20"/>
          <w:szCs w:val="20"/>
        </w:rPr>
        <w:t>behoudens</w:t>
      </w:r>
      <w:proofErr w:type="gramEnd"/>
      <w:r w:rsidRPr="392C0616">
        <w:rPr>
          <w:rFonts w:ascii="Calibri" w:eastAsia="Calibri" w:hAnsi="Calibri" w:cs="Calibri"/>
          <w:color w:val="000000" w:themeColor="text1"/>
          <w:sz w:val="20"/>
          <w:szCs w:val="20"/>
        </w:rPr>
        <w:t xml:space="preserve">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 xml:space="preserve">(waaronder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w:t>
      </w:r>
      <w:proofErr w:type="gramStart"/>
      <w:r w:rsidRPr="392C0616">
        <w:rPr>
          <w:rFonts w:ascii="Calibri" w:eastAsia="Calibri" w:hAnsi="Calibri" w:cs="Calibri"/>
          <w:color w:val="000000" w:themeColor="text1"/>
          <w:sz w:val="20"/>
          <w:szCs w:val="20"/>
        </w:rPr>
        <w:t>indien</w:t>
      </w:r>
      <w:proofErr w:type="gramEnd"/>
      <w:r w:rsidRPr="392C0616">
        <w:rPr>
          <w:rFonts w:ascii="Calibri" w:eastAsia="Calibri" w:hAnsi="Calibri" w:cs="Calibri"/>
          <w:color w:val="000000" w:themeColor="text1"/>
          <w:sz w:val="20"/>
          <w:szCs w:val="20"/>
        </w:rPr>
        <w:t xml:space="preserve"> de werkzaamheden overeenkomstig het Exit-plan niet tijdig zijn afgerond. Hiervoor zal een vergoeding in rekening worden gebracht naar rato van de laatst geldende gebruiksvergoedingen (waarbij noodzakelijke verlengingen van </w:t>
      </w:r>
      <w:proofErr w:type="spellStart"/>
      <w:r w:rsidRPr="392C0616">
        <w:rPr>
          <w:rFonts w:ascii="Calibri" w:eastAsia="Calibri" w:hAnsi="Calibri" w:cs="Calibri"/>
          <w:color w:val="000000" w:themeColor="text1"/>
          <w:sz w:val="20"/>
          <w:szCs w:val="20"/>
        </w:rPr>
        <w:t>Derdenprogrammatuur</w:t>
      </w:r>
      <w:proofErr w:type="spellEnd"/>
      <w:r w:rsidRPr="392C0616">
        <w:rPr>
          <w:rFonts w:ascii="Calibri" w:eastAsia="Calibri" w:hAnsi="Calibri" w:cs="Calibri"/>
          <w:color w:val="000000" w:themeColor="text1"/>
          <w:sz w:val="20"/>
          <w:szCs w:val="20"/>
        </w:rPr>
        <w:t xml:space="preserve">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7"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8"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9"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10"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1"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2"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3"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4"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5"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6"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7"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8"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9"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20"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1"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6"/>
  </w:num>
  <w:num w:numId="2" w16cid:durableId="77872532">
    <w:abstractNumId w:val="2"/>
  </w:num>
  <w:num w:numId="3" w16cid:durableId="2013142998">
    <w:abstractNumId w:val="10"/>
  </w:num>
  <w:num w:numId="4" w16cid:durableId="1976062304">
    <w:abstractNumId w:val="8"/>
  </w:num>
  <w:num w:numId="5" w16cid:durableId="1077484764">
    <w:abstractNumId w:val="19"/>
  </w:num>
  <w:num w:numId="6" w16cid:durableId="1327902037">
    <w:abstractNumId w:val="9"/>
  </w:num>
  <w:num w:numId="7" w16cid:durableId="1606840255">
    <w:abstractNumId w:val="16"/>
  </w:num>
  <w:num w:numId="8" w16cid:durableId="521163802">
    <w:abstractNumId w:val="21"/>
  </w:num>
  <w:num w:numId="9" w16cid:durableId="2000957545">
    <w:abstractNumId w:val="13"/>
  </w:num>
  <w:num w:numId="10" w16cid:durableId="1462381591">
    <w:abstractNumId w:val="11"/>
  </w:num>
  <w:num w:numId="11" w16cid:durableId="1086727966">
    <w:abstractNumId w:val="14"/>
  </w:num>
  <w:num w:numId="12" w16cid:durableId="1877234050">
    <w:abstractNumId w:val="3"/>
  </w:num>
  <w:num w:numId="13" w16cid:durableId="273246203">
    <w:abstractNumId w:val="18"/>
  </w:num>
  <w:num w:numId="14" w16cid:durableId="980427656">
    <w:abstractNumId w:val="7"/>
  </w:num>
  <w:num w:numId="15" w16cid:durableId="1425615326">
    <w:abstractNumId w:val="17"/>
  </w:num>
  <w:num w:numId="16" w16cid:durableId="811481657">
    <w:abstractNumId w:val="20"/>
  </w:num>
  <w:num w:numId="17" w16cid:durableId="961427083">
    <w:abstractNumId w:val="15"/>
  </w:num>
  <w:num w:numId="18" w16cid:durableId="207841020">
    <w:abstractNumId w:val="1"/>
  </w:num>
  <w:num w:numId="19" w16cid:durableId="1387603340">
    <w:abstractNumId w:val="0"/>
  </w:num>
  <w:num w:numId="20" w16cid:durableId="1137912763">
    <w:abstractNumId w:val="12"/>
  </w:num>
  <w:num w:numId="21" w16cid:durableId="1145124065">
    <w:abstractNumId w:val="4"/>
  </w:num>
  <w:num w:numId="22" w16cid:durableId="268978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66E86"/>
    <w:rsid w:val="000A4444"/>
    <w:rsid w:val="000F5AC7"/>
    <w:rsid w:val="00124000"/>
    <w:rsid w:val="001D04AF"/>
    <w:rsid w:val="001F2B21"/>
    <w:rsid w:val="00220528"/>
    <w:rsid w:val="00223CD7"/>
    <w:rsid w:val="00264135"/>
    <w:rsid w:val="002915B0"/>
    <w:rsid w:val="00336741"/>
    <w:rsid w:val="00340585"/>
    <w:rsid w:val="0035514C"/>
    <w:rsid w:val="00384383"/>
    <w:rsid w:val="003D7CEC"/>
    <w:rsid w:val="003F08C9"/>
    <w:rsid w:val="004014DF"/>
    <w:rsid w:val="00482BC4"/>
    <w:rsid w:val="004A75B5"/>
    <w:rsid w:val="005D028D"/>
    <w:rsid w:val="005D2026"/>
    <w:rsid w:val="00651EB7"/>
    <w:rsid w:val="006B62AA"/>
    <w:rsid w:val="006D0FDF"/>
    <w:rsid w:val="00726720"/>
    <w:rsid w:val="00727DF2"/>
    <w:rsid w:val="00746C7F"/>
    <w:rsid w:val="007528CF"/>
    <w:rsid w:val="007F4B69"/>
    <w:rsid w:val="00815A18"/>
    <w:rsid w:val="00823152"/>
    <w:rsid w:val="00873D82"/>
    <w:rsid w:val="008C1087"/>
    <w:rsid w:val="0090359A"/>
    <w:rsid w:val="0095777C"/>
    <w:rsid w:val="00986451"/>
    <w:rsid w:val="009A2CC4"/>
    <w:rsid w:val="009F401A"/>
    <w:rsid w:val="00AB272F"/>
    <w:rsid w:val="00B3537C"/>
    <w:rsid w:val="00B85E8C"/>
    <w:rsid w:val="00BB34FB"/>
    <w:rsid w:val="00BE119F"/>
    <w:rsid w:val="00C24C10"/>
    <w:rsid w:val="00D64F78"/>
    <w:rsid w:val="00DA4E01"/>
    <w:rsid w:val="00DC5045"/>
    <w:rsid w:val="00E672E3"/>
    <w:rsid w:val="00EE46B1"/>
    <w:rsid w:val="00F01354"/>
    <w:rsid w:val="00F10066"/>
    <w:rsid w:val="00F140E1"/>
    <w:rsid w:val="00F34D7E"/>
    <w:rsid w:val="00F52FCB"/>
    <w:rsid w:val="00F704CD"/>
    <w:rsid w:val="00F87FDB"/>
    <w:rsid w:val="00FA2DDF"/>
    <w:rsid w:val="00FA4BEF"/>
    <w:rsid w:val="1A5E06D1"/>
    <w:rsid w:val="322A7A13"/>
    <w:rsid w:val="392C0616"/>
    <w:rsid w:val="44EF0ED8"/>
    <w:rsid w:val="557EAA82"/>
    <w:rsid w:val="66CFAFA8"/>
    <w:rsid w:val="70AE1FF0"/>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3" ma:contentTypeDescription="Een nieuw document maken." ma:contentTypeScope="" ma:versionID="4ee8b2a7d14973ab975a53adf71bd38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bfe0e3304a4b28d8385b377a8b458d6a"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Props1.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customXml/itemProps2.xml><?xml version="1.0" encoding="utf-8"?>
<ds:datastoreItem xmlns:ds="http://schemas.openxmlformats.org/officeDocument/2006/customXml" ds:itemID="{9462A99D-DDEA-41A9-B8A2-4145A9C3E546}"/>
</file>

<file path=customXml/itemProps3.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4.xml><?xml version="1.0" encoding="utf-8"?>
<ds:datastoreItem xmlns:ds="http://schemas.openxmlformats.org/officeDocument/2006/customXml" ds:itemID="{ED1B5E0C-079F-4943-A0B3-13386938139C}">
  <ds:schemaRefs>
    <ds:schemaRef ds:uri="http://schemas.microsoft.com/office/2006/metadata/properties"/>
    <ds:schemaRef ds:uri="http://schemas.microsoft.com/office/infopath/2007/PartnerControls"/>
    <ds:schemaRef ds:uri="2f7e656b-c31d-42ad-a3ab-59f4abbce0a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3498</Words>
  <Characters>19239</Characters>
  <Application>Microsoft Office Word</Application>
  <DocSecurity>0</DocSecurity>
  <Lines>160</Lines>
  <Paragraphs>45</Paragraphs>
  <ScaleCrop>false</ScaleCrop>
  <Company/>
  <LinksUpToDate>false</LinksUpToDate>
  <CharactersWithSpaces>22692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Wijnands, Tim</cp:lastModifiedBy>
  <cp:revision>2</cp:revision>
  <dcterms:created xsi:type="dcterms:W3CDTF">2026-07-14T13:50:00Z</dcterms:created>
  <dcterms:modified xsi:type="dcterms:W3CDTF">2026-07-14T13:50:00Z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ies>
</file>