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F1F1" w14:textId="13DEC0D9" w:rsidR="002961DD" w:rsidRPr="00D444D8" w:rsidRDefault="009212BC" w:rsidP="002961DD">
      <w:pPr>
        <w:pStyle w:val="BijlageGenummerdKop"/>
        <w:numPr>
          <w:ilvl w:val="0"/>
          <w:numId w:val="0"/>
        </w:numPr>
        <w:ind w:left="-1134" w:firstLine="1134"/>
      </w:pPr>
      <w:bookmarkStart w:id="0" w:name="_Toc496111707"/>
      <w:bookmarkStart w:id="1" w:name="bwBijlageJ_NE_EU_aan"/>
      <w:bookmarkStart w:id="2" w:name="_Toc230770759"/>
      <w:r>
        <w:rPr>
          <w:color w:val="000000"/>
        </w:rPr>
        <w:t xml:space="preserve">Bijlage </w:t>
      </w:r>
      <w:bookmarkStart w:id="3" w:name="_Toc231223943"/>
      <w:bookmarkEnd w:id="0"/>
      <w:bookmarkEnd w:id="1"/>
      <w:bookmarkEnd w:id="2"/>
      <w:r w:rsidR="002961DD">
        <w:rPr>
          <w:color w:val="000000"/>
        </w:rPr>
        <w:t xml:space="preserve">J </w:t>
      </w:r>
      <w:r w:rsidR="002961DD" w:rsidRPr="00D444D8">
        <w:t>Format Staat van prijzen per eenheid onvoorziene activiteiten</w:t>
      </w:r>
      <w:bookmarkEnd w:id="3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384"/>
        <w:gridCol w:w="1925"/>
      </w:tblGrid>
      <w:tr w:rsidR="002961DD" w14:paraId="35C23153" w14:textId="77777777" w:rsidTr="003E5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01F76DFE" w14:textId="77777777" w:rsidR="002961DD" w:rsidRPr="00C27F34" w:rsidRDefault="002961DD" w:rsidP="003E5CF5">
            <w:pPr>
              <w:pStyle w:val="broodtekst0"/>
              <w:ind w:right="169"/>
            </w:pPr>
          </w:p>
        </w:tc>
        <w:tc>
          <w:tcPr>
            <w:tcW w:w="3828" w:type="dxa"/>
          </w:tcPr>
          <w:p w14:paraId="0C4348AC" w14:textId="77777777" w:rsidR="002961DD" w:rsidRPr="00C27F34" w:rsidRDefault="002961DD" w:rsidP="003E5CF5">
            <w:pPr>
              <w:pStyle w:val="broodtekst0"/>
              <w:ind w:right="169"/>
            </w:pPr>
            <w:r>
              <w:t>Omschrijving</w:t>
            </w:r>
          </w:p>
        </w:tc>
        <w:tc>
          <w:tcPr>
            <w:tcW w:w="1384" w:type="dxa"/>
          </w:tcPr>
          <w:p w14:paraId="0C47A616" w14:textId="77777777" w:rsidR="002961DD" w:rsidRPr="00C27F34" w:rsidRDefault="002961DD" w:rsidP="003E5CF5">
            <w:pPr>
              <w:pStyle w:val="broodtekst0"/>
              <w:ind w:right="169"/>
            </w:pPr>
            <w:r>
              <w:t>Eenheid</w:t>
            </w:r>
          </w:p>
        </w:tc>
        <w:tc>
          <w:tcPr>
            <w:tcW w:w="1925" w:type="dxa"/>
          </w:tcPr>
          <w:p w14:paraId="33BB5BEC" w14:textId="77777777" w:rsidR="002961DD" w:rsidRPr="00C27F34" w:rsidRDefault="002961DD" w:rsidP="003E5CF5">
            <w:pPr>
              <w:pStyle w:val="broodtekst0"/>
              <w:ind w:right="169"/>
            </w:pPr>
            <w:r>
              <w:t>Prijs per eenheid</w:t>
            </w:r>
          </w:p>
        </w:tc>
      </w:tr>
      <w:tr w:rsidR="002961DD" w14:paraId="237D79AE" w14:textId="77777777" w:rsidTr="003E5CF5">
        <w:tc>
          <w:tcPr>
            <w:tcW w:w="562" w:type="dxa"/>
          </w:tcPr>
          <w:p w14:paraId="75EAFFC3" w14:textId="77777777" w:rsidR="002961DD" w:rsidRPr="00C27F34" w:rsidRDefault="002961DD" w:rsidP="003E5CF5">
            <w:pPr>
              <w:pStyle w:val="broodtekst0"/>
              <w:ind w:right="169"/>
            </w:pPr>
            <w:r w:rsidRPr="00C27F34">
              <w:t>1</w:t>
            </w:r>
          </w:p>
        </w:tc>
        <w:tc>
          <w:tcPr>
            <w:tcW w:w="3828" w:type="dxa"/>
          </w:tcPr>
          <w:p w14:paraId="5362C809" w14:textId="77777777" w:rsidR="002961DD" w:rsidRPr="003F5072" w:rsidRDefault="002961DD" w:rsidP="003E5CF5">
            <w:pPr>
              <w:pStyle w:val="broodtekst0"/>
              <w:ind w:right="169"/>
            </w:pPr>
            <w:r w:rsidRPr="003F5072">
              <w:t>Senior expert</w:t>
            </w:r>
          </w:p>
        </w:tc>
        <w:tc>
          <w:tcPr>
            <w:tcW w:w="1384" w:type="dxa"/>
          </w:tcPr>
          <w:p w14:paraId="0FA0E634" w14:textId="77777777" w:rsidR="002961DD" w:rsidRPr="00C27F34" w:rsidRDefault="002961DD" w:rsidP="003E5CF5">
            <w:pPr>
              <w:pStyle w:val="broodtekst0"/>
              <w:ind w:right="169"/>
            </w:pPr>
            <w:r>
              <w:t>Uur</w:t>
            </w:r>
          </w:p>
        </w:tc>
        <w:tc>
          <w:tcPr>
            <w:tcW w:w="1925" w:type="dxa"/>
          </w:tcPr>
          <w:p w14:paraId="2AABFFB5" w14:textId="77777777" w:rsidR="002961DD" w:rsidRPr="00C27F34" w:rsidRDefault="002961DD" w:rsidP="003E5CF5">
            <w:pPr>
              <w:pStyle w:val="broodtekst0"/>
              <w:ind w:right="169"/>
            </w:pPr>
            <w:r>
              <w:t xml:space="preserve">€ </w:t>
            </w:r>
          </w:p>
        </w:tc>
      </w:tr>
      <w:tr w:rsidR="002961DD" w14:paraId="34CFCEC9" w14:textId="77777777" w:rsidTr="003E5CF5">
        <w:tc>
          <w:tcPr>
            <w:tcW w:w="562" w:type="dxa"/>
          </w:tcPr>
          <w:p w14:paraId="1FB1C129" w14:textId="77777777" w:rsidR="002961DD" w:rsidRPr="00C27F34" w:rsidRDefault="002961DD" w:rsidP="003E5CF5">
            <w:pPr>
              <w:pStyle w:val="broodtekst0"/>
              <w:ind w:right="169"/>
            </w:pPr>
            <w:r w:rsidRPr="00C27F34">
              <w:t>2</w:t>
            </w:r>
          </w:p>
        </w:tc>
        <w:tc>
          <w:tcPr>
            <w:tcW w:w="3828" w:type="dxa"/>
          </w:tcPr>
          <w:p w14:paraId="014BF72C" w14:textId="77777777" w:rsidR="002961DD" w:rsidRPr="003F5072" w:rsidRDefault="002961DD" w:rsidP="003E5CF5">
            <w:pPr>
              <w:pStyle w:val="broodtekst0"/>
              <w:ind w:right="169"/>
            </w:pPr>
            <w:r w:rsidRPr="003F5072">
              <w:t>Medior expert</w:t>
            </w:r>
          </w:p>
        </w:tc>
        <w:tc>
          <w:tcPr>
            <w:tcW w:w="1384" w:type="dxa"/>
          </w:tcPr>
          <w:p w14:paraId="5A560C14" w14:textId="77777777" w:rsidR="002961DD" w:rsidRPr="00C27F34" w:rsidRDefault="002961DD" w:rsidP="003E5CF5">
            <w:pPr>
              <w:pStyle w:val="broodtekst0"/>
              <w:ind w:right="169"/>
            </w:pPr>
            <w:r>
              <w:t>Uur</w:t>
            </w:r>
          </w:p>
        </w:tc>
        <w:tc>
          <w:tcPr>
            <w:tcW w:w="1925" w:type="dxa"/>
          </w:tcPr>
          <w:p w14:paraId="321A44D8" w14:textId="77777777" w:rsidR="002961DD" w:rsidRPr="00C27F34" w:rsidRDefault="002961DD" w:rsidP="003E5CF5">
            <w:pPr>
              <w:pStyle w:val="broodtekst0"/>
              <w:ind w:right="169"/>
            </w:pPr>
            <w:r>
              <w:t>€</w:t>
            </w:r>
          </w:p>
        </w:tc>
      </w:tr>
      <w:tr w:rsidR="002961DD" w14:paraId="32B884BF" w14:textId="77777777" w:rsidTr="003E5CF5">
        <w:tc>
          <w:tcPr>
            <w:tcW w:w="562" w:type="dxa"/>
          </w:tcPr>
          <w:p w14:paraId="233CD754" w14:textId="77777777" w:rsidR="002961DD" w:rsidRPr="00C27F34" w:rsidRDefault="002961DD" w:rsidP="003E5CF5">
            <w:pPr>
              <w:pStyle w:val="broodtekst0"/>
              <w:ind w:right="169"/>
            </w:pPr>
            <w:r w:rsidRPr="00C27F34">
              <w:t>3</w:t>
            </w:r>
          </w:p>
        </w:tc>
        <w:tc>
          <w:tcPr>
            <w:tcW w:w="3828" w:type="dxa"/>
          </w:tcPr>
          <w:p w14:paraId="701D70FA" w14:textId="77777777" w:rsidR="002961DD" w:rsidRPr="003F5072" w:rsidRDefault="002961DD" w:rsidP="003E5CF5">
            <w:pPr>
              <w:pStyle w:val="broodtekst0"/>
              <w:ind w:right="169"/>
            </w:pPr>
            <w:r w:rsidRPr="003F5072">
              <w:t>Junior expert</w:t>
            </w:r>
          </w:p>
        </w:tc>
        <w:tc>
          <w:tcPr>
            <w:tcW w:w="1384" w:type="dxa"/>
          </w:tcPr>
          <w:p w14:paraId="34842141" w14:textId="77777777" w:rsidR="002961DD" w:rsidRPr="00C27F34" w:rsidRDefault="002961DD" w:rsidP="003E5CF5">
            <w:pPr>
              <w:pStyle w:val="broodtekst0"/>
              <w:ind w:right="169"/>
            </w:pPr>
            <w:r>
              <w:t>Uur</w:t>
            </w:r>
          </w:p>
        </w:tc>
        <w:tc>
          <w:tcPr>
            <w:tcW w:w="1925" w:type="dxa"/>
          </w:tcPr>
          <w:p w14:paraId="4BFC8CF6" w14:textId="77777777" w:rsidR="002961DD" w:rsidRPr="00C27F34" w:rsidRDefault="002961DD" w:rsidP="003E5CF5">
            <w:pPr>
              <w:pStyle w:val="broodtekst0"/>
              <w:ind w:right="169"/>
            </w:pPr>
            <w:r>
              <w:t>€</w:t>
            </w:r>
          </w:p>
        </w:tc>
      </w:tr>
      <w:tr w:rsidR="002961DD" w14:paraId="4C44B821" w14:textId="77777777" w:rsidTr="003E5CF5">
        <w:tc>
          <w:tcPr>
            <w:tcW w:w="562" w:type="dxa"/>
          </w:tcPr>
          <w:p w14:paraId="6BC962E2" w14:textId="77777777" w:rsidR="002961DD" w:rsidRPr="00C27F34" w:rsidRDefault="002961DD" w:rsidP="003E5CF5">
            <w:pPr>
              <w:pStyle w:val="broodtekst0"/>
              <w:ind w:right="169"/>
            </w:pPr>
            <w:r>
              <w:t>4</w:t>
            </w:r>
          </w:p>
        </w:tc>
        <w:tc>
          <w:tcPr>
            <w:tcW w:w="3828" w:type="dxa"/>
          </w:tcPr>
          <w:p w14:paraId="27E36D97" w14:textId="77777777" w:rsidR="002961DD" w:rsidRPr="003F5072" w:rsidRDefault="002961DD" w:rsidP="003E5CF5">
            <w:pPr>
              <w:pStyle w:val="broodtekst0"/>
              <w:ind w:right="169"/>
            </w:pPr>
            <w:r w:rsidRPr="003F5072">
              <w:t>Contractmanager</w:t>
            </w:r>
          </w:p>
        </w:tc>
        <w:tc>
          <w:tcPr>
            <w:tcW w:w="1384" w:type="dxa"/>
          </w:tcPr>
          <w:p w14:paraId="5AF00C80" w14:textId="77777777" w:rsidR="002961DD" w:rsidRDefault="002961DD" w:rsidP="003E5CF5">
            <w:pPr>
              <w:pStyle w:val="broodtekst0"/>
              <w:ind w:right="169"/>
            </w:pPr>
            <w:r>
              <w:t>Uur</w:t>
            </w:r>
          </w:p>
        </w:tc>
        <w:tc>
          <w:tcPr>
            <w:tcW w:w="1925" w:type="dxa"/>
          </w:tcPr>
          <w:p w14:paraId="461C71C0" w14:textId="77777777" w:rsidR="002961DD" w:rsidRDefault="002961DD" w:rsidP="003E5CF5">
            <w:pPr>
              <w:pStyle w:val="broodtekst0"/>
              <w:ind w:right="169"/>
            </w:pPr>
            <w:r>
              <w:t>€</w:t>
            </w:r>
          </w:p>
        </w:tc>
      </w:tr>
      <w:tr w:rsidR="002961DD" w14:paraId="1ADAA022" w14:textId="77777777" w:rsidTr="003E5CF5">
        <w:tc>
          <w:tcPr>
            <w:tcW w:w="562" w:type="dxa"/>
          </w:tcPr>
          <w:p w14:paraId="03589A9D" w14:textId="77777777" w:rsidR="002961DD" w:rsidRPr="00C27F34" w:rsidRDefault="002961DD" w:rsidP="003E5CF5">
            <w:pPr>
              <w:pStyle w:val="broodtekst0"/>
              <w:ind w:right="169"/>
            </w:pPr>
            <w:r>
              <w:t>5</w:t>
            </w:r>
          </w:p>
        </w:tc>
        <w:tc>
          <w:tcPr>
            <w:tcW w:w="3828" w:type="dxa"/>
          </w:tcPr>
          <w:p w14:paraId="79303D97" w14:textId="77777777" w:rsidR="002961DD" w:rsidRPr="003F5072" w:rsidRDefault="002961DD" w:rsidP="003E5CF5">
            <w:pPr>
              <w:pStyle w:val="broodtekst0"/>
              <w:ind w:right="169"/>
            </w:pPr>
            <w:r w:rsidRPr="003F5072">
              <w:t>IT-ondersteuner</w:t>
            </w:r>
          </w:p>
        </w:tc>
        <w:tc>
          <w:tcPr>
            <w:tcW w:w="1384" w:type="dxa"/>
          </w:tcPr>
          <w:p w14:paraId="4AB7D1C6" w14:textId="77777777" w:rsidR="002961DD" w:rsidRDefault="002961DD" w:rsidP="003E5CF5">
            <w:pPr>
              <w:pStyle w:val="broodtekst0"/>
              <w:ind w:right="169"/>
            </w:pPr>
            <w:r>
              <w:t>Uur</w:t>
            </w:r>
          </w:p>
        </w:tc>
        <w:tc>
          <w:tcPr>
            <w:tcW w:w="1925" w:type="dxa"/>
          </w:tcPr>
          <w:p w14:paraId="08F785F4" w14:textId="77777777" w:rsidR="002961DD" w:rsidRDefault="002961DD" w:rsidP="003E5CF5">
            <w:pPr>
              <w:pStyle w:val="broodtekst0"/>
              <w:ind w:right="169"/>
            </w:pPr>
            <w:r>
              <w:t>€</w:t>
            </w:r>
          </w:p>
        </w:tc>
      </w:tr>
      <w:tr w:rsidR="002961DD" w14:paraId="4A5954E5" w14:textId="77777777" w:rsidTr="003E5CF5">
        <w:tc>
          <w:tcPr>
            <w:tcW w:w="562" w:type="dxa"/>
          </w:tcPr>
          <w:p w14:paraId="503DFE8F" w14:textId="77777777" w:rsidR="002961DD" w:rsidRDefault="002961DD" w:rsidP="003E5CF5">
            <w:pPr>
              <w:pStyle w:val="broodtekst0"/>
              <w:ind w:right="169"/>
            </w:pPr>
            <w:r>
              <w:t>6</w:t>
            </w:r>
          </w:p>
        </w:tc>
        <w:tc>
          <w:tcPr>
            <w:tcW w:w="3828" w:type="dxa"/>
          </w:tcPr>
          <w:p w14:paraId="755B955A" w14:textId="77777777" w:rsidR="002961DD" w:rsidRPr="003F5072" w:rsidRDefault="002961DD" w:rsidP="003E5CF5">
            <w:pPr>
              <w:pStyle w:val="broodtekst0"/>
              <w:ind w:right="169"/>
            </w:pPr>
            <w:r>
              <w:t>Administratief ondersteuner</w:t>
            </w:r>
          </w:p>
        </w:tc>
        <w:tc>
          <w:tcPr>
            <w:tcW w:w="1384" w:type="dxa"/>
          </w:tcPr>
          <w:p w14:paraId="557DA2FE" w14:textId="77777777" w:rsidR="002961DD" w:rsidRDefault="002961DD" w:rsidP="003E5CF5">
            <w:pPr>
              <w:pStyle w:val="broodtekst0"/>
              <w:ind w:right="169"/>
            </w:pPr>
            <w:r>
              <w:t>Uur</w:t>
            </w:r>
          </w:p>
        </w:tc>
        <w:tc>
          <w:tcPr>
            <w:tcW w:w="1925" w:type="dxa"/>
          </w:tcPr>
          <w:p w14:paraId="4FE2C982" w14:textId="77777777" w:rsidR="002961DD" w:rsidRDefault="002961DD" w:rsidP="003E5CF5">
            <w:pPr>
              <w:pStyle w:val="broodtekst0"/>
              <w:ind w:right="169"/>
            </w:pPr>
            <w:r>
              <w:t>€</w:t>
            </w:r>
          </w:p>
        </w:tc>
      </w:tr>
      <w:tr w:rsidR="002961DD" w14:paraId="5539AA11" w14:textId="77777777" w:rsidTr="003E5CF5">
        <w:tc>
          <w:tcPr>
            <w:tcW w:w="562" w:type="dxa"/>
          </w:tcPr>
          <w:p w14:paraId="601AB8C5" w14:textId="77777777" w:rsidR="002961DD" w:rsidRDefault="002961DD" w:rsidP="003E5CF5">
            <w:pPr>
              <w:pStyle w:val="broodtekst0"/>
              <w:ind w:right="169"/>
            </w:pPr>
            <w:r>
              <w:t>7</w:t>
            </w:r>
          </w:p>
        </w:tc>
        <w:tc>
          <w:tcPr>
            <w:tcW w:w="3828" w:type="dxa"/>
          </w:tcPr>
          <w:p w14:paraId="7C2F46C3" w14:textId="77777777" w:rsidR="002961DD" w:rsidRPr="003F5072" w:rsidRDefault="002961DD" w:rsidP="003E5CF5">
            <w:pPr>
              <w:pStyle w:val="broodtekst0"/>
              <w:ind w:right="169"/>
            </w:pPr>
            <w:r w:rsidRPr="003F5072">
              <w:t>Projectleider</w:t>
            </w:r>
          </w:p>
        </w:tc>
        <w:tc>
          <w:tcPr>
            <w:tcW w:w="1384" w:type="dxa"/>
          </w:tcPr>
          <w:p w14:paraId="3CBAA7F1" w14:textId="77777777" w:rsidR="002961DD" w:rsidRDefault="002961DD" w:rsidP="003E5CF5">
            <w:pPr>
              <w:pStyle w:val="broodtekst0"/>
              <w:ind w:right="169"/>
            </w:pPr>
            <w:r>
              <w:t>Uur</w:t>
            </w:r>
          </w:p>
        </w:tc>
        <w:tc>
          <w:tcPr>
            <w:tcW w:w="1925" w:type="dxa"/>
          </w:tcPr>
          <w:p w14:paraId="5FC9A130" w14:textId="77777777" w:rsidR="002961DD" w:rsidRDefault="002961DD" w:rsidP="003E5CF5">
            <w:pPr>
              <w:pStyle w:val="broodtekst0"/>
              <w:ind w:right="169"/>
            </w:pPr>
            <w:r>
              <w:t xml:space="preserve">€ </w:t>
            </w:r>
          </w:p>
        </w:tc>
      </w:tr>
      <w:tr w:rsidR="002961DD" w14:paraId="371D218A" w14:textId="77777777" w:rsidTr="003E5CF5">
        <w:tc>
          <w:tcPr>
            <w:tcW w:w="562" w:type="dxa"/>
          </w:tcPr>
          <w:p w14:paraId="203E4324" w14:textId="77777777" w:rsidR="002961DD" w:rsidRDefault="002961DD" w:rsidP="003E5CF5">
            <w:pPr>
              <w:pStyle w:val="broodtekst0"/>
              <w:ind w:right="169"/>
            </w:pPr>
            <w:r>
              <w:t>8</w:t>
            </w:r>
          </w:p>
        </w:tc>
        <w:tc>
          <w:tcPr>
            <w:tcW w:w="3828" w:type="dxa"/>
          </w:tcPr>
          <w:p w14:paraId="0FA28450" w14:textId="77777777" w:rsidR="002961DD" w:rsidRPr="003F5072" w:rsidRDefault="002961DD" w:rsidP="003E5CF5">
            <w:pPr>
              <w:pStyle w:val="broodtekst0"/>
              <w:ind w:right="169"/>
            </w:pPr>
            <w:r w:rsidRPr="003F5072">
              <w:t>Grafisch vormgever</w:t>
            </w:r>
          </w:p>
        </w:tc>
        <w:tc>
          <w:tcPr>
            <w:tcW w:w="1384" w:type="dxa"/>
          </w:tcPr>
          <w:p w14:paraId="68BAA86F" w14:textId="77777777" w:rsidR="002961DD" w:rsidRDefault="002961DD" w:rsidP="003E5CF5">
            <w:pPr>
              <w:pStyle w:val="broodtekst0"/>
              <w:ind w:right="169"/>
            </w:pPr>
            <w:r>
              <w:t>Uur</w:t>
            </w:r>
          </w:p>
        </w:tc>
        <w:tc>
          <w:tcPr>
            <w:tcW w:w="1925" w:type="dxa"/>
          </w:tcPr>
          <w:p w14:paraId="5BDC8D14" w14:textId="77777777" w:rsidR="002961DD" w:rsidRDefault="002961DD" w:rsidP="003E5CF5">
            <w:pPr>
              <w:pStyle w:val="broodtekst0"/>
              <w:ind w:right="169"/>
            </w:pPr>
            <w:r>
              <w:t>€</w:t>
            </w:r>
          </w:p>
        </w:tc>
      </w:tr>
    </w:tbl>
    <w:p w14:paraId="739C8CD6" w14:textId="77777777" w:rsidR="002961DD" w:rsidRPr="00C27F34" w:rsidRDefault="002961DD" w:rsidP="002961DD">
      <w:pPr>
        <w:pStyle w:val="broodtekst0"/>
        <w:ind w:right="169"/>
        <w:rPr>
          <w:strike/>
        </w:rPr>
      </w:pPr>
    </w:p>
    <w:p w14:paraId="57D3E88C" w14:textId="77777777" w:rsidR="002961DD" w:rsidRPr="00C27F34" w:rsidRDefault="002961DD" w:rsidP="002961DD">
      <w:pPr>
        <w:pStyle w:val="broodtekst0"/>
        <w:ind w:right="169"/>
        <w:rPr>
          <w:color w:val="FF0000"/>
        </w:rPr>
      </w:pPr>
      <w:r w:rsidRPr="00C27F34">
        <w:t>NB: de tarieven dienen</w:t>
      </w:r>
      <w:r>
        <w:t xml:space="preserve"> marktconform te zijn en</w:t>
      </w:r>
      <w:r w:rsidRPr="00C27F34">
        <w:t xml:space="preserve"> in lijn te zijn met de gehanteerde tarieven die ten grondslag liggen </w:t>
      </w:r>
      <w:r w:rsidRPr="00BD6F4A">
        <w:t>aan de inschrijfsom</w:t>
      </w:r>
      <w:r>
        <w:t xml:space="preserve"> en zijn exclusief btw</w:t>
      </w:r>
      <w:r w:rsidRPr="00BD6F4A">
        <w:t xml:space="preserve">. </w:t>
      </w:r>
    </w:p>
    <w:p w14:paraId="778D37F8" w14:textId="77777777" w:rsidR="002961DD" w:rsidRDefault="002961DD" w:rsidP="002961DD">
      <w:pPr>
        <w:pStyle w:val="broodtekst0"/>
        <w:ind w:right="169"/>
      </w:pPr>
    </w:p>
    <w:p w14:paraId="7FA9219F" w14:textId="77777777" w:rsidR="002961DD" w:rsidRPr="00C27F34" w:rsidRDefault="002961DD" w:rsidP="002961DD">
      <w:pPr>
        <w:pStyle w:val="broodtekst0"/>
        <w:ind w:right="169"/>
        <w:rPr>
          <w:b/>
          <w:bCs/>
        </w:rPr>
      </w:pPr>
      <w:r w:rsidRPr="00C27F34">
        <w:rPr>
          <w:b/>
          <w:bCs/>
        </w:rPr>
        <w:t>Ondertekening</w:t>
      </w:r>
    </w:p>
    <w:p w14:paraId="167BCCC5" w14:textId="77777777" w:rsidR="002961DD" w:rsidRDefault="002961DD" w:rsidP="002961DD">
      <w:pPr>
        <w:pStyle w:val="broodtekst0"/>
        <w:ind w:right="169"/>
      </w:pPr>
    </w:p>
    <w:p w14:paraId="266B6CB9" w14:textId="77777777" w:rsidR="002961DD" w:rsidRPr="00C27F34" w:rsidRDefault="002961DD" w:rsidP="002961DD">
      <w:pPr>
        <w:pStyle w:val="broodtekst0"/>
        <w:ind w:right="169"/>
      </w:pPr>
      <w:r w:rsidRPr="00B55D5A">
        <w:t xml:space="preserve">Deze staat van prijzen per eenheid dient digitaal te worden ondertekend conform </w:t>
      </w:r>
      <w:r w:rsidRPr="00D8388C">
        <w:t>paragraaf 4.3.1.</w:t>
      </w:r>
    </w:p>
    <w:sectPr w:rsidR="002961DD" w:rsidRPr="00C27F34" w:rsidSect="000B3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276E" w14:textId="77777777" w:rsidR="00855478" w:rsidRDefault="00855478" w:rsidP="0088501B">
      <w:r>
        <w:separator/>
      </w:r>
    </w:p>
  </w:endnote>
  <w:endnote w:type="continuationSeparator" w:id="0">
    <w:p w14:paraId="4ECC91D9" w14:textId="77777777" w:rsidR="00855478" w:rsidRDefault="0085547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962E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012A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4D56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BB90" w14:textId="77777777" w:rsidR="00855478" w:rsidRDefault="00855478" w:rsidP="0088501B">
      <w:r>
        <w:separator/>
      </w:r>
    </w:p>
  </w:footnote>
  <w:footnote w:type="continuationSeparator" w:id="0">
    <w:p w14:paraId="72E105FA" w14:textId="77777777" w:rsidR="00855478" w:rsidRDefault="0085547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14DB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8488" w14:textId="77777777" w:rsidR="002B5F28" w:rsidRPr="002B5F28" w:rsidRDefault="002B5F28" w:rsidP="002B5F28">
    <w:pPr>
      <w:pStyle w:val="Koptekst"/>
    </w:pPr>
    <w:r w:rsidRPr="002B5F28">
      <w:pict w14:anchorId="2BED33BD">
        <v:rect id="_x0000_i1037" style="width:470.3pt;height:.6pt" o:hralign="center" o:hrstd="t" o:hrnoshade="t" o:hr="t" fillcolor="black" stroked="f"/>
      </w:pict>
    </w:r>
  </w:p>
  <w:p w14:paraId="2E8D1732" w14:textId="77777777" w:rsidR="002B5F28" w:rsidRPr="002B5F28" w:rsidRDefault="002B5F28" w:rsidP="002B5F28">
    <w:pPr>
      <w:pStyle w:val="Koptekst"/>
    </w:pPr>
    <w:r w:rsidRPr="002B5F28">
      <w:t>Behoort bij zaaknummer: 31219225</w:t>
    </w:r>
  </w:p>
  <w:p w14:paraId="75BF9F12" w14:textId="77777777" w:rsidR="002B5F28" w:rsidRPr="002B5F28" w:rsidRDefault="002B5F28" w:rsidP="002B5F28">
    <w:pPr>
      <w:pStyle w:val="Koptekst"/>
    </w:pPr>
    <w:r w:rsidRPr="002B5F28">
      <w:pict w14:anchorId="45E6A27E">
        <v:rect id="_x0000_i1038" style="width:470.3pt;height:.6pt" o:hralign="center" o:hrstd="t" o:hrnoshade="t" o:hr="t" fillcolor="black" stroked="f"/>
      </w:pict>
    </w:r>
  </w:p>
  <w:p w14:paraId="49DC8510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8CA0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6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F82458"/>
    <w:multiLevelType w:val="multilevel"/>
    <w:tmpl w:val="6A8E5BD4"/>
    <w:numStyleLink w:val="Stijl2"/>
  </w:abstractNum>
  <w:abstractNum w:abstractNumId="18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31CB79D8"/>
    <w:multiLevelType w:val="multilevel"/>
    <w:tmpl w:val="06962652"/>
    <w:numStyleLink w:val="Lijststijl"/>
  </w:abstractNum>
  <w:abstractNum w:abstractNumId="21" w15:restartNumberingAfterBreak="0">
    <w:nsid w:val="31E853D2"/>
    <w:multiLevelType w:val="multilevel"/>
    <w:tmpl w:val="06962652"/>
    <w:numStyleLink w:val="Lijststijl"/>
  </w:abstractNum>
  <w:abstractNum w:abstractNumId="22" w15:restartNumberingAfterBreak="0">
    <w:nsid w:val="32187CB6"/>
    <w:multiLevelType w:val="hybridMultilevel"/>
    <w:tmpl w:val="B8F072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6389A"/>
    <w:multiLevelType w:val="multilevel"/>
    <w:tmpl w:val="6A8E5BD4"/>
    <w:numStyleLink w:val="Stijl2"/>
  </w:abstractNum>
  <w:abstractNum w:abstractNumId="25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B631B"/>
    <w:multiLevelType w:val="multilevel"/>
    <w:tmpl w:val="06962652"/>
    <w:numStyleLink w:val="Lijststijl"/>
  </w:abstractNum>
  <w:abstractNum w:abstractNumId="28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0" w15:restartNumberingAfterBreak="0">
    <w:nsid w:val="5CAF5D0D"/>
    <w:multiLevelType w:val="multilevel"/>
    <w:tmpl w:val="06962652"/>
    <w:numStyleLink w:val="Lijststijl"/>
  </w:abstractNum>
  <w:abstractNum w:abstractNumId="31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50C84"/>
    <w:multiLevelType w:val="multilevel"/>
    <w:tmpl w:val="06962652"/>
    <w:numStyleLink w:val="Lijststijl"/>
  </w:abstractNum>
  <w:num w:numId="1" w16cid:durableId="1403527804">
    <w:abstractNumId w:val="9"/>
  </w:num>
  <w:num w:numId="2" w16cid:durableId="1325011329">
    <w:abstractNumId w:val="11"/>
  </w:num>
  <w:num w:numId="3" w16cid:durableId="2134712761">
    <w:abstractNumId w:val="30"/>
  </w:num>
  <w:num w:numId="4" w16cid:durableId="1734700530">
    <w:abstractNumId w:val="10"/>
  </w:num>
  <w:num w:numId="5" w16cid:durableId="131287078">
    <w:abstractNumId w:val="17"/>
  </w:num>
  <w:num w:numId="6" w16cid:durableId="1038163243">
    <w:abstractNumId w:val="20"/>
  </w:num>
  <w:num w:numId="7" w16cid:durableId="73092968">
    <w:abstractNumId w:val="2"/>
  </w:num>
  <w:num w:numId="8" w16cid:durableId="1249653512">
    <w:abstractNumId w:val="1"/>
  </w:num>
  <w:num w:numId="9" w16cid:durableId="1150949028">
    <w:abstractNumId w:val="0"/>
  </w:num>
  <w:num w:numId="10" w16cid:durableId="907224651">
    <w:abstractNumId w:val="7"/>
  </w:num>
  <w:num w:numId="11" w16cid:durableId="2143422589">
    <w:abstractNumId w:val="5"/>
  </w:num>
  <w:num w:numId="12" w16cid:durableId="1600991455">
    <w:abstractNumId w:val="5"/>
  </w:num>
  <w:num w:numId="13" w16cid:durableId="31656799">
    <w:abstractNumId w:val="31"/>
  </w:num>
  <w:num w:numId="14" w16cid:durableId="974062559">
    <w:abstractNumId w:val="3"/>
  </w:num>
  <w:num w:numId="15" w16cid:durableId="2012100332">
    <w:abstractNumId w:val="18"/>
  </w:num>
  <w:num w:numId="16" w16cid:durableId="1833794336">
    <w:abstractNumId w:val="25"/>
  </w:num>
  <w:num w:numId="17" w16cid:durableId="1524785301">
    <w:abstractNumId w:val="8"/>
  </w:num>
  <w:num w:numId="18" w16cid:durableId="746000015">
    <w:abstractNumId w:val="21"/>
  </w:num>
  <w:num w:numId="19" w16cid:durableId="405150693">
    <w:abstractNumId w:val="32"/>
  </w:num>
  <w:num w:numId="20" w16cid:durableId="564296246">
    <w:abstractNumId w:val="12"/>
  </w:num>
  <w:num w:numId="21" w16cid:durableId="181475395">
    <w:abstractNumId w:val="24"/>
  </w:num>
  <w:num w:numId="22" w16cid:durableId="1513642937">
    <w:abstractNumId w:val="27"/>
  </w:num>
  <w:num w:numId="23" w16cid:durableId="1290623541">
    <w:abstractNumId w:val="19"/>
  </w:num>
  <w:num w:numId="24" w16cid:durableId="545609276">
    <w:abstractNumId w:val="29"/>
  </w:num>
  <w:num w:numId="25" w16cid:durableId="1034649513">
    <w:abstractNumId w:val="28"/>
  </w:num>
  <w:num w:numId="26" w16cid:durableId="1994406594">
    <w:abstractNumId w:val="6"/>
  </w:num>
  <w:num w:numId="27" w16cid:durableId="1270354417">
    <w:abstractNumId w:val="16"/>
  </w:num>
  <w:num w:numId="28" w16cid:durableId="338194835">
    <w:abstractNumId w:val="23"/>
  </w:num>
  <w:num w:numId="29" w16cid:durableId="205068017">
    <w:abstractNumId w:val="4"/>
  </w:num>
  <w:num w:numId="30" w16cid:durableId="843203349">
    <w:abstractNumId w:val="13"/>
  </w:num>
  <w:num w:numId="31" w16cid:durableId="883902670">
    <w:abstractNumId w:val="26"/>
  </w:num>
  <w:num w:numId="32" w16cid:durableId="292370428">
    <w:abstractNumId w:val="15"/>
  </w:num>
  <w:num w:numId="33" w16cid:durableId="1396392963">
    <w:abstractNumId w:val="22"/>
  </w:num>
  <w:num w:numId="34" w16cid:durableId="1487824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BC"/>
    <w:rsid w:val="00043163"/>
    <w:rsid w:val="00056D70"/>
    <w:rsid w:val="000B3F94"/>
    <w:rsid w:val="000E1F3B"/>
    <w:rsid w:val="00173156"/>
    <w:rsid w:val="001D6F03"/>
    <w:rsid w:val="002961DD"/>
    <w:rsid w:val="002A6578"/>
    <w:rsid w:val="002B1092"/>
    <w:rsid w:val="002B5F28"/>
    <w:rsid w:val="002E0FD2"/>
    <w:rsid w:val="002F74A9"/>
    <w:rsid w:val="0038549E"/>
    <w:rsid w:val="003C4BF2"/>
    <w:rsid w:val="003D51FB"/>
    <w:rsid w:val="003F5EB0"/>
    <w:rsid w:val="003F6EDB"/>
    <w:rsid w:val="0040142D"/>
    <w:rsid w:val="0040571B"/>
    <w:rsid w:val="004350F1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6F738C"/>
    <w:rsid w:val="007435A7"/>
    <w:rsid w:val="007F4AEA"/>
    <w:rsid w:val="00855478"/>
    <w:rsid w:val="0088386A"/>
    <w:rsid w:val="0088501B"/>
    <w:rsid w:val="008D2753"/>
    <w:rsid w:val="008E3581"/>
    <w:rsid w:val="008F5EDC"/>
    <w:rsid w:val="00905289"/>
    <w:rsid w:val="009212BC"/>
    <w:rsid w:val="009B522A"/>
    <w:rsid w:val="009C5CF5"/>
    <w:rsid w:val="00A32591"/>
    <w:rsid w:val="00A77ABF"/>
    <w:rsid w:val="00A863E9"/>
    <w:rsid w:val="00AC15BA"/>
    <w:rsid w:val="00B022C4"/>
    <w:rsid w:val="00B559E9"/>
    <w:rsid w:val="00B72222"/>
    <w:rsid w:val="00B80650"/>
    <w:rsid w:val="00C36FAA"/>
    <w:rsid w:val="00C71133"/>
    <w:rsid w:val="00CA55CC"/>
    <w:rsid w:val="00CB3317"/>
    <w:rsid w:val="00D255A5"/>
    <w:rsid w:val="00DA3555"/>
    <w:rsid w:val="00E456EE"/>
    <w:rsid w:val="00ED7AB9"/>
    <w:rsid w:val="00EE5BBE"/>
    <w:rsid w:val="00F41073"/>
    <w:rsid w:val="00F65492"/>
    <w:rsid w:val="00FA6855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7269D"/>
  <w15:chartTrackingRefBased/>
  <w15:docId w15:val="{F3A02617-6B98-4E85-996F-0E7481F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8F5EDC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spacing w:line="240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spacing w:line="240" w:lineRule="auto"/>
      <w:outlineLvl w:val="2"/>
    </w:pPr>
    <w:rPr>
      <w:rFonts w:eastAsiaTheme="majorEastAsia" w:cstheme="majorBidi"/>
      <w:bCs/>
      <w:i/>
      <w:szCs w:val="1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spacing w:line="240" w:lineRule="auto"/>
      <w:outlineLvl w:val="3"/>
    </w:pPr>
    <w:rPr>
      <w:rFonts w:eastAsiaTheme="majorEastAsia" w:cstheme="majorBidi"/>
      <w:bCs/>
      <w:iCs/>
      <w:szCs w:val="18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877803" w:themeColor="accent1" w:themeShade="7F"/>
      <w:szCs w:val="18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rsid w:val="009212BC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18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9212BC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18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9212BC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1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9212BC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18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 w:line="240" w:lineRule="auto"/>
    </w:pPr>
    <w:rPr>
      <w:rFonts w:asciiTheme="minorHAnsi" w:eastAsiaTheme="majorEastAsia" w:hAnsiTheme="minorHAnsi" w:cstheme="majorBidi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99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99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pPr>
      <w:spacing w:line="240" w:lineRule="auto"/>
    </w:pPr>
    <w:rPr>
      <w:rFonts w:asciiTheme="minorHAnsi" w:eastAsiaTheme="minorHAnsi" w:hAnsiTheme="minorHAnsi" w:cstheme="minorBidi"/>
      <w:i/>
      <w:iCs/>
      <w:color w:val="000000" w:themeColor="text1"/>
      <w:szCs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 w:line="24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F9E11E" w:themeColor="accent1"/>
      <w:szCs w:val="18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12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12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12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12BC"/>
    <w:rPr>
      <w:rFonts w:eastAsiaTheme="majorEastAsia" w:cstheme="majorBidi"/>
      <w:color w:val="272727" w:themeColor="text1" w:themeTint="D8"/>
    </w:rPr>
  </w:style>
  <w:style w:type="paragraph" w:customStyle="1" w:styleId="Broodtekst">
    <w:name w:val="Broodtekst"/>
    <w:basedOn w:val="Standaard"/>
    <w:link w:val="BroodtekstChar"/>
    <w:qFormat/>
    <w:rsid w:val="009212B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212BC"/>
    <w:pPr>
      <w:numPr>
        <w:ilvl w:val="1"/>
        <w:numId w:val="32"/>
      </w:numPr>
      <w:tabs>
        <w:tab w:val="clear" w:pos="0"/>
      </w:tabs>
      <w:spacing w:before="240"/>
      <w:ind w:left="454" w:hanging="227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212BC"/>
    <w:pPr>
      <w:numPr>
        <w:ilvl w:val="2"/>
        <w:numId w:val="32"/>
      </w:numPr>
      <w:tabs>
        <w:tab w:val="clear" w:pos="0"/>
      </w:tabs>
      <w:spacing w:before="240"/>
      <w:ind w:left="681" w:hanging="227"/>
      <w:outlineLvl w:val="2"/>
    </w:pPr>
    <w:rPr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9212BC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character" w:customStyle="1" w:styleId="BroodtekstChar">
    <w:name w:val="Broodtekst Char"/>
    <w:basedOn w:val="Standaardalinea-lettertype"/>
    <w:link w:val="Broodtekst"/>
    <w:rsid w:val="009212BC"/>
    <w:rPr>
      <w:rFonts w:ascii="Verdana" w:eastAsia="DejaVu Sans" w:hAnsi="Verdana" w:cs="Times New Roman"/>
      <w:lang w:eastAsia="nl-NL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9212BC"/>
    <w:rPr>
      <w:rFonts w:ascii="Verdana" w:eastAsia="DejaVu Sans" w:hAnsi="Verdana" w:cs="Times New Roman"/>
      <w:sz w:val="24"/>
      <w:lang w:eastAsia="nl-NL"/>
    </w:rPr>
  </w:style>
  <w:style w:type="character" w:customStyle="1" w:styleId="Verborgentekst">
    <w:name w:val="Verborgen tekst"/>
    <w:rsid w:val="002F74A9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OpsommingenRWS">
    <w:name w:val="Opsommingen RWS"/>
    <w:basedOn w:val="Standaard"/>
    <w:qFormat/>
    <w:rsid w:val="002961DD"/>
    <w:pPr>
      <w:widowControl w:val="0"/>
      <w:numPr>
        <w:numId w:val="34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paragraph" w:customStyle="1" w:styleId="broodtekst0">
    <w:name w:val="broodtekst"/>
    <w:basedOn w:val="Standaard"/>
    <w:link w:val="broodtekstChar2"/>
    <w:qFormat/>
    <w:rsid w:val="002961D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broodtekstChar2">
    <w:name w:val="broodtekst Char2"/>
    <w:basedOn w:val="Standaardalinea-lettertype"/>
    <w:link w:val="broodtekst0"/>
    <w:rsid w:val="002961DD"/>
    <w:rPr>
      <w:rFonts w:ascii="Verdana" w:eastAsia="Times New Roman" w:hAnsi="Verdan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252925F83184EAB3B98EF057CA9CD" ma:contentTypeVersion="96" ma:contentTypeDescription="Een nieuw document maken." ma:contentTypeScope="" ma:versionID="a65095c3f33b9a0745e9f8f0155b17e6">
  <xsd:schema xmlns:xsd="http://www.w3.org/2001/XMLSchema" xmlns:xs="http://www.w3.org/2001/XMLSchema" xmlns:p="http://schemas.microsoft.com/office/2006/metadata/properties" xmlns:ns3="4e7f0d92-268e-435e-9852-2e2949322b5e" xmlns:ns4="73074e6f-0fd3-48f5-b108-426895e9ff08" targetNamespace="http://schemas.microsoft.com/office/2006/metadata/properties" ma:root="true" ma:fieldsID="8d9722af3392116aef7da0dd089c506a" ns3:_="" ns4:_="">
    <xsd:import namespace="4e7f0d92-268e-435e-9852-2e2949322b5e"/>
    <xsd:import namespace="73074e6f-0fd3-48f5-b108-426895e9ff08"/>
    <xsd:element name="properties">
      <xsd:complexType>
        <xsd:sequence>
          <xsd:element name="documentManagement">
            <xsd:complexType>
              <xsd:all>
                <xsd:element ref="ns3:Datum" minOccurs="0"/>
                <xsd:element ref="ns3:_dlc_DocId" minOccurs="0"/>
                <xsd:element ref="ns3:_dlc_DocIdUrl" minOccurs="0"/>
                <xsd:element ref="ns3:_dlc_DocIdPersistId" minOccurs="0"/>
                <xsd:element ref="ns4:Kenmerk" minOccurs="0"/>
                <xsd:element ref="ns4:Organisatie" minOccurs="0"/>
                <xsd:element ref="ns4:Statu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auteu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Deeltaak" minOccurs="0"/>
                <xsd:element ref="ns4:TypeOplevering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Bestelnummer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0d92-268e-435e-9852-2e2949322b5e" elementFormDefault="qualified">
    <xsd:import namespace="http://schemas.microsoft.com/office/2006/documentManagement/types"/>
    <xsd:import namespace="http://schemas.microsoft.com/office/infopath/2007/PartnerControls"/>
    <xsd:element name="Datum" ma:index="9" nillable="true" ma:displayName="Datum" ma:format="DateOnly" ma:internalName="Datum" ma:readOnly="false">
      <xsd:simpleType>
        <xsd:restriction base="dms:DateTime"/>
      </xsd:simpleType>
    </xsd:element>
    <xsd:element name="_dlc_DocId" ma:index="1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1bec3de1-21a2-48f8-a3d2-b188ba4103cd}" ma:internalName="TaxCatchAll" ma:showField="CatchAllData" ma:web="4e7f0d92-268e-435e-9852-2e2949322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74e6f-0fd3-48f5-b108-426895e9ff08" elementFormDefault="qualified">
    <xsd:import namespace="http://schemas.microsoft.com/office/2006/documentManagement/types"/>
    <xsd:import namespace="http://schemas.microsoft.com/office/infopath/2007/PartnerControls"/>
    <xsd:element name="Kenmerk" ma:index="13" nillable="true" ma:displayName="Kenmerk" ma:format="Dropdown" ma:internalName="Kenmerk">
      <xsd:simpleType>
        <xsd:restriction base="dms:Text">
          <xsd:maxLength value="255"/>
        </xsd:restriction>
      </xsd:simpleType>
    </xsd:element>
    <xsd:element name="Organisatie" ma:index="14" nillable="true" ma:displayName="Leverancier" ma:format="Dropdown" ma:internalName="Organisatie">
      <xsd:simpleType>
        <xsd:restriction base="dms:Text">
          <xsd:maxLength value="255"/>
        </xsd:restriction>
      </xsd:simpleType>
    </xsd:element>
    <xsd:element name="Status" ma:index="15" nillable="true" ma:displayName="Status" ma:default="Openstaand" ma:format="Dropdown" ma:internalName="Status">
      <xsd:simpleType>
        <xsd:union memberTypes="dms:Text">
          <xsd:simpleType>
            <xsd:restriction base="dms:Choice">
              <xsd:enumeration value="Openstaand"/>
              <xsd:enumeration value="Afgerond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auteur" ma:index="22" nillable="true" ma:displayName="auteur" ma:internalName="auteur">
      <xsd:simpleType>
        <xsd:restriction base="dms:Text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Deeltaak" ma:index="27" nillable="true" ma:displayName="Deeltaak" ma:internalName="Deeltaak">
      <xsd:simpleType>
        <xsd:restriction base="dms:Text">
          <xsd:maxLength value="255"/>
        </xsd:restriction>
      </xsd:simpleType>
    </xsd:element>
    <xsd:element name="TypeOplevering" ma:index="28" nillable="true" ma:displayName="TypeOplevering" ma:format="Dropdown" ma:internalName="TypeOplevering">
      <xsd:simpleType>
        <xsd:restriction base="dms:Choice">
          <xsd:enumeration value="Algemeen"/>
          <xsd:enumeration value="Oplevering deeltaak"/>
          <xsd:enumeration value="Tussentijds verslag"/>
        </xsd:restriction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Afbeeldingtags" ma:readOnly="false" ma:fieldId="{5cf76f15-5ced-4ddc-b409-7134ff3c332f}" ma:taxonomyMulti="true" ma:sspId="5ce6b06e-b801-4358-b315-936ea5c82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estelnummer" ma:index="35" nillable="true" ma:displayName="Bestelnummer" ma:format="Dropdown" ma:internalName="Bestelnummer">
      <xsd:simpleType>
        <xsd:restriction base="dms:Text">
          <xsd:maxLength value="255"/>
        </xsd:restriction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074e6f-0fd3-48f5-b108-426895e9ff08">Openstaand</Status>
    <lcf76f155ced4ddcb4097134ff3c332f xmlns="73074e6f-0fd3-48f5-b108-426895e9ff08">
      <Terms xmlns="http://schemas.microsoft.com/office/infopath/2007/PartnerControls"/>
    </lcf76f155ced4ddcb4097134ff3c332f>
    <Deeltaak xmlns="73074e6f-0fd3-48f5-b108-426895e9ff08" xsi:nil="true"/>
    <auteur xmlns="73074e6f-0fd3-48f5-b108-426895e9ff08" xsi:nil="true"/>
    <Datum xmlns="4e7f0d92-268e-435e-9852-2e2949322b5e" xsi:nil="true"/>
    <Organisatie xmlns="73074e6f-0fd3-48f5-b108-426895e9ff08" xsi:nil="true"/>
    <TypeOplevering xmlns="73074e6f-0fd3-48f5-b108-426895e9ff08" xsi:nil="true"/>
    <TaxCatchAll xmlns="4e7f0d92-268e-435e-9852-2e2949322b5e" xsi:nil="true"/>
    <Bestelnummer xmlns="73074e6f-0fd3-48f5-b108-426895e9ff08" xsi:nil="true"/>
    <Kenmerk xmlns="73074e6f-0fd3-48f5-b108-426895e9ff08" xsi:nil="true"/>
    <_dlc_DocId xmlns="4e7f0d92-268e-435e-9852-2e2949322b5e">VNSC-1097783671-13297</_dlc_DocId>
    <_dlc_DocIdUrl xmlns="4e7f0d92-268e-435e-9852-2e2949322b5e">
      <Url>https://vnsc.sharepoint.com/sites/vnsc-boz/_layouts/15/DocIdRedir.aspx?ID=VNSC-1097783671-13297</Url>
      <Description>VNSC-1097783671-13297</Description>
    </_dlc_DocIdUrl>
  </documentManagement>
</p:properties>
</file>

<file path=customXml/itemProps1.xml><?xml version="1.0" encoding="utf-8"?>
<ds:datastoreItem xmlns:ds="http://schemas.openxmlformats.org/officeDocument/2006/customXml" ds:itemID="{939C1AA9-8894-47CA-8A19-23F56D996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C9FAF-17B5-4307-9CFB-0ED13CC2DB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FE0D5F-C40B-4928-A383-DD7500C1FD7F}"/>
</file>

<file path=customXml/itemProps4.xml><?xml version="1.0" encoding="utf-8"?>
<ds:datastoreItem xmlns:ds="http://schemas.openxmlformats.org/officeDocument/2006/customXml" ds:itemID="{0FCD2469-1F6D-4FC5-B0FF-AD9665401609}">
  <ds:schemaRefs>
    <ds:schemaRef ds:uri="http://schemas.microsoft.com/office/2006/metadata/properties"/>
    <ds:schemaRef ds:uri="http://schemas.microsoft.com/office/infopath/2007/PartnerControls"/>
    <ds:schemaRef ds:uri="73074e6f-0fd3-48f5-b108-426895e9ff08"/>
    <ds:schemaRef ds:uri="4e7f0d92-268e-435e-9852-2e2949322b5e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Balthazar, Ronald (RWS ZD)</dc:creator>
  <cp:keywords/>
  <dc:description/>
  <cp:lastModifiedBy>Balthazar, Ronald (RWS ZD)</cp:lastModifiedBy>
  <cp:revision>3</cp:revision>
  <dcterms:created xsi:type="dcterms:W3CDTF">2026-06-03T09:24:00Z</dcterms:created>
  <dcterms:modified xsi:type="dcterms:W3CDTF">2026-07-08T07:25:00Z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0x0101006E3252925F83184EAB3B98EF057CA9CD</vt:lpwstr>
  </property>
  <property fmtid="{D5CDD505-2E9C-101B-9397-08002B2CF9AE}" pid="3" name="_dlc_DocIdItemGuid">
    <vt:lpwstr>b2f38071-7418-4577-8251-8bc2874323c5</vt:lpwstr>
  </property>
  <property fmtid="{D5CDD505-2E9C-101B-9397-08002B2CF9AE}" pid="4" name="MediaServiceImageTags">
    <vt:lpwstr/>
  </property>
</Properties>
</file>