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AD3DBD" w:rsidP="00D75FB0" w:rsidRDefault="00AD3DBD" w14:paraId="3148EA73" w14:textId="77777777">
      <w:pPr>
        <w:pStyle w:val="RIJK1-Titel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F81D6A" wp14:editId="35A61186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D3DBD" w:rsidR="00AD1EB1" w:rsidP="005A0616" w:rsidRDefault="00AD1EB1" w14:paraId="55571119" w14:textId="77777777">
      <w:pPr>
        <w:pStyle w:val="RIJK3-Paragraaf"/>
      </w:pPr>
    </w:p>
    <w:p w:rsidRPr="00AD3DBD" w:rsidR="00AD3DBD" w:rsidP="005A0616" w:rsidRDefault="00AD3DBD" w14:paraId="0837C553" w14:textId="77777777">
      <w:pPr>
        <w:pStyle w:val="RIJK3-Paragraaf"/>
      </w:pPr>
    </w:p>
    <w:p w:rsidRPr="00AD3DBD" w:rsidR="00AD3DBD" w:rsidP="005A0616" w:rsidRDefault="00AD3DBD" w14:paraId="5E99C170" w14:textId="77777777">
      <w:pPr>
        <w:pStyle w:val="RIJK3-Paragraaf"/>
      </w:pPr>
    </w:p>
    <w:p w:rsidR="00AD3DBD" w:rsidP="005A0616" w:rsidRDefault="00AD3DBD" w14:paraId="4B9EE00C" w14:textId="77777777">
      <w:pPr>
        <w:pStyle w:val="RIJK3-Paragraaf"/>
      </w:pPr>
    </w:p>
    <w:p w:rsidRPr="00A25488" w:rsidR="00A25488" w:rsidP="00A25488" w:rsidRDefault="00A25488" w14:paraId="2DADFFF6" w14:textId="77777777">
      <w:pPr>
        <w:spacing w:line="240" w:lineRule="auto"/>
        <w:rPr>
          <w:rFonts w:eastAsia="Calibri" w:cs="Times New Roman"/>
        </w:rPr>
      </w:pPr>
      <w:bookmarkStart w:name="_Toc371584354" w:id="0"/>
      <w:bookmarkStart w:name="_Toc373873211" w:id="1"/>
      <w:bookmarkStart w:name="_Toc16775941" w:id="2"/>
    </w:p>
    <w:p w:rsidRPr="00F17D48" w:rsidR="00A25488" w:rsidP="00A25488" w:rsidRDefault="00A25488" w14:paraId="07414228" w14:textId="77777777">
      <w:pPr>
        <w:spacing w:after="160" w:line="259" w:lineRule="auto"/>
        <w:rPr>
          <w:rFonts w:eastAsia="Calibri" w:cs="Times New Roman"/>
          <w:color w:val="000000" w:themeColor="text1"/>
        </w:rPr>
      </w:pPr>
    </w:p>
    <w:tbl>
      <w:tblPr>
        <w:tblW w:w="1077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10773"/>
      </w:tblGrid>
      <w:tr w:rsidRPr="00A25488" w:rsidR="00A25488" w:rsidTr="00D20910" w14:paraId="57FDBA95" w14:textId="77777777">
        <w:tc>
          <w:tcPr>
            <w:tcW w:w="10773" w:type="dxa"/>
            <w:shd w:val="clear" w:color="auto" w:fill="4A7729" w:themeFill="accent1"/>
          </w:tcPr>
          <w:bookmarkEnd w:id="0"/>
          <w:bookmarkEnd w:id="1"/>
          <w:bookmarkEnd w:id="2"/>
          <w:p w:rsidRPr="00F17D48" w:rsidR="00A25488" w:rsidP="00A25488" w:rsidRDefault="00F17D48" w14:paraId="6D93BE70" w14:textId="14879D45">
            <w:pPr>
              <w:rPr>
                <w:rFonts w:eastAsia="Calibri"/>
                <w:b/>
                <w:bCs/>
                <w:caps/>
                <w:color w:val="000000" w:themeColor="text1"/>
              </w:rPr>
            </w:pPr>
            <w:r w:rsidRPr="00F17D48">
              <w:rPr>
                <w:rFonts w:eastAsia="Calibri"/>
                <w:b/>
                <w:bCs/>
                <w:caps/>
                <w:color w:val="000000" w:themeColor="text1"/>
              </w:rPr>
              <w:t>Bijlage F Checklist in te dienen documenten</w:t>
            </w:r>
          </w:p>
        </w:tc>
      </w:tr>
    </w:tbl>
    <w:p w:rsidRPr="00A25488" w:rsidR="00A25488" w:rsidP="00A25488" w:rsidRDefault="00A25488" w14:paraId="3BEBD58C" w14:textId="77777777">
      <w:pPr>
        <w:spacing w:line="240" w:lineRule="auto"/>
        <w:rPr>
          <w:rFonts w:eastAsia="Times New Roman"/>
          <w:color w:val="4A7729"/>
          <w:lang w:eastAsia="nl-NL"/>
        </w:rPr>
      </w:pPr>
    </w:p>
    <w:p w:rsidRPr="00A25488" w:rsidR="00A25488" w:rsidP="00A25488" w:rsidRDefault="00A25488" w14:paraId="39E3EBC6" w14:textId="77777777">
      <w:pPr>
        <w:spacing w:line="240" w:lineRule="auto"/>
        <w:rPr>
          <w:rFonts w:eastAsia="Times New Roman"/>
          <w:iCs/>
          <w:lang w:eastAsia="nl-NL"/>
        </w:rPr>
      </w:pPr>
    </w:p>
    <w:tbl>
      <w:tblPr>
        <w:tblStyle w:val="i-SDTabel2Breed"/>
        <w:tblW w:w="107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20" w:firstRow="1" w:lastRow="0" w:firstColumn="0" w:lastColumn="0" w:noHBand="0" w:noVBand="0"/>
      </w:tblPr>
      <w:tblGrid>
        <w:gridCol w:w="2689"/>
        <w:gridCol w:w="2551"/>
        <w:gridCol w:w="1418"/>
        <w:gridCol w:w="1275"/>
        <w:gridCol w:w="2835"/>
      </w:tblGrid>
      <w:tr w:rsidRPr="00500EC0" w:rsidR="00500EC0" w:rsidTr="1D85F691" w14:paraId="2F6B8D1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tcMar/>
          </w:tcPr>
          <w:p w:rsidRPr="00500EC0" w:rsidR="00500EC0" w:rsidP="00500EC0" w:rsidRDefault="00500EC0" w14:paraId="5B2E1789" w14:textId="77777777">
            <w:pPr>
              <w:spacing w:line="240" w:lineRule="auto"/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  <w:t>Omschrijving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1" w:type="dxa"/>
            <w:tcMar/>
          </w:tcPr>
          <w:p w:rsidRPr="00500EC0" w:rsidR="00500EC0" w:rsidP="00500EC0" w:rsidRDefault="00500EC0" w14:paraId="1249CDD8" w14:textId="77777777">
            <w:pPr>
              <w:spacing w:line="240" w:lineRule="auto"/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  <w:t>Standaardformulier</w:t>
            </w:r>
            <w:proofErr w:type="spellEnd"/>
            <w:r w:rsidRPr="00500EC0"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  <w:t xml:space="preserve">/ </w:t>
            </w:r>
            <w:proofErr w:type="spellStart"/>
            <w:r w:rsidRPr="00500EC0"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  <w:t>vereist</w:t>
            </w:r>
            <w:proofErr w:type="spellEnd"/>
            <w:r w:rsidRPr="00500EC0"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  <w:t xml:space="preserve"> document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Mar/>
          </w:tcPr>
          <w:p w:rsidRPr="00500EC0" w:rsidR="00500EC0" w:rsidP="00500EC0" w:rsidRDefault="00500EC0" w14:paraId="346AA09A" w14:textId="77777777">
            <w:pPr>
              <w:spacing w:line="240" w:lineRule="auto"/>
              <w:jc w:val="center"/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  <w:t xml:space="preserve">Bij </w:t>
            </w:r>
            <w:proofErr w:type="spellStart"/>
            <w:r w:rsidRPr="00500EC0"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  <w:t>inschrijving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tcMar/>
          </w:tcPr>
          <w:p w:rsidRPr="00500EC0" w:rsidR="00500EC0" w:rsidP="00500EC0" w:rsidRDefault="00500EC0" w14:paraId="799FF235" w14:textId="504EC406">
            <w:pPr>
              <w:spacing w:line="240" w:lineRule="auto"/>
              <w:jc w:val="center"/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  <w:t>Na</w:t>
            </w:r>
            <w:r w:rsidR="0088067E"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500EC0"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  <w:t>gunning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Mar/>
          </w:tcPr>
          <w:p w:rsidRPr="00500EC0" w:rsidR="00500EC0" w:rsidP="00500EC0" w:rsidRDefault="00500EC0" w14:paraId="081BD949" w14:textId="77777777">
            <w:pPr>
              <w:spacing w:line="240" w:lineRule="auto"/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14:ligatures w14:val="standardContextual"/>
              </w:rPr>
              <w:t>Toelichting</w:t>
            </w:r>
            <w:proofErr w:type="spellEnd"/>
          </w:p>
        </w:tc>
      </w:tr>
      <w:tr w:rsidRPr="00500EC0" w:rsidR="00500EC0" w:rsidTr="1D85F691" w14:paraId="1C82AACA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68" w:type="dxa"/>
            <w:gridSpan w:val="5"/>
            <w:tcMar/>
          </w:tcPr>
          <w:p w:rsidRPr="00500EC0" w:rsidR="00500EC0" w:rsidP="00500EC0" w:rsidRDefault="00500EC0" w14:paraId="4C0FFDA6" w14:textId="77777777">
            <w:pPr>
              <w:spacing w:line="240" w:lineRule="auto"/>
              <w:rPr>
                <w:rFonts w:ascii="Verdana" w:hAnsi="Verdana" w:eastAsia="Aptos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hAnsi="Verdana" w:eastAsia="Aptos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U: </w:t>
            </w:r>
            <w:proofErr w:type="spellStart"/>
            <w:r w:rsidRPr="00500EC0">
              <w:rPr>
                <w:rFonts w:ascii="Verdana" w:hAnsi="Verdana" w:eastAsia="Aptos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Uitsluitingsgronden</w:t>
            </w:r>
            <w:proofErr w:type="spellEnd"/>
          </w:p>
        </w:tc>
      </w:tr>
      <w:tr w:rsidRPr="00500EC0" w:rsidR="00500EC0" w:rsidTr="1D85F691" w14:paraId="4F5C88B7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tcMar/>
          </w:tcPr>
          <w:p w:rsidRPr="00500EC0" w:rsidR="00500EC0" w:rsidP="00500EC0" w:rsidRDefault="00500EC0" w14:paraId="5BDEC6EC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Uitsluitingsgronden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1" w:type="dxa"/>
            <w:tcMar/>
          </w:tcPr>
          <w:p w:rsidRPr="00500EC0" w:rsidR="00500EC0" w:rsidP="00500EC0" w:rsidRDefault="00500EC0" w14:paraId="0C8226C7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 xml:space="preserve">Uniform </w:t>
            </w:r>
            <w:proofErr w:type="spellStart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Europees</w:t>
            </w:r>
            <w:proofErr w:type="spellEnd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Aanbestedingsdocument</w:t>
            </w:r>
            <w:proofErr w:type="spellEnd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 xml:space="preserve"> (UEA) </w:t>
            </w:r>
          </w:p>
          <w:p w:rsidRPr="00500EC0" w:rsidR="00500EC0" w:rsidP="00500EC0" w:rsidRDefault="00500EC0" w14:paraId="78164800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Mar/>
          </w:tcPr>
          <w:p w:rsidRPr="00500EC0" w:rsidR="00500EC0" w:rsidP="00500EC0" w:rsidRDefault="00500EC0" w14:paraId="09D5328C" w14:textId="77777777">
            <w:pPr>
              <w:spacing w:after="160" w:line="240" w:lineRule="auto"/>
              <w:jc w:val="center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  <w:p w:rsidRPr="00500EC0" w:rsidR="00500EC0" w:rsidP="00500EC0" w:rsidRDefault="00500EC0" w14:paraId="5300D2CA" w14:textId="77777777">
            <w:pPr>
              <w:spacing w:line="240" w:lineRule="auto"/>
              <w:ind w:left="360"/>
              <w:jc w:val="center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tcMar/>
          </w:tcPr>
          <w:p w:rsidRPr="00500EC0" w:rsidR="00500EC0" w:rsidP="00500EC0" w:rsidRDefault="00500EC0" w14:paraId="61A3767B" w14:textId="77777777">
            <w:pPr>
              <w:spacing w:line="240" w:lineRule="auto"/>
              <w:ind w:left="714"/>
              <w:jc w:val="center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Mar/>
          </w:tcPr>
          <w:p w:rsidRPr="00D20910" w:rsidR="00500EC0" w:rsidP="00500EC0" w:rsidRDefault="00500EC0" w14:paraId="57054A7D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Het UEA dient via de online tool van TenderNed ingevuld te worden (dus niet de PDF versie.) Zie ook de instructie op TenderNed </w:t>
            </w:r>
            <w:hyperlink w:history="1" r:id="rId12">
              <w:r w:rsidRPr="00D20910">
                <w:rPr>
                  <w:rFonts w:ascii="Verdana" w:hAnsi="Verdana" w:eastAsia="Aptos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>https://www.tenderned.nl/cms/node/791</w:t>
              </w:r>
            </w:hyperlink>
          </w:p>
          <w:p w:rsidRPr="00D20910" w:rsidR="00500EC0" w:rsidP="00500EC0" w:rsidRDefault="00500EC0" w14:paraId="01077647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u w:val="single"/>
                <w:lang w:val="nl-NL"/>
                <w14:ligatures w14:val="standardContextual"/>
              </w:rPr>
            </w:pPr>
            <w:r w:rsidRPr="00D20910">
              <w:rPr>
                <w:rFonts w:ascii="Verdana" w:hAnsi="Verdana" w:eastAsia="Aptos" w:cs="Times New Roman"/>
                <w:kern w:val="2"/>
                <w:sz w:val="20"/>
                <w:szCs w:val="20"/>
                <w:u w:val="single"/>
                <w:lang w:val="nl-NL"/>
                <w14:ligatures w14:val="standardContextual"/>
              </w:rPr>
              <w:t>Let erop dat deel II van de online UEA volledig wordt ingevuld.</w:t>
            </w:r>
          </w:p>
          <w:p w:rsidRPr="00D20910" w:rsidR="00500EC0" w:rsidP="00500EC0" w:rsidRDefault="00500EC0" w14:paraId="1651459B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>(De pdf versie kan gebruikt worden door organisaties waarmee gezamenlijk een inschrijving wordt gedaan.)</w:t>
            </w:r>
          </w:p>
          <w:p w:rsidRPr="00D20910" w:rsidR="00500EC0" w:rsidP="00500EC0" w:rsidRDefault="00500EC0" w14:paraId="46E80D8C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</w:tr>
      <w:tr w:rsidRPr="00500EC0" w:rsidR="00FE069C" w:rsidTr="1D85F691" w14:paraId="5D292E34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tcMar/>
          </w:tcPr>
          <w:p w:rsidRPr="00AB3B1B" w:rsidR="00FE069C" w:rsidP="52AF7035" w:rsidRDefault="008B2FDB" w14:paraId="39E00CFC" w14:textId="4503CE82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52AF7035" w:rsidR="008B2FDB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>Uitsluitingsgrond</w:t>
            </w:r>
            <w:r w:rsidRPr="52AF7035" w:rsidR="008B2FDB">
              <w:rPr>
                <w:rFonts w:ascii="Verdana" w:hAnsi="Verdana" w:eastAsia="Aptos" w:cs="Times New Roman"/>
                <w:sz w:val="20"/>
                <w:szCs w:val="20"/>
                <w:lang w:val="nl-NL"/>
              </w:rPr>
              <w:t xml:space="preserve"> Rusland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1" w:type="dxa"/>
            <w:tcMar/>
          </w:tcPr>
          <w:p w:rsidRPr="00AB3B1B" w:rsidR="00FE069C" w:rsidP="52AF7035" w:rsidRDefault="008B2FDB" w14:paraId="635EE467" w14:textId="2AA6C923">
            <w:pPr>
              <w:spacing w:line="240" w:lineRule="auto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  <w:r w:rsidRPr="52AF7035" w:rsidR="008B2FDB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Format Bijlage </w:t>
            </w:r>
            <w:r w:rsidRPr="52AF7035" w:rsidR="0067769F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>G</w:t>
            </w:r>
            <w:r w:rsidRPr="52AF7035" w:rsidR="008B2FDB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Eigen verklaring uitsluitingsgronden in verband met het Sanctiepakket Rusland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Mar/>
          </w:tcPr>
          <w:p w:rsidRPr="00AB3B1B" w:rsidR="00DB7402" w:rsidP="52AF7035" w:rsidRDefault="00DB7402" w14:paraId="0802D942" w14:textId="77777777">
            <w:pPr>
              <w:spacing w:after="160" w:line="240" w:lineRule="auto"/>
              <w:jc w:val="center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r w:rsidRPr="52AF7035" w:rsidR="00DB7402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  <w:p w:rsidRPr="00AB3B1B" w:rsidR="00FE069C" w:rsidP="52AF7035" w:rsidRDefault="00FE069C" w14:paraId="4A6D40D9" w14:textId="00884D1C">
            <w:pPr>
              <w:spacing w:line="240" w:lineRule="auto"/>
              <w:jc w:val="center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tcMar/>
          </w:tcPr>
          <w:p w:rsidRPr="00AB3B1B" w:rsidR="00FE069C" w:rsidP="52AF7035" w:rsidRDefault="00FE069C" w14:paraId="5C5DA138" w14:textId="77777777">
            <w:pPr>
              <w:spacing w:line="240" w:lineRule="auto"/>
              <w:jc w:val="center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Mar/>
          </w:tcPr>
          <w:p w:rsidRPr="00AB3B1B" w:rsidR="00DB7402" w:rsidP="52AF7035" w:rsidRDefault="00533774" w14:paraId="040D8E02" w14:textId="2F34C6BD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52AF7035" w:rsidR="00533774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>In</w:t>
            </w:r>
            <w:r w:rsidRPr="52AF7035" w:rsidR="00DB7402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TenderNed bij eis </w:t>
            </w:r>
          </w:p>
          <w:p w:rsidRPr="00AB3B1B" w:rsidR="00FE069C" w:rsidP="52AF7035" w:rsidRDefault="00DB7402" w14:paraId="0EFEB9C3" w14:textId="38E353AB">
            <w:pPr>
              <w:spacing w:line="240" w:lineRule="auto"/>
              <w:rPr>
                <w:lang w:val="nl-NL"/>
              </w:rPr>
            </w:pPr>
            <w:r w:rsidRPr="52AF7035" w:rsidR="00DB7402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>Eigen verklaring uitsluitingsgronden in verband met het Sanctiepakket Rusland</w:t>
            </w:r>
            <w:r w:rsidRPr="52AF7035" w:rsidR="00DB7402">
              <w:rPr>
                <w:lang w:val="nl-NL"/>
              </w:rPr>
              <w:t xml:space="preserve"> </w:t>
            </w:r>
          </w:p>
        </w:tc>
      </w:tr>
      <w:tr w:rsidRPr="00500EC0" w:rsidR="00500EC0" w:rsidTr="1D85F691" w14:paraId="5D0068AB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tcMar/>
          </w:tcPr>
          <w:p w:rsidRPr="00500EC0" w:rsidR="00500EC0" w:rsidP="00500EC0" w:rsidRDefault="00500EC0" w14:paraId="2BF5B657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Gedragsverklaring</w:t>
            </w:r>
            <w:proofErr w:type="spellEnd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aanbesteden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1" w:type="dxa"/>
            <w:tcMar/>
          </w:tcPr>
          <w:p w:rsidRPr="00D20910" w:rsidR="00500EC0" w:rsidP="00500EC0" w:rsidRDefault="00500EC0" w14:paraId="0C60E3A0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Format </w:t>
            </w:r>
            <w:proofErr w:type="spellStart"/>
            <w:r w:rsidRPr="00D20910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>Justis</w:t>
            </w:r>
            <w:proofErr w:type="spellEnd"/>
            <w:r w:rsidRPr="00D20910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>, niet ouder dan 2 jaar</w:t>
            </w:r>
          </w:p>
          <w:p w:rsidRPr="00D20910" w:rsidR="00500EC0" w:rsidP="00500EC0" w:rsidRDefault="00500EC0" w14:paraId="7C09378E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Mar/>
          </w:tcPr>
          <w:p w:rsidRPr="00D20910" w:rsidR="00500EC0" w:rsidP="00500EC0" w:rsidRDefault="00500EC0" w14:paraId="08A538E7" w14:textId="77777777">
            <w:pPr>
              <w:spacing w:line="240" w:lineRule="auto"/>
              <w:jc w:val="center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tcMar/>
          </w:tcPr>
          <w:p w:rsidRPr="00500EC0" w:rsidR="00500EC0" w:rsidP="00500EC0" w:rsidRDefault="00500EC0" w14:paraId="4584A233" w14:textId="77777777">
            <w:pPr>
              <w:spacing w:line="240" w:lineRule="auto"/>
              <w:jc w:val="center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Mar/>
          </w:tcPr>
          <w:p w:rsidRPr="00D20910" w:rsidR="00500EC0" w:rsidP="00500EC0" w:rsidRDefault="00500EC0" w14:paraId="0C4F65C8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hyperlink w:history="1" r:id="rId13">
              <w:r w:rsidRPr="00D20910">
                <w:rPr>
                  <w:rFonts w:ascii="Verdana" w:hAnsi="Verdana" w:eastAsia="Aptos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 xml:space="preserve">Gedragsverklaring aanbesteden aanvragen | </w:t>
              </w:r>
              <w:proofErr w:type="spellStart"/>
              <w:r w:rsidRPr="00D20910">
                <w:rPr>
                  <w:rFonts w:ascii="Verdana" w:hAnsi="Verdana" w:eastAsia="Aptos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>Justis</w:t>
              </w:r>
              <w:proofErr w:type="spellEnd"/>
            </w:hyperlink>
            <w:r w:rsidRPr="00D20910">
              <w:rPr>
                <w:rFonts w:ascii="Verdana" w:hAnsi="Verdana" w:eastAsia="Aptos"/>
                <w:kern w:val="2"/>
                <w:sz w:val="24"/>
                <w:szCs w:val="24"/>
                <w:lang w:val="nl-NL"/>
                <w14:ligatures w14:val="standardContextual"/>
              </w:rPr>
              <w:t xml:space="preserve"> </w:t>
            </w:r>
            <w:r w:rsidRPr="00755763">
              <w:rPr>
                <w:rFonts w:ascii="Verdana" w:hAnsi="Verdana" w:eastAsia="Aptos"/>
                <w:kern w:val="2"/>
                <w:sz w:val="20"/>
                <w:szCs w:val="20"/>
                <w:lang w:val="nl-NL"/>
                <w14:ligatures w14:val="standardContextual"/>
              </w:rPr>
              <w:t>(Aanvraagtermijn kan 8 weken bedragen)</w:t>
            </w:r>
          </w:p>
        </w:tc>
      </w:tr>
      <w:tr w:rsidRPr="00500EC0" w:rsidR="00500EC0" w:rsidTr="1D85F691" w14:paraId="48C42CB9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tcMar/>
          </w:tcPr>
          <w:p w:rsidRPr="00500EC0" w:rsidR="00500EC0" w:rsidP="00500EC0" w:rsidRDefault="00500EC0" w14:paraId="73BC5F1B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Verklaring</w:t>
            </w:r>
            <w:proofErr w:type="spellEnd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 xml:space="preserve"> van de </w:t>
            </w:r>
            <w:proofErr w:type="spellStart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Belastingdienst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1" w:type="dxa"/>
            <w:tcMar/>
          </w:tcPr>
          <w:p w:rsidRPr="00D20910" w:rsidR="00500EC0" w:rsidP="00500EC0" w:rsidRDefault="00500EC0" w14:paraId="1C9979BC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>Format Belastingdienst, niet ouder dan 6 maanden</w:t>
            </w:r>
          </w:p>
          <w:p w:rsidRPr="00D20910" w:rsidR="00500EC0" w:rsidP="00500EC0" w:rsidRDefault="00500EC0" w14:paraId="46DFDC91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Mar/>
          </w:tcPr>
          <w:p w:rsidRPr="00D20910" w:rsidR="00500EC0" w:rsidP="00500EC0" w:rsidRDefault="00500EC0" w14:paraId="151D7428" w14:textId="77777777">
            <w:pPr>
              <w:spacing w:line="240" w:lineRule="auto"/>
              <w:jc w:val="center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tcMar/>
          </w:tcPr>
          <w:p w:rsidRPr="00500EC0" w:rsidR="00500EC0" w:rsidP="00500EC0" w:rsidRDefault="00500EC0" w14:paraId="25FDCEF7" w14:textId="77777777">
            <w:pPr>
              <w:spacing w:line="240" w:lineRule="auto"/>
              <w:jc w:val="center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Mar/>
          </w:tcPr>
          <w:p w:rsidRPr="00D20910" w:rsidR="00500EC0" w:rsidP="00500EC0" w:rsidRDefault="00500EC0" w14:paraId="14F9A88F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hyperlink w:history="1" w:anchor="hoe-verklaring-aanvragen" r:id="rId14">
              <w:r w:rsidRPr="00D20910">
                <w:rPr>
                  <w:rFonts w:ascii="Verdana" w:hAnsi="Verdana" w:eastAsia="Aptos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>Verklaring betalingsgedrag nakoming fiscale verplichtingen | Belastingdienst</w:t>
              </w:r>
            </w:hyperlink>
          </w:p>
        </w:tc>
      </w:tr>
      <w:tr w:rsidRPr="00500EC0" w:rsidR="00500EC0" w:rsidTr="1D85F691" w14:paraId="47DBBFA5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68" w:type="dxa"/>
            <w:gridSpan w:val="5"/>
            <w:tcMar/>
          </w:tcPr>
          <w:p w:rsidRPr="00500EC0" w:rsidR="00500EC0" w:rsidP="00500EC0" w:rsidRDefault="00500EC0" w14:paraId="28F48695" w14:textId="77777777">
            <w:pPr>
              <w:spacing w:line="240" w:lineRule="auto"/>
              <w:rPr>
                <w:rFonts w:ascii="Verdana" w:hAnsi="Verdana" w:eastAsia="Aptos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hAnsi="Verdana" w:eastAsia="Aptos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G: </w:t>
            </w:r>
            <w:proofErr w:type="spellStart"/>
            <w:r w:rsidRPr="00500EC0">
              <w:rPr>
                <w:rFonts w:ascii="Verdana" w:hAnsi="Verdana" w:eastAsia="Aptos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Geschiktheidseisen</w:t>
            </w:r>
            <w:proofErr w:type="spellEnd"/>
          </w:p>
        </w:tc>
      </w:tr>
      <w:tr w:rsidR="52AF7035" w:rsidTr="1D85F691" w14:paraId="2282FCB1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tcMar/>
          </w:tcPr>
          <w:p w:rsidR="6CE74383" w:rsidP="52AF7035" w:rsidRDefault="6CE74383" w14:paraId="7A0EFE76" w14:textId="78206199">
            <w:pPr>
              <w:pStyle w:val="Standaard"/>
              <w:spacing w:line="240" w:lineRule="auto"/>
            </w:pPr>
            <w:r w:rsidRPr="52AF7035" w:rsidR="6CE74383">
              <w:rPr>
                <w:rFonts w:ascii="Verdana" w:hAnsi="Verdana" w:eastAsia="Aptos" w:cs="Times New Roman"/>
                <w:sz w:val="20"/>
                <w:szCs w:val="20"/>
              </w:rPr>
              <w:t>Programma van Eisen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1" w:type="dxa"/>
            <w:tcMar/>
          </w:tcPr>
          <w:p w:rsidR="6CE74383" w:rsidP="52AF7035" w:rsidRDefault="6CE74383" w14:paraId="31C8B706" w14:textId="68071F30">
            <w:pPr>
              <w:pStyle w:val="Standaard"/>
              <w:spacing w:line="240" w:lineRule="auto"/>
            </w:pPr>
            <w:r w:rsidRPr="52AF7035" w:rsidR="6CE74383">
              <w:rPr>
                <w:rFonts w:ascii="Verdana" w:hAnsi="Verdana" w:eastAsia="Aptos" w:cs="Times New Roman"/>
                <w:sz w:val="20"/>
                <w:szCs w:val="20"/>
              </w:rPr>
              <w:t>Format Bijlage 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Mar/>
          </w:tcPr>
          <w:p w:rsidR="6CE74383" w:rsidP="52AF7035" w:rsidRDefault="6CE74383" w14:paraId="446EEAF3" w14:textId="56245FC3">
            <w:pPr>
              <w:pStyle w:val="Standaard"/>
              <w:spacing w:line="240" w:lineRule="auto"/>
              <w:jc w:val="center"/>
            </w:pPr>
            <w:r w:rsidRPr="52AF7035" w:rsidR="6CE74383">
              <w:rPr>
                <w:rFonts w:ascii="Verdana" w:hAnsi="Verdana" w:eastAsia="Aptos" w:cs="Times New Roman"/>
                <w:sz w:val="20"/>
                <w:szCs w:val="20"/>
              </w:rPr>
              <w:t>X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tcMar/>
          </w:tcPr>
          <w:p w:rsidR="52AF7035" w:rsidP="52AF7035" w:rsidRDefault="52AF7035" w14:paraId="5C991F51" w14:textId="738669CB">
            <w:pPr>
              <w:pStyle w:val="Standaard"/>
              <w:spacing w:line="240" w:lineRule="auto"/>
              <w:jc w:val="center"/>
              <w:rPr>
                <w:rFonts w:ascii="Verdana" w:hAnsi="Verdana" w:eastAsia="Aptos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Mar/>
          </w:tcPr>
          <w:p w:rsidR="52AF7035" w:rsidP="52AF7035" w:rsidRDefault="52AF7035" w14:paraId="18D9A7FA" w14:textId="59EB5274">
            <w:pPr>
              <w:pStyle w:val="Standaard"/>
              <w:spacing w:line="240" w:lineRule="auto"/>
              <w:rPr>
                <w:rFonts w:ascii="Verdana" w:hAnsi="Verdana" w:eastAsia="Aptos" w:cs="Times New Roman"/>
                <w:sz w:val="20"/>
                <w:szCs w:val="20"/>
                <w:lang w:val="nl-NL"/>
              </w:rPr>
            </w:pPr>
          </w:p>
        </w:tc>
      </w:tr>
      <w:tr w:rsidRPr="00500EC0" w:rsidR="00500EC0" w:rsidTr="1D85F691" w14:paraId="76B56BE3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tcMar/>
          </w:tcPr>
          <w:p w:rsidRPr="00500EC0" w:rsidR="00500EC0" w:rsidP="00500EC0" w:rsidRDefault="00500EC0" w14:paraId="5453FBA6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Referentieverklaring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1" w:type="dxa"/>
            <w:tcMar/>
          </w:tcPr>
          <w:p w:rsidRPr="00500EC0" w:rsidR="00500EC0" w:rsidP="00500EC0" w:rsidRDefault="00500EC0" w14:paraId="34E9FFEC" w14:textId="65A8D0B3">
            <w:pPr>
              <w:spacing w:after="160"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 xml:space="preserve">Format </w:t>
            </w:r>
            <w:proofErr w:type="spellStart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Bijlage</w:t>
            </w:r>
            <w:proofErr w:type="spellEnd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B3B1B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D</w:t>
            </w:r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Referentieverklaring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Mar/>
          </w:tcPr>
          <w:p w:rsidRPr="00500EC0" w:rsidR="00500EC0" w:rsidP="00500EC0" w:rsidRDefault="00500EC0" w14:paraId="100BDACD" w14:textId="77777777">
            <w:pPr>
              <w:spacing w:line="240" w:lineRule="auto"/>
              <w:jc w:val="center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tcMar/>
          </w:tcPr>
          <w:p w:rsidRPr="00500EC0" w:rsidR="00500EC0" w:rsidP="00500EC0" w:rsidRDefault="00500EC0" w14:paraId="31D5AAB0" w14:textId="77777777">
            <w:pPr>
              <w:spacing w:line="240" w:lineRule="auto"/>
              <w:ind w:left="714"/>
              <w:jc w:val="center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Mar/>
          </w:tcPr>
          <w:p w:rsidRPr="00D20910" w:rsidR="00500EC0" w:rsidP="00500EC0" w:rsidRDefault="00500EC0" w14:paraId="6D01EEF6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>In TenderNed bij eis technische bekwaamheid</w:t>
            </w:r>
          </w:p>
          <w:p w:rsidRPr="00D20910" w:rsidR="00500EC0" w:rsidP="00500EC0" w:rsidRDefault="00500EC0" w14:paraId="7E394913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</w:tr>
      <w:tr w:rsidRPr="00500EC0" w:rsidR="00500EC0" w:rsidTr="1D85F691" w14:paraId="2A87133B" w14:textId="77777777">
        <w:tblPrEx>
          <w:tblBorders>
            <w:top w:val="single" w:color="3A3838" w:sz="4" w:space="0"/>
            <w:left w:val="none" w:color="auto" w:sz="0" w:space="0"/>
            <w:bottom w:val="single" w:color="3A3838" w:sz="4" w:space="0"/>
            <w:right w:val="none" w:color="auto" w:sz="0" w:space="0"/>
            <w:insideH w:val="single" w:color="3A3838" w:sz="4" w:space="0"/>
            <w:insideV w:val="none" w:color="auto" w:sz="0" w:space="0"/>
          </w:tblBorders>
          <w:tblLook w:val="04A0" w:firstRow="1" w:lastRow="0" w:firstColumn="1" w:lastColumn="0" w:noHBand="0" w:noVBand="1"/>
        </w:tblPrEx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0910" w:rsidR="00500EC0" w:rsidP="00500EC0" w:rsidRDefault="00500EC0" w14:paraId="28F8EBC3" w14:textId="77777777">
            <w:pPr>
              <w:spacing w:line="240" w:lineRule="auto"/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hAnsi="Verdana" w:eastAsia="Aptos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  <w:t>Inschrijving in het nationale beroeps-/handelsregister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0910" w:rsidR="00500EC0" w:rsidP="00500EC0" w:rsidRDefault="00500EC0" w14:paraId="70795AE6" w14:textId="7777777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Een kopie van een bewijs van inschrijving in het beroepsregister (Uittreksel KvK) welke op het tijdstip van de gunningsbeslissing niet </w:t>
            </w:r>
            <w:r w:rsidRPr="00D20910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ouder is dan 6 maanden, waarin is aangegeven wie namens de onderneming bevoegd is de overeenkomst te ondertekenen.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0910" w:rsidR="00500EC0" w:rsidP="00500EC0" w:rsidRDefault="00500EC0" w14:paraId="7AA11932" w14:textId="7777777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00EC0" w:rsidR="00500EC0" w:rsidP="00500EC0" w:rsidRDefault="00500EC0" w14:paraId="115085E2" w14:textId="7777777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00EC0" w:rsidR="00500EC0" w:rsidP="00500EC0" w:rsidRDefault="00500EC0" w14:paraId="592CE62C" w14:textId="7777777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Pr="00500EC0" w:rsidR="00500EC0" w:rsidTr="1D85F691" w14:paraId="03C145C0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tcBorders>
              <w:top w:val="single" w:color="auto" w:sz="4" w:space="0"/>
            </w:tcBorders>
            <w:tcMar/>
          </w:tcPr>
          <w:p w:rsidRPr="00500EC0" w:rsidR="00500EC0" w:rsidP="00500EC0" w:rsidRDefault="00500EC0" w14:paraId="1AF991D5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Bedrijfsaansprakelijkheid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1" w:type="dxa"/>
            <w:tcBorders>
              <w:top w:val="single" w:color="auto" w:sz="4" w:space="0"/>
            </w:tcBorders>
            <w:tcMar/>
          </w:tcPr>
          <w:p w:rsidRPr="00D20910" w:rsidR="00500EC0" w:rsidP="00500EC0" w:rsidRDefault="00500EC0" w14:paraId="735C5239" w14:textId="77777777">
            <w:pPr>
              <w:spacing w:after="160"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>Kopie van een recent polis blad en/of een recent bewijs van betaling van een bedrijfsaansprakelijkheidsverzekering waaruit blijkt dat de verzekering gedurende de gehele uitvoering van de opdracht van kracht is.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color="auto" w:sz="4" w:space="0"/>
            </w:tcBorders>
            <w:tcMar/>
          </w:tcPr>
          <w:p w:rsidRPr="00D20910" w:rsidR="00500EC0" w:rsidP="00500EC0" w:rsidRDefault="00500EC0" w14:paraId="37CB373D" w14:textId="77777777">
            <w:pPr>
              <w:spacing w:line="240" w:lineRule="auto"/>
              <w:jc w:val="center"/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tcBorders>
              <w:top w:val="single" w:color="auto" w:sz="4" w:space="0"/>
            </w:tcBorders>
            <w:tcMar/>
          </w:tcPr>
          <w:p w:rsidRPr="00500EC0" w:rsidR="00500EC0" w:rsidP="00500EC0" w:rsidRDefault="00500EC0" w14:paraId="0A12F39C" w14:textId="77777777">
            <w:pPr>
              <w:spacing w:line="240" w:lineRule="auto"/>
              <w:jc w:val="center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Borders>
              <w:top w:val="single" w:color="auto" w:sz="4" w:space="0"/>
            </w:tcBorders>
            <w:tcMar/>
          </w:tcPr>
          <w:p w:rsidRPr="00500EC0" w:rsidR="00500EC0" w:rsidP="00500EC0" w:rsidRDefault="00500EC0" w14:paraId="14184FFC" w14:textId="77777777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Pr="00500EC0" w:rsidR="00500EC0" w:rsidTr="1D85F691" w14:paraId="3A6AACBE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68" w:type="dxa"/>
            <w:gridSpan w:val="5"/>
            <w:tcMar/>
          </w:tcPr>
          <w:p w:rsidRPr="00500EC0" w:rsidR="00500EC0" w:rsidP="00500EC0" w:rsidRDefault="00500EC0" w14:paraId="3C2033A9" w14:textId="77777777">
            <w:pPr>
              <w:spacing w:line="240" w:lineRule="auto"/>
              <w:rPr>
                <w:rFonts w:ascii="Verdana" w:hAnsi="Verdana" w:eastAsia="Aptos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hAnsi="Verdana" w:eastAsia="Aptos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GC: </w:t>
            </w:r>
            <w:proofErr w:type="spellStart"/>
            <w:r w:rsidRPr="00500EC0">
              <w:rPr>
                <w:rFonts w:ascii="Verdana" w:hAnsi="Verdana" w:eastAsia="Aptos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Gunningscriteria</w:t>
            </w:r>
            <w:proofErr w:type="spellEnd"/>
          </w:p>
        </w:tc>
      </w:tr>
      <w:tr w:rsidRPr="00500EC0" w:rsidR="00500EC0" w:rsidTr="1D85F691" w14:paraId="7A35ADC1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tcMar/>
          </w:tcPr>
          <w:p w:rsidRPr="00500EC0" w:rsidR="00500EC0" w:rsidP="00500EC0" w:rsidRDefault="00C62855" w14:paraId="2971C067" w14:textId="77328EAD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Kwaliteit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1" w:type="dxa"/>
            <w:tcMar/>
          </w:tcPr>
          <w:p w:rsidRPr="00B91394" w:rsidR="00500EC0" w:rsidP="00500EC0" w:rsidRDefault="00B91394" w14:paraId="6AB64C7E" w14:textId="6840FA79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highlight w:val="yellow"/>
                <w:lang w:val="nl-NL"/>
                <w14:ligatures w14:val="standardContextual"/>
              </w:rPr>
            </w:pPr>
            <w:r w:rsidRPr="00B91394" w:rsidR="00B91394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>Beschrijving bij het gunningcriterium kwaliteit</w:t>
            </w:r>
            <w:r w:rsidRPr="52AF7035" w:rsidR="37519AD5">
              <w:rPr>
                <w:rFonts w:ascii="Verdana" w:hAnsi="Verdana" w:eastAsia="Aptos" w:cs="Times New Roman"/>
                <w:sz w:val="20"/>
                <w:szCs w:val="20"/>
                <w:lang w:val="nl-NL"/>
              </w:rPr>
              <w:t xml:space="preserve"> + Bijlage H</w:t>
            </w:r>
            <w:r w:rsidRPr="1D85F691" w:rsidR="37519AD5">
              <w:rPr>
                <w:rFonts w:ascii="Verdana" w:hAnsi="Verdana" w:eastAsia="Aptos" w:cs="Times New Roman"/>
                <w:sz w:val="20"/>
                <w:szCs w:val="20"/>
                <w:lang w:val="nl-NL"/>
              </w:rPr>
              <w:t xml:space="preserve"> realisatie wensen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Mar/>
          </w:tcPr>
          <w:p w:rsidRPr="00500EC0" w:rsidR="00500EC0" w:rsidP="00500EC0" w:rsidRDefault="00500EC0" w14:paraId="6EA176C8" w14:textId="77777777">
            <w:pPr>
              <w:spacing w:line="240" w:lineRule="auto"/>
              <w:jc w:val="center"/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tcMar/>
          </w:tcPr>
          <w:p w:rsidRPr="00500EC0" w:rsidR="00500EC0" w:rsidP="00500EC0" w:rsidRDefault="00500EC0" w14:paraId="4356BDE8" w14:textId="77777777">
            <w:pPr>
              <w:spacing w:line="240" w:lineRule="auto"/>
              <w:jc w:val="center"/>
              <w:rPr>
                <w:rFonts w:ascii="Verdana" w:hAnsi="Verdana" w:eastAsia="Aptos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Mar/>
          </w:tcPr>
          <w:p w:rsidRPr="00D20910" w:rsidR="00500EC0" w:rsidP="00500EC0" w:rsidRDefault="00B91394" w14:paraId="71C052CE" w14:textId="1AD7B832">
            <w:pPr>
              <w:spacing w:line="240" w:lineRule="auto"/>
              <w:rPr>
                <w:rFonts w:ascii="Verdana" w:hAnsi="Verdana" w:eastAsia="Aptos" w:cs="Times New Roman"/>
                <w:kern w:val="2"/>
                <w:sz w:val="24"/>
                <w:szCs w:val="24"/>
                <w:lang w:val="nl-NL"/>
                <w14:ligatures w14:val="standardContextual"/>
              </w:rPr>
            </w:pPr>
            <w:r w:rsidRPr="00D20910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In TenderNed bij </w:t>
            </w:r>
            <w:r w:rsidRPr="008A783F" w:rsidR="008A783F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gunningcriterium kwaliteit</w:t>
            </w:r>
          </w:p>
        </w:tc>
      </w:tr>
      <w:tr w:rsidRPr="00500EC0" w:rsidR="00C62855" w:rsidTr="1D85F691" w14:paraId="00BD93BC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tcMar/>
          </w:tcPr>
          <w:p w:rsidRPr="00500EC0" w:rsidR="00C62855" w:rsidP="00C62855" w:rsidRDefault="00C62855" w14:paraId="3A8A6ADC" w14:textId="6197D0F6">
            <w:pPr>
              <w:spacing w:line="240" w:lineRule="auto"/>
              <w:rPr>
                <w:rFonts w:eastAsia="Aptos" w:cs="Times New Roman"/>
                <w:kern w:val="2"/>
                <w14:ligatures w14:val="standardContextual"/>
              </w:rPr>
            </w:pPr>
            <w:proofErr w:type="spellStart"/>
            <w:r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Prijs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1" w:type="dxa"/>
            <w:tcMar/>
          </w:tcPr>
          <w:p w:rsidRPr="00EE6F99" w:rsidR="00C62855" w:rsidP="52AF7035" w:rsidRDefault="00EE6F99" w14:paraId="6B324CDD" w14:textId="7610BA7C">
            <w:pPr>
              <w:spacing w:line="240" w:lineRule="auto"/>
              <w:rPr>
                <w:rFonts w:ascii="Verdana" w:hAnsi="Verdana" w:eastAsia="Aptos" w:cs="Times New Roman"/>
                <w:kern w:val="2"/>
                <w:sz w:val="20"/>
                <w:szCs w:val="20"/>
                <w:highlight w:val="yellow"/>
                <w:lang w:val="nl-NL"/>
                <w14:ligatures w14:val="standardContextual"/>
              </w:rPr>
            </w:pPr>
            <w:r w:rsidRPr="00EE6F99" w:rsidR="00EE6F99">
              <w:rPr>
                <w:rFonts w:ascii="Verdana" w:hAnsi="Verdana" w:eastAsia="Aptos" w:cs="Times New Roman"/>
                <w:kern w:val="2"/>
                <w:sz w:val="20"/>
                <w:szCs w:val="20"/>
                <w:highlight w:val="yellow"/>
                <w:lang w:val="nl-NL"/>
                <w14:ligatures w14:val="standardContextual"/>
              </w:rPr>
              <w:t>I</w:t>
            </w:r>
            <w:r w:rsidRPr="52AF7035" w:rsidR="00EE6F99">
              <w:rPr>
                <w:rFonts w:ascii="Verdana" w:hAnsi="Verdana" w:eastAsia="Aptos" w:cs="Times New Roman"/>
                <w:sz w:val="20"/>
                <w:szCs w:val="20"/>
                <w:lang w:val="nl-NL"/>
              </w:rPr>
              <w:t>nschrijvingsbiljet (bijlage B)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Mar/>
          </w:tcPr>
          <w:p w:rsidRPr="00500EC0" w:rsidR="00C62855" w:rsidP="00C62855" w:rsidRDefault="00C62855" w14:paraId="03BBBD6A" w14:textId="23508144">
            <w:pPr>
              <w:spacing w:line="240" w:lineRule="auto"/>
              <w:jc w:val="center"/>
              <w:rPr>
                <w:rFonts w:eastAsia="Aptos" w:cs="Times New Roman"/>
                <w:kern w:val="2"/>
                <w14:ligatures w14:val="standardContextual"/>
              </w:rPr>
            </w:pPr>
            <w:r w:rsidRPr="00500EC0">
              <w:rPr>
                <w:rFonts w:ascii="Verdana" w:hAnsi="Verdana" w:eastAsia="Aptos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tcMar/>
          </w:tcPr>
          <w:p w:rsidRPr="00500EC0" w:rsidR="00C62855" w:rsidP="00C62855" w:rsidRDefault="00C62855" w14:paraId="545E3A30" w14:textId="77777777">
            <w:pPr>
              <w:spacing w:line="240" w:lineRule="auto"/>
              <w:jc w:val="center"/>
              <w:rPr>
                <w:rFonts w:eastAsia="Aptos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Mar/>
          </w:tcPr>
          <w:p w:rsidRPr="009F1507" w:rsidR="00C62855" w:rsidP="00C62855" w:rsidRDefault="00C62855" w14:paraId="3DEB237F" w14:textId="627BC5F9">
            <w:pPr>
              <w:spacing w:line="240" w:lineRule="auto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  <w:r w:rsidRPr="006B4E6C">
              <w:rPr>
                <w:rFonts w:ascii="Verdana" w:hAnsi="Verdana" w:eastAsia="Aptos" w:cs="Times New Roman"/>
                <w:kern w:val="2"/>
                <w:sz w:val="20"/>
                <w:szCs w:val="20"/>
                <w:lang w:val="nl-NL"/>
                <w14:ligatures w14:val="standardContextual"/>
              </w:rPr>
              <w:t>Ondertekend in TenderNed bij gunningscriterium prijs</w:t>
            </w:r>
          </w:p>
        </w:tc>
      </w:tr>
    </w:tbl>
    <w:p w:rsidR="00A46123" w:rsidP="00A25488" w:rsidRDefault="00A46123" w14:paraId="2905F797" w14:textId="477D45E6">
      <w:pPr>
        <w:spacing w:after="160" w:line="259" w:lineRule="auto"/>
        <w:rPr>
          <w:noProof/>
        </w:rPr>
      </w:pPr>
    </w:p>
    <w:p w:rsidR="0088067E" w:rsidP="0088067E" w:rsidRDefault="0088067E" w14:paraId="52F0F765" w14:textId="28DD63EA">
      <w:pPr>
        <w:spacing w:after="160" w:line="259" w:lineRule="auto"/>
        <w:rPr>
          <w:noProof/>
        </w:rPr>
      </w:pPr>
    </w:p>
    <w:sectPr w:rsidR="0088067E" w:rsidSect="00500EC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orient="portrait"/>
      <w:pgMar w:top="720" w:right="720" w:bottom="720" w:left="72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5604" w:rsidP="00AD3DBD" w:rsidRDefault="00615604" w14:paraId="51FA55A2" w14:textId="77777777">
      <w:pPr>
        <w:spacing w:line="240" w:lineRule="auto"/>
      </w:pPr>
      <w:r>
        <w:separator/>
      </w:r>
    </w:p>
  </w:endnote>
  <w:endnote w:type="continuationSeparator" w:id="0">
    <w:p w:rsidR="00615604" w:rsidP="00AD3DBD" w:rsidRDefault="00615604" w14:paraId="1524844B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2D26" w:rsidRDefault="007C2D26" w14:paraId="1377AA83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DF0D16" w:rsidRDefault="00DF0D16" w14:paraId="3953C148" w14:textId="77777777">
        <w:pPr>
          <w:pStyle w:val="Voettekst"/>
          <w:jc w:val="right"/>
        </w:pPr>
      </w:p>
      <w:p w:rsidR="00DF0D16" w:rsidRDefault="00DF0D16" w14:paraId="5D2ACB2F" w14:textId="77777777">
        <w:pPr>
          <w:pStyle w:val="Voettekst"/>
          <w:jc w:val="right"/>
        </w:pPr>
      </w:p>
      <w:p w:rsidRPr="00AD3DBD" w:rsidR="00DF0D16" w:rsidRDefault="009C0689" w14:paraId="4DC1B6B8" w14:textId="77777777">
        <w:pPr>
          <w:pStyle w:val="Voettekst"/>
          <w:jc w:val="right"/>
          <w:rPr>
            <w:sz w:val="16"/>
            <w:szCs w:val="16"/>
          </w:rPr>
        </w:pPr>
      </w:p>
    </w:sdtContent>
  </w:sdt>
  <w:p w:rsidRPr="00AD3DBD" w:rsidR="00DF0D16" w:rsidP="00AD3DBD" w:rsidRDefault="00DF0D16" w14:paraId="1B8B9939" w14:textId="74BA5AC9">
    <w:pPr>
      <w:ind w:left="720" w:firstLine="720"/>
      <w:jc w:val="center"/>
      <w:rPr>
        <w:sz w:val="16"/>
        <w:szCs w:val="16"/>
      </w:rPr>
    </w:pPr>
    <w:bookmarkStart w:name="_Hlk29893340" w:id="3"/>
    <w:bookmarkStart w:name="_Hlk29893341" w:id="4"/>
    <w:r>
      <w:rPr>
        <w:noProof/>
      </w:rPr>
      <w:drawing>
        <wp:anchor distT="0" distB="0" distL="114300" distR="114300" simplePos="0" relativeHeight="251658240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C2D26">
      <w:rPr>
        <w:sz w:val="16"/>
        <w:szCs w:val="16"/>
      </w:rPr>
      <w:t>Checklist bewijs</w:t>
    </w:r>
    <w:r w:rsidR="007170FB">
      <w:rPr>
        <w:sz w:val="16"/>
        <w:szCs w:val="16"/>
      </w:rPr>
      <w:t>stukken</w:t>
    </w:r>
    <w:r w:rsidRPr="00714882">
      <w:rPr>
        <w:sz w:val="16"/>
        <w:szCs w:val="16"/>
      </w:rPr>
      <w:t xml:space="preserve"> </w:t>
    </w:r>
    <w:bookmarkEnd w:id="3"/>
    <w:bookmarkEnd w:id="4"/>
    <w:r w:rsidRPr="00714882" w:rsidR="007C2D26">
      <w:rPr>
        <w:sz w:val="16"/>
        <w:szCs w:val="16"/>
      </w:rPr>
      <w:t>&lt;RIS nummer en onderwerp aanbesteding&gt;</w:t>
    </w:r>
    <w:r w:rsidR="007C2D26">
      <w:rPr>
        <w:sz w:val="16"/>
        <w:szCs w:val="16"/>
      </w:rPr>
      <w:t xml:space="preserve"> </w:t>
    </w:r>
    <w:r w:rsidR="00415394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</w:r>
    <w:r>
      <w:rPr>
        <w:sz w:val="16"/>
        <w:szCs w:val="16"/>
      </w:rPr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2D26" w:rsidRDefault="007C2D26" w14:paraId="1B254AB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5604" w:rsidP="00AD3DBD" w:rsidRDefault="00615604" w14:paraId="2264FB8A" w14:textId="77777777">
      <w:pPr>
        <w:spacing w:line="240" w:lineRule="auto"/>
      </w:pPr>
      <w:r>
        <w:separator/>
      </w:r>
    </w:p>
  </w:footnote>
  <w:footnote w:type="continuationSeparator" w:id="0">
    <w:p w:rsidR="00615604" w:rsidP="00AD3DBD" w:rsidRDefault="00615604" w14:paraId="4313AADD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2D26" w:rsidRDefault="007C2D26" w14:paraId="09F56A07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2D26" w:rsidRDefault="007C2D26" w14:paraId="12F9CEE9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2D26" w:rsidRDefault="007C2D26" w14:paraId="3BDF81F5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hint="default" w:ascii="Wingdings" w:hAnsi="Wingdings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hint="default" w:ascii="Courier New" w:hAnsi="Courier New" w:cs="Courier New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hint="default" w:ascii="Wingdings" w:hAnsi="Wingdings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hint="default" w:ascii="Wingdings" w:hAnsi="Wingdings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hint="default" w:ascii="Times New Roman" w:hAnsi="Times New Roman" w:eastAsia="Times New Roman" w:cs="Times New Roman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hint="default" w:ascii="Verdana" w:hAnsi="Verdana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077C60"/>
    <w:rsid w:val="000D6513"/>
    <w:rsid w:val="001025E5"/>
    <w:rsid w:val="00106581"/>
    <w:rsid w:val="001857D7"/>
    <w:rsid w:val="00196889"/>
    <w:rsid w:val="001B3F86"/>
    <w:rsid w:val="001C4811"/>
    <w:rsid w:val="001D35D0"/>
    <w:rsid w:val="001D7554"/>
    <w:rsid w:val="001E2A8A"/>
    <w:rsid w:val="001E3F8A"/>
    <w:rsid w:val="002029DF"/>
    <w:rsid w:val="00264999"/>
    <w:rsid w:val="002746E8"/>
    <w:rsid w:val="00283840"/>
    <w:rsid w:val="0028686C"/>
    <w:rsid w:val="002F2BDD"/>
    <w:rsid w:val="0031108C"/>
    <w:rsid w:val="003225D6"/>
    <w:rsid w:val="00336B1D"/>
    <w:rsid w:val="003676A8"/>
    <w:rsid w:val="003A74F1"/>
    <w:rsid w:val="003B3ACE"/>
    <w:rsid w:val="003D2BA8"/>
    <w:rsid w:val="003E1E90"/>
    <w:rsid w:val="00405160"/>
    <w:rsid w:val="00415394"/>
    <w:rsid w:val="004155E9"/>
    <w:rsid w:val="00453CF7"/>
    <w:rsid w:val="00490B86"/>
    <w:rsid w:val="004B7869"/>
    <w:rsid w:val="004F062C"/>
    <w:rsid w:val="00500EC0"/>
    <w:rsid w:val="00503CEB"/>
    <w:rsid w:val="00512563"/>
    <w:rsid w:val="00533774"/>
    <w:rsid w:val="0054563E"/>
    <w:rsid w:val="00545CD6"/>
    <w:rsid w:val="005A0616"/>
    <w:rsid w:val="005A415C"/>
    <w:rsid w:val="005A62AE"/>
    <w:rsid w:val="005B06A8"/>
    <w:rsid w:val="005D0334"/>
    <w:rsid w:val="005E53B8"/>
    <w:rsid w:val="00615604"/>
    <w:rsid w:val="00642C94"/>
    <w:rsid w:val="0067769F"/>
    <w:rsid w:val="00681E54"/>
    <w:rsid w:val="006A2479"/>
    <w:rsid w:val="006A6684"/>
    <w:rsid w:val="006B4E6C"/>
    <w:rsid w:val="006C1395"/>
    <w:rsid w:val="006D49CA"/>
    <w:rsid w:val="006F2962"/>
    <w:rsid w:val="0070083B"/>
    <w:rsid w:val="007170FB"/>
    <w:rsid w:val="007227CA"/>
    <w:rsid w:val="00755763"/>
    <w:rsid w:val="007732D4"/>
    <w:rsid w:val="007911D6"/>
    <w:rsid w:val="007C2D26"/>
    <w:rsid w:val="007C3F9F"/>
    <w:rsid w:val="007C5466"/>
    <w:rsid w:val="007E5527"/>
    <w:rsid w:val="007F69EC"/>
    <w:rsid w:val="00853ABA"/>
    <w:rsid w:val="00861790"/>
    <w:rsid w:val="0086698F"/>
    <w:rsid w:val="0088067E"/>
    <w:rsid w:val="00885DE3"/>
    <w:rsid w:val="008A783F"/>
    <w:rsid w:val="008B2FDB"/>
    <w:rsid w:val="008B42FE"/>
    <w:rsid w:val="008D4F80"/>
    <w:rsid w:val="00927FB1"/>
    <w:rsid w:val="00970D12"/>
    <w:rsid w:val="00980F54"/>
    <w:rsid w:val="009B0D1E"/>
    <w:rsid w:val="009C0689"/>
    <w:rsid w:val="009F1507"/>
    <w:rsid w:val="009F5F48"/>
    <w:rsid w:val="00A25488"/>
    <w:rsid w:val="00A46123"/>
    <w:rsid w:val="00A92CB2"/>
    <w:rsid w:val="00AA6DD3"/>
    <w:rsid w:val="00AB3B1B"/>
    <w:rsid w:val="00AB7DD5"/>
    <w:rsid w:val="00AD1EB1"/>
    <w:rsid w:val="00AD3DBD"/>
    <w:rsid w:val="00AD469A"/>
    <w:rsid w:val="00AF0100"/>
    <w:rsid w:val="00AF4EE0"/>
    <w:rsid w:val="00B47D7E"/>
    <w:rsid w:val="00B7620F"/>
    <w:rsid w:val="00B810FF"/>
    <w:rsid w:val="00B86F3C"/>
    <w:rsid w:val="00B91394"/>
    <w:rsid w:val="00BA3F4D"/>
    <w:rsid w:val="00BB125E"/>
    <w:rsid w:val="00BB5AB1"/>
    <w:rsid w:val="00BE3730"/>
    <w:rsid w:val="00BE6E65"/>
    <w:rsid w:val="00BF31B3"/>
    <w:rsid w:val="00C51DDB"/>
    <w:rsid w:val="00C62855"/>
    <w:rsid w:val="00C66F2D"/>
    <w:rsid w:val="00C9181D"/>
    <w:rsid w:val="00CA4C9C"/>
    <w:rsid w:val="00CD2B63"/>
    <w:rsid w:val="00D11C5A"/>
    <w:rsid w:val="00D20910"/>
    <w:rsid w:val="00D21D26"/>
    <w:rsid w:val="00D428CB"/>
    <w:rsid w:val="00D4662A"/>
    <w:rsid w:val="00D75FB0"/>
    <w:rsid w:val="00DB7402"/>
    <w:rsid w:val="00DF0D16"/>
    <w:rsid w:val="00E11812"/>
    <w:rsid w:val="00E349D0"/>
    <w:rsid w:val="00E6442A"/>
    <w:rsid w:val="00EE6F99"/>
    <w:rsid w:val="00F16881"/>
    <w:rsid w:val="00F17D48"/>
    <w:rsid w:val="00F21FF4"/>
    <w:rsid w:val="00F35CF3"/>
    <w:rsid w:val="00F4105A"/>
    <w:rsid w:val="00F435A9"/>
    <w:rsid w:val="00F729A3"/>
    <w:rsid w:val="00F72E1C"/>
    <w:rsid w:val="00F85501"/>
    <w:rsid w:val="00F86470"/>
    <w:rsid w:val="00FB2ABA"/>
    <w:rsid w:val="00FC5EFE"/>
    <w:rsid w:val="00FE069C"/>
    <w:rsid w:val="01EB1CB1"/>
    <w:rsid w:val="0DC34B2B"/>
    <w:rsid w:val="1860728E"/>
    <w:rsid w:val="19A0592F"/>
    <w:rsid w:val="1D85F691"/>
    <w:rsid w:val="37519AD5"/>
    <w:rsid w:val="52AF7035"/>
    <w:rsid w:val="6CE7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F93B058C-2B10-4942-AAD1-9FFA2CE978B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Verdana" w:hAnsi="Verdana" w:cs="Arial" w:eastAsiaTheme="minorHAns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B14" w:themeColor="accent1" w:themeShade="7F"/>
      <w:sz w:val="24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1" w:customStyle="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hAnsi="Times New Roman" w:eastAsia="Times New Roman" w:cs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styleId="LijstalineaChar" w:customStyle="1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styleId="Kop1Char" w:customStyle="1">
    <w:name w:val="Kop 1 Char"/>
    <w:basedOn w:val="Standaardalinea-lettertype"/>
    <w:link w:val="Kop1"/>
    <w:uiPriority w:val="9"/>
    <w:rsid w:val="00AD3DBD"/>
    <w:rPr>
      <w:rFonts w:asciiTheme="majorHAnsi" w:hAnsiTheme="majorHAnsi" w:eastAsiaTheme="majorEastAsia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styleId="Tabelraster2" w:customStyle="1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hAnsi="Times New Roman" w:eastAsia="Times New Roman" w:cs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styleId="RIJK1-Titel" w:customStyle="1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styleId="RIJK2-Hoofdstuk" w:customStyle="1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styleId="RIJK1-TitelChar" w:customStyle="1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AD1EB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RIJK3-Paragraaf" w:customStyle="1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styleId="RIJK2-HoofdstukChar" w:customStyle="1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AD1EB1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paragraph" w:styleId="RIJK4-Tekst" w:customStyle="1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styleId="RIJK3-ParagraafChar" w:customStyle="1">
    <w:name w:val="RIJK 3 - Paragraaf Char"/>
    <w:basedOn w:val="OndertitelChar"/>
    <w:link w:val="RIJK3-Paragraaf"/>
    <w:rsid w:val="00545CD6"/>
    <w:rPr>
      <w:rFonts w:asciiTheme="minorHAnsi" w:hAnsiTheme="minorHAnsi" w:eastAsiaTheme="minorEastAsia" w:cstheme="minorBidi"/>
      <w:b/>
      <w:caps/>
      <w:color w:val="000000" w:themeColor="text1"/>
      <w:spacing w:val="15"/>
      <w:sz w:val="22"/>
      <w:szCs w:val="22"/>
    </w:rPr>
  </w:style>
  <w:style w:type="paragraph" w:styleId="RIJK5-Bijschrift" w:customStyle="1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styleId="RIJK4-TekstChar" w:customStyle="1">
    <w:name w:val="RIJK 4 - Tekst Char"/>
    <w:basedOn w:val="RIJK3-ParagraafChar"/>
    <w:link w:val="RIJK4-Tekst"/>
    <w:rsid w:val="00C9181D"/>
    <w:rPr>
      <w:rFonts w:asciiTheme="minorHAnsi" w:hAnsiTheme="minorHAnsi" w:eastAsiaTheme="minorEastAsia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styleId="BijschriftChar" w:customStyle="1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styleId="RIJK5-BijschriftChar" w:customStyle="1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styleId="RIJKStijl6-Opsommingparagraaf" w:customStyle="1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styleId="Nietgebruiken1" w:customStyle="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styleId="RIJKStijl6-OpsommingparagraafChar" w:customStyle="1">
    <w:name w:val="RIJK Stijl 6 - Opsomming paragraaf Char"/>
    <w:basedOn w:val="RIJK3-ParagraafChar"/>
    <w:link w:val="RIJKStijl6-Opsommingparagraaf"/>
    <w:rsid w:val="00A92CB2"/>
    <w:rPr>
      <w:rFonts w:asciiTheme="minorHAnsi" w:hAnsiTheme="minorHAnsi" w:eastAsiaTheme="minorEastAsia" w:cstheme="minorBidi"/>
      <w:b/>
      <w:caps/>
      <w:color w:val="000000" w:themeColor="text1"/>
      <w:spacing w:val="15"/>
      <w:sz w:val="32"/>
      <w:szCs w:val="22"/>
    </w:rPr>
  </w:style>
  <w:style w:type="paragraph" w:styleId="Nietgebruiken2" w:customStyle="1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styleId="Nietgebruiken1Char" w:customStyle="1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styleId="Nietgebruiken4" w:customStyle="1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styleId="Nietgebruiken2Char" w:customStyle="1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styleId="RIJK9-Opsommingalineanummering" w:customStyle="1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styleId="Nietgebruiken4Char" w:customStyle="1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styleId="RIJK90-Opsommingalineabullets" w:customStyle="1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styleId="RIJK9-OpsommingalineanummeringChar" w:customStyle="1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styleId="RIJK91-Opsommingalineastreepjes" w:customStyle="1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styleId="RIJK90-OpsommingalineabulletsChar" w:customStyle="1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styleId="RIJK92-Tabel" w:customStyle="1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styleId="RIJK91-OpsommingalineastreepjesChar" w:customStyle="1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styleId="RIJK92-TabelChar" w:customStyle="1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styleId="Nietgebruiken3" w:customStyle="1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styleId="RIJK8-Nummeringsubparagraaf" w:customStyle="1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styleId="Nietgebruiken3Char" w:customStyle="1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styleId="RIJK6-Nummeringhoofdstuk" w:customStyle="1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styleId="RIJK8-NummeringsubparagraafChar" w:customStyle="1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styleId="RIJK66" w:customStyle="1">
    <w:name w:val="RIJK66"/>
    <w:basedOn w:val="RIJK6-Nummeringhoofdstuk"/>
    <w:link w:val="RIJK66Char"/>
    <w:rsid w:val="00BB5AB1"/>
  </w:style>
  <w:style w:type="character" w:styleId="RIJK6-NummeringhoofdstukChar" w:customStyle="1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styleId="RIJK7-Nummeringparagraaf" w:customStyle="1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styleId="RIJK66Char" w:customStyle="1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styleId="RIJK7-NummeringparagraafChar" w:customStyle="1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9B0D1E"/>
    <w:rPr>
      <w:rFonts w:asciiTheme="majorHAnsi" w:hAnsiTheme="majorHAnsi" w:eastAsiaTheme="majorEastAsia" w:cstheme="majorBidi"/>
      <w:color w:val="37581E" w:themeColor="accent1" w:themeShade="BF"/>
      <w:sz w:val="26"/>
      <w:szCs w:val="26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9B0D1E"/>
    <w:rPr>
      <w:rFonts w:asciiTheme="majorHAnsi" w:hAnsiTheme="majorHAnsi" w:eastAsiaTheme="majorEastAsia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styleId="i-SDTabel2Breed" w:customStyle="1">
    <w:name w:val="i-SD_Tabel 2 Breed"/>
    <w:basedOn w:val="Standaardtabel"/>
    <w:uiPriority w:val="99"/>
    <w:rsid w:val="00500EC0"/>
    <w:pPr>
      <w:spacing w:line="240" w:lineRule="exact"/>
    </w:pPr>
    <w:rPr>
      <w:rFonts w:ascii="Aptos" w:hAnsi="Aptos" w:eastAsia="Times New Roman"/>
      <w:sz w:val="21"/>
      <w:szCs w:val="22"/>
      <w:lang w:val="en-US"/>
    </w:rPr>
    <w:tblPr>
      <w:tblBorders>
        <w:top w:val="single" w:color="3A3838" w:sz="4" w:space="0"/>
        <w:bottom w:val="single" w:color="3A3838" w:sz="4" w:space="0"/>
        <w:insideH w:val="single" w:color="3A3838" w:sz="4" w:space="0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="Calibri Light" w:hAnsi="Calibri Light"/>
        <w:b/>
        <w:color w:val="3A3838"/>
        <w:sz w:val="21"/>
      </w:rPr>
    </w:tblStylePr>
    <w:tblStylePr w:type="firstCol">
      <w:rPr>
        <w:color w:val="3A3838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justis.nl/producten/gedragsverklaring-aanbesteden-gva/gedragsverklaring-aanbesteden-aanvragen" TargetMode="Externa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hyperlink" Target="https://www.tenderned.nl/cms/node/791" TargetMode="Externa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header" Target="head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belastingdienst.nl/wps/wcm/connect/nl/betalenenontvangen/content/verklaring-betalingsgedrag-nakoming-fiscale-verplichtingen" TargetMode="External" Id="rId14" /><Relationship Type="http://schemas.openxmlformats.org/officeDocument/2006/relationships/theme" Target="theme/theme1.xml" Id="rId22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e070a05367a4bfb93aaf4d07751cfe75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a045a413fc94cfed315e05605a3876ac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65909E-69C5-406C-9B4F-A396425F3AA4}"/>
</file>

<file path=customXml/itemProps2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customXml/itemProps3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Simone Ruijs</dc:creator>
  <keywords/>
  <dc:description/>
  <lastModifiedBy>Nick Nieuwenburg</lastModifiedBy>
  <revision>14</revision>
  <dcterms:created xsi:type="dcterms:W3CDTF">2026-05-22T22:35:00.0000000Z</dcterms:created>
  <dcterms:modified xsi:type="dcterms:W3CDTF">2026-07-09T20:24:36.4031698Z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  <property fmtid="{D5CDD505-2E9C-101B-9397-08002B2CF9AE}" pid="3" name="Order">
    <vt:r8>2700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SourceUrl">
    <vt:lpwstr/>
  </property>
  <property fmtid="{D5CDD505-2E9C-101B-9397-08002B2CF9AE}" pid="11" name="_SharedFileIndex">
    <vt:lpwstr/>
  </property>
</Properties>
</file>