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0BA38712" w:rsidR="0021334C" w:rsidRPr="00C10F5C" w:rsidRDefault="000D28D6" w:rsidP="007D372E">
      <w:pPr>
        <w:spacing w:before="120" w:line="276" w:lineRule="auto"/>
        <w:rPr>
          <w:rFonts w:ascii="Arial" w:hAnsi="Arial" w:cs="Arial"/>
          <w:b/>
        </w:rPr>
      </w:pPr>
      <w:r w:rsidRPr="00C10F5C">
        <w:rPr>
          <w:rFonts w:ascii="Arial" w:hAnsi="Arial" w:cs="Arial"/>
          <w:b/>
        </w:rPr>
        <w:t xml:space="preserve">Annex </w:t>
      </w:r>
      <w:r w:rsidR="00F4718D">
        <w:rPr>
          <w:rFonts w:ascii="Arial" w:hAnsi="Arial" w:cs="Arial"/>
          <w:b/>
        </w:rPr>
        <w:t>3</w:t>
      </w:r>
      <w:r w:rsidR="008E2391" w:rsidRPr="00C10F5C">
        <w:rPr>
          <w:rFonts w:ascii="Arial" w:hAnsi="Arial" w:cs="Arial"/>
          <w:b/>
        </w:rPr>
        <w:t xml:space="preserve"> - </w:t>
      </w:r>
      <w:r w:rsidR="00831626" w:rsidRPr="00C10F5C">
        <w:rPr>
          <w:rFonts w:ascii="Arial" w:hAnsi="Arial" w:cs="Arial"/>
          <w:b/>
        </w:rPr>
        <w:t>Inschrijvingsformulier</w:t>
      </w:r>
    </w:p>
    <w:p w14:paraId="0C9AF511" w14:textId="598A61E7"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EA7C08">
        <w:rPr>
          <w:rFonts w:ascii="Arial" w:hAnsi="Arial" w:cs="Arial"/>
        </w:rPr>
        <w:t>Meetdiensten Facilitaire Nutsaansluitingen</w:t>
      </w:r>
    </w:p>
    <w:p w14:paraId="2FB85675" w14:textId="6927F219"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EA7C08" w:rsidRPr="00EA7C08">
        <w:rPr>
          <w:rFonts w:ascii="Arial" w:hAnsi="Arial" w:cs="Arial"/>
        </w:rPr>
        <w:t>553214</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1126AB62" w:rsidR="00DF2481" w:rsidRPr="00C10F5C" w:rsidRDefault="00A57217" w:rsidP="000131FA">
      <w:pPr>
        <w:spacing w:before="120" w:line="276" w:lineRule="auto"/>
        <w:jc w:val="both"/>
        <w:rPr>
          <w:rFonts w:ascii="Arial" w:hAnsi="Arial" w:cs="Arial"/>
        </w:rPr>
      </w:pPr>
      <w:r w:rsidRPr="00BA10C1">
        <w:rPr>
          <w:rFonts w:ascii="Arial" w:hAnsi="Arial" w:cs="Arial"/>
        </w:rPr>
        <w:t>n</w:t>
      </w:r>
      <w:r w:rsidR="00DF2481" w:rsidRPr="00BA10C1">
        <w:rPr>
          <w:rFonts w:ascii="Arial" w:hAnsi="Arial" w:cs="Arial"/>
        </w:rPr>
        <w:t xml:space="preserve">a totstandkoming van een </w:t>
      </w:r>
      <w:r w:rsidR="001700F6" w:rsidRPr="00BA10C1">
        <w:rPr>
          <w:rFonts w:ascii="Arial" w:hAnsi="Arial" w:cs="Arial"/>
        </w:rPr>
        <w:t>(</w:t>
      </w:r>
      <w:r w:rsidR="00DF2481" w:rsidRPr="00BA10C1">
        <w:rPr>
          <w:rFonts w:ascii="Arial" w:hAnsi="Arial" w:cs="Arial"/>
          <w:color w:val="0070C0"/>
        </w:rPr>
        <w:t>Raam</w:t>
      </w:r>
      <w:r w:rsidR="001700F6" w:rsidRPr="00BA10C1">
        <w:rPr>
          <w:rFonts w:ascii="Arial" w:hAnsi="Arial" w:cs="Arial"/>
          <w:color w:val="0070C0"/>
        </w:rPr>
        <w:t>)</w:t>
      </w:r>
      <w:r w:rsidR="00DF2481" w:rsidRPr="00BA10C1">
        <w:rPr>
          <w:rFonts w:ascii="Arial" w:hAnsi="Arial" w:cs="Arial"/>
        </w:rPr>
        <w:t xml:space="preserve">overeenkomst uit te voeren overeenkomstig de in de aanbiedingsbegroting genoemde tarieven </w:t>
      </w:r>
      <w:r w:rsidR="00DF2481" w:rsidRPr="00BA10C1">
        <w:rPr>
          <w:rFonts w:ascii="Arial" w:hAnsi="Arial" w:cs="Arial"/>
          <w:color w:val="0070C0"/>
        </w:rPr>
        <w:t>(geel gearceerde cellen)</w:t>
      </w:r>
      <w:r w:rsidR="00FF7D22" w:rsidRPr="00BA10C1">
        <w:rPr>
          <w:rFonts w:ascii="Arial" w:hAnsi="Arial" w:cs="Arial"/>
          <w:color w:val="0070C0"/>
        </w:rPr>
        <w:t xml:space="preserve"> en zoals overgenomen in de Annex</w:t>
      </w:r>
      <w:r w:rsidR="00D201C9" w:rsidRPr="00BA10C1">
        <w:rPr>
          <w:rFonts w:ascii="Arial" w:hAnsi="Arial" w:cs="Arial"/>
          <w:color w:val="0070C0"/>
        </w:rPr>
        <w:t xml:space="preserve"> </w:t>
      </w:r>
      <w:r w:rsidR="4657894C" w:rsidRPr="00BA10C1">
        <w:rPr>
          <w:rFonts w:ascii="Arial" w:hAnsi="Arial" w:cs="Arial"/>
          <w:color w:val="0070C0"/>
        </w:rPr>
        <w:t>5.1</w:t>
      </w:r>
      <w:r w:rsidR="001E5865" w:rsidRPr="00BA10C1">
        <w:rPr>
          <w:rFonts w:ascii="Arial" w:hAnsi="Arial" w:cs="Arial"/>
          <w:color w:val="0070C0"/>
        </w:rPr>
        <w:t xml:space="preserve"> en/of </w:t>
      </w:r>
      <w:r w:rsidR="00FF7D22" w:rsidRPr="00BA10C1">
        <w:rPr>
          <w:rFonts w:ascii="Arial" w:hAnsi="Arial" w:cs="Arial"/>
          <w:color w:val="0070C0"/>
        </w:rPr>
        <w:t xml:space="preserve"> </w:t>
      </w:r>
      <w:r w:rsidR="00D201C9" w:rsidRPr="00BA10C1">
        <w:rPr>
          <w:rFonts w:ascii="Arial" w:hAnsi="Arial" w:cs="Arial"/>
          <w:color w:val="0070C0"/>
        </w:rPr>
        <w:t>’Aanbiedingsbegroting</w:t>
      </w:r>
      <w:r w:rsidR="00FF7D22" w:rsidRPr="00BA10C1">
        <w:rPr>
          <w:rFonts w:ascii="Arial" w:hAnsi="Arial" w:cs="Arial"/>
          <w:color w:val="0070C0"/>
        </w:rPr>
        <w:t>’</w:t>
      </w:r>
      <w:r w:rsidR="00DF2481" w:rsidRPr="00BA10C1">
        <w:rPr>
          <w:rFonts w:ascii="Arial" w:hAnsi="Arial" w:cs="Arial"/>
          <w:color w:val="0070C0"/>
        </w:rPr>
        <w:t>,</w:t>
      </w:r>
      <w:r w:rsidR="00DF2481" w:rsidRPr="00BA10C1">
        <w:rPr>
          <w:rFonts w:ascii="Arial" w:hAnsi="Arial" w:cs="Arial"/>
        </w:rPr>
        <w:t xml:space="preserve"> met een </w:t>
      </w:r>
      <w:r w:rsidR="00DF2481" w:rsidRPr="00BA10C1">
        <w:rPr>
          <w:rFonts w:ascii="Arial" w:hAnsi="Arial" w:cs="Arial"/>
          <w:color w:val="0070C0"/>
        </w:rPr>
        <w:t>fictieve inschrijfsom/</w:t>
      </w:r>
      <w:r w:rsidR="00463413" w:rsidRPr="00BA10C1">
        <w:rPr>
          <w:rFonts w:ascii="Arial" w:hAnsi="Arial" w:cs="Arial"/>
          <w:color w:val="00B0F0"/>
        </w:rPr>
        <w:t xml:space="preserve"> </w:t>
      </w:r>
      <w:r w:rsidR="00463413" w:rsidRPr="00BA10C1">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C10F5C" w:rsidRDefault="00317FAA" w:rsidP="000131FA">
      <w:pPr>
        <w:spacing w:before="120" w:line="276" w:lineRule="auto"/>
        <w:jc w:val="both"/>
        <w:rPr>
          <w:rFonts w:ascii="Arial" w:hAnsi="Arial" w:cs="Arial"/>
          <w:b/>
          <w:color w:val="0070C0"/>
        </w:rPr>
      </w:pPr>
      <w:r w:rsidRPr="00C10F5C">
        <w:rPr>
          <w:rFonts w:ascii="Arial" w:hAnsi="Arial" w:cs="Arial"/>
          <w:b/>
          <w:color w:val="0070C0"/>
        </w:rPr>
        <w:t>CO2 prestatieladder</w:t>
      </w:r>
    </w:p>
    <w:p w14:paraId="52C26148" w14:textId="1E533D2C"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Inschrijver verklaart </w:t>
      </w:r>
      <w:r w:rsidR="00916A85" w:rsidRPr="00C10F5C">
        <w:rPr>
          <w:rFonts w:ascii="Arial" w:hAnsi="Arial" w:cs="Arial"/>
          <w:color w:val="0070C0"/>
        </w:rPr>
        <w:t xml:space="preserve">bij aanvang van de opdracht over </w:t>
      </w:r>
      <w:r w:rsidRPr="00C10F5C">
        <w:rPr>
          <w:rFonts w:ascii="Arial" w:hAnsi="Arial" w:cs="Arial"/>
          <w:color w:val="0070C0"/>
        </w:rPr>
        <w:t xml:space="preserve">een certificaat voor de </w:t>
      </w:r>
      <w:r w:rsidR="00DC23F2" w:rsidRPr="00C10F5C">
        <w:rPr>
          <w:rFonts w:ascii="Arial" w:hAnsi="Arial" w:cs="Arial"/>
          <w:color w:val="0070C0"/>
        </w:rPr>
        <w:t>CO</w:t>
      </w:r>
      <w:r w:rsidR="00DC23F2" w:rsidRPr="00C10F5C">
        <w:rPr>
          <w:rFonts w:ascii="Arial" w:hAnsi="Arial" w:cs="Arial"/>
          <w:color w:val="0070C0"/>
          <w:vertAlign w:val="subscript"/>
        </w:rPr>
        <w:t>2</w:t>
      </w:r>
      <w:r w:rsidR="00DC23F2" w:rsidRPr="00C10F5C">
        <w:rPr>
          <w:rFonts w:ascii="Arial" w:hAnsi="Arial" w:cs="Arial"/>
          <w:color w:val="0070C0"/>
        </w:rPr>
        <w:t xml:space="preserve"> prestatieladder</w:t>
      </w:r>
      <w:r w:rsidRPr="00C10F5C">
        <w:rPr>
          <w:rFonts w:ascii="Arial" w:hAnsi="Arial" w:cs="Arial"/>
          <w:color w:val="0070C0"/>
        </w:rPr>
        <w:t xml:space="preserve"> </w:t>
      </w:r>
      <w:r w:rsidR="00155660" w:rsidRPr="00C10F5C">
        <w:rPr>
          <w:rFonts w:ascii="Arial" w:hAnsi="Arial" w:cs="Arial"/>
          <w:color w:val="0070C0"/>
        </w:rPr>
        <w:t xml:space="preserve">dan wel een ambitieniveau te hebben </w:t>
      </w:r>
      <w:r w:rsidRPr="00C10F5C">
        <w:rPr>
          <w:rFonts w:ascii="Arial" w:hAnsi="Arial" w:cs="Arial"/>
          <w:color w:val="0070C0"/>
        </w:rPr>
        <w:t>op de volgende trede:</w:t>
      </w:r>
    </w:p>
    <w:p w14:paraId="061AF887" w14:textId="4EE329CF" w:rsidR="007B4B3A" w:rsidRPr="00C10F5C" w:rsidRDefault="00DC23F2" w:rsidP="000131FA">
      <w:pPr>
        <w:spacing w:before="120" w:line="276" w:lineRule="auto"/>
        <w:jc w:val="both"/>
        <w:rPr>
          <w:rFonts w:ascii="Arial" w:hAnsi="Arial" w:cs="Arial"/>
          <w:color w:val="0070C0"/>
        </w:rPr>
      </w:pPr>
      <w:r w:rsidRPr="00C10F5C">
        <w:rPr>
          <w:rFonts w:ascii="Arial" w:hAnsi="Arial" w:cs="Arial"/>
          <w:color w:val="0070C0"/>
        </w:rPr>
        <w:t>CO</w:t>
      </w:r>
      <w:r w:rsidRPr="00C10F5C">
        <w:rPr>
          <w:rFonts w:ascii="Arial" w:hAnsi="Arial" w:cs="Arial"/>
          <w:color w:val="0070C0"/>
          <w:vertAlign w:val="subscript"/>
        </w:rPr>
        <w:t xml:space="preserve">2 </w:t>
      </w:r>
      <w:r w:rsidRPr="00C10F5C">
        <w:rPr>
          <w:rFonts w:ascii="Arial" w:hAnsi="Arial" w:cs="Arial"/>
          <w:color w:val="0070C0"/>
        </w:rPr>
        <w:t>prestatieladder</w:t>
      </w:r>
      <w:r w:rsidR="006B2BD0" w:rsidRPr="00C10F5C">
        <w:rPr>
          <w:rFonts w:ascii="Arial" w:hAnsi="Arial" w:cs="Arial"/>
          <w:color w:val="0070C0"/>
        </w:rPr>
        <w:t>/ambitieniveau</w:t>
      </w:r>
      <w:r w:rsidR="007B4B3A" w:rsidRPr="00C10F5C">
        <w:rPr>
          <w:rFonts w:ascii="Arial" w:hAnsi="Arial" w:cs="Arial"/>
          <w:color w:val="0070C0"/>
        </w:rPr>
        <w:t xml:space="preserve">: </w:t>
      </w:r>
      <w:r w:rsidR="007B4B3A" w:rsidRPr="00C10F5C">
        <w:rPr>
          <w:rFonts w:ascii="Arial" w:hAnsi="Arial" w:cs="Arial"/>
          <w:color w:val="0070C0"/>
        </w:rPr>
        <w:tab/>
      </w:r>
      <w:r w:rsidR="007B4B3A" w:rsidRPr="00C10F5C">
        <w:rPr>
          <w:rFonts w:ascii="Arial" w:hAnsi="Arial" w:cs="Arial"/>
          <w:color w:val="0070C0"/>
        </w:rPr>
        <w:tab/>
        <w:t>trede &lt;0/1/2/3/4/5&gt;</w:t>
      </w:r>
    </w:p>
    <w:p w14:paraId="2F0C92F8" w14:textId="28882BE2" w:rsidR="007413AC" w:rsidRPr="007413AC" w:rsidRDefault="007413AC" w:rsidP="000131FA">
      <w:pPr>
        <w:spacing w:before="120" w:line="276" w:lineRule="auto"/>
        <w:jc w:val="both"/>
        <w:rPr>
          <w:rFonts w:ascii="Arial" w:hAnsi="Arial" w:cs="Arial"/>
          <w:color w:val="0070C0"/>
          <w:u w:val="single"/>
        </w:rPr>
      </w:pPr>
      <w:r w:rsidRPr="007413AC">
        <w:rPr>
          <w:rFonts w:ascii="Arial" w:hAnsi="Arial" w:cs="Arial"/>
          <w:color w:val="0070C0"/>
          <w:u w:val="single"/>
        </w:rPr>
        <w:t>Wijze van aantonen CO2 prestatieladder/ambitieniveau:</w:t>
      </w:r>
    </w:p>
    <w:p w14:paraId="4979C84D" w14:textId="69BA66F4" w:rsidR="002C4917" w:rsidRPr="009C1AB2" w:rsidRDefault="002C4917" w:rsidP="000131FA">
      <w:pPr>
        <w:spacing w:before="120" w:line="276" w:lineRule="auto"/>
        <w:jc w:val="both"/>
        <w:rPr>
          <w:rFonts w:ascii="Arial" w:hAnsi="Arial" w:cs="Arial"/>
          <w:color w:val="0070C0"/>
        </w:rPr>
      </w:pPr>
      <w:r w:rsidRPr="009C1AB2">
        <w:rPr>
          <w:rFonts w:ascii="Arial" w:hAnsi="Arial" w:cs="Arial"/>
          <w:color w:val="0070C0"/>
        </w:rPr>
        <w:t>De inschrijver verklaart overeenkomstig de voorwaarden van de overeenkomst op de volgende wijze aan te tonen dat aan het aangeboden CO2-ambitieniveau wordt voldaan:</w:t>
      </w:r>
    </w:p>
    <w:p w14:paraId="60062091" w14:textId="77777777" w:rsidR="002C4917" w:rsidRPr="009C1AB2"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geldig CO2-bewustcertificaat, of </w:t>
      </w:r>
    </w:p>
    <w:p w14:paraId="7D88BED3" w14:textId="77777777" w:rsidR="002C4917"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projectdossier en een verklaring van een Certificerende Instelling. De volgende Certificerende Instelling zal de toetsing uitvoeren: ……………. </w:t>
      </w:r>
    </w:p>
    <w:p w14:paraId="61A809A6" w14:textId="77777777" w:rsidR="007B4B3A" w:rsidRDefault="007B4B3A" w:rsidP="000131FA">
      <w:pPr>
        <w:spacing w:before="120" w:line="276" w:lineRule="auto"/>
        <w:jc w:val="both"/>
        <w:rPr>
          <w:rFonts w:ascii="Arial" w:hAnsi="Arial" w:cs="Arial"/>
          <w:color w:val="0070C0"/>
        </w:rPr>
      </w:pPr>
    </w:p>
    <w:p w14:paraId="14AA59C3" w14:textId="290CA708"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Indien de inschrijver een </w:t>
      </w:r>
      <w:r w:rsidRPr="004B2888">
        <w:rPr>
          <w:rFonts w:ascii="Arial" w:hAnsi="Arial" w:cs="Arial"/>
          <w:b/>
          <w:bCs/>
          <w:color w:val="0070C0"/>
        </w:rPr>
        <w:t>combinatie</w:t>
      </w:r>
      <w:r w:rsidRPr="00C10F5C">
        <w:rPr>
          <w:rFonts w:ascii="Arial" w:hAnsi="Arial" w:cs="Arial"/>
          <w:color w:val="0070C0"/>
        </w:rPr>
        <w:t xml:space="preserve"> is, verklaart inschrijver dat de combinanten </w:t>
      </w:r>
      <w:r w:rsidR="000D397D" w:rsidRPr="00C10F5C">
        <w:rPr>
          <w:rFonts w:ascii="Arial" w:hAnsi="Arial" w:cs="Arial"/>
          <w:color w:val="0070C0"/>
        </w:rPr>
        <w:t xml:space="preserve">bij aanvang van de opdracht </w:t>
      </w:r>
      <w:r w:rsidRPr="00C10F5C">
        <w:rPr>
          <w:rFonts w:ascii="Arial" w:hAnsi="Arial" w:cs="Arial"/>
          <w:color w:val="0070C0"/>
        </w:rPr>
        <w:t xml:space="preserve">beschikken over een certificaat voor </w:t>
      </w:r>
      <w:r w:rsidR="00DC23F2" w:rsidRPr="00C10F5C">
        <w:rPr>
          <w:rFonts w:ascii="Arial" w:hAnsi="Arial" w:cs="Arial"/>
          <w:color w:val="0070C0"/>
        </w:rPr>
        <w:t>de CO</w:t>
      </w:r>
      <w:r w:rsidR="00DC23F2" w:rsidRPr="00C10F5C">
        <w:rPr>
          <w:rFonts w:ascii="Arial" w:hAnsi="Arial" w:cs="Arial"/>
          <w:color w:val="0070C0"/>
          <w:vertAlign w:val="subscript"/>
        </w:rPr>
        <w:t xml:space="preserve">2 </w:t>
      </w:r>
      <w:r w:rsidR="00DC23F2" w:rsidRPr="00C10F5C">
        <w:rPr>
          <w:rFonts w:ascii="Arial" w:hAnsi="Arial" w:cs="Arial"/>
          <w:color w:val="0070C0"/>
        </w:rPr>
        <w:t xml:space="preserve">prestatieladder </w:t>
      </w:r>
      <w:r w:rsidR="00155660" w:rsidRPr="00C10F5C">
        <w:rPr>
          <w:rFonts w:ascii="Arial" w:hAnsi="Arial" w:cs="Arial"/>
          <w:color w:val="0070C0"/>
        </w:rPr>
        <w:t xml:space="preserve">of ambitieniveau </w:t>
      </w:r>
      <w:r w:rsidRPr="00C10F5C">
        <w:rPr>
          <w:rFonts w:ascii="Arial" w:hAnsi="Arial" w:cs="Arial"/>
          <w:color w:val="0070C0"/>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430FED" w:rsidRPr="00857BDE" w14:paraId="569ECC5B" w14:textId="77777777" w:rsidTr="00D41828">
        <w:trPr>
          <w:trHeight w:val="240"/>
        </w:trPr>
        <w:tc>
          <w:tcPr>
            <w:tcW w:w="2405" w:type="dxa"/>
          </w:tcPr>
          <w:p w14:paraId="1574C1C0" w14:textId="77777777" w:rsidR="00430FED" w:rsidRPr="009B2FF0" w:rsidRDefault="00430FED" w:rsidP="007D372E">
            <w:pPr>
              <w:spacing w:before="120" w:line="276" w:lineRule="auto"/>
              <w:rPr>
                <w:rFonts w:ascii="Arial" w:hAnsi="Arial" w:cs="Arial"/>
                <w:color w:val="0070C0"/>
              </w:rPr>
            </w:pPr>
            <w:r w:rsidRPr="009B2FF0">
              <w:rPr>
                <w:rFonts w:ascii="Arial" w:hAnsi="Arial" w:cs="Arial"/>
                <w:color w:val="0070C0"/>
              </w:rPr>
              <w:t xml:space="preserve">Naam </w:t>
            </w:r>
            <w:r w:rsidRPr="004B2888">
              <w:rPr>
                <w:rFonts w:ascii="Arial" w:hAnsi="Arial" w:cs="Arial"/>
                <w:b/>
                <w:bCs/>
                <w:color w:val="0070C0"/>
              </w:rPr>
              <w:t>combinant</w:t>
            </w:r>
            <w:r w:rsidRPr="009B2FF0">
              <w:rPr>
                <w:rFonts w:ascii="Arial" w:hAnsi="Arial" w:cs="Arial"/>
                <w:color w:val="0070C0"/>
              </w:rPr>
              <w:t>:</w:t>
            </w:r>
          </w:p>
        </w:tc>
        <w:tc>
          <w:tcPr>
            <w:tcW w:w="2268" w:type="dxa"/>
          </w:tcPr>
          <w:p w14:paraId="3B3995B4" w14:textId="77777777" w:rsidR="00430FED" w:rsidRPr="00C10F5C" w:rsidRDefault="00430FED" w:rsidP="007D372E">
            <w:pPr>
              <w:spacing w:before="120" w:line="276" w:lineRule="auto"/>
              <w:rPr>
                <w:rFonts w:ascii="Arial" w:hAnsi="Arial" w:cs="Arial"/>
                <w:color w:val="00B0F0"/>
              </w:rPr>
            </w:pPr>
          </w:p>
        </w:tc>
        <w:tc>
          <w:tcPr>
            <w:tcW w:w="2126" w:type="dxa"/>
          </w:tcPr>
          <w:p w14:paraId="2B30E1A6" w14:textId="77777777" w:rsidR="00430FED" w:rsidRPr="00C10F5C" w:rsidRDefault="00430FED" w:rsidP="007D372E">
            <w:pPr>
              <w:spacing w:before="120" w:line="276" w:lineRule="auto"/>
              <w:rPr>
                <w:rFonts w:ascii="Arial" w:hAnsi="Arial" w:cs="Arial"/>
                <w:color w:val="00B0F0"/>
              </w:rPr>
            </w:pPr>
          </w:p>
        </w:tc>
        <w:tc>
          <w:tcPr>
            <w:tcW w:w="2127" w:type="dxa"/>
          </w:tcPr>
          <w:p w14:paraId="0D4D6D2F" w14:textId="77777777" w:rsidR="00430FED" w:rsidRPr="00C10F5C" w:rsidRDefault="00430FED" w:rsidP="007D372E">
            <w:pPr>
              <w:spacing w:before="120" w:line="276" w:lineRule="auto"/>
              <w:rPr>
                <w:rFonts w:ascii="Arial" w:hAnsi="Arial" w:cs="Arial"/>
                <w:color w:val="00B0F0"/>
              </w:rPr>
            </w:pPr>
          </w:p>
        </w:tc>
      </w:tr>
      <w:tr w:rsidR="00430FED" w:rsidRPr="00857BDE" w14:paraId="2CCC0A32" w14:textId="77777777" w:rsidTr="00D41828">
        <w:trPr>
          <w:trHeight w:val="240"/>
        </w:trPr>
        <w:tc>
          <w:tcPr>
            <w:tcW w:w="2405" w:type="dxa"/>
          </w:tcPr>
          <w:p w14:paraId="251292D5" w14:textId="54CFA336" w:rsidR="00D6083B" w:rsidRPr="009B2FF0" w:rsidRDefault="00430FED" w:rsidP="007D372E">
            <w:pPr>
              <w:spacing w:before="120" w:line="276" w:lineRule="auto"/>
              <w:rPr>
                <w:rFonts w:ascii="Arial" w:hAnsi="Arial" w:cs="Arial"/>
                <w:color w:val="0070C0"/>
              </w:rPr>
            </w:pPr>
            <w:r w:rsidRPr="009B2FF0">
              <w:rPr>
                <w:rFonts w:ascii="Arial" w:hAnsi="Arial" w:cs="Arial"/>
                <w:color w:val="0070C0"/>
              </w:rPr>
              <w:t>Trede op CO</w:t>
            </w:r>
            <w:r w:rsidRPr="009B2FF0">
              <w:rPr>
                <w:rFonts w:ascii="Arial" w:hAnsi="Arial" w:cs="Arial"/>
                <w:color w:val="0070C0"/>
                <w:vertAlign w:val="subscript"/>
              </w:rPr>
              <w:t xml:space="preserve">2 </w:t>
            </w:r>
            <w:r w:rsidRPr="009B2FF0">
              <w:rPr>
                <w:rFonts w:ascii="Arial" w:hAnsi="Arial" w:cs="Arial"/>
                <w:color w:val="0070C0"/>
              </w:rPr>
              <w:t>prestatieladder</w:t>
            </w:r>
          </w:p>
        </w:tc>
        <w:tc>
          <w:tcPr>
            <w:tcW w:w="2268" w:type="dxa"/>
          </w:tcPr>
          <w:p w14:paraId="5497ABB3" w14:textId="77777777" w:rsidR="00430FED" w:rsidRPr="00C10F5C" w:rsidRDefault="00430FED" w:rsidP="007D372E">
            <w:pPr>
              <w:spacing w:before="120" w:line="276" w:lineRule="auto"/>
              <w:rPr>
                <w:rFonts w:ascii="Arial" w:hAnsi="Arial" w:cs="Arial"/>
                <w:color w:val="00B0F0"/>
              </w:rPr>
            </w:pPr>
          </w:p>
        </w:tc>
        <w:tc>
          <w:tcPr>
            <w:tcW w:w="2126" w:type="dxa"/>
          </w:tcPr>
          <w:p w14:paraId="59A2E651" w14:textId="77777777" w:rsidR="00430FED" w:rsidRPr="00C10F5C" w:rsidRDefault="00430FED" w:rsidP="007D372E">
            <w:pPr>
              <w:spacing w:before="120" w:line="276" w:lineRule="auto"/>
              <w:rPr>
                <w:rFonts w:ascii="Arial" w:hAnsi="Arial" w:cs="Arial"/>
                <w:color w:val="00B0F0"/>
              </w:rPr>
            </w:pPr>
          </w:p>
        </w:tc>
        <w:tc>
          <w:tcPr>
            <w:tcW w:w="2127" w:type="dxa"/>
          </w:tcPr>
          <w:p w14:paraId="596A87AB" w14:textId="77777777" w:rsidR="00430FED" w:rsidRPr="00C10F5C" w:rsidRDefault="00430FED" w:rsidP="007D372E">
            <w:pPr>
              <w:spacing w:before="120" w:line="276" w:lineRule="auto"/>
              <w:rPr>
                <w:rFonts w:ascii="Arial" w:hAnsi="Arial" w:cs="Arial"/>
                <w:color w:val="00B0F0"/>
              </w:rPr>
            </w:pPr>
          </w:p>
        </w:tc>
      </w:tr>
      <w:tr w:rsidR="001D63C4" w:rsidRPr="00C10F5C" w14:paraId="6DC826D2" w14:textId="77777777" w:rsidTr="00D41828">
        <w:trPr>
          <w:trHeight w:val="240"/>
        </w:trPr>
        <w:tc>
          <w:tcPr>
            <w:tcW w:w="2405" w:type="dxa"/>
          </w:tcPr>
          <w:p w14:paraId="46B1B718" w14:textId="7C71EAB3" w:rsidR="001D63C4" w:rsidRPr="009B2FF0" w:rsidRDefault="001D63C4" w:rsidP="007D372E">
            <w:pPr>
              <w:spacing w:before="120" w:line="276" w:lineRule="auto"/>
              <w:rPr>
                <w:rFonts w:ascii="Arial" w:hAnsi="Arial" w:cs="Arial"/>
                <w:color w:val="0070C0"/>
              </w:rPr>
            </w:pPr>
            <w:r>
              <w:rPr>
                <w:rFonts w:ascii="Arial" w:hAnsi="Arial" w:cs="Arial"/>
                <w:color w:val="0070C0"/>
              </w:rPr>
              <w:t>Wijze van aantonen</w:t>
            </w:r>
            <w:r w:rsidR="00BD1A45">
              <w:rPr>
                <w:rFonts w:ascii="Arial" w:hAnsi="Arial" w:cs="Arial"/>
                <w:color w:val="0070C0"/>
              </w:rPr>
              <w:t>:</w:t>
            </w:r>
          </w:p>
        </w:tc>
        <w:tc>
          <w:tcPr>
            <w:tcW w:w="2268" w:type="dxa"/>
          </w:tcPr>
          <w:p w14:paraId="2AC9F92C" w14:textId="77777777" w:rsidR="001D63C4" w:rsidRPr="00C10F5C" w:rsidRDefault="001D63C4" w:rsidP="007D372E">
            <w:pPr>
              <w:spacing w:before="120" w:line="276" w:lineRule="auto"/>
              <w:rPr>
                <w:rFonts w:ascii="Arial" w:hAnsi="Arial" w:cs="Arial"/>
                <w:color w:val="00B0F0"/>
              </w:rPr>
            </w:pPr>
          </w:p>
        </w:tc>
        <w:tc>
          <w:tcPr>
            <w:tcW w:w="2126" w:type="dxa"/>
          </w:tcPr>
          <w:p w14:paraId="2168E494" w14:textId="77777777" w:rsidR="001D63C4" w:rsidRPr="00C10F5C" w:rsidRDefault="001D63C4" w:rsidP="007D372E">
            <w:pPr>
              <w:spacing w:before="120" w:line="276" w:lineRule="auto"/>
              <w:rPr>
                <w:rFonts w:ascii="Arial" w:hAnsi="Arial" w:cs="Arial"/>
                <w:color w:val="00B0F0"/>
              </w:rPr>
            </w:pPr>
          </w:p>
        </w:tc>
        <w:tc>
          <w:tcPr>
            <w:tcW w:w="2127" w:type="dxa"/>
          </w:tcPr>
          <w:p w14:paraId="5015C234" w14:textId="77777777" w:rsidR="001D63C4" w:rsidRPr="00C10F5C" w:rsidRDefault="001D63C4" w:rsidP="007D372E">
            <w:pPr>
              <w:spacing w:before="120" w:line="276" w:lineRule="auto"/>
              <w:rPr>
                <w:rFonts w:ascii="Arial" w:hAnsi="Arial" w:cs="Arial"/>
                <w:color w:val="00B0F0"/>
              </w:rPr>
            </w:pPr>
          </w:p>
        </w:tc>
      </w:tr>
    </w:tbl>
    <w:p w14:paraId="2AA24858" w14:textId="77777777" w:rsidR="007B4B3A" w:rsidRDefault="007B4B3A" w:rsidP="0066541E">
      <w:pPr>
        <w:spacing w:before="120" w:line="276" w:lineRule="auto"/>
        <w:jc w:val="both"/>
        <w:rPr>
          <w:rFonts w:ascii="Arial" w:hAnsi="Arial" w:cs="Arial"/>
          <w:color w:val="0070C0"/>
        </w:rPr>
      </w:pPr>
    </w:p>
    <w:p w14:paraId="3C504773" w14:textId="7A5E938D" w:rsidR="007B4B3A" w:rsidRPr="00FE659D" w:rsidRDefault="007B4B3A" w:rsidP="0066541E">
      <w:pPr>
        <w:spacing w:before="120" w:line="276" w:lineRule="auto"/>
        <w:jc w:val="both"/>
        <w:rPr>
          <w:rFonts w:ascii="Arial" w:hAnsi="Arial" w:cs="Arial"/>
          <w:color w:val="0070C0"/>
        </w:rPr>
      </w:pPr>
      <w:r w:rsidRPr="00213448">
        <w:rPr>
          <w:rFonts w:ascii="Arial" w:hAnsi="Arial" w:cs="Arial"/>
          <w:color w:val="0070C0"/>
        </w:rPr>
        <w:t>In</w:t>
      </w:r>
      <w:r w:rsidRPr="00FE659D">
        <w:rPr>
          <w:rFonts w:ascii="Arial" w:hAnsi="Arial" w:cs="Arial"/>
          <w:color w:val="0070C0"/>
        </w:rPr>
        <w:t xml:space="preserve">dien de inschrijver een beroep doet op één of meer genomineerde </w:t>
      </w:r>
      <w:r w:rsidRPr="004B2888">
        <w:rPr>
          <w:rFonts w:ascii="Arial" w:hAnsi="Arial" w:cs="Arial"/>
          <w:b/>
          <w:bCs/>
          <w:color w:val="0070C0"/>
        </w:rPr>
        <w:t>onder</w:t>
      </w:r>
      <w:r w:rsidR="000F387B" w:rsidRPr="004B2888">
        <w:rPr>
          <w:rFonts w:ascii="Arial" w:hAnsi="Arial" w:cs="Arial"/>
          <w:b/>
          <w:bCs/>
          <w:color w:val="0070C0"/>
        </w:rPr>
        <w:t>aan</w:t>
      </w:r>
      <w:r w:rsidRPr="004B2888">
        <w:rPr>
          <w:rFonts w:ascii="Arial" w:hAnsi="Arial" w:cs="Arial"/>
          <w:b/>
          <w:bCs/>
          <w:color w:val="0070C0"/>
        </w:rPr>
        <w:t>nemers</w:t>
      </w:r>
      <w:r w:rsidRPr="00FE659D">
        <w:rPr>
          <w:rFonts w:ascii="Arial" w:hAnsi="Arial" w:cs="Arial"/>
          <w:color w:val="0070C0"/>
        </w:rPr>
        <w:t xml:space="preserve">, verklaart inschrijver dat de genomineerde onderopdrachtnemers op het moment van aanbesteden beschikken over een certificaat </w:t>
      </w:r>
      <w:r w:rsidR="00155660" w:rsidRPr="00FE659D">
        <w:rPr>
          <w:rFonts w:ascii="Arial" w:hAnsi="Arial" w:cs="Arial"/>
          <w:color w:val="0070C0"/>
        </w:rPr>
        <w:t xml:space="preserve">of ambitieniveau </w:t>
      </w:r>
      <w:r w:rsidRPr="00FE659D">
        <w:rPr>
          <w:rFonts w:ascii="Arial" w:hAnsi="Arial" w:cs="Arial"/>
          <w:color w:val="0070C0"/>
        </w:rPr>
        <w:t xml:space="preserve">voor de </w:t>
      </w:r>
      <w:r w:rsidR="00DC23F2" w:rsidRPr="00FE659D">
        <w:rPr>
          <w:rFonts w:ascii="Arial" w:hAnsi="Arial" w:cs="Arial"/>
          <w:color w:val="0070C0"/>
        </w:rPr>
        <w:t>CO</w:t>
      </w:r>
      <w:r w:rsidR="00DC23F2" w:rsidRPr="00FE659D">
        <w:rPr>
          <w:rFonts w:ascii="Arial" w:hAnsi="Arial" w:cs="Arial"/>
          <w:color w:val="0070C0"/>
          <w:vertAlign w:val="subscript"/>
        </w:rPr>
        <w:t xml:space="preserve">2 </w:t>
      </w:r>
      <w:r w:rsidR="00DC23F2" w:rsidRPr="00FE659D">
        <w:rPr>
          <w:rFonts w:ascii="Arial" w:hAnsi="Arial" w:cs="Arial"/>
          <w:color w:val="0070C0"/>
        </w:rPr>
        <w:t>prestatieladder</w:t>
      </w:r>
      <w:r w:rsidRPr="00FE659D">
        <w:rPr>
          <w:rFonts w:ascii="Arial" w:hAnsi="Arial" w:cs="Arial"/>
          <w:color w:val="0070C0"/>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430FED" w:rsidRPr="00857BDE" w14:paraId="35B96290" w14:textId="77777777" w:rsidTr="00D41828">
        <w:tc>
          <w:tcPr>
            <w:tcW w:w="2405" w:type="dxa"/>
          </w:tcPr>
          <w:p w14:paraId="03B729AE" w14:textId="02B8BC30"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lastRenderedPageBreak/>
              <w:t xml:space="preserve">Naam genomineerde </w:t>
            </w:r>
            <w:r w:rsidR="00DF3D6F" w:rsidRPr="004B2888">
              <w:rPr>
                <w:rFonts w:ascii="Arial" w:hAnsi="Arial" w:cs="Arial"/>
                <w:b/>
                <w:bCs/>
                <w:color w:val="0070C0"/>
              </w:rPr>
              <w:t>onderaannemer</w:t>
            </w:r>
            <w:r w:rsidRPr="00FE659D">
              <w:rPr>
                <w:rFonts w:ascii="Arial" w:hAnsi="Arial" w:cs="Arial"/>
                <w:color w:val="0070C0"/>
              </w:rPr>
              <w:t>:</w:t>
            </w:r>
          </w:p>
        </w:tc>
        <w:tc>
          <w:tcPr>
            <w:tcW w:w="2268" w:type="dxa"/>
          </w:tcPr>
          <w:p w14:paraId="24C6A3E5" w14:textId="77777777" w:rsidR="00430FED" w:rsidRPr="00C10F5C" w:rsidRDefault="00430FED" w:rsidP="007D372E">
            <w:pPr>
              <w:spacing w:before="120" w:line="276" w:lineRule="auto"/>
              <w:rPr>
                <w:rFonts w:ascii="Arial" w:hAnsi="Arial" w:cs="Arial"/>
                <w:color w:val="00B0F0"/>
              </w:rPr>
            </w:pPr>
          </w:p>
        </w:tc>
        <w:tc>
          <w:tcPr>
            <w:tcW w:w="2126" w:type="dxa"/>
          </w:tcPr>
          <w:p w14:paraId="738A5E0E" w14:textId="77777777" w:rsidR="00430FED" w:rsidRPr="00C10F5C" w:rsidRDefault="00430FED" w:rsidP="007D372E">
            <w:pPr>
              <w:spacing w:before="120" w:line="276" w:lineRule="auto"/>
              <w:rPr>
                <w:rFonts w:ascii="Arial" w:hAnsi="Arial" w:cs="Arial"/>
                <w:color w:val="00B0F0"/>
              </w:rPr>
            </w:pPr>
          </w:p>
        </w:tc>
        <w:tc>
          <w:tcPr>
            <w:tcW w:w="1985" w:type="dxa"/>
          </w:tcPr>
          <w:p w14:paraId="1E47456F" w14:textId="77777777" w:rsidR="00430FED" w:rsidRPr="00C10F5C" w:rsidRDefault="00430FED" w:rsidP="007D372E">
            <w:pPr>
              <w:spacing w:before="120" w:line="276" w:lineRule="auto"/>
              <w:rPr>
                <w:rFonts w:ascii="Arial" w:hAnsi="Arial" w:cs="Arial"/>
                <w:color w:val="00B0F0"/>
              </w:rPr>
            </w:pPr>
          </w:p>
        </w:tc>
      </w:tr>
      <w:tr w:rsidR="00430FED" w:rsidRPr="00857BDE" w14:paraId="152DCD2C" w14:textId="77777777" w:rsidTr="00D41828">
        <w:tc>
          <w:tcPr>
            <w:tcW w:w="2405" w:type="dxa"/>
          </w:tcPr>
          <w:p w14:paraId="24070C93" w14:textId="77777777"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Trede op CO</w:t>
            </w:r>
            <w:r w:rsidRPr="00FE659D">
              <w:rPr>
                <w:rFonts w:ascii="Arial" w:hAnsi="Arial" w:cs="Arial"/>
                <w:color w:val="0070C0"/>
                <w:vertAlign w:val="subscript"/>
              </w:rPr>
              <w:t xml:space="preserve">2 </w:t>
            </w:r>
            <w:r w:rsidRPr="00FE659D">
              <w:rPr>
                <w:rFonts w:ascii="Arial" w:hAnsi="Arial" w:cs="Arial"/>
                <w:color w:val="0070C0"/>
              </w:rPr>
              <w:t>prestatieladder</w:t>
            </w:r>
          </w:p>
        </w:tc>
        <w:tc>
          <w:tcPr>
            <w:tcW w:w="2268" w:type="dxa"/>
          </w:tcPr>
          <w:p w14:paraId="3D7A2A36" w14:textId="77777777" w:rsidR="00430FED" w:rsidRPr="00C10F5C" w:rsidRDefault="00430FED" w:rsidP="007D372E">
            <w:pPr>
              <w:spacing w:before="120" w:line="276" w:lineRule="auto"/>
              <w:rPr>
                <w:rFonts w:ascii="Arial" w:hAnsi="Arial" w:cs="Arial"/>
                <w:color w:val="00B0F0"/>
              </w:rPr>
            </w:pPr>
          </w:p>
        </w:tc>
        <w:tc>
          <w:tcPr>
            <w:tcW w:w="2126" w:type="dxa"/>
          </w:tcPr>
          <w:p w14:paraId="12B2260C" w14:textId="77777777" w:rsidR="00430FED" w:rsidRPr="00C10F5C" w:rsidRDefault="00430FED" w:rsidP="007D372E">
            <w:pPr>
              <w:spacing w:before="120" w:line="276" w:lineRule="auto"/>
              <w:rPr>
                <w:rFonts w:ascii="Arial" w:hAnsi="Arial" w:cs="Arial"/>
                <w:color w:val="00B0F0"/>
              </w:rPr>
            </w:pPr>
          </w:p>
        </w:tc>
        <w:tc>
          <w:tcPr>
            <w:tcW w:w="1985" w:type="dxa"/>
          </w:tcPr>
          <w:p w14:paraId="576A5853" w14:textId="77777777" w:rsidR="00430FED" w:rsidRPr="00C10F5C" w:rsidRDefault="00430FED" w:rsidP="007D372E">
            <w:pPr>
              <w:spacing w:before="120" w:line="276" w:lineRule="auto"/>
              <w:rPr>
                <w:rFonts w:ascii="Arial" w:hAnsi="Arial" w:cs="Arial"/>
                <w:color w:val="00B0F0"/>
              </w:rPr>
            </w:pPr>
          </w:p>
        </w:tc>
      </w:tr>
      <w:tr w:rsidR="00BD1A45" w:rsidRPr="00C10F5C" w14:paraId="77EF9411" w14:textId="77777777" w:rsidTr="00D41828">
        <w:tc>
          <w:tcPr>
            <w:tcW w:w="2405" w:type="dxa"/>
          </w:tcPr>
          <w:p w14:paraId="0ED2775C" w14:textId="42C3C2CE" w:rsidR="00BD1A45" w:rsidRPr="00FE659D" w:rsidRDefault="00BD1A45" w:rsidP="007D372E">
            <w:pPr>
              <w:spacing w:before="120" w:line="276" w:lineRule="auto"/>
              <w:rPr>
                <w:rFonts w:ascii="Arial" w:hAnsi="Arial" w:cs="Arial"/>
                <w:color w:val="0070C0"/>
              </w:rPr>
            </w:pPr>
            <w:r w:rsidRPr="00BD1A45">
              <w:rPr>
                <w:rFonts w:ascii="Arial" w:hAnsi="Arial" w:cs="Arial"/>
                <w:color w:val="0070C0"/>
              </w:rPr>
              <w:t>Wijze van aantonen:</w:t>
            </w:r>
          </w:p>
        </w:tc>
        <w:tc>
          <w:tcPr>
            <w:tcW w:w="2268" w:type="dxa"/>
          </w:tcPr>
          <w:p w14:paraId="3B39AC6F" w14:textId="77777777" w:rsidR="00BD1A45" w:rsidRPr="00C10F5C" w:rsidRDefault="00BD1A45" w:rsidP="007D372E">
            <w:pPr>
              <w:spacing w:before="120" w:line="276" w:lineRule="auto"/>
              <w:rPr>
                <w:rFonts w:ascii="Arial" w:hAnsi="Arial" w:cs="Arial"/>
                <w:color w:val="00B0F0"/>
              </w:rPr>
            </w:pPr>
          </w:p>
        </w:tc>
        <w:tc>
          <w:tcPr>
            <w:tcW w:w="2126" w:type="dxa"/>
          </w:tcPr>
          <w:p w14:paraId="2E98F804" w14:textId="77777777" w:rsidR="00BD1A45" w:rsidRPr="00C10F5C" w:rsidRDefault="00BD1A45" w:rsidP="007D372E">
            <w:pPr>
              <w:spacing w:before="120" w:line="276" w:lineRule="auto"/>
              <w:rPr>
                <w:rFonts w:ascii="Arial" w:hAnsi="Arial" w:cs="Arial"/>
                <w:color w:val="00B0F0"/>
              </w:rPr>
            </w:pPr>
          </w:p>
        </w:tc>
        <w:tc>
          <w:tcPr>
            <w:tcW w:w="1985" w:type="dxa"/>
          </w:tcPr>
          <w:p w14:paraId="3D6F7530" w14:textId="77777777" w:rsidR="00BD1A45" w:rsidRPr="00C10F5C" w:rsidRDefault="00BD1A45" w:rsidP="007D372E">
            <w:pPr>
              <w:spacing w:before="120" w:line="276" w:lineRule="auto"/>
              <w:rPr>
                <w:rFonts w:ascii="Arial" w:hAnsi="Arial" w:cs="Arial"/>
                <w:color w:val="00B0F0"/>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698209B" w14:textId="0D97EA37" w:rsidR="00317FAA" w:rsidRPr="00CC4DF6" w:rsidRDefault="00317FAA" w:rsidP="0066541E">
      <w:pPr>
        <w:spacing w:before="120" w:line="276" w:lineRule="auto"/>
        <w:jc w:val="both"/>
        <w:rPr>
          <w:rFonts w:ascii="Arial" w:hAnsi="Arial" w:cs="Arial"/>
          <w:b/>
          <w:color w:val="0070C0"/>
        </w:rPr>
      </w:pPr>
      <w:r w:rsidRPr="00CC4DF6">
        <w:rPr>
          <w:rFonts w:ascii="Arial" w:hAnsi="Arial" w:cs="Arial"/>
          <w:b/>
          <w:color w:val="0070C0"/>
        </w:rPr>
        <w:t>Veiligheidsladder</w:t>
      </w:r>
    </w:p>
    <w:p w14:paraId="58710EB3" w14:textId="1662AF49"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Inschrijver verklaart </w:t>
      </w:r>
      <w:r w:rsidR="00D378FB" w:rsidRPr="00CC4DF6">
        <w:rPr>
          <w:rFonts w:ascii="Arial" w:hAnsi="Arial" w:cs="Arial"/>
          <w:b/>
          <w:color w:val="0070C0"/>
        </w:rPr>
        <w:t>bij aanvang van de opdracht</w:t>
      </w:r>
      <w:r w:rsidR="00D378FB" w:rsidRPr="00CC4DF6">
        <w:rPr>
          <w:rFonts w:ascii="Arial" w:hAnsi="Arial" w:cs="Arial"/>
          <w:color w:val="0070C0"/>
        </w:rPr>
        <w:t xml:space="preserve"> </w:t>
      </w:r>
      <w:r w:rsidRPr="00CC4DF6">
        <w:rPr>
          <w:rFonts w:ascii="Arial" w:hAnsi="Arial" w:cs="Arial"/>
          <w:color w:val="0070C0"/>
        </w:rPr>
        <w:t>te beschikken over een certificaat voor de Veiligheidsladder op de volgende trede(s):</w:t>
      </w:r>
    </w:p>
    <w:p w14:paraId="044DD65A" w14:textId="77777777"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Veiligheidsladder: </w:t>
      </w:r>
      <w:r w:rsidRPr="00CC4DF6">
        <w:rPr>
          <w:rFonts w:ascii="Arial" w:hAnsi="Arial" w:cs="Arial"/>
          <w:color w:val="0070C0"/>
        </w:rPr>
        <w:tab/>
      </w:r>
      <w:r w:rsidRPr="00CC4DF6">
        <w:rPr>
          <w:rFonts w:ascii="Arial" w:hAnsi="Arial" w:cs="Arial"/>
          <w:color w:val="0070C0"/>
        </w:rPr>
        <w:tab/>
        <w:t>trede &lt;0/1/2/3/4/5&gt;</w:t>
      </w:r>
    </w:p>
    <w:p w14:paraId="58E5FEC0" w14:textId="0420D437"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Indien de inschrijver een </w:t>
      </w:r>
      <w:r w:rsidRPr="004B2888">
        <w:rPr>
          <w:rFonts w:ascii="Arial" w:hAnsi="Arial" w:cs="Arial"/>
          <w:b/>
          <w:bCs/>
          <w:color w:val="0070C0"/>
        </w:rPr>
        <w:t>combinatie</w:t>
      </w:r>
      <w:r w:rsidRPr="00CC4DF6">
        <w:rPr>
          <w:rFonts w:ascii="Arial" w:hAnsi="Arial" w:cs="Arial"/>
          <w:color w:val="0070C0"/>
        </w:rPr>
        <w:t xml:space="preserve"> is, verklaart inschrijver dat de combinanten </w:t>
      </w:r>
      <w:r w:rsidR="00D378FB" w:rsidRPr="00CC4DF6">
        <w:rPr>
          <w:rFonts w:ascii="Arial" w:hAnsi="Arial" w:cs="Arial"/>
          <w:b/>
          <w:color w:val="0070C0"/>
        </w:rPr>
        <w:t>bij aanvang van de opdracht</w:t>
      </w:r>
      <w:r w:rsidR="00D378FB" w:rsidRPr="00CC4DF6">
        <w:rPr>
          <w:rFonts w:ascii="Arial" w:hAnsi="Arial" w:cs="Arial"/>
          <w:color w:val="0070C0"/>
        </w:rPr>
        <w:t xml:space="preserve"> </w:t>
      </w:r>
      <w:r w:rsidRPr="00CC4DF6">
        <w:rPr>
          <w:rFonts w:ascii="Arial" w:hAnsi="Arial" w:cs="Arial"/>
          <w:color w:val="0070C0"/>
        </w:rPr>
        <w:t>beschikken over een certificaat voor de Veiligheidsladder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13"/>
        <w:gridCol w:w="2126"/>
        <w:gridCol w:w="1985"/>
      </w:tblGrid>
      <w:tr w:rsidR="00D010B0" w:rsidRPr="00D010B0" w14:paraId="267A375C" w14:textId="77777777" w:rsidTr="00500CE8">
        <w:tc>
          <w:tcPr>
            <w:tcW w:w="2660" w:type="dxa"/>
          </w:tcPr>
          <w:p w14:paraId="435273E1"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 xml:space="preserve">Naam </w:t>
            </w:r>
            <w:r w:rsidRPr="004B2888">
              <w:rPr>
                <w:rFonts w:ascii="Arial" w:hAnsi="Arial" w:cs="Arial"/>
                <w:b/>
                <w:bCs/>
                <w:color w:val="0070C0"/>
              </w:rPr>
              <w:t>combinant</w:t>
            </w:r>
            <w:r w:rsidRPr="00CC4DF6">
              <w:rPr>
                <w:rFonts w:ascii="Arial" w:hAnsi="Arial" w:cs="Arial"/>
                <w:color w:val="0070C0"/>
              </w:rPr>
              <w:t>:</w:t>
            </w:r>
          </w:p>
        </w:tc>
        <w:tc>
          <w:tcPr>
            <w:tcW w:w="2013" w:type="dxa"/>
          </w:tcPr>
          <w:p w14:paraId="4D345834" w14:textId="77777777" w:rsidR="00D010B0" w:rsidRPr="00CC4DF6" w:rsidRDefault="00D010B0" w:rsidP="007D372E">
            <w:pPr>
              <w:spacing w:before="120" w:line="276" w:lineRule="auto"/>
              <w:rPr>
                <w:rFonts w:ascii="Arial" w:hAnsi="Arial" w:cs="Arial"/>
                <w:color w:val="0070C0"/>
              </w:rPr>
            </w:pPr>
          </w:p>
        </w:tc>
        <w:tc>
          <w:tcPr>
            <w:tcW w:w="2126" w:type="dxa"/>
          </w:tcPr>
          <w:p w14:paraId="6C289815" w14:textId="77777777" w:rsidR="00D010B0" w:rsidRPr="00CC4DF6" w:rsidRDefault="00D010B0" w:rsidP="007D372E">
            <w:pPr>
              <w:spacing w:before="120" w:line="276" w:lineRule="auto"/>
              <w:rPr>
                <w:rFonts w:ascii="Arial" w:hAnsi="Arial" w:cs="Arial"/>
                <w:color w:val="0070C0"/>
              </w:rPr>
            </w:pPr>
          </w:p>
        </w:tc>
        <w:tc>
          <w:tcPr>
            <w:tcW w:w="1985" w:type="dxa"/>
          </w:tcPr>
          <w:p w14:paraId="6C5F4B9F" w14:textId="77777777" w:rsidR="00D010B0" w:rsidRPr="00CC4DF6" w:rsidRDefault="00D010B0" w:rsidP="007D372E">
            <w:pPr>
              <w:spacing w:before="120" w:line="276" w:lineRule="auto"/>
              <w:rPr>
                <w:rFonts w:ascii="Arial" w:hAnsi="Arial" w:cs="Arial"/>
                <w:color w:val="0070C0"/>
              </w:rPr>
            </w:pPr>
          </w:p>
        </w:tc>
      </w:tr>
      <w:tr w:rsidR="00D010B0" w:rsidRPr="00D010B0" w14:paraId="0E76334A" w14:textId="77777777" w:rsidTr="00500CE8">
        <w:tc>
          <w:tcPr>
            <w:tcW w:w="2660" w:type="dxa"/>
          </w:tcPr>
          <w:p w14:paraId="39AA97D1"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Trede op Veiligheidsladder</w:t>
            </w:r>
          </w:p>
        </w:tc>
        <w:tc>
          <w:tcPr>
            <w:tcW w:w="2013" w:type="dxa"/>
          </w:tcPr>
          <w:p w14:paraId="608F0D22" w14:textId="77777777" w:rsidR="00D010B0" w:rsidRPr="00CC4DF6" w:rsidRDefault="00D010B0" w:rsidP="007D372E">
            <w:pPr>
              <w:spacing w:before="120" w:line="276" w:lineRule="auto"/>
              <w:rPr>
                <w:rFonts w:ascii="Arial" w:hAnsi="Arial" w:cs="Arial"/>
                <w:color w:val="0070C0"/>
              </w:rPr>
            </w:pPr>
          </w:p>
        </w:tc>
        <w:tc>
          <w:tcPr>
            <w:tcW w:w="2126" w:type="dxa"/>
          </w:tcPr>
          <w:p w14:paraId="6AF7B3E1" w14:textId="77777777" w:rsidR="00D010B0" w:rsidRPr="00CC4DF6" w:rsidRDefault="00D010B0" w:rsidP="007D372E">
            <w:pPr>
              <w:spacing w:before="120" w:line="276" w:lineRule="auto"/>
              <w:rPr>
                <w:rFonts w:ascii="Arial" w:hAnsi="Arial" w:cs="Arial"/>
                <w:color w:val="0070C0"/>
              </w:rPr>
            </w:pPr>
          </w:p>
        </w:tc>
        <w:tc>
          <w:tcPr>
            <w:tcW w:w="1985" w:type="dxa"/>
          </w:tcPr>
          <w:p w14:paraId="3BBCB979" w14:textId="77777777" w:rsidR="00D010B0" w:rsidRPr="00CC4DF6" w:rsidRDefault="00D010B0" w:rsidP="007D372E">
            <w:pPr>
              <w:spacing w:before="120" w:line="276" w:lineRule="auto"/>
              <w:rPr>
                <w:rFonts w:ascii="Arial" w:hAnsi="Arial" w:cs="Arial"/>
                <w:color w:val="0070C0"/>
              </w:rPr>
            </w:pPr>
          </w:p>
        </w:tc>
      </w:tr>
    </w:tbl>
    <w:p w14:paraId="283850B0" w14:textId="5EB5F175"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Indien de inschrijver een beroep doet op één of meer genomineerde </w:t>
      </w:r>
      <w:r w:rsidRPr="00EE16FC">
        <w:rPr>
          <w:rFonts w:ascii="Arial" w:hAnsi="Arial" w:cs="Arial"/>
          <w:b/>
          <w:bCs/>
          <w:color w:val="0070C0"/>
        </w:rPr>
        <w:t>onderopdrachtnemers</w:t>
      </w:r>
      <w:r w:rsidRPr="00CC4DF6">
        <w:rPr>
          <w:rFonts w:ascii="Arial" w:hAnsi="Arial" w:cs="Arial"/>
          <w:color w:val="0070C0"/>
        </w:rPr>
        <w:t xml:space="preserve">, verklaart inschrijver dat de genomineerde onderopdrachtnemers </w:t>
      </w:r>
      <w:r w:rsidR="00D378FB" w:rsidRPr="00CC4DF6">
        <w:rPr>
          <w:rFonts w:ascii="Arial" w:hAnsi="Arial" w:cs="Arial"/>
          <w:b/>
          <w:color w:val="0070C0"/>
        </w:rPr>
        <w:t>bij aanvang van de opdracht</w:t>
      </w:r>
      <w:r w:rsidR="00D378FB" w:rsidRPr="00CC4DF6" w:rsidDel="00D378FB">
        <w:rPr>
          <w:rFonts w:ascii="Arial" w:hAnsi="Arial" w:cs="Arial"/>
          <w:color w:val="0070C0"/>
        </w:rPr>
        <w:t xml:space="preserve"> </w:t>
      </w:r>
      <w:r w:rsidRPr="00CC4DF6">
        <w:rPr>
          <w:rFonts w:ascii="Arial" w:hAnsi="Arial" w:cs="Arial"/>
          <w:color w:val="0070C0"/>
        </w:rPr>
        <w:t>beschikken over een certificaat voor de Veiligheidsladder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13"/>
        <w:gridCol w:w="2126"/>
        <w:gridCol w:w="1985"/>
      </w:tblGrid>
      <w:tr w:rsidR="00D010B0" w:rsidRPr="00D010B0" w14:paraId="30B4FAE4" w14:textId="77777777" w:rsidTr="00E00B08">
        <w:tc>
          <w:tcPr>
            <w:tcW w:w="2660" w:type="dxa"/>
          </w:tcPr>
          <w:p w14:paraId="1F89671A"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 xml:space="preserve">Naam genomineerde </w:t>
            </w:r>
            <w:r w:rsidRPr="00EE16FC">
              <w:rPr>
                <w:rFonts w:ascii="Arial" w:hAnsi="Arial" w:cs="Arial"/>
                <w:b/>
                <w:bCs/>
                <w:color w:val="0070C0"/>
              </w:rPr>
              <w:t>onderopdrachtnemer</w:t>
            </w:r>
            <w:r w:rsidRPr="00CC4DF6">
              <w:rPr>
                <w:rFonts w:ascii="Arial" w:hAnsi="Arial" w:cs="Arial"/>
                <w:color w:val="0070C0"/>
              </w:rPr>
              <w:t>:</w:t>
            </w:r>
          </w:p>
        </w:tc>
        <w:tc>
          <w:tcPr>
            <w:tcW w:w="2013" w:type="dxa"/>
          </w:tcPr>
          <w:p w14:paraId="75450498" w14:textId="77777777" w:rsidR="00D010B0" w:rsidRPr="00CC4DF6" w:rsidRDefault="00D010B0" w:rsidP="007D372E">
            <w:pPr>
              <w:spacing w:before="120" w:line="276" w:lineRule="auto"/>
              <w:rPr>
                <w:rFonts w:ascii="Arial" w:hAnsi="Arial" w:cs="Arial"/>
                <w:color w:val="0070C0"/>
              </w:rPr>
            </w:pPr>
          </w:p>
        </w:tc>
        <w:tc>
          <w:tcPr>
            <w:tcW w:w="2126" w:type="dxa"/>
          </w:tcPr>
          <w:p w14:paraId="73CE253D" w14:textId="77777777" w:rsidR="00D010B0" w:rsidRPr="00CC4DF6" w:rsidRDefault="00D010B0" w:rsidP="007D372E">
            <w:pPr>
              <w:spacing w:before="120" w:line="276" w:lineRule="auto"/>
              <w:rPr>
                <w:rFonts w:ascii="Arial" w:hAnsi="Arial" w:cs="Arial"/>
                <w:color w:val="0070C0"/>
              </w:rPr>
            </w:pPr>
          </w:p>
        </w:tc>
        <w:tc>
          <w:tcPr>
            <w:tcW w:w="1985" w:type="dxa"/>
          </w:tcPr>
          <w:p w14:paraId="46779643" w14:textId="77777777" w:rsidR="00D010B0" w:rsidRPr="00CC4DF6" w:rsidRDefault="00D010B0" w:rsidP="007D372E">
            <w:pPr>
              <w:spacing w:before="120" w:line="276" w:lineRule="auto"/>
              <w:rPr>
                <w:rFonts w:ascii="Arial" w:hAnsi="Arial" w:cs="Arial"/>
                <w:color w:val="0070C0"/>
              </w:rPr>
            </w:pPr>
          </w:p>
        </w:tc>
      </w:tr>
      <w:tr w:rsidR="00D010B0" w:rsidRPr="00D010B0" w14:paraId="033A0E8D" w14:textId="77777777" w:rsidTr="00E00B08">
        <w:tc>
          <w:tcPr>
            <w:tcW w:w="2660" w:type="dxa"/>
          </w:tcPr>
          <w:p w14:paraId="2A09D2FF"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Trede op Veiligheidsladder</w:t>
            </w:r>
          </w:p>
        </w:tc>
        <w:tc>
          <w:tcPr>
            <w:tcW w:w="2013" w:type="dxa"/>
          </w:tcPr>
          <w:p w14:paraId="55F05621" w14:textId="77777777" w:rsidR="00D010B0" w:rsidRPr="00CC4DF6" w:rsidRDefault="00D010B0" w:rsidP="007D372E">
            <w:pPr>
              <w:spacing w:before="120" w:line="276" w:lineRule="auto"/>
              <w:rPr>
                <w:rFonts w:ascii="Arial" w:hAnsi="Arial" w:cs="Arial"/>
                <w:color w:val="0070C0"/>
              </w:rPr>
            </w:pPr>
          </w:p>
        </w:tc>
        <w:tc>
          <w:tcPr>
            <w:tcW w:w="2126" w:type="dxa"/>
          </w:tcPr>
          <w:p w14:paraId="0025137F" w14:textId="77777777" w:rsidR="00D010B0" w:rsidRPr="00CC4DF6" w:rsidRDefault="00D010B0" w:rsidP="007D372E">
            <w:pPr>
              <w:spacing w:before="120" w:line="276" w:lineRule="auto"/>
              <w:rPr>
                <w:rFonts w:ascii="Arial" w:hAnsi="Arial" w:cs="Arial"/>
                <w:color w:val="0070C0"/>
              </w:rPr>
            </w:pPr>
          </w:p>
        </w:tc>
        <w:tc>
          <w:tcPr>
            <w:tcW w:w="1985" w:type="dxa"/>
          </w:tcPr>
          <w:p w14:paraId="2969AB02" w14:textId="77777777" w:rsidR="00D010B0" w:rsidRPr="00CC4DF6" w:rsidRDefault="00D010B0" w:rsidP="007D372E">
            <w:pPr>
              <w:spacing w:before="120" w:line="276" w:lineRule="auto"/>
              <w:rPr>
                <w:rFonts w:ascii="Arial" w:hAnsi="Arial" w:cs="Arial"/>
                <w:color w:val="0070C0"/>
              </w:rPr>
            </w:pPr>
          </w:p>
        </w:tc>
      </w:tr>
    </w:tbl>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A5D75" w14:textId="77777777" w:rsidR="00F17AC0" w:rsidRDefault="00F17AC0">
      <w:r>
        <w:separator/>
      </w:r>
    </w:p>
  </w:endnote>
  <w:endnote w:type="continuationSeparator" w:id="0">
    <w:p w14:paraId="0834E825" w14:textId="77777777" w:rsidR="00F17AC0" w:rsidRDefault="00F17AC0">
      <w:r>
        <w:continuationSeparator/>
      </w:r>
    </w:p>
  </w:endnote>
  <w:endnote w:type="continuationNotice" w:id="1">
    <w:p w14:paraId="4018A88F" w14:textId="77777777" w:rsidR="00F17AC0" w:rsidRDefault="00F17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3B34" w14:textId="77777777" w:rsidR="00F17AC0" w:rsidRDefault="00F17AC0">
      <w:r>
        <w:separator/>
      </w:r>
    </w:p>
  </w:footnote>
  <w:footnote w:type="continuationSeparator" w:id="0">
    <w:p w14:paraId="14EA87C6" w14:textId="77777777" w:rsidR="00F17AC0" w:rsidRDefault="00F17AC0">
      <w:r>
        <w:continuationSeparator/>
      </w:r>
    </w:p>
  </w:footnote>
  <w:footnote w:type="continuationNotice" w:id="1">
    <w:p w14:paraId="10F38C3B" w14:textId="77777777" w:rsidR="00F17AC0" w:rsidRDefault="00F17AC0"/>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1E5865"/>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02FAF"/>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1E9"/>
    <w:rsid w:val="00B506C7"/>
    <w:rsid w:val="00B56095"/>
    <w:rsid w:val="00B56D27"/>
    <w:rsid w:val="00B61C3C"/>
    <w:rsid w:val="00B63DD8"/>
    <w:rsid w:val="00B80C87"/>
    <w:rsid w:val="00B80F62"/>
    <w:rsid w:val="00B8715F"/>
    <w:rsid w:val="00B94099"/>
    <w:rsid w:val="00BA10C1"/>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A7C08"/>
    <w:rsid w:val="00EB2090"/>
    <w:rsid w:val="00EB5D24"/>
    <w:rsid w:val="00EB6B5A"/>
    <w:rsid w:val="00EC12DA"/>
    <w:rsid w:val="00EC150B"/>
    <w:rsid w:val="00EC2DE3"/>
    <w:rsid w:val="00EE0E86"/>
    <w:rsid w:val="00EE16FC"/>
    <w:rsid w:val="00EF6C44"/>
    <w:rsid w:val="00F13B06"/>
    <w:rsid w:val="00F163EA"/>
    <w:rsid w:val="00F17AC0"/>
    <w:rsid w:val="00F225B8"/>
    <w:rsid w:val="00F46D83"/>
    <w:rsid w:val="00F4718D"/>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9fa8821-f839-4c42-b171-1f0d96af7628">TS0129ED445-865312600-127</_dlc_DocId>
    <_dlc_DocIdUrl xmlns="c9fa8821-f839-4c42-b171-1f0d96af7628">
      <Url>https://prorailbv.sharepoint.com/teams/Energiediensten/_layouts/15/DocIdRedir.aspx?ID=TS0129ED445-865312600-127</Url>
      <Description>TS0129ED445-865312600-127</Description>
    </_dlc_DocIdUrl>
    <_dlc_DocIdPersistId xmlns="c9fa8821-f839-4c42-b171-1f0d96af7628">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7DAC41B19796842B75BA3E304B04DCA" ma:contentTypeVersion="4" ma:contentTypeDescription="Een nieuw document maken." ma:contentTypeScope="" ma:versionID="7d0971fdb52c934c2c50010e9054b601">
  <xsd:schema xmlns:xsd="http://www.w3.org/2001/XMLSchema" xmlns:xs="http://www.w3.org/2001/XMLSchema" xmlns:p="http://schemas.microsoft.com/office/2006/metadata/properties" xmlns:ns2="c9fa8821-f839-4c42-b171-1f0d96af7628" xmlns:ns3="051e2ae9-af0f-4441-9989-1c448301f721" targetNamespace="http://schemas.microsoft.com/office/2006/metadata/properties" ma:root="true" ma:fieldsID="94674f7508bf3b196707eeb9bef5d04c" ns2:_="" ns3:_="">
    <xsd:import namespace="c9fa8821-f839-4c42-b171-1f0d96af7628"/>
    <xsd:import namespace="051e2ae9-af0f-4441-9989-1c448301f7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821-f839-4c42-b171-1f0d96af76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e2ae9-af0f-4441-9989-1c448301f7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35dcfa27-76d3-46b6-b75a-39b31a00bf0b"/>
    <ds:schemaRef ds:uri="671b2d17-92d9-401e-b3f5-399c0e34e711"/>
  </ds:schemaRefs>
</ds:datastoreItem>
</file>

<file path=customXml/itemProps5.xml><?xml version="1.0" encoding="utf-8"?>
<ds:datastoreItem xmlns:ds="http://schemas.openxmlformats.org/officeDocument/2006/customXml" ds:itemID="{324D45F4-2A83-44EE-94E6-E412DA19E21E}"/>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3175</Characters>
  <Application>Microsoft Office Word</Application>
  <DocSecurity>0</DocSecurity>
  <Lines>26</Lines>
  <Paragraphs>7</Paragraphs>
  <ScaleCrop>false</ScaleCrop>
  <Company>ProRail</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Iskander, R. (Ramses)</dc:creator>
  <cp:keywords>Aanbestedingsleidraad</cp:keywords>
  <cp:lastModifiedBy>Iskander, R. (Ramses)</cp:lastModifiedBy>
  <cp:revision>6</cp:revision>
  <cp:lastPrinted>2011-09-03T10:10:00Z</cp:lastPrinted>
  <dcterms:created xsi:type="dcterms:W3CDTF">2026-02-24T21:17:00Z</dcterms:created>
  <dcterms:modified xsi:type="dcterms:W3CDTF">2026-07-08T14:15:00Z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0x01010007DAC41B19796842B75BA3E304B04DCA</vt:lpwstr>
  </property>
  <property fmtid="{D5CDD505-2E9C-101B-9397-08002B2CF9AE}" pid="3" name="Vertrouwelijkheid">
    <vt:lpwstr>2;#Intern|8a639747-e233-49a8-819f-e74cd9528f9e</vt:lpwstr>
  </property>
  <property fmtid="{D5CDD505-2E9C-101B-9397-08002B2CF9AE}" pid="4" name="_dlc_DocIdItemGuid">
    <vt:lpwstr>b9ba8777-218a-443a-b9fa-700e96bb58ce</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