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DD9D0" w14:textId="5DCE5907" w:rsidR="00211F63" w:rsidRDefault="00211F63" w:rsidP="00211F63">
      <w:pPr>
        <w:rPr>
          <w:rFonts w:eastAsia="Arial" w:cstheme="minorHAnsi"/>
          <w:b/>
          <w:bCs/>
          <w:spacing w:val="-1"/>
        </w:rPr>
      </w:pPr>
    </w:p>
    <w:p w14:paraId="53DC9AEC" w14:textId="23BB12C3" w:rsidR="00211F63" w:rsidRPr="003E5BF0" w:rsidRDefault="00211F63" w:rsidP="00211F63">
      <w:pPr>
        <w:rPr>
          <w:rFonts w:eastAsia="Arial" w:cstheme="minorHAnsi"/>
          <w:b/>
          <w:bCs/>
          <w:spacing w:val="-1"/>
        </w:rPr>
      </w:pPr>
      <w:r w:rsidRPr="007E3EFB">
        <w:rPr>
          <w:rFonts w:eastAsia="Arial" w:cstheme="minorHAnsi"/>
          <w:b/>
          <w:bCs/>
          <w:spacing w:val="-1"/>
        </w:rPr>
        <w:t>B</w:t>
      </w:r>
      <w:r w:rsidRPr="007E3EFB">
        <w:rPr>
          <w:rFonts w:eastAsia="Arial" w:cstheme="minorHAnsi"/>
          <w:b/>
          <w:bCs/>
          <w:spacing w:val="1"/>
        </w:rPr>
        <w:t>i</w:t>
      </w:r>
      <w:r w:rsidRPr="007E3EFB">
        <w:rPr>
          <w:rFonts w:eastAsia="Arial" w:cstheme="minorHAnsi"/>
          <w:b/>
          <w:bCs/>
          <w:spacing w:val="-1"/>
        </w:rPr>
        <w:t>j</w:t>
      </w:r>
      <w:r w:rsidRPr="007E3EFB">
        <w:rPr>
          <w:rFonts w:eastAsia="Arial" w:cstheme="minorHAnsi"/>
          <w:b/>
          <w:bCs/>
          <w:spacing w:val="1"/>
        </w:rPr>
        <w:t>l</w:t>
      </w:r>
      <w:r w:rsidRPr="007E3EFB">
        <w:rPr>
          <w:rFonts w:eastAsia="Arial" w:cstheme="minorHAnsi"/>
          <w:b/>
          <w:bCs/>
        </w:rPr>
        <w:t>a</w:t>
      </w:r>
      <w:r w:rsidRPr="007E3EFB">
        <w:rPr>
          <w:rFonts w:eastAsia="Arial" w:cstheme="minorHAnsi"/>
          <w:b/>
          <w:bCs/>
          <w:spacing w:val="-1"/>
        </w:rPr>
        <w:t>g</w:t>
      </w:r>
      <w:r w:rsidRPr="007E3EFB">
        <w:rPr>
          <w:rFonts w:eastAsia="Arial" w:cstheme="minorHAnsi"/>
          <w:b/>
          <w:bCs/>
        </w:rPr>
        <w:t xml:space="preserve">e 1 Vragenlijst </w:t>
      </w:r>
      <w:r w:rsidRPr="007E3EFB">
        <w:rPr>
          <w:rFonts w:cstheme="minorHAnsi"/>
          <w:b/>
          <w:bCs/>
        </w:rPr>
        <w:t>MA</w:t>
      </w:r>
      <w:r w:rsidRPr="007E3EFB">
        <w:rPr>
          <w:rFonts w:cstheme="minorHAnsi"/>
          <w:b/>
          <w:bCs/>
          <w:spacing w:val="-1"/>
        </w:rPr>
        <w:t>R</w:t>
      </w:r>
      <w:r w:rsidRPr="007E3EFB">
        <w:rPr>
          <w:rFonts w:cstheme="minorHAnsi"/>
          <w:b/>
          <w:bCs/>
          <w:spacing w:val="-2"/>
        </w:rPr>
        <w:t>KT</w:t>
      </w:r>
      <w:r w:rsidRPr="007E3EFB">
        <w:rPr>
          <w:rFonts w:cstheme="minorHAnsi"/>
          <w:b/>
          <w:bCs/>
        </w:rPr>
        <w:t>C</w:t>
      </w:r>
      <w:r w:rsidRPr="007E3EFB">
        <w:rPr>
          <w:rFonts w:cstheme="minorHAnsi"/>
          <w:b/>
          <w:bCs/>
          <w:spacing w:val="-1"/>
        </w:rPr>
        <w:t>ON</w:t>
      </w:r>
      <w:r w:rsidRPr="007E3EFB">
        <w:rPr>
          <w:rFonts w:cstheme="minorHAnsi"/>
          <w:b/>
          <w:bCs/>
        </w:rPr>
        <w:t>SU</w:t>
      </w:r>
      <w:r w:rsidRPr="007E3EFB">
        <w:rPr>
          <w:rFonts w:cstheme="minorHAnsi"/>
          <w:b/>
          <w:bCs/>
          <w:spacing w:val="-1"/>
        </w:rPr>
        <w:t>L</w:t>
      </w:r>
      <w:r w:rsidRPr="007E3EFB">
        <w:rPr>
          <w:rFonts w:cstheme="minorHAnsi"/>
          <w:b/>
          <w:bCs/>
        </w:rPr>
        <w:t>TA</w:t>
      </w:r>
      <w:r w:rsidRPr="007E3EFB">
        <w:rPr>
          <w:rFonts w:cstheme="minorHAnsi"/>
          <w:b/>
          <w:bCs/>
          <w:spacing w:val="1"/>
        </w:rPr>
        <w:t>T</w:t>
      </w:r>
      <w:r w:rsidRPr="007E3EFB">
        <w:rPr>
          <w:rFonts w:cstheme="minorHAnsi"/>
          <w:b/>
          <w:bCs/>
        </w:rPr>
        <w:t>I</w:t>
      </w:r>
      <w:r w:rsidRPr="007E3EFB">
        <w:rPr>
          <w:rFonts w:cstheme="minorHAnsi"/>
          <w:b/>
          <w:bCs/>
          <w:spacing w:val="1"/>
        </w:rPr>
        <w:t>E</w:t>
      </w:r>
      <w:r w:rsidRPr="007E3EFB">
        <w:rPr>
          <w:rFonts w:cstheme="minorHAnsi"/>
          <w:b/>
          <w:bCs/>
          <w:spacing w:val="-1"/>
        </w:rPr>
        <w:t>DO</w:t>
      </w:r>
      <w:r w:rsidRPr="007E3EFB">
        <w:rPr>
          <w:rFonts w:cstheme="minorHAnsi"/>
          <w:b/>
          <w:bCs/>
          <w:spacing w:val="-3"/>
        </w:rPr>
        <w:t>C</w:t>
      </w:r>
      <w:r w:rsidRPr="007E3EFB">
        <w:rPr>
          <w:rFonts w:cstheme="minorHAnsi"/>
          <w:b/>
          <w:bCs/>
        </w:rPr>
        <w:t>UM</w:t>
      </w:r>
      <w:r w:rsidRPr="007E3EFB">
        <w:rPr>
          <w:rFonts w:cstheme="minorHAnsi"/>
          <w:b/>
          <w:bCs/>
          <w:spacing w:val="1"/>
        </w:rPr>
        <w:t>E</w:t>
      </w:r>
      <w:r w:rsidRPr="007E3EFB">
        <w:rPr>
          <w:rFonts w:cstheme="minorHAnsi"/>
          <w:b/>
          <w:bCs/>
          <w:spacing w:val="-1"/>
        </w:rPr>
        <w:t>N</w:t>
      </w:r>
      <w:r w:rsidRPr="007E3EFB">
        <w:rPr>
          <w:rFonts w:cstheme="minorHAnsi"/>
          <w:b/>
          <w:bCs/>
        </w:rPr>
        <w:t xml:space="preserve">T </w:t>
      </w:r>
    </w:p>
    <w:p w14:paraId="5130309E" w14:textId="77777777" w:rsidR="00211F63" w:rsidRPr="007E3EFB" w:rsidRDefault="00211F63" w:rsidP="00211F63">
      <w:pPr>
        <w:autoSpaceDE w:val="0"/>
        <w:autoSpaceDN w:val="0"/>
        <w:adjustRightInd w:val="0"/>
        <w:spacing w:after="0" w:line="244" w:lineRule="exact"/>
        <w:rPr>
          <w:rFonts w:cstheme="minorHAnsi"/>
          <w:bCs/>
          <w:i/>
          <w:spacing w:val="1"/>
        </w:rPr>
      </w:pPr>
    </w:p>
    <w:p w14:paraId="40C5F1EB" w14:textId="77777777" w:rsidR="00211F63" w:rsidRPr="007E3EFB" w:rsidRDefault="00211F63" w:rsidP="00211F63">
      <w:pPr>
        <w:autoSpaceDE w:val="0"/>
        <w:autoSpaceDN w:val="0"/>
        <w:adjustRightInd w:val="0"/>
        <w:spacing w:after="0" w:line="244" w:lineRule="exact"/>
        <w:rPr>
          <w:i/>
          <w:iCs/>
        </w:rPr>
      </w:pPr>
      <w:r w:rsidRPr="27CB0C0D">
        <w:rPr>
          <w:i/>
          <w:iCs/>
          <w:spacing w:val="1"/>
        </w:rPr>
        <w:t>W</w:t>
      </w:r>
      <w:r w:rsidRPr="27CB0C0D">
        <w:rPr>
          <w:i/>
          <w:iCs/>
          <w:spacing w:val="-2"/>
        </w:rPr>
        <w:t>i</w:t>
      </w:r>
      <w:r w:rsidRPr="27CB0C0D">
        <w:rPr>
          <w:i/>
          <w:iCs/>
        </w:rPr>
        <w:t>j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  <w:spacing w:val="-2"/>
        </w:rPr>
        <w:t>v</w:t>
      </w:r>
      <w:r w:rsidRPr="27CB0C0D">
        <w:rPr>
          <w:i/>
          <w:iCs/>
          <w:spacing w:val="1"/>
        </w:rPr>
        <w:t>r</w:t>
      </w:r>
      <w:r w:rsidRPr="27CB0C0D">
        <w:rPr>
          <w:i/>
          <w:iCs/>
        </w:rPr>
        <w:t>a</w:t>
      </w:r>
      <w:r w:rsidRPr="27CB0C0D">
        <w:rPr>
          <w:i/>
          <w:iCs/>
          <w:spacing w:val="-2"/>
        </w:rPr>
        <w:t>g</w:t>
      </w:r>
      <w:r w:rsidRPr="27CB0C0D">
        <w:rPr>
          <w:i/>
          <w:iCs/>
          <w:spacing w:val="1"/>
        </w:rPr>
        <w:t>e</w:t>
      </w:r>
      <w:r w:rsidRPr="27CB0C0D">
        <w:rPr>
          <w:i/>
          <w:iCs/>
        </w:rPr>
        <w:t>n</w:t>
      </w:r>
      <w:r w:rsidRPr="27CB0C0D">
        <w:rPr>
          <w:i/>
          <w:iCs/>
          <w:spacing w:val="-9"/>
        </w:rPr>
        <w:t xml:space="preserve"> </w:t>
      </w:r>
      <w:r w:rsidRPr="27CB0C0D">
        <w:rPr>
          <w:i/>
          <w:iCs/>
        </w:rPr>
        <w:t>u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</w:rPr>
        <w:t>om</w:t>
      </w:r>
      <w:r w:rsidRPr="27CB0C0D">
        <w:rPr>
          <w:i/>
          <w:iCs/>
          <w:spacing w:val="-8"/>
        </w:rPr>
        <w:t xml:space="preserve"> </w:t>
      </w:r>
      <w:r w:rsidRPr="27CB0C0D">
        <w:rPr>
          <w:i/>
          <w:iCs/>
          <w:spacing w:val="-1"/>
        </w:rPr>
        <w:t>d</w:t>
      </w:r>
      <w:r w:rsidRPr="27CB0C0D">
        <w:rPr>
          <w:i/>
          <w:iCs/>
          <w:spacing w:val="1"/>
        </w:rPr>
        <w:t>i</w:t>
      </w:r>
      <w:r w:rsidRPr="27CB0C0D">
        <w:rPr>
          <w:i/>
          <w:iCs/>
        </w:rPr>
        <w:t>t</w:t>
      </w:r>
      <w:r w:rsidRPr="27CB0C0D">
        <w:rPr>
          <w:i/>
          <w:iCs/>
          <w:spacing w:val="-7"/>
        </w:rPr>
        <w:t xml:space="preserve"> </w:t>
      </w:r>
      <w:r w:rsidRPr="27CB0C0D">
        <w:rPr>
          <w:i/>
          <w:iCs/>
          <w:spacing w:val="1"/>
        </w:rPr>
        <w:t>f</w:t>
      </w:r>
      <w:r w:rsidRPr="27CB0C0D">
        <w:rPr>
          <w:i/>
          <w:iCs/>
          <w:spacing w:val="-3"/>
        </w:rPr>
        <w:t>o</w:t>
      </w:r>
      <w:r w:rsidRPr="27CB0C0D">
        <w:rPr>
          <w:i/>
          <w:iCs/>
          <w:spacing w:val="1"/>
        </w:rPr>
        <w:t>r</w:t>
      </w:r>
      <w:r w:rsidRPr="27CB0C0D">
        <w:rPr>
          <w:i/>
          <w:iCs/>
          <w:spacing w:val="-3"/>
        </w:rPr>
        <w:t>m</w:t>
      </w:r>
      <w:r w:rsidRPr="27CB0C0D">
        <w:rPr>
          <w:i/>
          <w:iCs/>
          <w:spacing w:val="1"/>
        </w:rPr>
        <w:t>u</w:t>
      </w:r>
      <w:r w:rsidRPr="27CB0C0D">
        <w:rPr>
          <w:i/>
          <w:iCs/>
        </w:rPr>
        <w:t>l</w:t>
      </w:r>
      <w:r w:rsidRPr="27CB0C0D">
        <w:rPr>
          <w:i/>
          <w:iCs/>
          <w:spacing w:val="-2"/>
        </w:rPr>
        <w:t>i</w:t>
      </w:r>
      <w:r w:rsidRPr="27CB0C0D">
        <w:rPr>
          <w:i/>
          <w:iCs/>
          <w:spacing w:val="1"/>
        </w:rPr>
        <w:t>e</w:t>
      </w:r>
      <w:r w:rsidRPr="27CB0C0D">
        <w:rPr>
          <w:i/>
          <w:iCs/>
        </w:rPr>
        <w:t>r</w:t>
      </w:r>
      <w:r w:rsidRPr="27CB0C0D">
        <w:rPr>
          <w:i/>
          <w:iCs/>
          <w:spacing w:val="-8"/>
        </w:rPr>
        <w:t xml:space="preserve"> </w:t>
      </w:r>
      <w:r w:rsidRPr="27CB0C0D">
        <w:rPr>
          <w:i/>
          <w:iCs/>
          <w:spacing w:val="1"/>
        </w:rPr>
        <w:t>i</w:t>
      </w:r>
      <w:r w:rsidRPr="27CB0C0D">
        <w:rPr>
          <w:i/>
          <w:iCs/>
        </w:rPr>
        <w:t>n</w:t>
      </w:r>
      <w:r w:rsidRPr="27CB0C0D">
        <w:rPr>
          <w:i/>
          <w:iCs/>
          <w:spacing w:val="-2"/>
        </w:rPr>
        <w:t>g</w:t>
      </w:r>
      <w:r w:rsidRPr="27CB0C0D">
        <w:rPr>
          <w:i/>
          <w:iCs/>
          <w:spacing w:val="1"/>
        </w:rPr>
        <w:t>e</w:t>
      </w:r>
      <w:r w:rsidRPr="27CB0C0D">
        <w:rPr>
          <w:i/>
          <w:iCs/>
          <w:spacing w:val="-2"/>
        </w:rPr>
        <w:t>v</w:t>
      </w:r>
      <w:r w:rsidRPr="27CB0C0D">
        <w:rPr>
          <w:i/>
          <w:iCs/>
          <w:spacing w:val="1"/>
        </w:rPr>
        <w:t>u</w:t>
      </w:r>
      <w:r w:rsidRPr="27CB0C0D">
        <w:rPr>
          <w:i/>
          <w:iCs/>
          <w:spacing w:val="-3"/>
        </w:rPr>
        <w:t>l</w:t>
      </w:r>
      <w:r w:rsidRPr="27CB0C0D">
        <w:rPr>
          <w:i/>
          <w:iCs/>
        </w:rPr>
        <w:t>d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</w:rPr>
        <w:t>b</w:t>
      </w:r>
      <w:r w:rsidRPr="27CB0C0D">
        <w:rPr>
          <w:i/>
          <w:iCs/>
          <w:spacing w:val="-2"/>
        </w:rPr>
        <w:t>i</w:t>
      </w:r>
      <w:r w:rsidRPr="27CB0C0D">
        <w:rPr>
          <w:i/>
          <w:iCs/>
        </w:rPr>
        <w:t>j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  <w:spacing w:val="-1"/>
        </w:rPr>
        <w:t>u</w:t>
      </w:r>
      <w:r w:rsidRPr="27CB0C0D">
        <w:rPr>
          <w:i/>
          <w:iCs/>
        </w:rPr>
        <w:t>w</w:t>
      </w:r>
      <w:r w:rsidRPr="27CB0C0D">
        <w:rPr>
          <w:i/>
          <w:iCs/>
          <w:spacing w:val="-8"/>
        </w:rPr>
        <w:t xml:space="preserve"> </w:t>
      </w:r>
      <w:r w:rsidRPr="27CB0C0D">
        <w:rPr>
          <w:i/>
          <w:iCs/>
        </w:rPr>
        <w:t>aa</w:t>
      </w:r>
      <w:r w:rsidRPr="27CB0C0D">
        <w:rPr>
          <w:i/>
          <w:iCs/>
          <w:spacing w:val="-2"/>
        </w:rPr>
        <w:t>n</w:t>
      </w:r>
      <w:r w:rsidRPr="27CB0C0D">
        <w:rPr>
          <w:i/>
          <w:iCs/>
          <w:spacing w:val="-1"/>
        </w:rPr>
        <w:t>m</w:t>
      </w:r>
      <w:r w:rsidRPr="27CB0C0D">
        <w:rPr>
          <w:i/>
          <w:iCs/>
          <w:spacing w:val="2"/>
        </w:rPr>
        <w:t>e</w:t>
      </w:r>
      <w:r w:rsidRPr="27CB0C0D">
        <w:rPr>
          <w:i/>
          <w:iCs/>
        </w:rPr>
        <w:t>l</w:t>
      </w:r>
      <w:r w:rsidRPr="27CB0C0D">
        <w:rPr>
          <w:i/>
          <w:iCs/>
          <w:spacing w:val="-1"/>
        </w:rPr>
        <w:t>d</w:t>
      </w:r>
      <w:r w:rsidRPr="27CB0C0D">
        <w:rPr>
          <w:i/>
          <w:iCs/>
          <w:spacing w:val="1"/>
        </w:rPr>
        <w:t>i</w:t>
      </w:r>
      <w:r w:rsidRPr="27CB0C0D">
        <w:rPr>
          <w:i/>
          <w:iCs/>
          <w:spacing w:val="-2"/>
        </w:rPr>
        <w:t>n</w:t>
      </w:r>
      <w:r w:rsidRPr="27CB0C0D">
        <w:rPr>
          <w:i/>
          <w:iCs/>
        </w:rPr>
        <w:t>g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</w:rPr>
        <w:t>te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  <w:spacing w:val="1"/>
        </w:rPr>
        <w:t>v</w:t>
      </w:r>
      <w:r w:rsidRPr="27CB0C0D">
        <w:rPr>
          <w:i/>
          <w:iCs/>
          <w:spacing w:val="-3"/>
        </w:rPr>
        <w:t>o</w:t>
      </w:r>
      <w:r w:rsidRPr="27CB0C0D">
        <w:rPr>
          <w:i/>
          <w:iCs/>
          <w:spacing w:val="1"/>
        </w:rPr>
        <w:t>e</w:t>
      </w:r>
      <w:r w:rsidRPr="27CB0C0D">
        <w:rPr>
          <w:i/>
          <w:iCs/>
          <w:spacing w:val="-2"/>
        </w:rPr>
        <w:t>g</w:t>
      </w:r>
      <w:r w:rsidRPr="27CB0C0D">
        <w:rPr>
          <w:i/>
          <w:iCs/>
          <w:spacing w:val="1"/>
        </w:rPr>
        <w:t>e</w:t>
      </w:r>
      <w:r w:rsidRPr="00685722">
        <w:rPr>
          <w:i/>
          <w:iCs/>
          <w:color w:val="000000" w:themeColor="text1"/>
        </w:rPr>
        <w:t>n</w:t>
      </w:r>
      <w:r w:rsidRPr="00685722">
        <w:rPr>
          <w:i/>
          <w:iCs/>
          <w:color w:val="000000" w:themeColor="text1"/>
          <w:spacing w:val="-7"/>
        </w:rPr>
        <w:t>.</w:t>
      </w:r>
      <w:r>
        <w:rPr>
          <w:i/>
          <w:iCs/>
          <w:color w:val="000000" w:themeColor="text1"/>
          <w:spacing w:val="-7"/>
        </w:rPr>
        <w:t xml:space="preserve"> Enkel de voor u relevante vragen c.q. onderdelen hoeven beantwoord te worden. </w:t>
      </w:r>
    </w:p>
    <w:p w14:paraId="04DE9A05" w14:textId="77777777" w:rsidR="00211F63" w:rsidRPr="007E3EFB" w:rsidRDefault="00211F63" w:rsidP="00211F63">
      <w:pPr>
        <w:autoSpaceDE w:val="0"/>
        <w:autoSpaceDN w:val="0"/>
        <w:adjustRightInd w:val="0"/>
        <w:spacing w:after="0" w:line="244" w:lineRule="exact"/>
        <w:rPr>
          <w:rFonts w:cstheme="minorHAnsi"/>
          <w:bCs/>
          <w:i/>
          <w:color w:val="1F497D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99"/>
        <w:gridCol w:w="6231"/>
      </w:tblGrid>
      <w:tr w:rsidR="008A4089" w:rsidRPr="007E3EFB" w14:paraId="0FF0F761" w14:textId="77777777" w:rsidTr="00F34398">
        <w:tc>
          <w:tcPr>
            <w:tcW w:w="3227" w:type="dxa"/>
          </w:tcPr>
          <w:p w14:paraId="6AC75687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  <w:r w:rsidRPr="007E3EFB">
              <w:rPr>
                <w:rFonts w:eastAsia="Arial" w:cstheme="minorHAnsi"/>
                <w:bCs/>
              </w:rPr>
              <w:t xml:space="preserve">Naam (volgens </w:t>
            </w:r>
            <w:proofErr w:type="spellStart"/>
            <w:r w:rsidRPr="007E3EFB">
              <w:rPr>
                <w:rFonts w:eastAsia="Arial" w:cstheme="minorHAnsi"/>
                <w:bCs/>
              </w:rPr>
              <w:t>handelsregister</w:t>
            </w:r>
            <w:proofErr w:type="spellEnd"/>
            <w:r w:rsidRPr="007E3EFB">
              <w:rPr>
                <w:rFonts w:eastAsia="Arial" w:cstheme="minorHAnsi"/>
                <w:bCs/>
              </w:rPr>
              <w:t>)</w:t>
            </w:r>
          </w:p>
        </w:tc>
        <w:tc>
          <w:tcPr>
            <w:tcW w:w="6353" w:type="dxa"/>
          </w:tcPr>
          <w:p w14:paraId="7C4F7964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/>
                <w:bCs/>
              </w:rPr>
            </w:pPr>
          </w:p>
        </w:tc>
      </w:tr>
      <w:tr w:rsidR="008A4089" w:rsidRPr="007E3EFB" w14:paraId="45330CF6" w14:textId="77777777" w:rsidTr="00F34398">
        <w:tc>
          <w:tcPr>
            <w:tcW w:w="3227" w:type="dxa"/>
          </w:tcPr>
          <w:p w14:paraId="2A4EF611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  <w:proofErr w:type="spellStart"/>
            <w:r w:rsidRPr="007E3EFB">
              <w:rPr>
                <w:rFonts w:eastAsia="Arial" w:cstheme="minorHAnsi"/>
                <w:bCs/>
              </w:rPr>
              <w:t>Contactpersoon</w:t>
            </w:r>
            <w:proofErr w:type="spellEnd"/>
            <w:r w:rsidRPr="007E3EFB">
              <w:rPr>
                <w:rFonts w:eastAsia="Arial" w:cstheme="minorHAnsi"/>
                <w:bCs/>
              </w:rPr>
              <w:t xml:space="preserve"> </w:t>
            </w:r>
          </w:p>
        </w:tc>
        <w:tc>
          <w:tcPr>
            <w:tcW w:w="6353" w:type="dxa"/>
          </w:tcPr>
          <w:p w14:paraId="3242BC00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  <w:tr w:rsidR="008A4089" w:rsidRPr="007E3EFB" w14:paraId="22F9ED7C" w14:textId="77777777" w:rsidTr="00F34398">
        <w:tc>
          <w:tcPr>
            <w:tcW w:w="3227" w:type="dxa"/>
          </w:tcPr>
          <w:p w14:paraId="528525B6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  <w:r w:rsidRPr="007E3EFB">
              <w:rPr>
                <w:rFonts w:eastAsia="Arial" w:cstheme="minorHAnsi"/>
                <w:bCs/>
              </w:rPr>
              <w:t>Adres</w:t>
            </w:r>
          </w:p>
        </w:tc>
        <w:tc>
          <w:tcPr>
            <w:tcW w:w="6353" w:type="dxa"/>
          </w:tcPr>
          <w:p w14:paraId="5904A9FB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  <w:tr w:rsidR="008A4089" w:rsidRPr="007E3EFB" w14:paraId="5A5A36F6" w14:textId="77777777" w:rsidTr="00F34398">
        <w:tc>
          <w:tcPr>
            <w:tcW w:w="3227" w:type="dxa"/>
          </w:tcPr>
          <w:p w14:paraId="691865B7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  <w:proofErr w:type="spellStart"/>
            <w:r w:rsidRPr="007E3EFB">
              <w:rPr>
                <w:rFonts w:eastAsia="Arial" w:cstheme="minorHAnsi"/>
                <w:bCs/>
              </w:rPr>
              <w:t>Plaats</w:t>
            </w:r>
            <w:proofErr w:type="spellEnd"/>
          </w:p>
        </w:tc>
        <w:tc>
          <w:tcPr>
            <w:tcW w:w="6353" w:type="dxa"/>
          </w:tcPr>
          <w:p w14:paraId="68031C1B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  <w:tr w:rsidR="008A4089" w:rsidRPr="007E3EFB" w14:paraId="35FF48D2" w14:textId="77777777" w:rsidTr="00F34398">
        <w:tc>
          <w:tcPr>
            <w:tcW w:w="3227" w:type="dxa"/>
          </w:tcPr>
          <w:p w14:paraId="51FB5E92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  <w:proofErr w:type="spellStart"/>
            <w:r w:rsidRPr="007E3EFB">
              <w:rPr>
                <w:rFonts w:eastAsia="Arial" w:cstheme="minorHAnsi"/>
                <w:bCs/>
              </w:rPr>
              <w:t>Telefoonnummer</w:t>
            </w:r>
            <w:proofErr w:type="spellEnd"/>
          </w:p>
        </w:tc>
        <w:tc>
          <w:tcPr>
            <w:tcW w:w="6353" w:type="dxa"/>
          </w:tcPr>
          <w:p w14:paraId="3367F3C3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  <w:tr w:rsidR="008A4089" w:rsidRPr="007E3EFB" w14:paraId="0E916E61" w14:textId="77777777" w:rsidTr="00F34398">
        <w:tc>
          <w:tcPr>
            <w:tcW w:w="3227" w:type="dxa"/>
          </w:tcPr>
          <w:p w14:paraId="1D9976FC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  <w:r w:rsidRPr="007E3EFB">
              <w:rPr>
                <w:rFonts w:eastAsia="Arial" w:cstheme="minorHAnsi"/>
                <w:bCs/>
              </w:rPr>
              <w:t>E-</w:t>
            </w:r>
            <w:proofErr w:type="spellStart"/>
            <w:r w:rsidRPr="007E3EFB">
              <w:rPr>
                <w:rFonts w:eastAsia="Arial" w:cstheme="minorHAnsi"/>
                <w:bCs/>
              </w:rPr>
              <w:t>mailadres</w:t>
            </w:r>
            <w:proofErr w:type="spellEnd"/>
          </w:p>
        </w:tc>
        <w:tc>
          <w:tcPr>
            <w:tcW w:w="6353" w:type="dxa"/>
          </w:tcPr>
          <w:p w14:paraId="23765B18" w14:textId="77777777" w:rsidR="00211F63" w:rsidRPr="007E3EFB" w:rsidRDefault="00211F63" w:rsidP="00F3439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</w:tbl>
    <w:p w14:paraId="7C443DBA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287B26" w:rsidRPr="00287B26" w14:paraId="14297928" w14:textId="77777777" w:rsidTr="00287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1E2BDF7D" w14:textId="0B823C1A" w:rsidR="00DE5B44" w:rsidRPr="00287B26" w:rsidRDefault="007E6418" w:rsidP="00DE5B44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="Calibri"/>
                <w:i/>
                <w:iCs/>
                <w:color w:val="FFFFFF" w:themeColor="background1"/>
                <w:sz w:val="24"/>
                <w:szCs w:val="24"/>
                <w:lang w:val="nl-NL"/>
              </w:rPr>
            </w:pPr>
            <w:r w:rsidRPr="00287B26">
              <w:rPr>
                <w:rFonts w:eastAsia="Arial" w:cs="Calibri"/>
                <w:i/>
                <w:iCs/>
                <w:color w:val="FFFFFF" w:themeColor="background1"/>
                <w:sz w:val="24"/>
                <w:szCs w:val="24"/>
                <w:lang w:val="nl-NL"/>
              </w:rPr>
              <w:t>Techniek &amp; Materieel</w:t>
            </w:r>
          </w:p>
        </w:tc>
      </w:tr>
      <w:tr w:rsidR="00CD50A0" w:rsidRPr="00C26674" w14:paraId="7CC9478E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00F524" w14:textId="07156715" w:rsidR="004A37A6" w:rsidRPr="00211F63" w:rsidRDefault="002F6804" w:rsidP="004A37A6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</w:pPr>
            <w:r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>1.</w:t>
            </w:r>
            <w:r w:rsidR="007E6418" w:rsidRPr="007E6418"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 xml:space="preserve">Technische haalbaarheid </w:t>
            </w:r>
            <w:r w:rsidR="007E6418" w:rsidRPr="002F6804">
              <w:rPr>
                <w:rFonts w:cs="Calibri"/>
                <w:b w:val="0"/>
                <w:bCs w:val="0"/>
                <w:color w:val="000000" w:themeColor="text1"/>
                <w:highlight w:val="lightGray"/>
                <w:shd w:val="clear" w:color="auto" w:fill="FFFFFF"/>
                <w:lang w:val="nl-NL"/>
              </w:rPr>
              <w:t>—</w:t>
            </w:r>
            <w:r w:rsidR="007E6418" w:rsidRPr="007E6418"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  <w:t xml:space="preserve"> </w:t>
            </w:r>
            <w:r w:rsidR="007E6418" w:rsidRPr="007E6418">
              <w:rPr>
                <w:rFonts w:cs="Calibri"/>
                <w:b w:val="0"/>
                <w:bCs w:val="0"/>
                <w:color w:val="000000" w:themeColor="text1"/>
                <w:highlight w:val="lightGray"/>
                <w:shd w:val="clear" w:color="auto" w:fill="FFFFFF"/>
                <w:lang w:val="nl-NL"/>
              </w:rPr>
              <w:t xml:space="preserve">Welke typen elektrisch materieel zijn inzetbaar voor de werkzaamheden in </w:t>
            </w:r>
            <w:proofErr w:type="spellStart"/>
            <w:r w:rsidR="007E6418" w:rsidRPr="009C2781">
              <w:rPr>
                <w:rFonts w:cs="Calibri"/>
                <w:b w:val="0"/>
                <w:bCs w:val="0"/>
                <w:color w:val="auto"/>
                <w:highlight w:val="lightGray"/>
                <w:shd w:val="clear" w:color="auto" w:fill="FFFFFF"/>
                <w:lang w:val="nl-NL"/>
              </w:rPr>
              <w:t>Haansberg</w:t>
            </w:r>
            <w:proofErr w:type="spellEnd"/>
            <w:r w:rsidR="007E6418" w:rsidRPr="009C2781">
              <w:rPr>
                <w:rFonts w:cs="Calibri"/>
                <w:b w:val="0"/>
                <w:bCs w:val="0"/>
                <w:color w:val="auto"/>
                <w:highlight w:val="lightGray"/>
                <w:shd w:val="clear" w:color="auto" w:fill="FFFFFF"/>
                <w:lang w:val="nl-NL"/>
              </w:rPr>
              <w:t xml:space="preserve"> </w:t>
            </w:r>
            <w:r w:rsidR="006256CD" w:rsidRPr="009C2781">
              <w:rPr>
                <w:rFonts w:cs="Calibri"/>
                <w:b w:val="0"/>
                <w:bCs w:val="0"/>
                <w:color w:val="auto"/>
                <w:highlight w:val="lightGray"/>
                <w:shd w:val="clear" w:color="auto" w:fill="FFFFFF"/>
                <w:lang w:val="nl-NL"/>
              </w:rPr>
              <w:t>Zuid</w:t>
            </w:r>
            <w:r w:rsidR="007E6418" w:rsidRPr="009C2781">
              <w:rPr>
                <w:rFonts w:cs="Calibri"/>
                <w:b w:val="0"/>
                <w:bCs w:val="0"/>
                <w:color w:val="auto"/>
                <w:highlight w:val="lightGray"/>
                <w:shd w:val="clear" w:color="auto" w:fill="FFFFFF"/>
                <w:lang w:val="nl-NL"/>
              </w:rPr>
              <w:t xml:space="preserve"> (grondverzet, riolering, wegenbouw), en welke beperkingen verwacht u bij dit type bodem en werkvolumes?</w:t>
            </w:r>
          </w:p>
        </w:tc>
      </w:tr>
      <w:tr w:rsidR="00CD50A0" w:rsidRPr="00D23D5F" w14:paraId="24155E06" w14:textId="77777777" w:rsidTr="00F343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B1EDA" w14:textId="00A15934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lang w:val="nl-NL"/>
              </w:rPr>
            </w:pPr>
            <w:r w:rsidRPr="00110F44">
              <w:rPr>
                <w:rFonts w:eastAsia="Arial"/>
                <w:b w:val="0"/>
                <w:bCs w:val="0"/>
                <w:lang w:val="nl-NL"/>
              </w:rPr>
              <w:t>Antwoord:</w:t>
            </w:r>
          </w:p>
          <w:p w14:paraId="1B6B6C3C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lang w:val="nl-NL"/>
              </w:rPr>
            </w:pPr>
          </w:p>
          <w:p w14:paraId="032407E0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lang w:val="nl-NL"/>
              </w:rPr>
            </w:pPr>
          </w:p>
          <w:p w14:paraId="184EDA32" w14:textId="77777777" w:rsidR="00211F63" w:rsidRPr="00110F44" w:rsidRDefault="00211F63" w:rsidP="00F34398">
            <w:pPr>
              <w:spacing w:before="32"/>
              <w:ind w:right="-20"/>
              <w:rPr>
                <w:rFonts w:eastAsia="Arial"/>
                <w:lang w:val="nl-NL"/>
              </w:rPr>
            </w:pPr>
          </w:p>
        </w:tc>
      </w:tr>
    </w:tbl>
    <w:p w14:paraId="3CC80808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265C37" w:rsidRPr="00C26674" w14:paraId="0D92D989" w14:textId="77777777" w:rsidTr="006D1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B6CAE6" w14:textId="4A57BFB6" w:rsidR="00265C37" w:rsidRPr="004A37A6" w:rsidRDefault="009E4DFB" w:rsidP="00B92CB1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cs="Calibri"/>
                <w:color w:val="000000" w:themeColor="text1"/>
                <w:highlight w:val="lightGray"/>
                <w:shd w:val="clear" w:color="auto" w:fill="FFFFFF"/>
                <w:lang w:val="nl-NL"/>
              </w:rPr>
            </w:pPr>
            <w:r w:rsidRPr="00D10DD0">
              <w:rPr>
                <w:rFonts w:cs="Calibri"/>
                <w:color w:val="auto"/>
                <w:highlight w:val="lightGray"/>
                <w:shd w:val="clear" w:color="auto" w:fill="FFFFFF"/>
                <w:lang w:val="nl-NL"/>
              </w:rPr>
              <w:t>2</w:t>
            </w:r>
            <w:r w:rsidR="00B92CB1" w:rsidRPr="00D10DD0">
              <w:rPr>
                <w:rFonts w:cs="Calibri"/>
                <w:color w:val="auto"/>
                <w:highlight w:val="lightGray"/>
                <w:shd w:val="clear" w:color="auto" w:fill="FFFFFF"/>
                <w:lang w:val="nl-NL"/>
              </w:rPr>
              <w:t xml:space="preserve">. Weersinvloeden </w:t>
            </w:r>
            <w:r w:rsidR="00B92CB1" w:rsidRPr="00D10DD0">
              <w:rPr>
                <w:rFonts w:cs="Calibri"/>
                <w:b w:val="0"/>
                <w:bCs w:val="0"/>
                <w:color w:val="auto"/>
                <w:highlight w:val="lightGray"/>
                <w:shd w:val="clear" w:color="auto" w:fill="FFFFFF"/>
                <w:lang w:val="nl-NL"/>
              </w:rPr>
              <w:t>— Welke invloed hebben seizoensinvloeden (natte winters, warme zomers) op accuprestaties en inzetduur?</w:t>
            </w:r>
          </w:p>
        </w:tc>
      </w:tr>
      <w:tr w:rsidR="00265C37" w:rsidRPr="00D23D5F" w14:paraId="30E33CE3" w14:textId="77777777" w:rsidTr="006D1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01989" w14:textId="77777777" w:rsidR="00265C37" w:rsidRPr="001E49D4" w:rsidRDefault="00265C37" w:rsidP="006D150B">
            <w:pPr>
              <w:spacing w:before="32"/>
              <w:ind w:right="-20"/>
              <w:rPr>
                <w:rFonts w:eastAsia="Arial"/>
                <w:b w:val="0"/>
                <w:bCs w:val="0"/>
                <w:lang w:val="nl-NL"/>
              </w:rPr>
            </w:pPr>
            <w:r w:rsidRPr="00110F44">
              <w:rPr>
                <w:rFonts w:eastAsia="Arial"/>
                <w:b w:val="0"/>
                <w:bCs w:val="0"/>
                <w:lang w:val="nl-NL"/>
              </w:rPr>
              <w:t>Antwoord:</w:t>
            </w:r>
          </w:p>
          <w:p w14:paraId="5FD08285" w14:textId="77777777" w:rsidR="00265C37" w:rsidRPr="001E49D4" w:rsidRDefault="00265C37" w:rsidP="006D150B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  <w:lang w:val="nl-NL"/>
              </w:rPr>
            </w:pPr>
          </w:p>
          <w:p w14:paraId="5D2C1BC8" w14:textId="77777777" w:rsidR="00265C37" w:rsidRPr="001E49D4" w:rsidRDefault="00265C37" w:rsidP="006D150B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  <w:lang w:val="nl-NL"/>
              </w:rPr>
            </w:pPr>
          </w:p>
          <w:p w14:paraId="00329DFA" w14:textId="77777777" w:rsidR="00265C37" w:rsidRPr="00110F44" w:rsidRDefault="00265C37" w:rsidP="006D150B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  <w:lang w:val="nl-NL"/>
              </w:rPr>
            </w:pPr>
          </w:p>
        </w:tc>
      </w:tr>
    </w:tbl>
    <w:p w14:paraId="178ECDCB" w14:textId="77777777" w:rsidR="00265C37" w:rsidRDefault="00265C37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CD50A0" w:rsidRPr="00C26674" w14:paraId="646F5024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E8F797" w14:textId="37BDDBDA" w:rsidR="00211F63" w:rsidRPr="00211F63" w:rsidRDefault="009E4DFB" w:rsidP="00B92CB1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="Calibri"/>
                <w:color w:val="000000" w:themeColor="text1"/>
                <w:lang w:val="nl-NL"/>
              </w:rPr>
            </w:pPr>
            <w:r>
              <w:rPr>
                <w:lang w:val="nl-NL"/>
              </w:rPr>
              <w:t>3</w:t>
            </w:r>
            <w:r w:rsidR="00B92CB1">
              <w:rPr>
                <w:lang w:val="nl-NL"/>
              </w:rPr>
              <w:t xml:space="preserve">. </w:t>
            </w:r>
            <w:r w:rsidR="00CD120E" w:rsidRPr="00CD120E">
              <w:rPr>
                <w:lang w:val="nl-NL"/>
              </w:rPr>
              <w:t xml:space="preserve">Schaalbaarheid </w:t>
            </w:r>
            <w:r w:rsidR="00CD120E" w:rsidRPr="00CD120E">
              <w:rPr>
                <w:b w:val="0"/>
                <w:bCs w:val="0"/>
                <w:lang w:val="nl-NL"/>
              </w:rPr>
              <w:t xml:space="preserve">— Hoe ziet u de opschaling van elektrisch materieel gedurende de meerjarige fasering van </w:t>
            </w:r>
            <w:proofErr w:type="spellStart"/>
            <w:r w:rsidR="00CD120E" w:rsidRPr="009C2781">
              <w:rPr>
                <w:b w:val="0"/>
                <w:bCs w:val="0"/>
                <w:color w:val="auto"/>
                <w:lang w:val="nl-NL"/>
              </w:rPr>
              <w:t>Haansberg</w:t>
            </w:r>
            <w:proofErr w:type="spellEnd"/>
            <w:r w:rsidR="00CD120E" w:rsidRPr="009C2781">
              <w:rPr>
                <w:b w:val="0"/>
                <w:bCs w:val="0"/>
                <w:color w:val="auto"/>
                <w:lang w:val="nl-NL"/>
              </w:rPr>
              <w:t xml:space="preserve"> </w:t>
            </w:r>
            <w:r w:rsidR="006256CD" w:rsidRPr="009C2781">
              <w:rPr>
                <w:b w:val="0"/>
                <w:bCs w:val="0"/>
                <w:color w:val="auto"/>
                <w:lang w:val="nl-NL"/>
              </w:rPr>
              <w:t>Zuid</w:t>
            </w:r>
            <w:r w:rsidR="00CD120E" w:rsidRPr="009C2781">
              <w:rPr>
                <w:b w:val="0"/>
                <w:bCs w:val="0"/>
                <w:color w:val="auto"/>
                <w:lang w:val="nl-NL"/>
              </w:rPr>
              <w:t>?</w:t>
            </w:r>
          </w:p>
        </w:tc>
      </w:tr>
      <w:tr w:rsidR="00CD50A0" w:rsidRPr="00D23D5F" w14:paraId="09BDA4C5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271B0" w14:textId="14A50FA6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64B02309" w14:textId="210457DA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543CEFA7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40C2BC46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</w:tc>
      </w:tr>
    </w:tbl>
    <w:p w14:paraId="2A8AFEE1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F875FD" w:rsidRPr="00F875FD" w14:paraId="053C6FC8" w14:textId="77777777" w:rsidTr="00670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2017C3" w14:textId="07EF149C" w:rsidR="00F875FD" w:rsidRPr="009C2781" w:rsidRDefault="00F875FD" w:rsidP="006256CD">
            <w:pPr>
              <w:pStyle w:val="Lijstalinea"/>
              <w:spacing w:before="32"/>
              <w:ind w:left="360" w:right="-20"/>
              <w:rPr>
                <w:color w:val="auto"/>
                <w:lang w:val="nl-NL"/>
              </w:rPr>
            </w:pPr>
            <w:r w:rsidRPr="009C2781">
              <w:rPr>
                <w:color w:val="auto"/>
                <w:lang w:val="nl-NL"/>
              </w:rPr>
              <w:lastRenderedPageBreak/>
              <w:t xml:space="preserve">4. </w:t>
            </w:r>
            <w:r w:rsidR="00766F03" w:rsidRPr="009C2781">
              <w:rPr>
                <w:color w:val="auto"/>
                <w:lang w:val="nl-NL"/>
              </w:rPr>
              <w:t>Beschikbaarheid</w:t>
            </w:r>
            <w:r w:rsidRPr="009C2781">
              <w:rPr>
                <w:color w:val="auto"/>
                <w:lang w:val="nl-NL"/>
              </w:rPr>
              <w:t xml:space="preserve"> </w:t>
            </w:r>
            <w:r w:rsidRPr="009C2781">
              <w:rPr>
                <w:b w:val="0"/>
                <w:bCs w:val="0"/>
                <w:color w:val="auto"/>
                <w:lang w:val="nl-NL"/>
              </w:rPr>
              <w:t xml:space="preserve">— </w:t>
            </w:r>
            <w:r w:rsidR="006256CD" w:rsidRPr="009C2781">
              <w:rPr>
                <w:b w:val="0"/>
                <w:bCs w:val="0"/>
                <w:color w:val="auto"/>
                <w:lang w:val="nl-NL"/>
              </w:rPr>
              <w:t>Wat is de levertijd van een nieuwe elektrische kraan</w:t>
            </w:r>
            <w:r w:rsidR="007A1E9A" w:rsidRPr="009C2781">
              <w:rPr>
                <w:b w:val="0"/>
                <w:bCs w:val="0"/>
                <w:color w:val="auto"/>
                <w:lang w:val="nl-NL"/>
              </w:rPr>
              <w:t>?</w:t>
            </w:r>
          </w:p>
        </w:tc>
      </w:tr>
      <w:tr w:rsidR="00F875FD" w:rsidRPr="00F875FD" w14:paraId="2A93025D" w14:textId="77777777" w:rsidTr="0067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8FA42" w14:textId="77777777" w:rsidR="00F875FD" w:rsidRPr="009C2781" w:rsidRDefault="00F875FD" w:rsidP="006701E0">
            <w:pPr>
              <w:spacing w:before="32"/>
              <w:ind w:right="-20"/>
              <w:rPr>
                <w:rFonts w:eastAsia="Arial"/>
                <w:b w:val="0"/>
                <w:bCs w:val="0"/>
                <w:color w:val="auto"/>
              </w:rPr>
            </w:pPr>
            <w:r w:rsidRPr="009C2781">
              <w:rPr>
                <w:rFonts w:eastAsia="Arial"/>
                <w:b w:val="0"/>
                <w:bCs w:val="0"/>
                <w:color w:val="auto"/>
              </w:rPr>
              <w:t>Antwoord:</w:t>
            </w:r>
          </w:p>
          <w:p w14:paraId="59C5B56E" w14:textId="77777777" w:rsidR="00F875FD" w:rsidRPr="009C2781" w:rsidRDefault="00F875FD" w:rsidP="006701E0">
            <w:pPr>
              <w:spacing w:before="32"/>
              <w:ind w:right="-20"/>
              <w:rPr>
                <w:rFonts w:eastAsia="Arial"/>
                <w:b w:val="0"/>
                <w:bCs w:val="0"/>
                <w:color w:val="auto"/>
              </w:rPr>
            </w:pPr>
          </w:p>
          <w:p w14:paraId="10CE15C1" w14:textId="77777777" w:rsidR="00F875FD" w:rsidRPr="009C2781" w:rsidRDefault="00F875FD" w:rsidP="006701E0">
            <w:pPr>
              <w:spacing w:before="32"/>
              <w:ind w:right="-20"/>
              <w:rPr>
                <w:rFonts w:eastAsia="Arial"/>
                <w:b w:val="0"/>
                <w:bCs w:val="0"/>
                <w:color w:val="auto"/>
              </w:rPr>
            </w:pPr>
          </w:p>
          <w:p w14:paraId="4D2549F4" w14:textId="77777777" w:rsidR="00F875FD" w:rsidRPr="009C2781" w:rsidRDefault="00F875FD" w:rsidP="006701E0">
            <w:pPr>
              <w:spacing w:before="32"/>
              <w:ind w:right="-20"/>
              <w:rPr>
                <w:rFonts w:eastAsia="Arial"/>
                <w:b w:val="0"/>
                <w:bCs w:val="0"/>
                <w:color w:val="auto"/>
              </w:rPr>
            </w:pPr>
          </w:p>
        </w:tc>
      </w:tr>
    </w:tbl>
    <w:p w14:paraId="5CBCEEC0" w14:textId="77777777" w:rsidR="00F875FD" w:rsidRDefault="00F875FD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p w14:paraId="3160B543" w14:textId="77777777" w:rsidR="00211F63" w:rsidRDefault="00211F63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3903B9" w:rsidRPr="00514F1D" w14:paraId="03B829FA" w14:textId="77777777" w:rsidTr="00514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5CC81AC7" w14:textId="1FF0A4DC" w:rsidR="003903B9" w:rsidRPr="00514F1D" w:rsidRDefault="003903B9" w:rsidP="003903B9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="Calibri"/>
                <w:i/>
                <w:iCs/>
                <w:color w:val="FFFFFF" w:themeColor="background1"/>
                <w:sz w:val="24"/>
                <w:szCs w:val="24"/>
                <w:lang w:val="nl-NL"/>
              </w:rPr>
            </w:pPr>
            <w:r w:rsidRPr="00514F1D">
              <w:rPr>
                <w:rFonts w:eastAsia="Arial" w:cs="Calibri"/>
                <w:i/>
                <w:iCs/>
                <w:color w:val="FFFFFF" w:themeColor="background1"/>
                <w:sz w:val="24"/>
                <w:szCs w:val="24"/>
                <w:lang w:val="nl-NL"/>
              </w:rPr>
              <w:t>Energievoorziening &amp; Laadinfrastructuur</w:t>
            </w:r>
          </w:p>
        </w:tc>
      </w:tr>
      <w:tr w:rsidR="00CD50A0" w:rsidRPr="00C26674" w14:paraId="0B78A228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1695AB" w14:textId="2538EAE0" w:rsidR="00211F63" w:rsidRPr="00211F63" w:rsidRDefault="006256CD" w:rsidP="008A2219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="Calibri"/>
                <w:color w:val="000000" w:themeColor="text1"/>
                <w:lang w:val="nl-NL"/>
              </w:rPr>
            </w:pPr>
            <w:r>
              <w:rPr>
                <w:rFonts w:eastAsia="Arial" w:cs="Calibri"/>
                <w:color w:val="000000" w:themeColor="text1"/>
                <w:lang w:val="nl-NL"/>
              </w:rPr>
              <w:t>5</w:t>
            </w:r>
            <w:r w:rsidR="008A2219">
              <w:rPr>
                <w:rFonts w:eastAsia="Arial" w:cs="Calibri"/>
                <w:color w:val="000000" w:themeColor="text1"/>
                <w:lang w:val="nl-NL"/>
              </w:rPr>
              <w:t xml:space="preserve">. </w:t>
            </w:r>
            <w:r w:rsidR="008A2219" w:rsidRPr="008A2219">
              <w:rPr>
                <w:rFonts w:eastAsia="Arial" w:cs="Calibri"/>
                <w:color w:val="000000" w:themeColor="text1"/>
                <w:lang w:val="nl-NL"/>
              </w:rPr>
              <w:t xml:space="preserve">Laad- en energievoorziening </w:t>
            </w:r>
            <w:r w:rsidR="008A2219" w:rsidRPr="008A2219">
              <w:rPr>
                <w:rFonts w:eastAsia="Arial" w:cs="Calibri"/>
                <w:b w:val="0"/>
                <w:bCs w:val="0"/>
                <w:color w:val="000000" w:themeColor="text1"/>
                <w:lang w:val="nl-NL"/>
              </w:rPr>
              <w:t xml:space="preserve">— Welke laadinfra is nodig voor een gebied met beperkte bestaande netcapaciteit zoals </w:t>
            </w:r>
            <w:proofErr w:type="spellStart"/>
            <w:r w:rsidR="008A2219" w:rsidRPr="009C2781">
              <w:rPr>
                <w:rFonts w:eastAsia="Arial" w:cs="Calibri"/>
                <w:b w:val="0"/>
                <w:bCs w:val="0"/>
                <w:color w:val="auto"/>
                <w:lang w:val="nl-NL"/>
              </w:rPr>
              <w:t>Haansberg</w:t>
            </w:r>
            <w:proofErr w:type="spellEnd"/>
            <w:r w:rsidR="008A2219" w:rsidRPr="009C2781">
              <w:rPr>
                <w:rFonts w:eastAsia="Arial" w:cs="Calibri"/>
                <w:b w:val="0"/>
                <w:bCs w:val="0"/>
                <w:color w:val="auto"/>
                <w:lang w:val="nl-NL"/>
              </w:rPr>
              <w:t xml:space="preserve"> </w:t>
            </w:r>
            <w:r w:rsidRPr="009C2781">
              <w:rPr>
                <w:rFonts w:eastAsia="Arial" w:cs="Calibri"/>
                <w:b w:val="0"/>
                <w:bCs w:val="0"/>
                <w:color w:val="auto"/>
                <w:lang w:val="nl-NL"/>
              </w:rPr>
              <w:t>Zuid</w:t>
            </w:r>
            <w:r w:rsidR="008A2219" w:rsidRPr="009C2781">
              <w:rPr>
                <w:rFonts w:eastAsia="Arial" w:cs="Calibri"/>
                <w:b w:val="0"/>
                <w:bCs w:val="0"/>
                <w:color w:val="auto"/>
                <w:lang w:val="nl-NL"/>
              </w:rPr>
              <w:t>?</w:t>
            </w:r>
          </w:p>
        </w:tc>
      </w:tr>
      <w:tr w:rsidR="00CD50A0" w:rsidRPr="00D23D5F" w14:paraId="7D5D29C3" w14:textId="77777777" w:rsidTr="00F343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194A0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27DF8B87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45F885DF" w14:textId="77777777" w:rsidR="00211F63" w:rsidRPr="001E49D4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6A348EF5" w14:textId="77777777" w:rsidR="00211F63" w:rsidRPr="00BD0533" w:rsidRDefault="00211F63" w:rsidP="00F3439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2E274A05" w14:textId="77777777" w:rsidR="0095319E" w:rsidRDefault="0095319E" w:rsidP="00211F63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CD50A0" w:rsidRPr="00665154" w14:paraId="774E2C5E" w14:textId="77777777" w:rsidTr="00F34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A9FCA5" w14:textId="2FEFEF10" w:rsidR="00211F63" w:rsidRPr="000B45E5" w:rsidRDefault="006256CD" w:rsidP="00A81CD5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="Calibri"/>
                <w:color w:val="000000" w:themeColor="text1"/>
                <w:lang w:val="nl-NL"/>
              </w:rPr>
            </w:pPr>
            <w:r>
              <w:rPr>
                <w:rFonts w:eastAsia="Arial" w:cs="Calibri"/>
                <w:color w:val="000000" w:themeColor="text1"/>
                <w:lang w:val="nl-NL"/>
              </w:rPr>
              <w:t>6</w:t>
            </w:r>
            <w:r w:rsidR="00B77896">
              <w:rPr>
                <w:rFonts w:eastAsia="Arial" w:cs="Calibri"/>
                <w:color w:val="000000" w:themeColor="text1"/>
                <w:lang w:val="nl-NL"/>
              </w:rPr>
              <w:t xml:space="preserve">. </w:t>
            </w:r>
            <w:r w:rsidR="00B77896" w:rsidRPr="00B77896">
              <w:rPr>
                <w:rFonts w:eastAsia="Arial" w:cs="Calibri"/>
                <w:color w:val="000000" w:themeColor="text1"/>
                <w:lang w:val="nl-NL"/>
              </w:rPr>
              <w:t xml:space="preserve">Netcapaciteit en aansluitzekerheid </w:t>
            </w:r>
            <w:r w:rsidR="00B77896" w:rsidRPr="00A81CD5">
              <w:rPr>
                <w:rFonts w:eastAsia="Arial" w:cs="Calibri"/>
                <w:b w:val="0"/>
                <w:bCs w:val="0"/>
                <w:color w:val="000000" w:themeColor="text1"/>
                <w:lang w:val="nl-NL"/>
              </w:rPr>
              <w:t xml:space="preserve">— Welke onzekerheden ziet u rondom </w:t>
            </w:r>
            <w:r w:rsidR="00EB52FD" w:rsidRPr="00A81CD5">
              <w:rPr>
                <w:rFonts w:eastAsia="Arial" w:cs="Calibri"/>
                <w:b w:val="0"/>
                <w:bCs w:val="0"/>
                <w:color w:val="000000" w:themeColor="text1"/>
                <w:lang w:val="nl-NL"/>
              </w:rPr>
              <w:t xml:space="preserve">  </w:t>
            </w:r>
            <w:r w:rsidR="00F44083" w:rsidRPr="00A81CD5">
              <w:rPr>
                <w:rFonts w:eastAsia="Arial" w:cs="Calibri"/>
                <w:b w:val="0"/>
                <w:bCs w:val="0"/>
                <w:color w:val="000000" w:themeColor="text1"/>
                <w:lang w:val="nl-NL"/>
              </w:rPr>
              <w:t xml:space="preserve"> </w:t>
            </w:r>
            <w:r w:rsidR="00EB52FD" w:rsidRPr="00A81CD5">
              <w:rPr>
                <w:rFonts w:eastAsia="Arial" w:cs="Calibri"/>
                <w:b w:val="0"/>
                <w:bCs w:val="0"/>
                <w:color w:val="000000" w:themeColor="text1"/>
                <w:lang w:val="nl-NL"/>
              </w:rPr>
              <w:t xml:space="preserve">   </w:t>
            </w:r>
            <w:r w:rsidR="00BB0BF1" w:rsidRPr="00A81CD5">
              <w:rPr>
                <w:rFonts w:eastAsia="Arial" w:cs="Calibri"/>
                <w:b w:val="0"/>
                <w:bCs w:val="0"/>
                <w:color w:val="000000" w:themeColor="text1"/>
                <w:lang w:val="nl-NL"/>
              </w:rPr>
              <w:t xml:space="preserve">                                   </w:t>
            </w:r>
            <w:r w:rsidR="003871A1" w:rsidRPr="00A81CD5">
              <w:rPr>
                <w:rFonts w:eastAsia="Arial" w:cs="Calibri"/>
                <w:b w:val="0"/>
                <w:bCs w:val="0"/>
                <w:color w:val="000000" w:themeColor="text1"/>
                <w:lang w:val="nl-NL"/>
              </w:rPr>
              <w:t xml:space="preserve">     </w:t>
            </w:r>
            <w:r w:rsidR="00BB0BF1" w:rsidRPr="00A81CD5">
              <w:rPr>
                <w:rFonts w:eastAsia="Arial" w:cs="Calibri"/>
                <w:b w:val="0"/>
                <w:bCs w:val="0"/>
                <w:color w:val="000000" w:themeColor="text1"/>
                <w:lang w:val="nl-NL"/>
              </w:rPr>
              <w:t xml:space="preserve">    </w:t>
            </w:r>
            <w:r w:rsidR="00F44083" w:rsidRPr="00A81CD5">
              <w:rPr>
                <w:rFonts w:eastAsia="Arial" w:cs="Calibri"/>
                <w:b w:val="0"/>
                <w:bCs w:val="0"/>
                <w:color w:val="000000" w:themeColor="text1"/>
                <w:lang w:val="nl-NL"/>
              </w:rPr>
              <w:t xml:space="preserve">        </w:t>
            </w:r>
            <w:r w:rsidR="00F668B9" w:rsidRPr="00A81CD5">
              <w:rPr>
                <w:rFonts w:eastAsia="Arial" w:cs="Calibri"/>
                <w:b w:val="0"/>
                <w:bCs w:val="0"/>
                <w:color w:val="000000" w:themeColor="text1"/>
                <w:lang w:val="nl-NL"/>
              </w:rPr>
              <w:t xml:space="preserve">             </w:t>
            </w:r>
            <w:r w:rsidR="00DA27B6" w:rsidRPr="00A81CD5">
              <w:rPr>
                <w:rFonts w:eastAsia="Arial" w:cs="Calibri"/>
                <w:b w:val="0"/>
                <w:bCs w:val="0"/>
                <w:color w:val="000000" w:themeColor="text1"/>
                <w:lang w:val="nl-NL"/>
              </w:rPr>
              <w:t xml:space="preserve">  </w:t>
            </w:r>
            <w:r w:rsidR="00B77896" w:rsidRPr="00A81CD5">
              <w:rPr>
                <w:rFonts w:eastAsia="Arial" w:cs="Calibri"/>
                <w:b w:val="0"/>
                <w:bCs w:val="0"/>
                <w:color w:val="000000" w:themeColor="text1"/>
                <w:lang w:val="nl-NL"/>
              </w:rPr>
              <w:t>netaansluitingen, en welke tijdelijke oplossingen (bijv. batterijcontainers, energiehubs) zijn realistisch?</w:t>
            </w:r>
          </w:p>
        </w:tc>
      </w:tr>
      <w:tr w:rsidR="00CD50A0" w:rsidRPr="00D23D5F" w14:paraId="1BAAC9ED" w14:textId="77777777" w:rsidTr="00F34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8F79B" w14:textId="77777777" w:rsidR="00211F63" w:rsidRPr="000B45E5" w:rsidRDefault="00211F63" w:rsidP="00F34398">
            <w:pPr>
              <w:spacing w:before="32"/>
              <w:ind w:right="-20"/>
              <w:rPr>
                <w:rFonts w:eastAsia="Arial" w:cs="Calibri"/>
                <w:color w:val="000000" w:themeColor="text1"/>
                <w:lang w:val="nl-NL"/>
              </w:rPr>
            </w:pPr>
            <w:r w:rsidRPr="000B45E5">
              <w:rPr>
                <w:rFonts w:eastAsia="Arial" w:cs="Calibri"/>
                <w:color w:val="000000" w:themeColor="text1"/>
                <w:lang w:val="nl-NL"/>
              </w:rPr>
              <w:t>Antwoord:</w:t>
            </w:r>
          </w:p>
          <w:p w14:paraId="2C0FA6B0" w14:textId="77777777" w:rsidR="00211F63" w:rsidRPr="000B45E5" w:rsidRDefault="00211F63" w:rsidP="00F34398">
            <w:pPr>
              <w:spacing w:before="32"/>
              <w:ind w:right="-20"/>
              <w:rPr>
                <w:rFonts w:eastAsia="Arial" w:cs="Calibri"/>
                <w:color w:val="000000" w:themeColor="text1"/>
                <w:lang w:val="nl-NL"/>
              </w:rPr>
            </w:pPr>
          </w:p>
          <w:p w14:paraId="6F7A7C4F" w14:textId="77777777" w:rsidR="00211F63" w:rsidRPr="000B45E5" w:rsidRDefault="00211F63" w:rsidP="00F34398">
            <w:pPr>
              <w:spacing w:before="32"/>
              <w:ind w:right="-20"/>
              <w:rPr>
                <w:rFonts w:eastAsia="Arial" w:cs="Calibri"/>
                <w:color w:val="000000" w:themeColor="text1"/>
                <w:lang w:val="nl-NL"/>
              </w:rPr>
            </w:pPr>
          </w:p>
          <w:p w14:paraId="48FFE2C0" w14:textId="77777777" w:rsidR="00211F63" w:rsidRPr="000B45E5" w:rsidRDefault="00211F63" w:rsidP="00F34398">
            <w:pPr>
              <w:spacing w:before="32"/>
              <w:ind w:right="-20"/>
              <w:rPr>
                <w:rFonts w:eastAsia="Arial" w:cs="Calibri"/>
                <w:color w:val="000000" w:themeColor="text1"/>
                <w:lang w:val="nl-NL"/>
              </w:rPr>
            </w:pPr>
          </w:p>
        </w:tc>
      </w:tr>
    </w:tbl>
    <w:p w14:paraId="1D5F9DB6" w14:textId="77777777" w:rsidR="00211F63" w:rsidRDefault="00211F63" w:rsidP="00211F63">
      <w:pPr>
        <w:spacing w:before="32" w:after="0" w:line="240" w:lineRule="auto"/>
        <w:ind w:right="-20"/>
        <w:rPr>
          <w:rFonts w:eastAsia="Arial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A62187" w:rsidRPr="00C26674" w14:paraId="685351D1" w14:textId="77777777" w:rsidTr="00485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BFFCD5" w14:textId="4A414974" w:rsidR="00A62187" w:rsidRPr="00211F63" w:rsidRDefault="006256CD" w:rsidP="004858EF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theme="minorHAnsi"/>
                <w:color w:val="000000" w:themeColor="text1"/>
                <w:lang w:val="nl-NL"/>
              </w:rPr>
            </w:pPr>
            <w:r>
              <w:rPr>
                <w:rFonts w:eastAsia="Arial" w:cstheme="minorHAnsi"/>
                <w:color w:val="000000" w:themeColor="text1"/>
                <w:lang w:val="nl-NL"/>
              </w:rPr>
              <w:t>7</w:t>
            </w:r>
            <w:r w:rsidR="009E4DFB">
              <w:rPr>
                <w:rFonts w:eastAsia="Arial" w:cstheme="minorHAnsi"/>
                <w:color w:val="000000" w:themeColor="text1"/>
                <w:lang w:val="nl-NL"/>
              </w:rPr>
              <w:t>.</w:t>
            </w:r>
            <w:r w:rsidR="0067708A">
              <w:rPr>
                <w:rFonts w:eastAsia="Arial" w:cstheme="minorHAnsi"/>
                <w:color w:val="000000" w:themeColor="text1"/>
                <w:lang w:val="nl-NL"/>
              </w:rPr>
              <w:t xml:space="preserve"> </w:t>
            </w:r>
            <w:r w:rsidR="0067708A" w:rsidRPr="0067708A">
              <w:rPr>
                <w:rFonts w:eastAsia="Arial" w:cstheme="minorHAnsi"/>
                <w:color w:val="000000" w:themeColor="text1"/>
                <w:lang w:val="nl-NL"/>
              </w:rPr>
              <w:t xml:space="preserve">Koppelkansen met gebiedsenergie </w:t>
            </w:r>
            <w:r w:rsidR="0067708A" w:rsidRPr="0067708A">
              <w:rPr>
                <w:rFonts w:eastAsia="Arial" w:cstheme="minorHAnsi"/>
                <w:b w:val="0"/>
                <w:bCs w:val="0"/>
                <w:color w:val="000000" w:themeColor="text1"/>
                <w:lang w:val="nl-NL"/>
              </w:rPr>
              <w:t>— Ziet u kansen om tijdelijke energievoorzieningen te koppelen aan toekomstige wijkenergie of mobiliteitshubs?</w:t>
            </w:r>
          </w:p>
        </w:tc>
      </w:tr>
      <w:tr w:rsidR="00A62187" w:rsidRPr="00D23D5F" w14:paraId="51655D19" w14:textId="77777777" w:rsidTr="00485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6A1FB" w14:textId="77777777" w:rsidR="00A62187" w:rsidRPr="001E49D4" w:rsidRDefault="00A62187" w:rsidP="004858EF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6530F8F7" w14:textId="77777777" w:rsidR="00A62187" w:rsidRPr="001E49D4" w:rsidRDefault="00A62187" w:rsidP="004858EF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22CC1351" w14:textId="77777777" w:rsidR="00A62187" w:rsidRPr="001E49D4" w:rsidRDefault="00A62187" w:rsidP="004858EF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0A0DE05F" w14:textId="77777777" w:rsidR="00A62187" w:rsidRPr="00BD0533" w:rsidRDefault="00A62187" w:rsidP="004858EF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15C2D916" w14:textId="77777777" w:rsidR="00A62187" w:rsidRDefault="00A62187" w:rsidP="00211F63">
      <w:pPr>
        <w:spacing w:before="32" w:after="0" w:line="240" w:lineRule="auto"/>
        <w:ind w:right="-20"/>
        <w:rPr>
          <w:rFonts w:eastAsia="Arial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516C99" w:rsidRPr="00516C99" w14:paraId="24145D9E" w14:textId="77777777" w:rsidTr="00516C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15B03600" w14:textId="7E48B897" w:rsidR="00516C99" w:rsidRPr="00516C99" w:rsidRDefault="00516C99" w:rsidP="00516C99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="Calibri"/>
                <w:i/>
                <w:iCs/>
                <w:color w:val="FFFFFF" w:themeColor="background1"/>
                <w:sz w:val="24"/>
                <w:szCs w:val="24"/>
                <w:lang w:val="nl-NL"/>
              </w:rPr>
            </w:pPr>
            <w:r w:rsidRPr="00516C99">
              <w:rPr>
                <w:rFonts w:eastAsia="Arial" w:cs="Calibri"/>
                <w:i/>
                <w:iCs/>
                <w:color w:val="FFFFFF" w:themeColor="background1"/>
                <w:sz w:val="24"/>
                <w:szCs w:val="24"/>
                <w:lang w:val="nl-NL"/>
              </w:rPr>
              <w:t>Logistiek, Uitvoering &amp; Omgeving</w:t>
            </w:r>
          </w:p>
        </w:tc>
      </w:tr>
      <w:tr w:rsidR="00A62187" w:rsidRPr="00C26674" w14:paraId="37C28ADB" w14:textId="77777777" w:rsidTr="00485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4CA0D3" w14:textId="687ED5B5" w:rsidR="00A62187" w:rsidRPr="00211F63" w:rsidRDefault="006256CD" w:rsidP="004858EF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theme="minorHAnsi"/>
                <w:color w:val="000000" w:themeColor="text1"/>
                <w:lang w:val="nl-NL"/>
              </w:rPr>
            </w:pPr>
            <w:r>
              <w:rPr>
                <w:rFonts w:eastAsia="Arial" w:cstheme="minorHAnsi"/>
                <w:color w:val="000000" w:themeColor="text1"/>
                <w:lang w:val="nl-NL"/>
              </w:rPr>
              <w:t>8</w:t>
            </w:r>
            <w:r w:rsidR="00D3644E">
              <w:rPr>
                <w:rFonts w:eastAsia="Arial" w:cstheme="minorHAnsi"/>
                <w:color w:val="000000" w:themeColor="text1"/>
                <w:lang w:val="nl-NL"/>
              </w:rPr>
              <w:t xml:space="preserve">. </w:t>
            </w:r>
            <w:r w:rsidR="00D3644E" w:rsidRPr="00D3644E">
              <w:rPr>
                <w:rFonts w:eastAsia="Arial" w:cstheme="minorHAnsi"/>
                <w:color w:val="000000" w:themeColor="text1"/>
                <w:lang w:val="nl-NL"/>
              </w:rPr>
              <w:t xml:space="preserve">Logistieke impact </w:t>
            </w:r>
            <w:r w:rsidR="00D3644E" w:rsidRPr="00D3644E">
              <w:rPr>
                <w:rFonts w:eastAsia="Arial" w:cstheme="minorHAnsi"/>
                <w:b w:val="0"/>
                <w:bCs w:val="0"/>
                <w:color w:val="000000" w:themeColor="text1"/>
                <w:lang w:val="nl-NL"/>
              </w:rPr>
              <w:t>— Hoe beïnvloedt elektrisch materieel de planning en logistiek in een gebied met meerdere deelgebieden?</w:t>
            </w:r>
          </w:p>
        </w:tc>
      </w:tr>
      <w:tr w:rsidR="00A62187" w:rsidRPr="00D23D5F" w14:paraId="0F7018AF" w14:textId="77777777" w:rsidTr="00485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5C2FC" w14:textId="77777777" w:rsidR="00A62187" w:rsidRPr="001E49D4" w:rsidRDefault="00A62187" w:rsidP="004858EF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1E2605B5" w14:textId="77777777" w:rsidR="00A62187" w:rsidRPr="001E49D4" w:rsidRDefault="00A62187" w:rsidP="004858EF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33B5A129" w14:textId="77777777" w:rsidR="00A62187" w:rsidRPr="001E49D4" w:rsidRDefault="00A62187" w:rsidP="004858EF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59F46268" w14:textId="77777777" w:rsidR="00A62187" w:rsidRPr="00BD0533" w:rsidRDefault="00A62187" w:rsidP="004858EF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35816535" w14:textId="77777777" w:rsidR="00A62187" w:rsidRDefault="00A62187" w:rsidP="00211F63">
      <w:pPr>
        <w:spacing w:before="32" w:after="0" w:line="240" w:lineRule="auto"/>
        <w:ind w:right="-20"/>
        <w:rPr>
          <w:rFonts w:eastAsia="Arial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59141C" w:rsidRPr="00C14EC3" w14:paraId="5F3976C5" w14:textId="77777777" w:rsidTr="00C14E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1986B0CD" w14:textId="3EF72030" w:rsidR="0059141C" w:rsidRPr="00C14EC3" w:rsidRDefault="00C14EC3" w:rsidP="004858EF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="Calibri"/>
                <w:i/>
                <w:iCs/>
                <w:color w:val="FFFFFF" w:themeColor="background1"/>
                <w:sz w:val="24"/>
                <w:szCs w:val="24"/>
                <w:lang w:val="nl-NL"/>
              </w:rPr>
            </w:pPr>
            <w:r w:rsidRPr="00C14EC3">
              <w:rPr>
                <w:rFonts w:eastAsia="Arial" w:cs="Calibri"/>
                <w:i/>
                <w:iCs/>
                <w:color w:val="FFFFFF" w:themeColor="background1"/>
                <w:sz w:val="24"/>
                <w:szCs w:val="24"/>
                <w:lang w:val="nl-NL"/>
              </w:rPr>
              <w:t>Veiligheid &amp; ARBO</w:t>
            </w:r>
          </w:p>
        </w:tc>
      </w:tr>
      <w:tr w:rsidR="0059141C" w:rsidRPr="00C26674" w14:paraId="635CA836" w14:textId="77777777" w:rsidTr="00485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E526B" w14:textId="05607DC2" w:rsidR="0059141C" w:rsidRPr="00211F63" w:rsidRDefault="006256CD" w:rsidP="004858EF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theme="minorHAnsi"/>
                <w:color w:val="000000" w:themeColor="text1"/>
                <w:lang w:val="nl-NL"/>
              </w:rPr>
            </w:pPr>
            <w:r w:rsidRPr="00D10DD0">
              <w:rPr>
                <w:rFonts w:eastAsia="Arial" w:cstheme="minorHAnsi"/>
                <w:color w:val="auto"/>
                <w:lang w:val="nl-NL"/>
              </w:rPr>
              <w:t>9</w:t>
            </w:r>
            <w:r w:rsidR="00C14EC3" w:rsidRPr="00D10DD0">
              <w:rPr>
                <w:rFonts w:eastAsia="Arial" w:cstheme="minorHAnsi"/>
                <w:color w:val="auto"/>
                <w:lang w:val="nl-NL"/>
              </w:rPr>
              <w:t xml:space="preserve">. Veiligheidsaspecten elektrisch materieel </w:t>
            </w:r>
            <w:r w:rsidR="00C14EC3" w:rsidRPr="00D10DD0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>— Welke specifieke veiligheids- en ARBO-risico’s ziet u bij werken met hoogspanningsaccu’s, laadinfra en energiehubs?</w:t>
            </w:r>
          </w:p>
        </w:tc>
      </w:tr>
      <w:tr w:rsidR="0059141C" w:rsidRPr="00D23D5F" w14:paraId="79003CFF" w14:textId="77777777" w:rsidTr="00485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E1B8C" w14:textId="77777777" w:rsidR="0059141C" w:rsidRPr="001E49D4" w:rsidRDefault="0059141C" w:rsidP="004858EF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5663B455" w14:textId="77777777" w:rsidR="0059141C" w:rsidRPr="001E49D4" w:rsidRDefault="0059141C" w:rsidP="004858EF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4A09FF10" w14:textId="77777777" w:rsidR="0059141C" w:rsidRPr="001E49D4" w:rsidRDefault="0059141C" w:rsidP="004858EF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7C8AEF03" w14:textId="77777777" w:rsidR="0059141C" w:rsidRPr="00BD0533" w:rsidRDefault="0059141C" w:rsidP="004858EF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3E598576" w14:textId="77777777" w:rsidR="004D08A2" w:rsidRDefault="004D08A2" w:rsidP="00211F63">
      <w:pPr>
        <w:spacing w:before="32" w:after="0" w:line="240" w:lineRule="auto"/>
        <w:ind w:right="-20"/>
        <w:rPr>
          <w:rFonts w:eastAsia="Arial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A170FE" w:rsidRPr="00A170FE" w14:paraId="18A0BCCB" w14:textId="77777777" w:rsidTr="00A170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4963E6F9" w14:textId="6D3C524A" w:rsidR="00A170FE" w:rsidRPr="00A170FE" w:rsidRDefault="00A170FE" w:rsidP="00A170FE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="Calibri"/>
                <w:i/>
                <w:iCs/>
                <w:color w:val="FFFFFF" w:themeColor="background1"/>
                <w:sz w:val="24"/>
                <w:szCs w:val="24"/>
                <w:lang w:val="nl-NL"/>
              </w:rPr>
            </w:pPr>
            <w:r w:rsidRPr="00A170FE">
              <w:rPr>
                <w:rFonts w:eastAsia="Arial" w:cs="Calibri"/>
                <w:i/>
                <w:iCs/>
                <w:color w:val="FFFFFF" w:themeColor="background1"/>
                <w:sz w:val="24"/>
                <w:szCs w:val="24"/>
                <w:lang w:val="nl-NL"/>
              </w:rPr>
              <w:t xml:space="preserve">Kosten, Risico’s &amp; </w:t>
            </w:r>
            <w:proofErr w:type="spellStart"/>
            <w:r w:rsidRPr="00A170FE">
              <w:rPr>
                <w:rFonts w:eastAsia="Arial" w:cs="Calibri"/>
                <w:i/>
                <w:iCs/>
                <w:color w:val="FFFFFF" w:themeColor="background1"/>
                <w:sz w:val="24"/>
                <w:szCs w:val="24"/>
                <w:lang w:val="nl-NL"/>
              </w:rPr>
              <w:t>Contractering</w:t>
            </w:r>
            <w:proofErr w:type="spellEnd"/>
          </w:p>
        </w:tc>
      </w:tr>
      <w:tr w:rsidR="0059141C" w:rsidRPr="00C26674" w14:paraId="38604744" w14:textId="77777777" w:rsidTr="00485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3CA3AF" w14:textId="329D4DBE" w:rsidR="0059141C" w:rsidRPr="00211F63" w:rsidRDefault="000B5F6D" w:rsidP="004858EF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theme="minorHAnsi"/>
                <w:color w:val="000000" w:themeColor="text1"/>
                <w:lang w:val="nl-NL"/>
              </w:rPr>
            </w:pPr>
            <w:r>
              <w:rPr>
                <w:rFonts w:eastAsia="Arial" w:cstheme="minorHAnsi"/>
                <w:color w:val="000000" w:themeColor="text1"/>
                <w:lang w:val="nl-NL"/>
              </w:rPr>
              <w:t>10</w:t>
            </w:r>
            <w:r w:rsidR="0059141C">
              <w:rPr>
                <w:rFonts w:eastAsia="Arial" w:cstheme="minorHAnsi"/>
                <w:color w:val="000000" w:themeColor="text1"/>
                <w:lang w:val="nl-NL"/>
              </w:rPr>
              <w:t xml:space="preserve">. </w:t>
            </w:r>
            <w:r w:rsidR="00974BFE" w:rsidRPr="00974BFE">
              <w:rPr>
                <w:rFonts w:eastAsia="Arial" w:cstheme="minorHAnsi"/>
                <w:color w:val="000000" w:themeColor="text1"/>
                <w:lang w:val="nl-NL"/>
              </w:rPr>
              <w:t xml:space="preserve">Kosten en contractrisico’s </w:t>
            </w:r>
            <w:r w:rsidR="00974BFE" w:rsidRPr="00974BFE">
              <w:rPr>
                <w:rFonts w:eastAsia="Arial" w:cstheme="minorHAnsi"/>
                <w:b w:val="0"/>
                <w:bCs w:val="0"/>
                <w:color w:val="000000" w:themeColor="text1"/>
                <w:lang w:val="nl-NL"/>
              </w:rPr>
              <w:t xml:space="preserve">— Welke kostenposten en risico’s zijn specifiek relevant voor een meerjarig project als </w:t>
            </w:r>
            <w:proofErr w:type="spellStart"/>
            <w:r w:rsidR="00974BFE"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>Haansberg</w:t>
            </w:r>
            <w:proofErr w:type="spellEnd"/>
            <w:r w:rsidR="00974BFE"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 xml:space="preserve"> </w:t>
            </w:r>
            <w:r w:rsidR="006256CD"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>Zuid</w:t>
            </w:r>
            <w:r w:rsidR="00974BFE"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>?</w:t>
            </w:r>
          </w:p>
        </w:tc>
      </w:tr>
      <w:tr w:rsidR="0059141C" w:rsidRPr="00D23D5F" w14:paraId="626BB724" w14:textId="77777777" w:rsidTr="00485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ADB9C" w14:textId="77777777" w:rsidR="0059141C" w:rsidRPr="001E49D4" w:rsidRDefault="0059141C" w:rsidP="004858EF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2FE7DCB2" w14:textId="77777777" w:rsidR="0059141C" w:rsidRPr="001E49D4" w:rsidRDefault="0059141C" w:rsidP="004858EF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6D0A5727" w14:textId="77777777" w:rsidR="0059141C" w:rsidRPr="001E49D4" w:rsidRDefault="0059141C" w:rsidP="004858EF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40BE5FBD" w14:textId="77777777" w:rsidR="0059141C" w:rsidRPr="00BD0533" w:rsidRDefault="0059141C" w:rsidP="004858EF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09CDB244" w14:textId="77777777" w:rsidR="0059141C" w:rsidRDefault="0059141C" w:rsidP="00211F63">
      <w:pPr>
        <w:spacing w:before="32" w:after="0" w:line="240" w:lineRule="auto"/>
        <w:ind w:right="-20"/>
        <w:rPr>
          <w:rFonts w:eastAsia="Arial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974BFE" w:rsidRPr="00C26674" w14:paraId="155CC0B8" w14:textId="77777777" w:rsidTr="00485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F2D832" w14:textId="6A36574E" w:rsidR="00974BFE" w:rsidRPr="00211F63" w:rsidRDefault="00974BFE" w:rsidP="004858EF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theme="minorHAnsi"/>
                <w:color w:val="000000" w:themeColor="text1"/>
                <w:lang w:val="nl-NL"/>
              </w:rPr>
            </w:pPr>
            <w:r>
              <w:rPr>
                <w:rFonts w:eastAsia="Arial" w:cstheme="minorHAnsi"/>
                <w:color w:val="000000" w:themeColor="text1"/>
                <w:lang w:val="nl-NL"/>
              </w:rPr>
              <w:t>1</w:t>
            </w:r>
            <w:r w:rsidR="000B5F6D">
              <w:rPr>
                <w:rFonts w:eastAsia="Arial" w:cstheme="minorHAnsi"/>
                <w:color w:val="000000" w:themeColor="text1"/>
                <w:lang w:val="nl-NL"/>
              </w:rPr>
              <w:t>1</w:t>
            </w:r>
            <w:r>
              <w:rPr>
                <w:rFonts w:eastAsia="Arial" w:cstheme="minorHAnsi"/>
                <w:color w:val="000000" w:themeColor="text1"/>
                <w:lang w:val="nl-NL"/>
              </w:rPr>
              <w:t xml:space="preserve">. </w:t>
            </w:r>
            <w:r w:rsidR="001A4FDF" w:rsidRPr="001A4FDF">
              <w:rPr>
                <w:rFonts w:eastAsia="Arial" w:cstheme="minorHAnsi"/>
                <w:color w:val="000000" w:themeColor="text1"/>
                <w:lang w:val="nl-NL"/>
              </w:rPr>
              <w:t xml:space="preserve">Risico–batenverdeling </w:t>
            </w:r>
            <w:r w:rsidR="001A4FDF" w:rsidRPr="001A4FDF">
              <w:rPr>
                <w:rFonts w:eastAsia="Arial" w:cstheme="minorHAnsi"/>
                <w:b w:val="0"/>
                <w:bCs w:val="0"/>
                <w:color w:val="000000" w:themeColor="text1"/>
                <w:lang w:val="nl-NL"/>
              </w:rPr>
              <w:t>— Welke risico’s zouden (deels) bij de opdrachtgever moeten liggen, en welke baten kunnen eerlijk worden gedeeld?</w:t>
            </w:r>
          </w:p>
        </w:tc>
      </w:tr>
      <w:tr w:rsidR="00974BFE" w:rsidRPr="00D23D5F" w14:paraId="3D39F104" w14:textId="77777777" w:rsidTr="00485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A226B" w14:textId="77777777" w:rsidR="00974BFE" w:rsidRPr="001E49D4" w:rsidRDefault="00974BFE" w:rsidP="004858EF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76E738F6" w14:textId="77777777" w:rsidR="00974BFE" w:rsidRPr="001E49D4" w:rsidRDefault="00974BFE" w:rsidP="004858EF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1F812A42" w14:textId="77777777" w:rsidR="00974BFE" w:rsidRPr="001E49D4" w:rsidRDefault="00974BFE" w:rsidP="004858EF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393EE73D" w14:textId="77777777" w:rsidR="00974BFE" w:rsidRPr="00BD0533" w:rsidRDefault="00974BFE" w:rsidP="004858EF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17BFC02D" w14:textId="77777777" w:rsidR="00974BFE" w:rsidRDefault="00974BFE" w:rsidP="00211F63">
      <w:pPr>
        <w:spacing w:before="32" w:after="0" w:line="240" w:lineRule="auto"/>
        <w:ind w:right="-20"/>
        <w:rPr>
          <w:rFonts w:eastAsia="Arial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492F56" w:rsidRPr="00492F56" w14:paraId="44EFDC4D" w14:textId="77777777" w:rsidTr="00492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391A670B" w14:textId="1AB5AC02" w:rsidR="00492F56" w:rsidRPr="00492F56" w:rsidRDefault="00492F56" w:rsidP="004858EF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="Calibri"/>
                <w:i/>
                <w:iCs/>
                <w:color w:val="FFFFFF" w:themeColor="background1"/>
                <w:sz w:val="24"/>
                <w:szCs w:val="24"/>
                <w:lang w:val="nl-NL"/>
              </w:rPr>
            </w:pPr>
            <w:r w:rsidRPr="00492F56">
              <w:rPr>
                <w:rFonts w:eastAsia="Arial" w:cs="Calibri"/>
                <w:i/>
                <w:iCs/>
                <w:color w:val="FFFFFF" w:themeColor="background1"/>
                <w:sz w:val="24"/>
                <w:szCs w:val="24"/>
                <w:lang w:val="nl-NL"/>
              </w:rPr>
              <w:t>Data, Monitoring &amp; Innovatie</w:t>
            </w:r>
          </w:p>
        </w:tc>
      </w:tr>
      <w:tr w:rsidR="001A4FDF" w:rsidRPr="00C26674" w14:paraId="2114383A" w14:textId="77777777" w:rsidTr="00485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DC28C1" w14:textId="06449FA8" w:rsidR="001A4FDF" w:rsidRPr="00211F63" w:rsidRDefault="009E4DFB" w:rsidP="004858EF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theme="minorHAnsi"/>
                <w:color w:val="000000" w:themeColor="text1"/>
                <w:lang w:val="nl-NL"/>
              </w:rPr>
            </w:pPr>
            <w:r>
              <w:rPr>
                <w:rFonts w:eastAsia="Arial" w:cstheme="minorHAnsi"/>
                <w:color w:val="000000" w:themeColor="text1"/>
                <w:lang w:val="nl-NL"/>
              </w:rPr>
              <w:t>1</w:t>
            </w:r>
            <w:r w:rsidR="000B5F6D">
              <w:rPr>
                <w:rFonts w:eastAsia="Arial" w:cstheme="minorHAnsi"/>
                <w:color w:val="000000" w:themeColor="text1"/>
                <w:lang w:val="nl-NL"/>
              </w:rPr>
              <w:t>2</w:t>
            </w:r>
            <w:r w:rsidR="001A4FDF">
              <w:rPr>
                <w:rFonts w:eastAsia="Arial" w:cstheme="minorHAnsi"/>
                <w:color w:val="000000" w:themeColor="text1"/>
                <w:lang w:val="nl-NL"/>
              </w:rPr>
              <w:t xml:space="preserve">. </w:t>
            </w:r>
            <w:r w:rsidR="00176FFB" w:rsidRPr="00176FFB">
              <w:rPr>
                <w:rFonts w:eastAsia="Arial" w:cstheme="minorHAnsi"/>
                <w:color w:val="000000" w:themeColor="text1"/>
                <w:lang w:val="nl-NL"/>
              </w:rPr>
              <w:t xml:space="preserve">Emissiereductie en monitoring </w:t>
            </w:r>
            <w:r w:rsidR="00176FFB" w:rsidRPr="00176FFB">
              <w:rPr>
                <w:rFonts w:eastAsia="Arial" w:cstheme="minorHAnsi"/>
                <w:b w:val="0"/>
                <w:bCs w:val="0"/>
                <w:color w:val="000000" w:themeColor="text1"/>
                <w:lang w:val="nl-NL"/>
              </w:rPr>
              <w:t>— Welke systemen zijn geschikt om emissies en energieverbruik te monitoren in een project met meerdere werkvakken?</w:t>
            </w:r>
          </w:p>
        </w:tc>
      </w:tr>
      <w:tr w:rsidR="001A4FDF" w:rsidRPr="00D23D5F" w14:paraId="52678507" w14:textId="77777777" w:rsidTr="00485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DC0D2" w14:textId="77777777" w:rsidR="001A4FDF" w:rsidRPr="001E49D4" w:rsidRDefault="001A4FDF" w:rsidP="004858EF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4D9AF129" w14:textId="77777777" w:rsidR="001A4FDF" w:rsidRPr="001E49D4" w:rsidRDefault="001A4FDF" w:rsidP="004858EF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4C228690" w14:textId="77777777" w:rsidR="001A4FDF" w:rsidRPr="001E49D4" w:rsidRDefault="001A4FDF" w:rsidP="004858EF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639125E4" w14:textId="77777777" w:rsidR="001A4FDF" w:rsidRPr="00BD0533" w:rsidRDefault="001A4FDF" w:rsidP="004858EF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5AE6FAB8" w14:textId="77777777" w:rsidR="001A4FDF" w:rsidRDefault="001A4FDF" w:rsidP="00211F63">
      <w:pPr>
        <w:spacing w:before="32" w:after="0" w:line="240" w:lineRule="auto"/>
        <w:ind w:right="-20"/>
        <w:rPr>
          <w:rFonts w:eastAsia="Arial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2A7B89" w:rsidRPr="00C26674" w14:paraId="3D824BF8" w14:textId="77777777" w:rsidTr="00485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1089C6" w14:textId="4EF8F1CB" w:rsidR="002A7B89" w:rsidRPr="00211F63" w:rsidRDefault="009E4DFB" w:rsidP="004858EF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theme="minorHAnsi"/>
                <w:color w:val="000000" w:themeColor="text1"/>
                <w:lang w:val="nl-NL"/>
              </w:rPr>
            </w:pPr>
            <w:r>
              <w:rPr>
                <w:rFonts w:eastAsia="Arial" w:cstheme="minorHAnsi"/>
                <w:color w:val="000000" w:themeColor="text1"/>
                <w:lang w:val="nl-NL"/>
              </w:rPr>
              <w:t>1</w:t>
            </w:r>
            <w:r w:rsidR="000B5F6D">
              <w:rPr>
                <w:rFonts w:eastAsia="Arial" w:cstheme="minorHAnsi"/>
                <w:color w:val="000000" w:themeColor="text1"/>
                <w:lang w:val="nl-NL"/>
              </w:rPr>
              <w:t>3</w:t>
            </w:r>
            <w:r w:rsidR="002A7B89">
              <w:rPr>
                <w:rFonts w:eastAsia="Arial" w:cstheme="minorHAnsi"/>
                <w:color w:val="000000" w:themeColor="text1"/>
                <w:lang w:val="nl-NL"/>
              </w:rPr>
              <w:t xml:space="preserve">. </w:t>
            </w:r>
            <w:r w:rsidR="00343D45" w:rsidRPr="00343D45">
              <w:rPr>
                <w:rFonts w:eastAsia="Arial" w:cstheme="minorHAnsi"/>
                <w:color w:val="000000" w:themeColor="text1"/>
                <w:lang w:val="nl-NL"/>
              </w:rPr>
              <w:t xml:space="preserve">Toekomstige innovaties </w:t>
            </w:r>
            <w:r w:rsidR="00343D45" w:rsidRPr="00343D45">
              <w:rPr>
                <w:rFonts w:eastAsia="Arial" w:cstheme="minorHAnsi"/>
                <w:b w:val="0"/>
                <w:bCs w:val="0"/>
                <w:color w:val="000000" w:themeColor="text1"/>
                <w:lang w:val="nl-NL"/>
              </w:rPr>
              <w:t>— Welke technologische ontwikkelingen verwacht u binnen 3–7 jaar?</w:t>
            </w:r>
          </w:p>
        </w:tc>
      </w:tr>
      <w:tr w:rsidR="002A7B89" w:rsidRPr="00D23D5F" w14:paraId="5B2E07E3" w14:textId="77777777" w:rsidTr="00485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9372B" w14:textId="77777777" w:rsidR="002A7B89" w:rsidRPr="001E49D4" w:rsidRDefault="002A7B89" w:rsidP="004858EF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  <w:r w:rsidRPr="00BD0533">
              <w:rPr>
                <w:rFonts w:eastAsia="Arial"/>
                <w:b w:val="0"/>
                <w:bCs w:val="0"/>
              </w:rPr>
              <w:lastRenderedPageBreak/>
              <w:t>Antwoord:</w:t>
            </w:r>
          </w:p>
          <w:p w14:paraId="58B650CD" w14:textId="77777777" w:rsidR="002A7B89" w:rsidRPr="001E49D4" w:rsidRDefault="002A7B89" w:rsidP="004858EF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65469CB1" w14:textId="77777777" w:rsidR="002A7B89" w:rsidRPr="001E49D4" w:rsidRDefault="002A7B89" w:rsidP="004858EF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60F6126F" w14:textId="77777777" w:rsidR="002A7B89" w:rsidRPr="00BD0533" w:rsidRDefault="002A7B89" w:rsidP="004858EF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78159678" w14:textId="77777777" w:rsidR="002A7B89" w:rsidRDefault="002A7B89" w:rsidP="00211F63">
      <w:pPr>
        <w:spacing w:before="32" w:after="0" w:line="240" w:lineRule="auto"/>
        <w:ind w:right="-20"/>
        <w:rPr>
          <w:rFonts w:eastAsia="Arial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2A7B89" w:rsidRPr="00C26674" w14:paraId="752136DF" w14:textId="77777777" w:rsidTr="00485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F55742" w14:textId="4CC2BB83" w:rsidR="002A7B89" w:rsidRPr="00211F63" w:rsidRDefault="009E4DFB" w:rsidP="004858EF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theme="minorHAnsi"/>
                <w:color w:val="000000" w:themeColor="text1"/>
                <w:lang w:val="nl-NL"/>
              </w:rPr>
            </w:pPr>
            <w:r>
              <w:rPr>
                <w:rFonts w:eastAsia="Arial" w:cstheme="minorHAnsi"/>
                <w:color w:val="000000" w:themeColor="text1"/>
                <w:lang w:val="nl-NL"/>
              </w:rPr>
              <w:t>1</w:t>
            </w:r>
            <w:r w:rsidR="00735A66">
              <w:rPr>
                <w:rFonts w:eastAsia="Arial" w:cstheme="minorHAnsi"/>
                <w:color w:val="000000" w:themeColor="text1"/>
                <w:lang w:val="nl-NL"/>
              </w:rPr>
              <w:t>4</w:t>
            </w:r>
            <w:r w:rsidR="002A7B89">
              <w:rPr>
                <w:rFonts w:eastAsia="Arial" w:cstheme="minorHAnsi"/>
                <w:color w:val="000000" w:themeColor="text1"/>
                <w:lang w:val="nl-NL"/>
              </w:rPr>
              <w:t xml:space="preserve">. </w:t>
            </w:r>
            <w:r w:rsidR="00DA117F" w:rsidRPr="00DA117F">
              <w:rPr>
                <w:rFonts w:eastAsia="Arial" w:cstheme="minorHAnsi"/>
                <w:color w:val="000000" w:themeColor="text1"/>
                <w:lang w:val="nl-NL"/>
              </w:rPr>
              <w:t xml:space="preserve">Innovatie en samenwerking </w:t>
            </w:r>
            <w:r w:rsidR="00DA117F" w:rsidRPr="00DA117F">
              <w:rPr>
                <w:rFonts w:eastAsia="Arial" w:cstheme="minorHAnsi"/>
                <w:b w:val="0"/>
                <w:bCs w:val="0"/>
                <w:color w:val="000000" w:themeColor="text1"/>
                <w:lang w:val="nl-NL"/>
              </w:rPr>
              <w:t>— Welke samenwerkingsvormen kunnen elektrificatie versnellen?</w:t>
            </w:r>
          </w:p>
        </w:tc>
      </w:tr>
      <w:tr w:rsidR="002A7B89" w:rsidRPr="00D23D5F" w14:paraId="1FDA9615" w14:textId="77777777" w:rsidTr="00485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2F62F" w14:textId="77777777" w:rsidR="002A7B89" w:rsidRPr="001E49D4" w:rsidRDefault="002A7B89" w:rsidP="004858EF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21EB3594" w14:textId="77777777" w:rsidR="002A7B89" w:rsidRPr="001E49D4" w:rsidRDefault="002A7B89" w:rsidP="004858EF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577333B3" w14:textId="77777777" w:rsidR="002A7B89" w:rsidRPr="001E49D4" w:rsidRDefault="002A7B89" w:rsidP="004858EF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7993380F" w14:textId="77777777" w:rsidR="002A7B89" w:rsidRPr="00BD0533" w:rsidRDefault="002A7B89" w:rsidP="004858EF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4D74A546" w14:textId="77777777" w:rsidR="002A7B89" w:rsidRDefault="002A7B89" w:rsidP="00211F63">
      <w:pPr>
        <w:spacing w:before="32" w:after="0" w:line="240" w:lineRule="auto"/>
        <w:ind w:right="-20"/>
        <w:rPr>
          <w:rFonts w:eastAsia="Arial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214331" w:rsidRPr="00B82B66" w14:paraId="76EF2BAF" w14:textId="77777777" w:rsidTr="00B82B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2D6AD80D" w14:textId="5BD3BC38" w:rsidR="00214331" w:rsidRPr="00B82B66" w:rsidRDefault="00B82B66" w:rsidP="004858EF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="Calibri"/>
                <w:i/>
                <w:iCs/>
                <w:color w:val="FFFFFF" w:themeColor="background1"/>
                <w:sz w:val="24"/>
                <w:szCs w:val="24"/>
                <w:lang w:val="nl-NL"/>
              </w:rPr>
            </w:pPr>
            <w:r w:rsidRPr="00B82B66">
              <w:rPr>
                <w:rFonts w:eastAsia="Arial" w:cs="Calibri"/>
                <w:i/>
                <w:iCs/>
                <w:color w:val="FFFFFF" w:themeColor="background1"/>
                <w:sz w:val="24"/>
                <w:szCs w:val="24"/>
                <w:lang w:val="nl-NL"/>
              </w:rPr>
              <w:t>Ruimte voor aanvullende input</w:t>
            </w:r>
          </w:p>
        </w:tc>
      </w:tr>
      <w:tr w:rsidR="005F7D27" w:rsidRPr="00C26674" w14:paraId="69F5E5C0" w14:textId="77777777" w:rsidTr="00485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D2A44C" w14:textId="77777777" w:rsidR="005F7D27" w:rsidRDefault="005F7D27" w:rsidP="004858EF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theme="minorHAnsi"/>
                <w:color w:val="000000" w:themeColor="text1"/>
              </w:rPr>
            </w:pPr>
          </w:p>
        </w:tc>
      </w:tr>
      <w:tr w:rsidR="00214331" w:rsidRPr="009C2781" w14:paraId="321C52FE" w14:textId="77777777" w:rsidTr="00485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C13507" w14:textId="6E1F4C1E" w:rsidR="00214331" w:rsidRPr="009C2781" w:rsidRDefault="009E4DFB" w:rsidP="004858EF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theme="minorHAnsi"/>
                <w:color w:val="auto"/>
                <w:lang w:val="nl-NL"/>
              </w:rPr>
            </w:pPr>
            <w:r w:rsidRPr="009C2781">
              <w:rPr>
                <w:rFonts w:eastAsia="Arial" w:cstheme="minorHAnsi"/>
                <w:color w:val="auto"/>
                <w:lang w:val="nl-NL"/>
              </w:rPr>
              <w:t>1</w:t>
            </w:r>
            <w:r w:rsidR="008C64BC" w:rsidRPr="009C2781">
              <w:rPr>
                <w:rFonts w:eastAsia="Arial" w:cstheme="minorHAnsi"/>
                <w:color w:val="auto"/>
                <w:lang w:val="nl-NL"/>
              </w:rPr>
              <w:t>4</w:t>
            </w:r>
            <w:r w:rsidR="00214331" w:rsidRPr="009C2781">
              <w:rPr>
                <w:rFonts w:eastAsia="Arial" w:cstheme="minorHAnsi"/>
                <w:color w:val="auto"/>
                <w:lang w:val="nl-NL"/>
              </w:rPr>
              <w:t xml:space="preserve">. </w:t>
            </w:r>
            <w:r w:rsidR="00930185"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 xml:space="preserve">Hoeveel partijen </w:t>
            </w:r>
            <w:r w:rsidR="006A057A"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 xml:space="preserve">kunnen het beste </w:t>
            </w:r>
            <w:r w:rsidR="00930185"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>gecontracteerd worden om de werkzaamheden uit</w:t>
            </w:r>
            <w:r w:rsidR="0061263A"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 xml:space="preserve"> te </w:t>
            </w:r>
            <w:r w:rsidR="00930185"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 xml:space="preserve">voeren binnen de </w:t>
            </w:r>
            <w:proofErr w:type="gramStart"/>
            <w:r w:rsidR="00930185"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>overeenkomst</w:t>
            </w:r>
            <w:r w:rsidR="00617040"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>?</w:t>
            </w:r>
            <w:r w:rsidR="005D528F"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>.</w:t>
            </w:r>
            <w:proofErr w:type="gramEnd"/>
            <w:r w:rsidR="005D528F"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 xml:space="preserve"> Motiveer </w:t>
            </w:r>
            <w:r w:rsidR="00617040"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 xml:space="preserve">ook </w:t>
            </w:r>
            <w:r w:rsidR="00930185"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>waarom</w:t>
            </w:r>
            <w:r w:rsidR="001A3A07"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>.</w:t>
            </w:r>
          </w:p>
        </w:tc>
      </w:tr>
      <w:tr w:rsidR="00214331" w:rsidRPr="009C2781" w14:paraId="34143585" w14:textId="77777777" w:rsidTr="00485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8A116" w14:textId="77777777" w:rsidR="00214331" w:rsidRPr="009C2781" w:rsidRDefault="00214331" w:rsidP="004858EF">
            <w:pPr>
              <w:spacing w:before="32"/>
              <w:ind w:right="-20"/>
              <w:rPr>
                <w:rFonts w:eastAsia="Arial"/>
                <w:b w:val="0"/>
                <w:bCs w:val="0"/>
                <w:color w:val="auto"/>
              </w:rPr>
            </w:pPr>
            <w:r w:rsidRPr="009C2781">
              <w:rPr>
                <w:rFonts w:eastAsia="Arial"/>
                <w:b w:val="0"/>
                <w:bCs w:val="0"/>
                <w:color w:val="auto"/>
              </w:rPr>
              <w:t>Antwoord:</w:t>
            </w:r>
          </w:p>
          <w:p w14:paraId="77386F0D" w14:textId="77777777" w:rsidR="00214331" w:rsidRPr="009C2781" w:rsidRDefault="00214331" w:rsidP="004858EF">
            <w:pPr>
              <w:spacing w:before="32"/>
              <w:ind w:right="-20"/>
              <w:rPr>
                <w:rFonts w:eastAsia="Arial"/>
                <w:b w:val="0"/>
                <w:bCs w:val="0"/>
                <w:color w:val="auto"/>
              </w:rPr>
            </w:pPr>
          </w:p>
          <w:p w14:paraId="4B09506A" w14:textId="77777777" w:rsidR="00214331" w:rsidRPr="009C2781" w:rsidRDefault="00214331" w:rsidP="004858EF">
            <w:pPr>
              <w:spacing w:before="32"/>
              <w:ind w:right="-20"/>
              <w:rPr>
                <w:rFonts w:eastAsia="Arial"/>
                <w:b w:val="0"/>
                <w:bCs w:val="0"/>
                <w:color w:val="auto"/>
                <w:highlight w:val="lightGray"/>
              </w:rPr>
            </w:pPr>
          </w:p>
          <w:p w14:paraId="3F5ED4BD" w14:textId="77777777" w:rsidR="00214331" w:rsidRPr="009C2781" w:rsidRDefault="00214331" w:rsidP="004858EF">
            <w:pPr>
              <w:spacing w:before="32"/>
              <w:ind w:right="-20"/>
              <w:rPr>
                <w:rFonts w:eastAsia="Arial"/>
                <w:b w:val="0"/>
                <w:bCs w:val="0"/>
                <w:color w:val="auto"/>
                <w:highlight w:val="lightGray"/>
              </w:rPr>
            </w:pPr>
          </w:p>
        </w:tc>
      </w:tr>
    </w:tbl>
    <w:p w14:paraId="7DFA2097" w14:textId="77777777" w:rsidR="00214331" w:rsidRPr="009C2781" w:rsidRDefault="00214331" w:rsidP="00211F63">
      <w:pPr>
        <w:spacing w:before="32" w:after="0" w:line="240" w:lineRule="auto"/>
        <w:ind w:right="-20"/>
        <w:rPr>
          <w:rFonts w:eastAsia="Arial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0"/>
      </w:tblGrid>
      <w:tr w:rsidR="008C64BC" w:rsidRPr="009C2781" w14:paraId="5290D0BD" w14:textId="77777777" w:rsidTr="00670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63F3E7" w14:textId="77777777" w:rsidR="008C64BC" w:rsidRPr="009C2781" w:rsidRDefault="008C64BC" w:rsidP="006701E0">
            <w:pPr>
              <w:pStyle w:val="Lijstalinea"/>
              <w:widowControl/>
              <w:spacing w:before="32" w:after="0" w:line="240" w:lineRule="auto"/>
              <w:ind w:left="360" w:right="-20"/>
              <w:rPr>
                <w:rFonts w:eastAsia="Arial" w:cstheme="minorHAnsi"/>
                <w:color w:val="auto"/>
                <w:lang w:val="nl-NL"/>
              </w:rPr>
            </w:pPr>
            <w:r w:rsidRPr="009C2781">
              <w:rPr>
                <w:rFonts w:eastAsia="Arial" w:cstheme="minorHAnsi"/>
                <w:color w:val="auto"/>
                <w:lang w:val="nl-NL"/>
              </w:rPr>
              <w:t xml:space="preserve">15. </w:t>
            </w:r>
            <w:r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 xml:space="preserve">Marktpartijen worden uitgenodigd om aanvullende inzichten, risico’s, kansen of innovaties te delen die relevant zijn voor de specifieke context van </w:t>
            </w:r>
            <w:proofErr w:type="spellStart"/>
            <w:r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>Haansberg</w:t>
            </w:r>
            <w:proofErr w:type="spellEnd"/>
            <w:r w:rsidRPr="009C2781">
              <w:rPr>
                <w:rFonts w:eastAsia="Arial" w:cstheme="minorHAnsi"/>
                <w:b w:val="0"/>
                <w:bCs w:val="0"/>
                <w:color w:val="auto"/>
                <w:lang w:val="nl-NL"/>
              </w:rPr>
              <w:t xml:space="preserve"> Zuid.</w:t>
            </w:r>
          </w:p>
        </w:tc>
      </w:tr>
      <w:tr w:rsidR="008C64BC" w:rsidRPr="00D23D5F" w14:paraId="632DC03A" w14:textId="77777777" w:rsidTr="00670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A4CB1D" w14:textId="77777777" w:rsidR="008C64BC" w:rsidRPr="001E49D4" w:rsidRDefault="008C64BC" w:rsidP="006701E0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0510D2F5" w14:textId="77777777" w:rsidR="008C64BC" w:rsidRPr="001E49D4" w:rsidRDefault="008C64BC" w:rsidP="006701E0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7179B60D" w14:textId="77777777" w:rsidR="008C64BC" w:rsidRPr="001E49D4" w:rsidRDefault="008C64BC" w:rsidP="006701E0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654A01A3" w14:textId="77777777" w:rsidR="008C64BC" w:rsidRPr="00BD0533" w:rsidRDefault="008C64BC" w:rsidP="006701E0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0B19371C" w14:textId="77777777" w:rsidR="008C64BC" w:rsidRPr="0059141C" w:rsidRDefault="008C64BC" w:rsidP="00211F63">
      <w:pPr>
        <w:spacing w:before="32" w:after="0" w:line="240" w:lineRule="auto"/>
        <w:ind w:right="-20"/>
        <w:rPr>
          <w:rFonts w:eastAsia="Arial"/>
          <w:b/>
          <w:bCs/>
        </w:rPr>
      </w:pPr>
    </w:p>
    <w:sectPr w:rsidR="008C64BC" w:rsidRPr="0059141C" w:rsidSect="00211F63">
      <w:footerReference w:type="default" r:id="rId10"/>
      <w:pgSz w:w="11920" w:h="16840"/>
      <w:pgMar w:top="567" w:right="1140" w:bottom="993" w:left="1340" w:header="0" w:footer="497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EFF33" w14:textId="77777777" w:rsidR="006F28B0" w:rsidRDefault="006F28B0">
      <w:pPr>
        <w:spacing w:after="0" w:line="240" w:lineRule="auto"/>
      </w:pPr>
      <w:r>
        <w:separator/>
      </w:r>
    </w:p>
  </w:endnote>
  <w:endnote w:type="continuationSeparator" w:id="0">
    <w:p w14:paraId="3D8EB635" w14:textId="77777777" w:rsidR="006F28B0" w:rsidRDefault="006F2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2396"/>
      <w:docPartObj>
        <w:docPartGallery w:val="Page Numbers (Bottom of Page)"/>
        <w:docPartUnique/>
      </w:docPartObj>
    </w:sdtPr>
    <w:sdtEndPr/>
    <w:sdtContent>
      <w:p w14:paraId="78321F70" w14:textId="77777777" w:rsidR="00211F63" w:rsidRDefault="00211F63">
        <w:pPr>
          <w:pStyle w:val="Voettekst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1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35ED011A" w14:textId="77777777" w:rsidR="00211F63" w:rsidRDefault="00211F63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23E2D" w14:textId="77777777" w:rsidR="006F28B0" w:rsidRDefault="006F28B0">
      <w:pPr>
        <w:spacing w:after="0" w:line="240" w:lineRule="auto"/>
      </w:pPr>
      <w:r>
        <w:separator/>
      </w:r>
    </w:p>
  </w:footnote>
  <w:footnote w:type="continuationSeparator" w:id="0">
    <w:p w14:paraId="2FD2E6FC" w14:textId="77777777" w:rsidR="006F28B0" w:rsidRDefault="006F2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2425"/>
    <w:multiLevelType w:val="multilevel"/>
    <w:tmpl w:val="C22E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A467BF"/>
    <w:multiLevelType w:val="hybridMultilevel"/>
    <w:tmpl w:val="05062EE8"/>
    <w:lvl w:ilvl="0" w:tplc="C34E0E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A5CA0"/>
    <w:multiLevelType w:val="hybridMultilevel"/>
    <w:tmpl w:val="0E6E14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470D67"/>
    <w:multiLevelType w:val="hybridMultilevel"/>
    <w:tmpl w:val="D122AA36"/>
    <w:lvl w:ilvl="0" w:tplc="5C185F20">
      <w:start w:val="13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E7A81"/>
    <w:multiLevelType w:val="hybridMultilevel"/>
    <w:tmpl w:val="FAD2E944"/>
    <w:lvl w:ilvl="0" w:tplc="FC9C9BC2">
      <w:start w:val="13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159497">
    <w:abstractNumId w:val="1"/>
  </w:num>
  <w:num w:numId="2" w16cid:durableId="1323434581">
    <w:abstractNumId w:val="4"/>
  </w:num>
  <w:num w:numId="3" w16cid:durableId="2146509654">
    <w:abstractNumId w:val="3"/>
  </w:num>
  <w:num w:numId="4" w16cid:durableId="987637156">
    <w:abstractNumId w:val="2"/>
  </w:num>
  <w:num w:numId="5" w16cid:durableId="597258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F63"/>
    <w:rsid w:val="00000B97"/>
    <w:rsid w:val="000012B3"/>
    <w:rsid w:val="00017EDE"/>
    <w:rsid w:val="00022F89"/>
    <w:rsid w:val="00080F8D"/>
    <w:rsid w:val="00094900"/>
    <w:rsid w:val="000A288D"/>
    <w:rsid w:val="000B45E5"/>
    <w:rsid w:val="000B4F8B"/>
    <w:rsid w:val="000B5F6D"/>
    <w:rsid w:val="000C732D"/>
    <w:rsid w:val="000D147F"/>
    <w:rsid w:val="000D2765"/>
    <w:rsid w:val="000E0C7D"/>
    <w:rsid w:val="000E3592"/>
    <w:rsid w:val="000F35CF"/>
    <w:rsid w:val="000F551C"/>
    <w:rsid w:val="00110F44"/>
    <w:rsid w:val="001167AF"/>
    <w:rsid w:val="00127F67"/>
    <w:rsid w:val="001439CA"/>
    <w:rsid w:val="001446E4"/>
    <w:rsid w:val="00163A22"/>
    <w:rsid w:val="00171284"/>
    <w:rsid w:val="00176FFB"/>
    <w:rsid w:val="00177266"/>
    <w:rsid w:val="00180B98"/>
    <w:rsid w:val="0018704C"/>
    <w:rsid w:val="001A3A07"/>
    <w:rsid w:val="001A4FDF"/>
    <w:rsid w:val="001B05EB"/>
    <w:rsid w:val="001C6F09"/>
    <w:rsid w:val="001D15B5"/>
    <w:rsid w:val="001D6F4A"/>
    <w:rsid w:val="001E49D4"/>
    <w:rsid w:val="001F64DE"/>
    <w:rsid w:val="00207427"/>
    <w:rsid w:val="0021035F"/>
    <w:rsid w:val="00211F63"/>
    <w:rsid w:val="00214331"/>
    <w:rsid w:val="00217C98"/>
    <w:rsid w:val="0022026D"/>
    <w:rsid w:val="00221E71"/>
    <w:rsid w:val="00223766"/>
    <w:rsid w:val="00227D7F"/>
    <w:rsid w:val="00234A41"/>
    <w:rsid w:val="00261F76"/>
    <w:rsid w:val="00262195"/>
    <w:rsid w:val="002622E6"/>
    <w:rsid w:val="00265C37"/>
    <w:rsid w:val="002865C0"/>
    <w:rsid w:val="00287B26"/>
    <w:rsid w:val="00293141"/>
    <w:rsid w:val="002A4550"/>
    <w:rsid w:val="002A7B89"/>
    <w:rsid w:val="002B08E5"/>
    <w:rsid w:val="002B59A4"/>
    <w:rsid w:val="002D2495"/>
    <w:rsid w:val="002D45E4"/>
    <w:rsid w:val="002E2CF8"/>
    <w:rsid w:val="002F3348"/>
    <w:rsid w:val="002F52DC"/>
    <w:rsid w:val="002F6804"/>
    <w:rsid w:val="002F7EC1"/>
    <w:rsid w:val="00305F45"/>
    <w:rsid w:val="00306AD4"/>
    <w:rsid w:val="003101ED"/>
    <w:rsid w:val="00314E0E"/>
    <w:rsid w:val="003165B2"/>
    <w:rsid w:val="00317ECD"/>
    <w:rsid w:val="0032375B"/>
    <w:rsid w:val="00333280"/>
    <w:rsid w:val="003411CF"/>
    <w:rsid w:val="003432C1"/>
    <w:rsid w:val="00343D45"/>
    <w:rsid w:val="003446F1"/>
    <w:rsid w:val="00346B9A"/>
    <w:rsid w:val="0035387B"/>
    <w:rsid w:val="00363A46"/>
    <w:rsid w:val="003706AA"/>
    <w:rsid w:val="0037414E"/>
    <w:rsid w:val="00380327"/>
    <w:rsid w:val="00380C19"/>
    <w:rsid w:val="003871A1"/>
    <w:rsid w:val="003903B9"/>
    <w:rsid w:val="00392054"/>
    <w:rsid w:val="00392A9B"/>
    <w:rsid w:val="0039530B"/>
    <w:rsid w:val="003B481B"/>
    <w:rsid w:val="003B69C5"/>
    <w:rsid w:val="003B6DDD"/>
    <w:rsid w:val="003B76AC"/>
    <w:rsid w:val="003C7FE8"/>
    <w:rsid w:val="003E183F"/>
    <w:rsid w:val="003E4354"/>
    <w:rsid w:val="003E459E"/>
    <w:rsid w:val="003E56F7"/>
    <w:rsid w:val="003F286F"/>
    <w:rsid w:val="00412981"/>
    <w:rsid w:val="00421F38"/>
    <w:rsid w:val="004248A3"/>
    <w:rsid w:val="00436CEE"/>
    <w:rsid w:val="00444891"/>
    <w:rsid w:val="004542A6"/>
    <w:rsid w:val="00463A11"/>
    <w:rsid w:val="0046444D"/>
    <w:rsid w:val="00487A11"/>
    <w:rsid w:val="004929A2"/>
    <w:rsid w:val="00492F56"/>
    <w:rsid w:val="004967F8"/>
    <w:rsid w:val="004A37A6"/>
    <w:rsid w:val="004A388E"/>
    <w:rsid w:val="004A5558"/>
    <w:rsid w:val="004A5A9E"/>
    <w:rsid w:val="004A621B"/>
    <w:rsid w:val="004B453E"/>
    <w:rsid w:val="004D08A2"/>
    <w:rsid w:val="004D2B96"/>
    <w:rsid w:val="004E23EE"/>
    <w:rsid w:val="004E2F9E"/>
    <w:rsid w:val="00504A28"/>
    <w:rsid w:val="00506E74"/>
    <w:rsid w:val="00511385"/>
    <w:rsid w:val="00511C8C"/>
    <w:rsid w:val="00514F1D"/>
    <w:rsid w:val="00516C99"/>
    <w:rsid w:val="00527384"/>
    <w:rsid w:val="00531A3D"/>
    <w:rsid w:val="005324D3"/>
    <w:rsid w:val="005516D8"/>
    <w:rsid w:val="00554EDD"/>
    <w:rsid w:val="00555CDD"/>
    <w:rsid w:val="0057005C"/>
    <w:rsid w:val="005723F0"/>
    <w:rsid w:val="00573959"/>
    <w:rsid w:val="00576F9B"/>
    <w:rsid w:val="005859DB"/>
    <w:rsid w:val="005871F2"/>
    <w:rsid w:val="005905CB"/>
    <w:rsid w:val="0059141C"/>
    <w:rsid w:val="00596893"/>
    <w:rsid w:val="005A0A07"/>
    <w:rsid w:val="005A22E8"/>
    <w:rsid w:val="005A514F"/>
    <w:rsid w:val="005B6054"/>
    <w:rsid w:val="005C33B0"/>
    <w:rsid w:val="005D5172"/>
    <w:rsid w:val="005D528F"/>
    <w:rsid w:val="005F3A39"/>
    <w:rsid w:val="005F7D27"/>
    <w:rsid w:val="0060386A"/>
    <w:rsid w:val="0061263A"/>
    <w:rsid w:val="00617040"/>
    <w:rsid w:val="006256CD"/>
    <w:rsid w:val="00625854"/>
    <w:rsid w:val="0063057A"/>
    <w:rsid w:val="0063194F"/>
    <w:rsid w:val="00654FBE"/>
    <w:rsid w:val="0067708A"/>
    <w:rsid w:val="006A057A"/>
    <w:rsid w:val="006C297B"/>
    <w:rsid w:val="006D104D"/>
    <w:rsid w:val="006D7C3D"/>
    <w:rsid w:val="006E6E16"/>
    <w:rsid w:val="006F28B0"/>
    <w:rsid w:val="006F6F91"/>
    <w:rsid w:val="00702CCD"/>
    <w:rsid w:val="00712E22"/>
    <w:rsid w:val="007311E9"/>
    <w:rsid w:val="0073206F"/>
    <w:rsid w:val="00735A66"/>
    <w:rsid w:val="00742868"/>
    <w:rsid w:val="00743131"/>
    <w:rsid w:val="00747249"/>
    <w:rsid w:val="00766F03"/>
    <w:rsid w:val="0077381A"/>
    <w:rsid w:val="0077583A"/>
    <w:rsid w:val="00783230"/>
    <w:rsid w:val="00783A80"/>
    <w:rsid w:val="00797A2D"/>
    <w:rsid w:val="007A1E9A"/>
    <w:rsid w:val="007A443C"/>
    <w:rsid w:val="007C000A"/>
    <w:rsid w:val="007D48C8"/>
    <w:rsid w:val="007D5D40"/>
    <w:rsid w:val="007E038D"/>
    <w:rsid w:val="007E0D63"/>
    <w:rsid w:val="007E6418"/>
    <w:rsid w:val="007F14E7"/>
    <w:rsid w:val="007F2295"/>
    <w:rsid w:val="00801A6D"/>
    <w:rsid w:val="00802829"/>
    <w:rsid w:val="008104E5"/>
    <w:rsid w:val="00826371"/>
    <w:rsid w:val="0083065C"/>
    <w:rsid w:val="008435E4"/>
    <w:rsid w:val="00843AA7"/>
    <w:rsid w:val="00865B10"/>
    <w:rsid w:val="00877AB3"/>
    <w:rsid w:val="008A2219"/>
    <w:rsid w:val="008A4089"/>
    <w:rsid w:val="008A5B55"/>
    <w:rsid w:val="008C105C"/>
    <w:rsid w:val="008C64BC"/>
    <w:rsid w:val="008F635F"/>
    <w:rsid w:val="00913E71"/>
    <w:rsid w:val="009229AD"/>
    <w:rsid w:val="00924CE4"/>
    <w:rsid w:val="00927215"/>
    <w:rsid w:val="00930185"/>
    <w:rsid w:val="009406FA"/>
    <w:rsid w:val="00943F9A"/>
    <w:rsid w:val="009506AB"/>
    <w:rsid w:val="0095319E"/>
    <w:rsid w:val="0095722C"/>
    <w:rsid w:val="0096136B"/>
    <w:rsid w:val="00974BFE"/>
    <w:rsid w:val="0099105B"/>
    <w:rsid w:val="009963EF"/>
    <w:rsid w:val="009A77EE"/>
    <w:rsid w:val="009A79EF"/>
    <w:rsid w:val="009B7BE2"/>
    <w:rsid w:val="009C17FA"/>
    <w:rsid w:val="009C2781"/>
    <w:rsid w:val="009C3D98"/>
    <w:rsid w:val="009C51DB"/>
    <w:rsid w:val="009D0196"/>
    <w:rsid w:val="009D3D7F"/>
    <w:rsid w:val="009D7358"/>
    <w:rsid w:val="009E0837"/>
    <w:rsid w:val="009E16AE"/>
    <w:rsid w:val="009E1A93"/>
    <w:rsid w:val="009E3CB5"/>
    <w:rsid w:val="009E4DFB"/>
    <w:rsid w:val="009E7FEA"/>
    <w:rsid w:val="009F0CFB"/>
    <w:rsid w:val="009F745E"/>
    <w:rsid w:val="00A05940"/>
    <w:rsid w:val="00A05C8F"/>
    <w:rsid w:val="00A07DEC"/>
    <w:rsid w:val="00A170FE"/>
    <w:rsid w:val="00A29441"/>
    <w:rsid w:val="00A3002F"/>
    <w:rsid w:val="00A34A4D"/>
    <w:rsid w:val="00A37316"/>
    <w:rsid w:val="00A4310E"/>
    <w:rsid w:val="00A54454"/>
    <w:rsid w:val="00A56F62"/>
    <w:rsid w:val="00A616ED"/>
    <w:rsid w:val="00A62187"/>
    <w:rsid w:val="00A728B0"/>
    <w:rsid w:val="00A76957"/>
    <w:rsid w:val="00A81CD5"/>
    <w:rsid w:val="00A944CD"/>
    <w:rsid w:val="00AA6070"/>
    <w:rsid w:val="00AB4151"/>
    <w:rsid w:val="00AB5422"/>
    <w:rsid w:val="00AB5EF2"/>
    <w:rsid w:val="00AC0B86"/>
    <w:rsid w:val="00AC3E3C"/>
    <w:rsid w:val="00AC6903"/>
    <w:rsid w:val="00AD7C58"/>
    <w:rsid w:val="00AE0D45"/>
    <w:rsid w:val="00AE35AE"/>
    <w:rsid w:val="00AF0340"/>
    <w:rsid w:val="00B139FD"/>
    <w:rsid w:val="00B251B8"/>
    <w:rsid w:val="00B256FA"/>
    <w:rsid w:val="00B26D68"/>
    <w:rsid w:val="00B50B75"/>
    <w:rsid w:val="00B517BA"/>
    <w:rsid w:val="00B77896"/>
    <w:rsid w:val="00B82B66"/>
    <w:rsid w:val="00B92CB1"/>
    <w:rsid w:val="00BA2EA4"/>
    <w:rsid w:val="00BA3780"/>
    <w:rsid w:val="00BB0BF1"/>
    <w:rsid w:val="00BE0209"/>
    <w:rsid w:val="00BE126B"/>
    <w:rsid w:val="00BE3B9F"/>
    <w:rsid w:val="00BF1759"/>
    <w:rsid w:val="00BF44DA"/>
    <w:rsid w:val="00BF7E0A"/>
    <w:rsid w:val="00C11989"/>
    <w:rsid w:val="00C13A61"/>
    <w:rsid w:val="00C14EC3"/>
    <w:rsid w:val="00C1583C"/>
    <w:rsid w:val="00C31DD7"/>
    <w:rsid w:val="00C417AB"/>
    <w:rsid w:val="00C427E6"/>
    <w:rsid w:val="00C44FF5"/>
    <w:rsid w:val="00C478E2"/>
    <w:rsid w:val="00C6351A"/>
    <w:rsid w:val="00C7760C"/>
    <w:rsid w:val="00C77794"/>
    <w:rsid w:val="00C854E6"/>
    <w:rsid w:val="00C925AF"/>
    <w:rsid w:val="00CA6E92"/>
    <w:rsid w:val="00CB0751"/>
    <w:rsid w:val="00CB332A"/>
    <w:rsid w:val="00CD120E"/>
    <w:rsid w:val="00CD50A0"/>
    <w:rsid w:val="00CD75A4"/>
    <w:rsid w:val="00CE3EB3"/>
    <w:rsid w:val="00CE6AC2"/>
    <w:rsid w:val="00D01BE5"/>
    <w:rsid w:val="00D05AB9"/>
    <w:rsid w:val="00D10DD0"/>
    <w:rsid w:val="00D20B7E"/>
    <w:rsid w:val="00D30185"/>
    <w:rsid w:val="00D32059"/>
    <w:rsid w:val="00D34951"/>
    <w:rsid w:val="00D3644E"/>
    <w:rsid w:val="00D41C9E"/>
    <w:rsid w:val="00D43F4C"/>
    <w:rsid w:val="00D45C78"/>
    <w:rsid w:val="00D5451E"/>
    <w:rsid w:val="00D57FA4"/>
    <w:rsid w:val="00D6797C"/>
    <w:rsid w:val="00D72FB9"/>
    <w:rsid w:val="00D77B16"/>
    <w:rsid w:val="00D87E6F"/>
    <w:rsid w:val="00D91D31"/>
    <w:rsid w:val="00DA117F"/>
    <w:rsid w:val="00DA27B6"/>
    <w:rsid w:val="00DA7599"/>
    <w:rsid w:val="00DB0540"/>
    <w:rsid w:val="00DB7F7D"/>
    <w:rsid w:val="00DC173A"/>
    <w:rsid w:val="00DC6D15"/>
    <w:rsid w:val="00DE00D8"/>
    <w:rsid w:val="00DE2EC1"/>
    <w:rsid w:val="00DE5B44"/>
    <w:rsid w:val="00E000F5"/>
    <w:rsid w:val="00E004A7"/>
    <w:rsid w:val="00E2139B"/>
    <w:rsid w:val="00E25CCB"/>
    <w:rsid w:val="00E55809"/>
    <w:rsid w:val="00E60567"/>
    <w:rsid w:val="00E60833"/>
    <w:rsid w:val="00E61A35"/>
    <w:rsid w:val="00E66405"/>
    <w:rsid w:val="00E74485"/>
    <w:rsid w:val="00E92C8E"/>
    <w:rsid w:val="00EB52FD"/>
    <w:rsid w:val="00EC5D48"/>
    <w:rsid w:val="00ED114F"/>
    <w:rsid w:val="00ED2F4E"/>
    <w:rsid w:val="00EE3FF6"/>
    <w:rsid w:val="00F01F44"/>
    <w:rsid w:val="00F0612F"/>
    <w:rsid w:val="00F1720B"/>
    <w:rsid w:val="00F22537"/>
    <w:rsid w:val="00F25B0A"/>
    <w:rsid w:val="00F2732F"/>
    <w:rsid w:val="00F318FE"/>
    <w:rsid w:val="00F44083"/>
    <w:rsid w:val="00F63F69"/>
    <w:rsid w:val="00F668B9"/>
    <w:rsid w:val="00F72FD9"/>
    <w:rsid w:val="00F73A75"/>
    <w:rsid w:val="00F77EED"/>
    <w:rsid w:val="00F8406E"/>
    <w:rsid w:val="00F84A60"/>
    <w:rsid w:val="00F874B7"/>
    <w:rsid w:val="00F875FD"/>
    <w:rsid w:val="00F93CC8"/>
    <w:rsid w:val="00FB74FE"/>
    <w:rsid w:val="00FC797C"/>
    <w:rsid w:val="00FD3F16"/>
    <w:rsid w:val="00FE1593"/>
    <w:rsid w:val="00FE7354"/>
    <w:rsid w:val="022C1601"/>
    <w:rsid w:val="071E8755"/>
    <w:rsid w:val="08236942"/>
    <w:rsid w:val="0C203056"/>
    <w:rsid w:val="0CF7942C"/>
    <w:rsid w:val="0E103515"/>
    <w:rsid w:val="0F08CFB1"/>
    <w:rsid w:val="10A97AD8"/>
    <w:rsid w:val="11DC67B2"/>
    <w:rsid w:val="168EE8DE"/>
    <w:rsid w:val="2302F50C"/>
    <w:rsid w:val="253E88A8"/>
    <w:rsid w:val="2A990E8B"/>
    <w:rsid w:val="2AED583D"/>
    <w:rsid w:val="2E588CFE"/>
    <w:rsid w:val="2E636A21"/>
    <w:rsid w:val="2F4B5996"/>
    <w:rsid w:val="3325ED72"/>
    <w:rsid w:val="40B0FCDF"/>
    <w:rsid w:val="40B95138"/>
    <w:rsid w:val="40BE529B"/>
    <w:rsid w:val="42D563A8"/>
    <w:rsid w:val="44975D1C"/>
    <w:rsid w:val="47F2639C"/>
    <w:rsid w:val="4BA5AEA4"/>
    <w:rsid w:val="4D26CBB0"/>
    <w:rsid w:val="4F24C451"/>
    <w:rsid w:val="558C70F5"/>
    <w:rsid w:val="58E8C9C9"/>
    <w:rsid w:val="5F836E52"/>
    <w:rsid w:val="63E18198"/>
    <w:rsid w:val="6417491A"/>
    <w:rsid w:val="67737C7D"/>
    <w:rsid w:val="6C72E0F5"/>
    <w:rsid w:val="7134D0A4"/>
    <w:rsid w:val="7199551A"/>
    <w:rsid w:val="770AFDC4"/>
    <w:rsid w:val="7890C9FA"/>
    <w:rsid w:val="790D053A"/>
    <w:rsid w:val="7A0E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346F"/>
  <w15:chartTrackingRefBased/>
  <w15:docId w15:val="{A8A33643-1388-431C-A1C1-339000D9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1F63"/>
    <w:pPr>
      <w:widowControl w:val="0"/>
      <w:spacing w:after="200" w:line="276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11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11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11F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11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1F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1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1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1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1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1F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211F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11F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11F6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1F6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1F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1F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1F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1F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11F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1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1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1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11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11F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11F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11F6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11F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11F6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11F63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211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1F63"/>
    <w:rPr>
      <w:kern w:val="0"/>
      <w14:ligatures w14:val="none"/>
    </w:rPr>
  </w:style>
  <w:style w:type="table" w:styleId="Tabelraster">
    <w:name w:val="Table Grid"/>
    <w:basedOn w:val="Standaardtabel"/>
    <w:uiPriority w:val="59"/>
    <w:rsid w:val="00211F63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211F63"/>
    <w:pPr>
      <w:widowControl w:val="0"/>
      <w:spacing w:after="0" w:line="240" w:lineRule="auto"/>
    </w:pPr>
    <w:rPr>
      <w:color w:val="000000" w:themeColor="text1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6D10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D10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D104D"/>
    <w:rPr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10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104D"/>
    <w:rPr>
      <w:b/>
      <w:bCs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semiHidden/>
    <w:unhideWhenUsed/>
    <w:rsid w:val="00BA2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80327"/>
    <w:rPr>
      <w:kern w:val="0"/>
      <w14:ligatures w14:val="none"/>
    </w:rPr>
  </w:style>
  <w:style w:type="paragraph" w:customStyle="1" w:styleId="pf0">
    <w:name w:val="pf0"/>
    <w:basedOn w:val="Standaard"/>
    <w:rsid w:val="00D3018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D30185"/>
    <w:rPr>
      <w:rFonts w:ascii="Segoe UI" w:hAnsi="Segoe UI" w:cs="Segoe UI" w:hint="default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D3018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msonormal">
    <w:name w:val="x_msonormal"/>
    <w:basedOn w:val="Standaard"/>
    <w:rsid w:val="004D08A2"/>
    <w:pPr>
      <w:widowControl/>
      <w:spacing w:after="0" w:line="240" w:lineRule="auto"/>
    </w:pPr>
    <w:rPr>
      <w:rFonts w:ascii="Aptos" w:hAnsi="Aptos" w:cs="Aptos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962fd7-3dbf-453e-a1dd-4e264c473ab1" xsi:nil="true"/>
    <lcf76f155ced4ddcb4097134ff3c332f xmlns="fea97652-99b1-4507-aa44-11f0b690548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56FB5F0CA6164B872CEA63CB410175" ma:contentTypeVersion="14" ma:contentTypeDescription="Een nieuw document maken." ma:contentTypeScope="" ma:versionID="f6ba0f2fd518f07b971407caf8bb7575">
  <xsd:schema xmlns:xsd="http://www.w3.org/2001/XMLSchema" xmlns:xs="http://www.w3.org/2001/XMLSchema" xmlns:p="http://schemas.microsoft.com/office/2006/metadata/properties" xmlns:ns2="fea97652-99b1-4507-aa44-11f0b6905484" xmlns:ns3="d4962fd7-3dbf-453e-a1dd-4e264c473ab1" targetNamespace="http://schemas.microsoft.com/office/2006/metadata/properties" ma:root="true" ma:fieldsID="3966577f6939f52751806020a286ab20" ns2:_="" ns3:_="">
    <xsd:import namespace="fea97652-99b1-4507-aa44-11f0b6905484"/>
    <xsd:import namespace="d4962fd7-3dbf-453e-a1dd-4e264c473a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97652-99b1-4507-aa44-11f0b69054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b3f4df6-63f5-4c0a-85b8-01b17cae9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62fd7-3dbf-453e-a1dd-4e264c473a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fc776fe-bccc-44a3-bc21-bc438735f32d}" ma:internalName="TaxCatchAll" ma:showField="CatchAllData" ma:web="d4962fd7-3dbf-453e-a1dd-4e264c473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6C03C4-24AC-4931-BDA6-53D3D0694D64}">
  <ds:schemaRefs>
    <ds:schemaRef ds:uri="http://schemas.microsoft.com/office/2006/metadata/properties"/>
    <ds:schemaRef ds:uri="http://schemas.microsoft.com/office/infopath/2007/PartnerControls"/>
    <ds:schemaRef ds:uri="d4962fd7-3dbf-453e-a1dd-4e264c473ab1"/>
    <ds:schemaRef ds:uri="fea97652-99b1-4507-aa44-11f0b6905484"/>
  </ds:schemaRefs>
</ds:datastoreItem>
</file>

<file path=customXml/itemProps2.xml><?xml version="1.0" encoding="utf-8"?>
<ds:datastoreItem xmlns:ds="http://schemas.openxmlformats.org/officeDocument/2006/customXml" ds:itemID="{9CE57989-03D0-4220-9053-D159463BEE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B73076-0449-4719-92FB-75EFB5B36A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97652-99b1-4507-aa44-11f0b6905484"/>
    <ds:schemaRef ds:uri="d4962fd7-3dbf-453e-a1dd-4e264c473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87b5328-c18a-46ee-97e2-7434cdb518a7}" enabled="0" method="" siteId="{e87b5328-c18a-46ee-97e2-7434cdb518a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468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van Hien</dc:creator>
  <cp:keywords/>
  <dc:description/>
  <cp:lastModifiedBy>Marianne van den Kieboom</cp:lastModifiedBy>
  <cp:revision>2</cp:revision>
  <dcterms:created xsi:type="dcterms:W3CDTF">2026-07-09T12:00:00Z</dcterms:created>
  <dcterms:modified xsi:type="dcterms:W3CDTF">2026-07-09T12:00:00Z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0x0101001456FB5F0CA6164B872CEA63CB410175</vt:lpwstr>
  </property>
  <property fmtid="{D5CDD505-2E9C-101B-9397-08002B2CF9AE}" pid="3" name="MediaServiceImageTags">
    <vt:lpwstr/>
  </property>
</Properties>
</file>