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3C77" w14:textId="4769784B" w:rsidR="00E14BC6" w:rsidRPr="00C511AA" w:rsidRDefault="00C511AA" w:rsidP="003975F5">
      <w:pPr>
        <w:pBdr>
          <w:bottom w:val="single" w:sz="4" w:space="0" w:color="auto"/>
        </w:pBdr>
        <w:spacing w:line="240" w:lineRule="atLeast"/>
        <w:rPr>
          <w:rFonts w:eastAsia="Times New Roman"/>
          <w:b/>
          <w:bCs/>
          <w:color w:val="auto"/>
          <w:spacing w:val="5"/>
          <w:sz w:val="24"/>
          <w:szCs w:val="24"/>
          <w:lang w:eastAsia="nl-NL"/>
        </w:rPr>
      </w:pPr>
      <w:r w:rsidRPr="00C511AA">
        <w:rPr>
          <w:rFonts w:eastAsia="Times New Roman"/>
          <w:b/>
          <w:bCs/>
          <w:color w:val="auto"/>
          <w:spacing w:val="5"/>
          <w:sz w:val="24"/>
          <w:szCs w:val="24"/>
          <w:lang w:eastAsia="nl-NL"/>
        </w:rPr>
        <w:t>Bijlage 5</w:t>
      </w:r>
    </w:p>
    <w:p w14:paraId="718E7AA0" w14:textId="77777777" w:rsidR="003975F5" w:rsidRDefault="003975F5">
      <w:pPr>
        <w:rPr>
          <w:b/>
          <w:bCs/>
          <w:sz w:val="24"/>
          <w:szCs w:val="24"/>
        </w:rPr>
      </w:pPr>
    </w:p>
    <w:p w14:paraId="146CCD1D" w14:textId="39F3752D" w:rsidR="00DB70E3" w:rsidRPr="00282524" w:rsidRDefault="00695153">
      <w:pPr>
        <w:rPr>
          <w:rFonts w:ascii="Oranda BT" w:eastAsiaTheme="majorEastAsia" w:hAnsi="Oranda BT" w:cstheme="majorBidi"/>
          <w:b/>
          <w:bCs/>
          <w:color w:val="0070C0"/>
          <w:sz w:val="32"/>
          <w:szCs w:val="32"/>
        </w:rPr>
      </w:pPr>
      <w:r w:rsidRPr="00282524">
        <w:rPr>
          <w:rFonts w:ascii="Oranda BT" w:eastAsiaTheme="majorEastAsia" w:hAnsi="Oranda BT" w:cstheme="majorBidi"/>
          <w:b/>
          <w:bCs/>
          <w:color w:val="0070C0"/>
          <w:sz w:val="32"/>
          <w:szCs w:val="32"/>
        </w:rPr>
        <w:t>V</w:t>
      </w:r>
      <w:r w:rsidR="008B15E8" w:rsidRPr="00282524">
        <w:rPr>
          <w:rFonts w:ascii="Oranda BT" w:eastAsiaTheme="majorEastAsia" w:hAnsi="Oranda BT" w:cstheme="majorBidi"/>
          <w:b/>
          <w:bCs/>
          <w:color w:val="0070C0"/>
          <w:sz w:val="32"/>
          <w:szCs w:val="32"/>
        </w:rPr>
        <w:t xml:space="preserve">erklaring </w:t>
      </w:r>
      <w:r w:rsidR="0002217D" w:rsidRPr="00282524">
        <w:rPr>
          <w:rFonts w:ascii="Oranda BT" w:eastAsiaTheme="majorEastAsia" w:hAnsi="Oranda BT" w:cstheme="majorBidi"/>
          <w:b/>
          <w:bCs/>
          <w:color w:val="0070C0"/>
          <w:sz w:val="32"/>
          <w:szCs w:val="32"/>
        </w:rPr>
        <w:t xml:space="preserve">ontbreken van </w:t>
      </w:r>
      <w:r w:rsidR="008B15E8" w:rsidRPr="00282524">
        <w:rPr>
          <w:rFonts w:ascii="Oranda BT" w:eastAsiaTheme="majorEastAsia" w:hAnsi="Oranda BT" w:cstheme="majorBidi"/>
          <w:b/>
          <w:bCs/>
          <w:color w:val="0070C0"/>
          <w:sz w:val="32"/>
          <w:szCs w:val="32"/>
        </w:rPr>
        <w:t xml:space="preserve">Russische betrokkenheid </w:t>
      </w:r>
    </w:p>
    <w:p w14:paraId="4E7504E6" w14:textId="7A49C8E9" w:rsidR="008B15E8" w:rsidRPr="008B15E8" w:rsidRDefault="008B15E8"/>
    <w:p w14:paraId="1DD104AD" w14:textId="77777777"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 xml:space="preserve">Hierbij verklaar ik naar eer en geweten dat er geen sprake is van Russische betrokkenheid bij de uitvoering van deze overeenkomst die de drempels van artikel 5 </w:t>
      </w:r>
      <w:proofErr w:type="spellStart"/>
      <w:r w:rsidRPr="007E313B">
        <w:rPr>
          <w:rFonts w:ascii="Source Sans Pro" w:hAnsi="Source Sans Pro" w:cs="Arial"/>
          <w:sz w:val="19"/>
          <w:szCs w:val="19"/>
        </w:rPr>
        <w:t>duodecies</w:t>
      </w:r>
      <w:proofErr w:type="spellEnd"/>
      <w:r w:rsidRPr="007E313B">
        <w:rPr>
          <w:rFonts w:ascii="Source Sans Pro" w:hAnsi="Source Sans Pro" w:cs="Arial"/>
          <w:sz w:val="19"/>
          <w:szCs w:val="19"/>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6AD20FC" w14:textId="77777777"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Ik verklaar in het bijzonder dat:</w:t>
      </w:r>
    </w:p>
    <w:p w14:paraId="6AD74FF7" w14:textId="58CE988A"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 xml:space="preserve">a) de </w:t>
      </w:r>
      <w:r w:rsidR="005F1CC7" w:rsidRPr="007E313B">
        <w:rPr>
          <w:rFonts w:ascii="Source Sans Pro" w:hAnsi="Source Sans Pro" w:cs="Arial"/>
          <w:sz w:val="19"/>
          <w:szCs w:val="19"/>
        </w:rPr>
        <w:t>inschrijver</w:t>
      </w:r>
      <w:r w:rsidRPr="007E313B">
        <w:rPr>
          <w:rFonts w:ascii="Source Sans Pro" w:hAnsi="Source Sans Pro" w:cs="Arial"/>
          <w:sz w:val="19"/>
          <w:szCs w:val="19"/>
        </w:rP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6123B0A3" w14:textId="3DC2DCD6"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 xml:space="preserve">b) de </w:t>
      </w:r>
      <w:r w:rsidR="005F1CC7" w:rsidRPr="007E313B">
        <w:rPr>
          <w:rFonts w:ascii="Source Sans Pro" w:hAnsi="Source Sans Pro" w:cs="Arial"/>
          <w:sz w:val="19"/>
          <w:szCs w:val="19"/>
        </w:rPr>
        <w:t xml:space="preserve">inschrijver </w:t>
      </w:r>
      <w:r w:rsidRPr="007E313B">
        <w:rPr>
          <w:rFonts w:ascii="Source Sans Pro" w:hAnsi="Source Sans Pro" w:cs="Arial"/>
          <w:sz w:val="19"/>
          <w:szCs w:val="19"/>
        </w:rPr>
        <w:t>die ik vertegenwoordig (en de bedrijven die een onderdeel zijn van ons consortium) geen rechtspersonen zijn (gevestigd in Rusland of een ander land) die voor meer dan 50% eigendom zijn van een Russische partij zoals hierboven onder a) genoemd; </w:t>
      </w:r>
    </w:p>
    <w:p w14:paraId="313C4B70" w14:textId="77777777"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c) noch ik noch de onderneming die ik vertegenwoordig een (rechts)persoon (gevestigd in Rusland of een ander land) is die handelt in belang van of op aanwijzing van een Russische partij, zoals bedoeld onder a) en b);</w:t>
      </w:r>
    </w:p>
    <w:p w14:paraId="7126C294" w14:textId="629C1CE0" w:rsidR="008B15E8" w:rsidRPr="007E313B" w:rsidRDefault="008B15E8" w:rsidP="008B15E8">
      <w:pPr>
        <w:pStyle w:val="Normaalweb"/>
        <w:rPr>
          <w:rFonts w:ascii="Source Sans Pro" w:hAnsi="Source Sans Pro" w:cs="Arial"/>
          <w:sz w:val="19"/>
          <w:szCs w:val="19"/>
        </w:rPr>
      </w:pPr>
      <w:r w:rsidRPr="007E313B">
        <w:rPr>
          <w:rFonts w:ascii="Source Sans Pro" w:hAnsi="Source Sans Pro" w:cs="Arial"/>
          <w:sz w:val="19"/>
          <w:szCs w:val="19"/>
        </w:rPr>
        <w:t xml:space="preserve">d) er geen onderaannemers, leveranciers of ondernemingen deelnemen wier capaciteit wordt ingeroepen door de </w:t>
      </w:r>
      <w:r w:rsidR="005F1CC7" w:rsidRPr="007E313B">
        <w:rPr>
          <w:rFonts w:ascii="Source Sans Pro" w:hAnsi="Source Sans Pro" w:cs="Arial"/>
          <w:sz w:val="19"/>
          <w:szCs w:val="19"/>
        </w:rPr>
        <w:t>inschrijver</w:t>
      </w:r>
      <w:r w:rsidRPr="007E313B">
        <w:rPr>
          <w:rFonts w:ascii="Source Sans Pro" w:hAnsi="Source Sans Pro" w:cs="Arial"/>
          <w:sz w:val="19"/>
          <w:szCs w:val="19"/>
        </w:rPr>
        <w:t xml:space="preserve"> die ik vertegenwoordig én die een aandeel hebben van meer dan 10% van de contractwaarde waarbij een situatie als onder a) t/m c) zich voordoet.</w:t>
      </w:r>
    </w:p>
    <w:p w14:paraId="56BA1458" w14:textId="3BAB5141" w:rsidR="0037797E" w:rsidRPr="007E313B" w:rsidRDefault="00BB1CF5">
      <w:pPr>
        <w:rPr>
          <w:rFonts w:ascii="Source Sans Pro" w:hAnsi="Source Sans Pro"/>
          <w:color w:val="auto"/>
          <w:sz w:val="19"/>
          <w:szCs w:val="19"/>
        </w:rPr>
      </w:pPr>
      <w:r w:rsidRPr="007E313B">
        <w:rPr>
          <w:rFonts w:ascii="Source Sans Pro" w:hAnsi="Source Sans Pro"/>
          <w:color w:val="auto"/>
          <w:sz w:val="19"/>
          <w:szCs w:val="19"/>
        </w:rPr>
        <w:t>Inschrijver</w:t>
      </w:r>
      <w:r w:rsidR="000D4CD6" w:rsidRPr="007E313B">
        <w:rPr>
          <w:rFonts w:ascii="Source Sans Pro" w:hAnsi="Source Sans Pro"/>
          <w:color w:val="auto"/>
          <w:sz w:val="19"/>
          <w:szCs w:val="19"/>
        </w:rPr>
        <w:t xml:space="preserve">: </w:t>
      </w:r>
      <w:r w:rsidRPr="007E313B">
        <w:rPr>
          <w:rFonts w:ascii="Source Sans Pro" w:hAnsi="Source Sans Pro"/>
          <w:color w:val="auto"/>
          <w:sz w:val="19"/>
          <w:szCs w:val="19"/>
        </w:rPr>
        <w:tab/>
        <w:t xml:space="preserve"> </w:t>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0D4CD6" w:rsidRPr="007E313B">
        <w:rPr>
          <w:rFonts w:ascii="Source Sans Pro" w:hAnsi="Source Sans Pro"/>
          <w:color w:val="auto"/>
          <w:sz w:val="19"/>
          <w:szCs w:val="19"/>
        </w:rPr>
        <w:t>[         ]</w:t>
      </w:r>
    </w:p>
    <w:p w14:paraId="74EF57E4" w14:textId="42A2E1F8" w:rsidR="000D4CD6" w:rsidRPr="007E313B" w:rsidRDefault="000D4CD6">
      <w:pPr>
        <w:rPr>
          <w:rFonts w:ascii="Source Sans Pro" w:hAnsi="Source Sans Pro"/>
          <w:color w:val="auto"/>
          <w:sz w:val="19"/>
          <w:szCs w:val="19"/>
        </w:rPr>
      </w:pPr>
      <w:r w:rsidRPr="007E313B">
        <w:rPr>
          <w:rFonts w:ascii="Source Sans Pro" w:hAnsi="Source Sans Pro"/>
          <w:color w:val="auto"/>
          <w:sz w:val="19"/>
          <w:szCs w:val="19"/>
        </w:rPr>
        <w:t xml:space="preserve">Naam: </w:t>
      </w:r>
      <w:r w:rsidRPr="007E313B">
        <w:rPr>
          <w:rFonts w:ascii="Source Sans Pro" w:hAnsi="Source Sans Pro"/>
          <w:color w:val="auto"/>
          <w:sz w:val="19"/>
          <w:szCs w:val="19"/>
        </w:rPr>
        <w:tab/>
      </w:r>
      <w:r w:rsidRPr="007E313B">
        <w:rPr>
          <w:rFonts w:ascii="Source Sans Pro" w:hAnsi="Source Sans Pro"/>
          <w:color w:val="auto"/>
          <w:sz w:val="19"/>
          <w:szCs w:val="19"/>
        </w:rPr>
        <w:tab/>
        <w:t xml:space="preserve">  </w:t>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Pr="007E313B">
        <w:rPr>
          <w:rFonts w:ascii="Source Sans Pro" w:hAnsi="Source Sans Pro"/>
          <w:color w:val="auto"/>
          <w:sz w:val="19"/>
          <w:szCs w:val="19"/>
        </w:rPr>
        <w:t>[         ]</w:t>
      </w:r>
    </w:p>
    <w:p w14:paraId="0A29E1B5" w14:textId="4159645B" w:rsidR="000D4CD6" w:rsidRPr="007E313B" w:rsidRDefault="000D4CD6">
      <w:pPr>
        <w:rPr>
          <w:rFonts w:ascii="Source Sans Pro" w:hAnsi="Source Sans Pro"/>
          <w:color w:val="auto"/>
          <w:sz w:val="19"/>
          <w:szCs w:val="19"/>
        </w:rPr>
      </w:pPr>
      <w:r w:rsidRPr="007E313B">
        <w:rPr>
          <w:rFonts w:ascii="Source Sans Pro" w:hAnsi="Source Sans Pro"/>
          <w:color w:val="auto"/>
          <w:sz w:val="19"/>
          <w:szCs w:val="19"/>
        </w:rPr>
        <w:t xml:space="preserve">Functie: </w:t>
      </w:r>
      <w:r w:rsidRPr="007E313B">
        <w:rPr>
          <w:rFonts w:ascii="Source Sans Pro" w:hAnsi="Source Sans Pro"/>
          <w:color w:val="auto"/>
          <w:sz w:val="19"/>
          <w:szCs w:val="19"/>
        </w:rPr>
        <w:tab/>
        <w:t xml:space="preserve">  </w:t>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7E313B">
        <w:rPr>
          <w:rFonts w:ascii="Source Sans Pro" w:hAnsi="Source Sans Pro"/>
          <w:color w:val="auto"/>
          <w:sz w:val="19"/>
          <w:szCs w:val="19"/>
        </w:rPr>
        <w:tab/>
      </w:r>
      <w:r w:rsidR="0037797E" w:rsidRPr="007E313B">
        <w:rPr>
          <w:rFonts w:ascii="Source Sans Pro" w:hAnsi="Source Sans Pro"/>
          <w:color w:val="auto"/>
          <w:sz w:val="19"/>
          <w:szCs w:val="19"/>
        </w:rPr>
        <w:tab/>
      </w:r>
      <w:r w:rsidRPr="007E313B">
        <w:rPr>
          <w:rFonts w:ascii="Source Sans Pro" w:hAnsi="Source Sans Pro"/>
          <w:color w:val="auto"/>
          <w:sz w:val="19"/>
          <w:szCs w:val="19"/>
        </w:rPr>
        <w:t>[         ]</w:t>
      </w:r>
    </w:p>
    <w:p w14:paraId="0A3C253F" w14:textId="1AA9B78F" w:rsidR="000F6307" w:rsidRPr="007E313B" w:rsidRDefault="000F6307">
      <w:pPr>
        <w:rPr>
          <w:rFonts w:ascii="Source Sans Pro" w:hAnsi="Source Sans Pro"/>
          <w:color w:val="auto"/>
          <w:sz w:val="19"/>
          <w:szCs w:val="19"/>
        </w:rPr>
      </w:pPr>
      <w:r w:rsidRPr="007E313B">
        <w:rPr>
          <w:rFonts w:ascii="Source Sans Pro" w:hAnsi="Source Sans Pro"/>
          <w:color w:val="auto"/>
          <w:sz w:val="19"/>
          <w:szCs w:val="19"/>
        </w:rPr>
        <w:t>Plaats:</w:t>
      </w:r>
      <w:r w:rsidRPr="007E313B">
        <w:rPr>
          <w:rFonts w:ascii="Source Sans Pro" w:hAnsi="Source Sans Pro"/>
          <w:color w:val="auto"/>
          <w:sz w:val="19"/>
          <w:szCs w:val="19"/>
        </w:rPr>
        <w:tab/>
      </w:r>
      <w:r w:rsidRPr="007E313B">
        <w:rPr>
          <w:rFonts w:ascii="Source Sans Pro" w:hAnsi="Source Sans Pro"/>
          <w:color w:val="auto"/>
          <w:sz w:val="19"/>
          <w:szCs w:val="19"/>
        </w:rPr>
        <w:tab/>
        <w:t xml:space="preserve">  </w:t>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Pr="007E313B">
        <w:rPr>
          <w:rFonts w:ascii="Source Sans Pro" w:hAnsi="Source Sans Pro"/>
          <w:color w:val="auto"/>
          <w:sz w:val="19"/>
          <w:szCs w:val="19"/>
        </w:rPr>
        <w:t>[         ]</w:t>
      </w:r>
    </w:p>
    <w:p w14:paraId="75AF04BC" w14:textId="4B8E35BA" w:rsidR="000F6307" w:rsidRPr="007E313B" w:rsidRDefault="000F6307">
      <w:pPr>
        <w:rPr>
          <w:rFonts w:ascii="Source Sans Pro" w:hAnsi="Source Sans Pro"/>
          <w:color w:val="auto"/>
          <w:sz w:val="19"/>
          <w:szCs w:val="19"/>
        </w:rPr>
      </w:pPr>
      <w:r w:rsidRPr="007E313B">
        <w:rPr>
          <w:rFonts w:ascii="Source Sans Pro" w:hAnsi="Source Sans Pro"/>
          <w:color w:val="auto"/>
          <w:sz w:val="19"/>
          <w:szCs w:val="19"/>
        </w:rPr>
        <w:t xml:space="preserve">Datum: </w:t>
      </w:r>
      <w:r w:rsidRPr="007E313B">
        <w:rPr>
          <w:rFonts w:ascii="Source Sans Pro" w:hAnsi="Source Sans Pro"/>
          <w:color w:val="auto"/>
          <w:sz w:val="19"/>
          <w:szCs w:val="19"/>
        </w:rPr>
        <w:tab/>
      </w:r>
      <w:r w:rsidRPr="007E313B">
        <w:rPr>
          <w:rFonts w:ascii="Source Sans Pro" w:hAnsi="Source Sans Pro"/>
          <w:color w:val="auto"/>
          <w:sz w:val="19"/>
          <w:szCs w:val="19"/>
        </w:rPr>
        <w:tab/>
        <w:t xml:space="preserve">  </w:t>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0037797E" w:rsidRPr="007E313B">
        <w:rPr>
          <w:rFonts w:ascii="Source Sans Pro" w:hAnsi="Source Sans Pro"/>
          <w:color w:val="auto"/>
          <w:sz w:val="19"/>
          <w:szCs w:val="19"/>
        </w:rPr>
        <w:tab/>
      </w:r>
      <w:r w:rsidRPr="007E313B">
        <w:rPr>
          <w:rFonts w:ascii="Source Sans Pro" w:hAnsi="Source Sans Pro"/>
          <w:color w:val="auto"/>
          <w:sz w:val="19"/>
          <w:szCs w:val="19"/>
        </w:rPr>
        <w:t>[         ]</w:t>
      </w:r>
    </w:p>
    <w:p w14:paraId="6ED44069" w14:textId="3A6D7353" w:rsidR="000F6307" w:rsidRPr="007E313B" w:rsidRDefault="0037797E">
      <w:pPr>
        <w:rPr>
          <w:rFonts w:ascii="Source Sans Pro" w:hAnsi="Source Sans Pro"/>
          <w:color w:val="auto"/>
          <w:sz w:val="19"/>
          <w:szCs w:val="19"/>
        </w:rPr>
      </w:pPr>
      <w:r w:rsidRPr="007E313B">
        <w:rPr>
          <w:rFonts w:ascii="Source Sans Pro" w:hAnsi="Source Sans Pro"/>
          <w:color w:val="auto"/>
          <w:sz w:val="19"/>
          <w:szCs w:val="19"/>
        </w:rPr>
        <w:t xml:space="preserve">Rechtsgeldige handtekening: </w:t>
      </w:r>
      <w:r w:rsidRPr="007E313B">
        <w:rPr>
          <w:rFonts w:ascii="Source Sans Pro" w:hAnsi="Source Sans Pro"/>
          <w:color w:val="auto"/>
          <w:sz w:val="19"/>
          <w:szCs w:val="19"/>
        </w:rPr>
        <w:tab/>
      </w:r>
      <w:r w:rsidRPr="007E313B">
        <w:rPr>
          <w:rFonts w:ascii="Source Sans Pro" w:hAnsi="Source Sans Pro"/>
          <w:color w:val="auto"/>
          <w:sz w:val="19"/>
          <w:szCs w:val="19"/>
        </w:rPr>
        <w:tab/>
        <w:t>[         ]</w:t>
      </w:r>
    </w:p>
    <w:p w14:paraId="2CEBFB99" w14:textId="77777777" w:rsidR="000F6307" w:rsidRPr="007E313B" w:rsidRDefault="000F6307">
      <w:pPr>
        <w:rPr>
          <w:rFonts w:ascii="Source Sans Pro" w:hAnsi="Source Sans Pro"/>
          <w:color w:val="auto"/>
          <w:sz w:val="19"/>
          <w:szCs w:val="19"/>
        </w:rPr>
      </w:pPr>
    </w:p>
    <w:sectPr w:rsidR="000F6307" w:rsidRPr="007E313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3B65" w14:textId="77777777" w:rsidR="00980E2C" w:rsidRDefault="00980E2C" w:rsidP="00C20058">
      <w:pPr>
        <w:spacing w:line="240" w:lineRule="auto"/>
      </w:pPr>
      <w:r>
        <w:separator/>
      </w:r>
    </w:p>
  </w:endnote>
  <w:endnote w:type="continuationSeparator" w:id="0">
    <w:p w14:paraId="3640B7C9" w14:textId="77777777" w:rsidR="00980E2C" w:rsidRDefault="00980E2C" w:rsidP="00C20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ExtraBold">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randa BT">
    <w:altName w:val="Times New Roman"/>
    <w:charset w:val="00"/>
    <w:family w:val="roman"/>
    <w:pitch w:val="variable"/>
    <w:sig w:usb0="00000087" w:usb1="00000000" w:usb2="00000000" w:usb3="00000000" w:csb0="0000001B"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54EE" w14:textId="77777777" w:rsidR="00980E2C" w:rsidRDefault="00980E2C" w:rsidP="00C20058">
      <w:pPr>
        <w:spacing w:line="240" w:lineRule="auto"/>
      </w:pPr>
      <w:r>
        <w:separator/>
      </w:r>
    </w:p>
  </w:footnote>
  <w:footnote w:type="continuationSeparator" w:id="0">
    <w:p w14:paraId="1102E783" w14:textId="77777777" w:rsidR="00980E2C" w:rsidRDefault="00980E2C" w:rsidP="00C200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4987" w14:textId="2435C9B4" w:rsidR="00C20058" w:rsidRDefault="00C20058">
    <w:pPr>
      <w:pStyle w:val="Koptekst"/>
    </w:pPr>
    <w:r w:rsidRPr="00195DED">
      <w:rPr>
        <w:noProof/>
      </w:rPr>
      <w:drawing>
        <wp:anchor distT="0" distB="0" distL="114300" distR="114300" simplePos="0" relativeHeight="251659264" behindDoc="0" locked="0" layoutInCell="1" allowOverlap="1" wp14:anchorId="3E87BE9B" wp14:editId="3EB9F2CE">
          <wp:simplePos x="0" y="0"/>
          <wp:positionH relativeFrom="margin">
            <wp:align>right</wp:align>
          </wp:positionH>
          <wp:positionV relativeFrom="paragraph">
            <wp:posOffset>-76835</wp:posOffset>
          </wp:positionV>
          <wp:extent cx="946150" cy="609600"/>
          <wp:effectExtent l="0" t="0" r="6350" b="0"/>
          <wp:wrapTopAndBottom/>
          <wp:docPr id="358113253" name="Afbeelding 1" descr="Logo van de Omgevingsdienst Groene Metro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an de Omgevingsdienst Groene Metrop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609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E8"/>
    <w:rsid w:val="0002217D"/>
    <w:rsid w:val="00084824"/>
    <w:rsid w:val="000D4CD6"/>
    <w:rsid w:val="000F6307"/>
    <w:rsid w:val="00172522"/>
    <w:rsid w:val="0018627E"/>
    <w:rsid w:val="001B0DC5"/>
    <w:rsid w:val="002220DD"/>
    <w:rsid w:val="00282524"/>
    <w:rsid w:val="00297C34"/>
    <w:rsid w:val="003573C5"/>
    <w:rsid w:val="00371D09"/>
    <w:rsid w:val="0037797E"/>
    <w:rsid w:val="003975F5"/>
    <w:rsid w:val="003C1AAA"/>
    <w:rsid w:val="003F72E2"/>
    <w:rsid w:val="00400114"/>
    <w:rsid w:val="004757AC"/>
    <w:rsid w:val="00532FC4"/>
    <w:rsid w:val="005F1CC7"/>
    <w:rsid w:val="005F66BD"/>
    <w:rsid w:val="00631B2E"/>
    <w:rsid w:val="00695153"/>
    <w:rsid w:val="007E313B"/>
    <w:rsid w:val="00813F8C"/>
    <w:rsid w:val="008B15E8"/>
    <w:rsid w:val="00943BC6"/>
    <w:rsid w:val="00980E2C"/>
    <w:rsid w:val="009A60FB"/>
    <w:rsid w:val="009E6492"/>
    <w:rsid w:val="00B20D21"/>
    <w:rsid w:val="00B210A9"/>
    <w:rsid w:val="00BB1CF5"/>
    <w:rsid w:val="00BE620A"/>
    <w:rsid w:val="00C20058"/>
    <w:rsid w:val="00C511AA"/>
    <w:rsid w:val="00C7506C"/>
    <w:rsid w:val="00CA7F93"/>
    <w:rsid w:val="00CB665F"/>
    <w:rsid w:val="00DB70E3"/>
    <w:rsid w:val="00E02EC4"/>
    <w:rsid w:val="00E14BC6"/>
    <w:rsid w:val="00ED013C"/>
    <w:rsid w:val="00FD6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E490"/>
  <w15:chartTrackingRefBased/>
  <w15:docId w15:val="{5DE24433-81B1-4E12-AD49-4FEB348D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imes New Roman"/>
        <w:color w:val="000000"/>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DC5"/>
    <w:pPr>
      <w:spacing w:after="0" w:line="240" w:lineRule="exact"/>
    </w:pPr>
  </w:style>
  <w:style w:type="paragraph" w:styleId="Kop1">
    <w:name w:val="heading 1"/>
    <w:basedOn w:val="Geenafstand"/>
    <w:next w:val="Geenafstand"/>
    <w:link w:val="Kop1Char"/>
    <w:uiPriority w:val="1"/>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next w:val="Standaard"/>
    <w:link w:val="Kop2Char"/>
    <w:uiPriority w:val="1"/>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1"/>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basedOn w:val="Standaard"/>
    <w:next w:val="Standaard"/>
    <w:link w:val="Kop4Char"/>
    <w:uiPriority w:val="9"/>
    <w:unhideWhenUsed/>
    <w:qFormat/>
    <w:rsid w:val="00CB665F"/>
    <w:pPr>
      <w:keepNext/>
      <w:keepLines/>
      <w:spacing w:before="40"/>
      <w:outlineLvl w:val="3"/>
    </w:pPr>
    <w:rPr>
      <w:rFonts w:ascii="Fira Sans SemiBold" w:eastAsiaTheme="majorEastAsia" w:hAnsi="Fira Sans SemiBold" w:cstheme="majorBidi"/>
      <w:b/>
      <w:iCs/>
      <w:color w:val="0046A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basedOn w:val="Standaard"/>
    <w:uiPriority w:val="1"/>
    <w:qFormat/>
    <w:rsid w:val="002220DD"/>
    <w:pPr>
      <w:spacing w:line="240" w:lineRule="atLeast"/>
      <w:ind w:left="720"/>
    </w:pPr>
    <w:rPr>
      <w:rFonts w:eastAsia="Times New Roman"/>
      <w:color w:val="auto"/>
      <w:szCs w:val="24"/>
      <w:lang w:eastAsia="nl-NL"/>
    </w:rPr>
  </w:style>
  <w:style w:type="character" w:customStyle="1" w:styleId="Kop1Char">
    <w:name w:val="Kop 1 Char"/>
    <w:basedOn w:val="Standaardalinea-lettertype"/>
    <w:link w:val="Kop1"/>
    <w:uiPriority w:val="1"/>
    <w:rsid w:val="00CB665F"/>
    <w:rPr>
      <w:rFonts w:ascii="Fira Sans ExtraBold" w:eastAsiaTheme="majorEastAsia" w:hAnsi="Fira Sans ExtraBold" w:cstheme="majorBidi"/>
      <w:b/>
      <w:bCs/>
      <w:color w:val="0046AD"/>
      <w:sz w:val="48"/>
      <w:szCs w:val="28"/>
    </w:rPr>
  </w:style>
  <w:style w:type="character" w:customStyle="1" w:styleId="Kop2Char">
    <w:name w:val="Kop 2 Char"/>
    <w:basedOn w:val="Standaardalinea-lettertype"/>
    <w:link w:val="Kop2"/>
    <w:uiPriority w:val="1"/>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1"/>
    <w:rsid w:val="00CB665F"/>
    <w:rPr>
      <w:rFonts w:ascii="Fira Sans Medium" w:eastAsiaTheme="majorEastAsia" w:hAnsi="Fira Sans Medium" w:cstheme="majorBidi"/>
      <w:b/>
      <w:color w:val="0046AD"/>
      <w:sz w:val="28"/>
      <w:szCs w:val="24"/>
    </w:rPr>
  </w:style>
  <w:style w:type="character" w:customStyle="1" w:styleId="Kop4Char">
    <w:name w:val="Kop 4 Char"/>
    <w:basedOn w:val="Standaardalinea-lettertype"/>
    <w:link w:val="Kop4"/>
    <w:uiPriority w:val="9"/>
    <w:rsid w:val="00CB665F"/>
    <w:rPr>
      <w:rFonts w:ascii="Fira Sans SemiBold" w:eastAsiaTheme="majorEastAsia" w:hAnsi="Fira Sans SemiBold" w:cstheme="majorBidi"/>
      <w:b/>
      <w:iCs/>
      <w:color w:val="0046AD"/>
      <w:sz w:val="22"/>
    </w:rPr>
  </w:style>
  <w:style w:type="paragraph" w:styleId="Normaalweb">
    <w:name w:val="Normal (Web)"/>
    <w:basedOn w:val="Standaard"/>
    <w:uiPriority w:val="99"/>
    <w:semiHidden/>
    <w:unhideWhenUsed/>
    <w:rsid w:val="008B15E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styleId="Ballontekst">
    <w:name w:val="Balloon Text"/>
    <w:basedOn w:val="Standaard"/>
    <w:link w:val="BallontekstChar"/>
    <w:uiPriority w:val="99"/>
    <w:semiHidden/>
    <w:unhideWhenUsed/>
    <w:rsid w:val="00C7506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506C"/>
    <w:rPr>
      <w:rFonts w:ascii="Segoe UI" w:hAnsi="Segoe UI" w:cs="Segoe UI"/>
      <w:sz w:val="18"/>
      <w:szCs w:val="18"/>
    </w:rPr>
  </w:style>
  <w:style w:type="paragraph" w:styleId="Koptekst">
    <w:name w:val="header"/>
    <w:basedOn w:val="Standaard"/>
    <w:link w:val="KoptekstChar"/>
    <w:uiPriority w:val="99"/>
    <w:unhideWhenUsed/>
    <w:rsid w:val="00C200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0058"/>
  </w:style>
  <w:style w:type="paragraph" w:styleId="Voettekst">
    <w:name w:val="footer"/>
    <w:basedOn w:val="Standaard"/>
    <w:link w:val="VoettekstChar"/>
    <w:uiPriority w:val="99"/>
    <w:unhideWhenUsed/>
    <w:rsid w:val="00C200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576E7BDBE624F939BF6FF161E30B7" ma:contentTypeVersion="3" ma:contentTypeDescription="Een nieuw document maken." ma:contentTypeScope="" ma:versionID="4fdaa09fe5e6686aa23cd2c1e6faf617">
  <xsd:schema xmlns:xsd="http://www.w3.org/2001/XMLSchema" xmlns:xs="http://www.w3.org/2001/XMLSchema" xmlns:p="http://schemas.microsoft.com/office/2006/metadata/properties" xmlns:ns2="3c116d0b-8c4e-4980-8c38-e068bfb7cbfb" targetNamespace="http://schemas.microsoft.com/office/2006/metadata/properties" ma:root="true" ma:fieldsID="abe310e23faa97b7bb89199b9c4f5b55" ns2:_="">
    <xsd:import namespace="3c116d0b-8c4e-4980-8c38-e068bfb7cb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16d0b-8c4e-4980-8c38-e068bfb7c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EB088-F596-45A0-A60B-6DE083F47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16d0b-8c4e-4980-8c38-e068bfb7c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8F9C0-8550-46A6-9F65-3D5E1E0CE2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D68D1C-B8E0-4734-BEB7-AD258CD8C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Aschwin van den Eijnden</cp:lastModifiedBy>
  <cp:revision>12</cp:revision>
  <dcterms:created xsi:type="dcterms:W3CDTF">2026-06-03T13:22:00Z</dcterms:created>
  <dcterms:modified xsi:type="dcterms:W3CDTF">2026-06-17T12:01:00Z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20241023195729418</vt:lpwstr>
  </property>
  <property fmtid="{D5CDD505-2E9C-101B-9397-08002B2CF9AE}" pid="3" name="ContentTypeId">
    <vt:lpwstr>0x0101004CC576E7BDBE624F939BF6FF161E30B7</vt:lpwstr>
  </property>
</Properties>
</file>