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C4D6C" w14:textId="77777777" w:rsidR="00341F4E" w:rsidRPr="00313534" w:rsidRDefault="00341F4E" w:rsidP="00341F4E">
      <w:pPr>
        <w:rPr>
          <w:rFonts w:ascii="Verdana" w:hAnsi="Verdana"/>
          <w:b/>
          <w:color w:val="009901"/>
          <w:sz w:val="80"/>
          <w:szCs w:val="80"/>
        </w:rPr>
      </w:pPr>
    </w:p>
    <w:p w14:paraId="11C2E754" w14:textId="77777777" w:rsidR="00341F4E" w:rsidRDefault="00341F4E" w:rsidP="00341F4E">
      <w:pPr>
        <w:rPr>
          <w:b/>
          <w:color w:val="009901"/>
          <w:sz w:val="80"/>
          <w:szCs w:val="80"/>
        </w:rPr>
      </w:pPr>
    </w:p>
    <w:p w14:paraId="7D3132BD" w14:textId="77777777" w:rsidR="00341F4E" w:rsidRPr="00313534" w:rsidRDefault="00341F4E" w:rsidP="00341F4E">
      <w:pPr>
        <w:rPr>
          <w:rFonts w:ascii="Verdana" w:hAnsi="Verdana"/>
          <w:b/>
          <w:color w:val="009901"/>
          <w:sz w:val="80"/>
          <w:szCs w:val="80"/>
        </w:rPr>
      </w:pPr>
    </w:p>
    <w:p w14:paraId="637489D3" w14:textId="77777777" w:rsidR="00341F4E" w:rsidRPr="00313534" w:rsidRDefault="00341F4E" w:rsidP="00786A54">
      <w:pPr>
        <w:rPr>
          <w:rFonts w:ascii="Verdana" w:hAnsi="Verdana"/>
          <w:b/>
          <w:color w:val="009901"/>
          <w:sz w:val="80"/>
          <w:szCs w:val="80"/>
        </w:rPr>
      </w:pPr>
      <w:r w:rsidRPr="00415BAC">
        <w:rPr>
          <w:rFonts w:ascii="Verdana" w:hAnsi="Verdana"/>
          <w:b/>
          <w:color w:val="009901"/>
          <w:sz w:val="80"/>
          <w:szCs w:val="80"/>
        </w:rPr>
        <w:t>Overeenkomst</w:t>
      </w:r>
    </w:p>
    <w:p w14:paraId="08D84596" w14:textId="77777777" w:rsidR="00341F4E" w:rsidRPr="00313534" w:rsidRDefault="00341F4E" w:rsidP="00341F4E">
      <w:pPr>
        <w:rPr>
          <w:rFonts w:ascii="Verdana" w:hAnsi="Verdana"/>
        </w:rPr>
      </w:pPr>
    </w:p>
    <w:p w14:paraId="6BF24E7A" w14:textId="55A8DFF1" w:rsidR="00341F4E" w:rsidRPr="00313534" w:rsidRDefault="00341F4E" w:rsidP="00341F4E">
      <w:pPr>
        <w:rPr>
          <w:rFonts w:ascii="Verdana" w:hAnsi="Verdana"/>
          <w:color w:val="999999"/>
          <w:sz w:val="36"/>
          <w:szCs w:val="36"/>
        </w:rPr>
      </w:pPr>
      <w:r w:rsidRPr="00313534">
        <w:rPr>
          <w:rFonts w:ascii="Verdana" w:hAnsi="Verdana"/>
          <w:color w:val="999999"/>
          <w:sz w:val="36"/>
          <w:szCs w:val="36"/>
        </w:rPr>
        <w:t xml:space="preserve">Inzake </w:t>
      </w:r>
      <w:r w:rsidR="0000041C">
        <w:rPr>
          <w:rFonts w:ascii="Verdana" w:hAnsi="Verdana"/>
          <w:color w:val="999999"/>
          <w:sz w:val="36"/>
          <w:szCs w:val="36"/>
        </w:rPr>
        <w:t>de levering van een vrachtwagen met opbouw en voorzieningen voor de buitendienst van</w:t>
      </w:r>
      <w:r w:rsidRPr="00313534">
        <w:rPr>
          <w:rFonts w:ascii="Verdana" w:hAnsi="Verdana"/>
          <w:color w:val="999999"/>
          <w:sz w:val="36"/>
          <w:szCs w:val="36"/>
        </w:rPr>
        <w:t xml:space="preserve"> de gemeente Utrechtse Heuvelrug</w:t>
      </w:r>
    </w:p>
    <w:p w14:paraId="49B986FF" w14:textId="77777777" w:rsidR="00341F4E" w:rsidRPr="00313534" w:rsidRDefault="00341F4E" w:rsidP="00341F4E">
      <w:pPr>
        <w:rPr>
          <w:rFonts w:ascii="Verdana" w:hAnsi="Verdana"/>
        </w:rPr>
      </w:pPr>
    </w:p>
    <w:p w14:paraId="6D7CB508" w14:textId="77777777" w:rsidR="00341F4E" w:rsidRPr="00313534" w:rsidRDefault="00341F4E" w:rsidP="00341F4E">
      <w:pPr>
        <w:rPr>
          <w:rFonts w:ascii="Verdana" w:hAnsi="Verdana"/>
        </w:rPr>
      </w:pPr>
    </w:p>
    <w:p w14:paraId="6439F049" w14:textId="77777777" w:rsidR="00341F4E" w:rsidRPr="00313534" w:rsidRDefault="00341F4E" w:rsidP="00341F4E">
      <w:pPr>
        <w:rPr>
          <w:rFonts w:ascii="Verdana" w:hAnsi="Verdana"/>
        </w:rPr>
      </w:pPr>
    </w:p>
    <w:p w14:paraId="1DC40E71" w14:textId="77777777" w:rsidR="00341F4E" w:rsidRPr="00313534" w:rsidRDefault="00341F4E" w:rsidP="00341F4E">
      <w:pPr>
        <w:rPr>
          <w:rFonts w:ascii="Verdana" w:hAnsi="Verdana"/>
        </w:rPr>
      </w:pPr>
    </w:p>
    <w:p w14:paraId="056ACA70" w14:textId="77777777" w:rsidR="00341F4E" w:rsidRDefault="00341F4E" w:rsidP="00341F4E"/>
    <w:p w14:paraId="6CE4E5CE" w14:textId="77777777" w:rsidR="00341F4E" w:rsidRDefault="00341F4E" w:rsidP="00341F4E"/>
    <w:p w14:paraId="2450F5BE" w14:textId="77777777" w:rsidR="00341F4E" w:rsidRDefault="00341F4E" w:rsidP="00341F4E"/>
    <w:p w14:paraId="50F02EB3" w14:textId="77777777" w:rsidR="00341F4E" w:rsidRDefault="00341F4E" w:rsidP="00341F4E"/>
    <w:p w14:paraId="293C571B" w14:textId="77777777" w:rsidR="00341F4E" w:rsidRDefault="00341F4E" w:rsidP="00341F4E"/>
    <w:p w14:paraId="0AE664A1" w14:textId="77777777" w:rsidR="00341F4E" w:rsidRDefault="00341F4E" w:rsidP="00341F4E"/>
    <w:p w14:paraId="43AF2258" w14:textId="77777777" w:rsidR="00341F4E" w:rsidRDefault="00341F4E" w:rsidP="00341F4E"/>
    <w:p w14:paraId="30C56A1A" w14:textId="77777777" w:rsidR="00341F4E" w:rsidRDefault="00341F4E" w:rsidP="00341F4E"/>
    <w:tbl>
      <w:tblPr>
        <w:tblW w:w="9666" w:type="dxa"/>
        <w:shd w:val="clear" w:color="auto" w:fill="009901"/>
        <w:tblLook w:val="04A0" w:firstRow="1" w:lastRow="0" w:firstColumn="1" w:lastColumn="0" w:noHBand="0" w:noVBand="1"/>
      </w:tblPr>
      <w:tblGrid>
        <w:gridCol w:w="2410"/>
        <w:gridCol w:w="7256"/>
      </w:tblGrid>
      <w:tr w:rsidR="00341F4E" w:rsidRPr="007C6E2B" w14:paraId="0CA937AE" w14:textId="77777777" w:rsidTr="001D7461">
        <w:trPr>
          <w:trHeight w:val="541"/>
        </w:trPr>
        <w:tc>
          <w:tcPr>
            <w:tcW w:w="2410" w:type="dxa"/>
            <w:shd w:val="clear" w:color="auto" w:fill="009901"/>
          </w:tcPr>
          <w:p w14:paraId="20844303" w14:textId="77777777" w:rsidR="00341F4E" w:rsidRPr="001D7461" w:rsidRDefault="00341F4E" w:rsidP="001D7461">
            <w:pPr>
              <w:rPr>
                <w:color w:val="F2F2F2"/>
                <w:szCs w:val="21"/>
              </w:rPr>
            </w:pPr>
          </w:p>
        </w:tc>
        <w:tc>
          <w:tcPr>
            <w:tcW w:w="7256" w:type="dxa"/>
            <w:shd w:val="clear" w:color="auto" w:fill="009901"/>
          </w:tcPr>
          <w:p w14:paraId="0D0B7C38" w14:textId="77777777" w:rsidR="00341F4E" w:rsidRPr="001D7461" w:rsidRDefault="00341F4E" w:rsidP="001D7461">
            <w:pPr>
              <w:rPr>
                <w:color w:val="F2F2F2"/>
                <w:szCs w:val="21"/>
              </w:rPr>
            </w:pPr>
          </w:p>
        </w:tc>
      </w:tr>
      <w:tr w:rsidR="00341F4E" w:rsidRPr="007C6E2B" w14:paraId="018C0470" w14:textId="77777777" w:rsidTr="001D7461">
        <w:trPr>
          <w:trHeight w:val="400"/>
        </w:trPr>
        <w:tc>
          <w:tcPr>
            <w:tcW w:w="2410" w:type="dxa"/>
            <w:shd w:val="clear" w:color="auto" w:fill="009901"/>
          </w:tcPr>
          <w:p w14:paraId="52C9BEB0" w14:textId="77777777" w:rsidR="00341F4E" w:rsidRPr="001D7461" w:rsidRDefault="00341F4E" w:rsidP="001D7461">
            <w:pPr>
              <w:rPr>
                <w:rFonts w:ascii="Verdana" w:hAnsi="Verdana"/>
                <w:b/>
                <w:color w:val="F2F2F2"/>
                <w:szCs w:val="21"/>
              </w:rPr>
            </w:pPr>
            <w:r w:rsidRPr="001D7461">
              <w:rPr>
                <w:rFonts w:ascii="Verdana" w:hAnsi="Verdana"/>
                <w:b/>
                <w:color w:val="F2F2F2"/>
                <w:szCs w:val="21"/>
              </w:rPr>
              <w:t>Zaaknummer:</w:t>
            </w:r>
          </w:p>
        </w:tc>
        <w:tc>
          <w:tcPr>
            <w:tcW w:w="7256" w:type="dxa"/>
            <w:shd w:val="clear" w:color="auto" w:fill="009901"/>
          </w:tcPr>
          <w:p w14:paraId="20A553C9" w14:textId="540D98EA" w:rsidR="00341F4E" w:rsidRPr="001D7461" w:rsidRDefault="00B46A01" w:rsidP="001D7461">
            <w:pPr>
              <w:rPr>
                <w:rFonts w:ascii="Verdana" w:hAnsi="Verdana"/>
                <w:color w:val="F2F2F2"/>
                <w:szCs w:val="21"/>
              </w:rPr>
            </w:pPr>
            <w:r>
              <w:rPr>
                <w:rFonts w:ascii="Verdana" w:hAnsi="Verdana"/>
                <w:color w:val="F2F2F2"/>
                <w:szCs w:val="21"/>
                <w:highlight w:val="darkCyan"/>
              </w:rPr>
              <w:t>2026-000000</w:t>
            </w:r>
            <w:r w:rsidR="00EA10D1">
              <w:rPr>
                <w:rFonts w:ascii="Verdana" w:hAnsi="Verdana"/>
                <w:color w:val="F2F2F2"/>
                <w:szCs w:val="21"/>
                <w:highlight w:val="darkCyan"/>
              </w:rPr>
              <w:t>4614</w:t>
            </w:r>
          </w:p>
        </w:tc>
      </w:tr>
      <w:tr w:rsidR="00341F4E" w:rsidRPr="007C6E2B" w14:paraId="32071C4D" w14:textId="77777777" w:rsidTr="001D7461">
        <w:trPr>
          <w:trHeight w:val="387"/>
        </w:trPr>
        <w:tc>
          <w:tcPr>
            <w:tcW w:w="2410" w:type="dxa"/>
            <w:shd w:val="clear" w:color="auto" w:fill="009901"/>
          </w:tcPr>
          <w:p w14:paraId="7392FBED" w14:textId="77777777" w:rsidR="00341F4E" w:rsidRPr="001D7461" w:rsidRDefault="00341F4E" w:rsidP="001D7461">
            <w:pPr>
              <w:rPr>
                <w:rFonts w:ascii="Verdana" w:hAnsi="Verdana"/>
                <w:color w:val="F2F2F2"/>
                <w:szCs w:val="21"/>
              </w:rPr>
            </w:pPr>
          </w:p>
        </w:tc>
        <w:tc>
          <w:tcPr>
            <w:tcW w:w="7256" w:type="dxa"/>
            <w:shd w:val="clear" w:color="auto" w:fill="009901"/>
          </w:tcPr>
          <w:p w14:paraId="68D798A0" w14:textId="77777777" w:rsidR="00341F4E" w:rsidRPr="001D7461" w:rsidRDefault="00341F4E" w:rsidP="001D7461">
            <w:pPr>
              <w:rPr>
                <w:rFonts w:ascii="Verdana" w:hAnsi="Verdana"/>
                <w:color w:val="F2F2F2"/>
                <w:szCs w:val="21"/>
              </w:rPr>
            </w:pPr>
          </w:p>
        </w:tc>
      </w:tr>
      <w:tr w:rsidR="00341F4E" w:rsidRPr="007C6E2B" w14:paraId="5AA82604" w14:textId="77777777" w:rsidTr="001D7461">
        <w:trPr>
          <w:trHeight w:val="400"/>
        </w:trPr>
        <w:tc>
          <w:tcPr>
            <w:tcW w:w="2410" w:type="dxa"/>
            <w:shd w:val="clear" w:color="auto" w:fill="009901"/>
          </w:tcPr>
          <w:p w14:paraId="55D57835" w14:textId="77777777" w:rsidR="00341F4E" w:rsidRPr="001D7461" w:rsidRDefault="00341F4E" w:rsidP="001D7461">
            <w:pPr>
              <w:rPr>
                <w:rFonts w:ascii="Verdana" w:hAnsi="Verdana"/>
                <w:b/>
                <w:color w:val="F2F2F2"/>
                <w:szCs w:val="21"/>
              </w:rPr>
            </w:pPr>
            <w:r w:rsidRPr="001D7461">
              <w:rPr>
                <w:rFonts w:ascii="Verdana" w:hAnsi="Verdana"/>
                <w:b/>
                <w:color w:val="F2F2F2"/>
                <w:szCs w:val="21"/>
              </w:rPr>
              <w:t>Datum:</w:t>
            </w:r>
          </w:p>
          <w:p w14:paraId="797178F8" w14:textId="77777777" w:rsidR="00341F4E" w:rsidRPr="001D7461" w:rsidRDefault="00341F4E" w:rsidP="001D7461">
            <w:pPr>
              <w:rPr>
                <w:rFonts w:ascii="Verdana" w:hAnsi="Verdana"/>
                <w:color w:val="F2F2F2"/>
                <w:szCs w:val="21"/>
              </w:rPr>
            </w:pPr>
          </w:p>
          <w:p w14:paraId="113ABBA1" w14:textId="77777777" w:rsidR="00341F4E" w:rsidRPr="001D7461" w:rsidRDefault="00341F4E" w:rsidP="001D7461">
            <w:pPr>
              <w:rPr>
                <w:rFonts w:ascii="Verdana" w:hAnsi="Verdana"/>
                <w:color w:val="F2F2F2"/>
                <w:szCs w:val="21"/>
              </w:rPr>
            </w:pPr>
          </w:p>
        </w:tc>
        <w:tc>
          <w:tcPr>
            <w:tcW w:w="7256" w:type="dxa"/>
            <w:shd w:val="clear" w:color="auto" w:fill="009901"/>
          </w:tcPr>
          <w:p w14:paraId="153CDAF2" w14:textId="4FF60714" w:rsidR="00341F4E" w:rsidRPr="001D7461" w:rsidRDefault="0000041C" w:rsidP="001D7461">
            <w:pPr>
              <w:rPr>
                <w:rFonts w:ascii="Verdana" w:hAnsi="Verdana"/>
                <w:color w:val="F2F2F2"/>
                <w:szCs w:val="21"/>
              </w:rPr>
            </w:pPr>
            <w:r>
              <w:rPr>
                <w:rFonts w:ascii="Verdana" w:hAnsi="Verdana"/>
                <w:color w:val="F2F2F2"/>
                <w:szCs w:val="21"/>
                <w:highlight w:val="darkCyan"/>
              </w:rPr>
              <w:t>8 juli 2026</w:t>
            </w:r>
          </w:p>
        </w:tc>
      </w:tr>
      <w:tr w:rsidR="00B33B84" w:rsidRPr="007C6E2B" w14:paraId="1DA74350" w14:textId="77777777" w:rsidTr="00CE4899">
        <w:trPr>
          <w:trHeight w:val="400"/>
        </w:trPr>
        <w:tc>
          <w:tcPr>
            <w:tcW w:w="9666" w:type="dxa"/>
            <w:gridSpan w:val="2"/>
            <w:shd w:val="clear" w:color="auto" w:fill="009901"/>
          </w:tcPr>
          <w:p w14:paraId="7FC758D1" w14:textId="77777777" w:rsidR="00B33B84" w:rsidRPr="00B33B84" w:rsidRDefault="00B33B84" w:rsidP="00B33B84">
            <w:pPr>
              <w:jc w:val="right"/>
              <w:rPr>
                <w:rFonts w:ascii="Verdana" w:hAnsi="Verdana"/>
                <w:color w:val="F2F2F2"/>
                <w:sz w:val="16"/>
                <w:szCs w:val="16"/>
              </w:rPr>
            </w:pPr>
            <w:r>
              <w:rPr>
                <w:rFonts w:ascii="Verdana" w:hAnsi="Verdana"/>
                <w:color w:val="F2F2F2"/>
                <w:sz w:val="16"/>
                <w:szCs w:val="16"/>
              </w:rPr>
              <w:t>T</w:t>
            </w:r>
            <w:r w:rsidRPr="00B33B84">
              <w:rPr>
                <w:rFonts w:ascii="Verdana" w:hAnsi="Verdana"/>
                <w:color w:val="F2F2F2"/>
                <w:sz w:val="16"/>
                <w:szCs w:val="16"/>
              </w:rPr>
              <w:t>emplate versie</w:t>
            </w:r>
            <w:r>
              <w:rPr>
                <w:rFonts w:ascii="Verdana" w:hAnsi="Verdana"/>
                <w:color w:val="F2F2F2"/>
                <w:sz w:val="16"/>
                <w:szCs w:val="16"/>
              </w:rPr>
              <w:t>:</w:t>
            </w:r>
            <w:r w:rsidRPr="00B33B84">
              <w:rPr>
                <w:rFonts w:ascii="Verdana" w:hAnsi="Verdana"/>
                <w:color w:val="F2F2F2"/>
                <w:sz w:val="16"/>
                <w:szCs w:val="16"/>
              </w:rPr>
              <w:t xml:space="preserve"> </w:t>
            </w:r>
            <w:r w:rsidR="00A625D6">
              <w:rPr>
                <w:rFonts w:ascii="Verdana" w:hAnsi="Verdana"/>
                <w:color w:val="F2F2F2"/>
                <w:sz w:val="16"/>
                <w:szCs w:val="16"/>
              </w:rPr>
              <w:t>december</w:t>
            </w:r>
            <w:r w:rsidRPr="00B33B84">
              <w:rPr>
                <w:rFonts w:ascii="Verdana" w:hAnsi="Verdana"/>
                <w:color w:val="F2F2F2"/>
                <w:sz w:val="16"/>
                <w:szCs w:val="16"/>
              </w:rPr>
              <w:t xml:space="preserve"> 2025</w:t>
            </w:r>
          </w:p>
        </w:tc>
      </w:tr>
    </w:tbl>
    <w:p w14:paraId="34CE116E" w14:textId="77777777" w:rsidR="00341F4E" w:rsidRDefault="00341F4E" w:rsidP="00341F4E"/>
    <w:p w14:paraId="607F79BB" w14:textId="77777777" w:rsidR="00341F4E" w:rsidRDefault="00341F4E" w:rsidP="00341F4E"/>
    <w:p w14:paraId="156DF3CC" w14:textId="77777777" w:rsidR="00341F4E" w:rsidRPr="007C6E2B" w:rsidRDefault="00341F4E" w:rsidP="00341F4E"/>
    <w:p w14:paraId="362E8C10" w14:textId="77777777" w:rsidR="00341F4E" w:rsidRPr="007C6E2B" w:rsidRDefault="00341F4E" w:rsidP="00341F4E"/>
    <w:p w14:paraId="32C00912" w14:textId="77777777" w:rsidR="009022D9" w:rsidRPr="00341F4E" w:rsidRDefault="00341F4E" w:rsidP="00341F4E">
      <w:pPr>
        <w:rPr>
          <w:rFonts w:ascii="Verdana" w:hAnsi="Verdana" w:cs="Arial"/>
          <w:szCs w:val="21"/>
        </w:rPr>
      </w:pPr>
      <w:r>
        <w:rPr>
          <w:b/>
          <w:sz w:val="32"/>
        </w:rPr>
        <w:br w:type="column"/>
      </w:r>
      <w:r w:rsidR="00CC50BD">
        <w:rPr>
          <w:rFonts w:ascii="Verdana" w:hAnsi="Verdana" w:cs="Arial"/>
          <w:szCs w:val="21"/>
        </w:rPr>
        <w:lastRenderedPageBreak/>
        <w:t>O</w:t>
      </w:r>
      <w:r w:rsidR="009022D9" w:rsidRPr="00341F4E">
        <w:rPr>
          <w:rFonts w:ascii="Verdana" w:hAnsi="Verdana" w:cs="Arial"/>
          <w:szCs w:val="21"/>
        </w:rPr>
        <w:t>ndergetekenden</w:t>
      </w:r>
      <w:r w:rsidR="00313534">
        <w:rPr>
          <w:rFonts w:ascii="Verdana" w:hAnsi="Verdana" w:cs="Arial"/>
          <w:szCs w:val="21"/>
        </w:rPr>
        <w:t>;</w:t>
      </w:r>
    </w:p>
    <w:p w14:paraId="0C28C76B" w14:textId="77777777" w:rsidR="009022D9" w:rsidRPr="00341F4E" w:rsidRDefault="009022D9" w:rsidP="00341F4E">
      <w:pPr>
        <w:rPr>
          <w:rFonts w:ascii="Verdana" w:hAnsi="Verdana" w:cs="Arial"/>
          <w:szCs w:val="21"/>
        </w:rPr>
      </w:pPr>
    </w:p>
    <w:p w14:paraId="1376F91D" w14:textId="3175DDC9" w:rsidR="009022D9" w:rsidRPr="00341F4E" w:rsidRDefault="009022D9" w:rsidP="00341F4E">
      <w:p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 xml:space="preserve">De gemeente Utrechtse Heuvelrug, gevestigd te Doorn, Kerkplein 2, ter zake van deze overeenkomst op grond van artikel 171 Gemeentewet vertegenwoordigd door </w:t>
      </w:r>
      <w:r w:rsidR="00B9527B">
        <w:rPr>
          <w:rFonts w:ascii="Verdana" w:hAnsi="Verdana" w:cs="Arial"/>
          <w:szCs w:val="21"/>
        </w:rPr>
        <w:t xml:space="preserve">de </w:t>
      </w:r>
      <w:r w:rsidR="0000041C">
        <w:rPr>
          <w:rFonts w:ascii="Verdana" w:hAnsi="Verdana" w:cs="Arial"/>
          <w:szCs w:val="21"/>
        </w:rPr>
        <w:t>themamanager Buitenruimte drs. G.K. Medema,</w:t>
      </w:r>
      <w:r w:rsidRPr="00341F4E">
        <w:rPr>
          <w:rFonts w:ascii="Verdana" w:hAnsi="Verdana" w:cs="Arial"/>
          <w:szCs w:val="21"/>
        </w:rPr>
        <w:t xml:space="preserve"> </w:t>
      </w:r>
      <w:r w:rsidRPr="0047289E">
        <w:rPr>
          <w:rFonts w:ascii="Verdana" w:hAnsi="Verdana" w:cs="Arial"/>
          <w:szCs w:val="21"/>
        </w:rPr>
        <w:t>handelend ter uitvoering van het besluit van het college van burgemeester en wethouders</w:t>
      </w:r>
      <w:r w:rsidRPr="00341F4E">
        <w:rPr>
          <w:rFonts w:ascii="Verdana" w:hAnsi="Verdana" w:cs="Arial"/>
          <w:szCs w:val="21"/>
        </w:rPr>
        <w:t>, hierna te noemen: ‘Opdrachtgever’,</w:t>
      </w:r>
    </w:p>
    <w:p w14:paraId="563F8B93" w14:textId="77777777" w:rsidR="009022D9" w:rsidRPr="00341F4E" w:rsidRDefault="009022D9" w:rsidP="00341F4E">
      <w:pPr>
        <w:rPr>
          <w:rFonts w:ascii="Verdana" w:hAnsi="Verdana" w:cs="Arial"/>
          <w:szCs w:val="21"/>
        </w:rPr>
      </w:pPr>
    </w:p>
    <w:p w14:paraId="5EDA6F86" w14:textId="77777777" w:rsidR="009022D9" w:rsidRPr="00341F4E" w:rsidRDefault="00313534" w:rsidP="00341F4E">
      <w:pPr>
        <w:rPr>
          <w:rFonts w:ascii="Verdana" w:hAnsi="Verdana" w:cs="Arial"/>
          <w:szCs w:val="21"/>
        </w:rPr>
      </w:pPr>
      <w:r>
        <w:rPr>
          <w:rFonts w:ascii="Verdana" w:hAnsi="Verdana" w:cs="Arial"/>
          <w:szCs w:val="21"/>
        </w:rPr>
        <w:t>E</w:t>
      </w:r>
      <w:r w:rsidR="009022D9" w:rsidRPr="00341F4E">
        <w:rPr>
          <w:rFonts w:ascii="Verdana" w:hAnsi="Verdana" w:cs="Arial"/>
          <w:szCs w:val="21"/>
        </w:rPr>
        <w:t>n</w:t>
      </w:r>
    </w:p>
    <w:p w14:paraId="7CF561CF" w14:textId="77777777" w:rsidR="009022D9" w:rsidRPr="00341F4E" w:rsidRDefault="009022D9" w:rsidP="00341F4E">
      <w:pPr>
        <w:rPr>
          <w:rFonts w:ascii="Verdana" w:hAnsi="Verdana" w:cs="Arial"/>
          <w:szCs w:val="21"/>
        </w:rPr>
      </w:pPr>
    </w:p>
    <w:p w14:paraId="6CB6453F" w14:textId="77777777" w:rsidR="009022D9" w:rsidRPr="00341F4E" w:rsidRDefault="009022D9" w:rsidP="00341F4E">
      <w:p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  <w:highlight w:val="yellow"/>
        </w:rPr>
        <w:t xml:space="preserve">&lt;Naam </w:t>
      </w:r>
      <w:r w:rsidR="00C33CE5">
        <w:rPr>
          <w:rFonts w:ascii="Verdana" w:hAnsi="Verdana" w:cs="Arial"/>
          <w:szCs w:val="21"/>
          <w:highlight w:val="yellow"/>
        </w:rPr>
        <w:t>o</w:t>
      </w:r>
      <w:r w:rsidRPr="00341F4E">
        <w:rPr>
          <w:rFonts w:ascii="Verdana" w:hAnsi="Verdana" w:cs="Arial"/>
          <w:szCs w:val="21"/>
          <w:highlight w:val="yellow"/>
        </w:rPr>
        <w:t>pdrachtnemer&gt;</w:t>
      </w:r>
      <w:r w:rsidRPr="00341F4E">
        <w:rPr>
          <w:rFonts w:ascii="Verdana" w:hAnsi="Verdana" w:cs="Arial"/>
          <w:szCs w:val="21"/>
        </w:rPr>
        <w:t xml:space="preserve"> gevestigd te </w:t>
      </w:r>
      <w:r w:rsidRPr="00341F4E">
        <w:rPr>
          <w:rFonts w:ascii="Verdana" w:hAnsi="Verdana" w:cs="Arial"/>
          <w:szCs w:val="21"/>
          <w:highlight w:val="yellow"/>
        </w:rPr>
        <w:t>&lt;plaatsnaam</w:t>
      </w:r>
      <w:r w:rsidR="00C33CE5">
        <w:rPr>
          <w:rFonts w:ascii="Verdana" w:hAnsi="Verdana" w:cs="Arial"/>
          <w:szCs w:val="21"/>
          <w:highlight w:val="yellow"/>
        </w:rPr>
        <w:t xml:space="preserve"> o</w:t>
      </w:r>
      <w:r w:rsidR="00C33CE5" w:rsidRPr="00341F4E">
        <w:rPr>
          <w:rFonts w:ascii="Verdana" w:hAnsi="Verdana" w:cs="Arial"/>
          <w:szCs w:val="21"/>
          <w:highlight w:val="yellow"/>
        </w:rPr>
        <w:t xml:space="preserve">pdrachtnemer </w:t>
      </w:r>
      <w:r w:rsidRPr="00341F4E">
        <w:rPr>
          <w:rFonts w:ascii="Verdana" w:hAnsi="Verdana" w:cs="Arial"/>
          <w:szCs w:val="21"/>
          <w:highlight w:val="yellow"/>
        </w:rPr>
        <w:t>&gt;</w:t>
      </w:r>
      <w:r w:rsidRPr="00341F4E">
        <w:rPr>
          <w:rFonts w:ascii="Verdana" w:hAnsi="Verdana" w:cs="Arial"/>
          <w:szCs w:val="21"/>
        </w:rPr>
        <w:t xml:space="preserve"> aan </w:t>
      </w:r>
      <w:r w:rsidRPr="00341F4E">
        <w:rPr>
          <w:rFonts w:ascii="Verdana" w:hAnsi="Verdana" w:cs="Arial"/>
          <w:szCs w:val="21"/>
          <w:highlight w:val="yellow"/>
        </w:rPr>
        <w:t>&lt;adres</w:t>
      </w:r>
      <w:r w:rsidR="00C33CE5" w:rsidRPr="00C33CE5">
        <w:rPr>
          <w:rFonts w:ascii="Verdana" w:hAnsi="Verdana" w:cs="Arial"/>
          <w:szCs w:val="21"/>
          <w:highlight w:val="yellow"/>
        </w:rPr>
        <w:t xml:space="preserve"> </w:t>
      </w:r>
      <w:r w:rsidR="00C33CE5">
        <w:rPr>
          <w:rFonts w:ascii="Verdana" w:hAnsi="Verdana" w:cs="Arial"/>
          <w:szCs w:val="21"/>
          <w:highlight w:val="yellow"/>
        </w:rPr>
        <w:t>o</w:t>
      </w:r>
      <w:r w:rsidR="00C33CE5" w:rsidRPr="00341F4E">
        <w:rPr>
          <w:rFonts w:ascii="Verdana" w:hAnsi="Verdana" w:cs="Arial"/>
          <w:szCs w:val="21"/>
          <w:highlight w:val="yellow"/>
        </w:rPr>
        <w:t xml:space="preserve">pdrachtnemer </w:t>
      </w:r>
      <w:r w:rsidRPr="00341F4E">
        <w:rPr>
          <w:rFonts w:ascii="Verdana" w:hAnsi="Verdana" w:cs="Arial"/>
          <w:szCs w:val="21"/>
          <w:highlight w:val="yellow"/>
        </w:rPr>
        <w:t>&gt;</w:t>
      </w:r>
      <w:r w:rsidRPr="00341F4E">
        <w:rPr>
          <w:rFonts w:ascii="Verdana" w:hAnsi="Verdana" w:cs="Arial"/>
          <w:szCs w:val="21"/>
        </w:rPr>
        <w:t xml:space="preserve">, rechtsgeldig vertegenwoordigd door </w:t>
      </w:r>
      <w:r w:rsidRPr="00341F4E">
        <w:rPr>
          <w:rFonts w:ascii="Verdana" w:hAnsi="Verdana" w:cs="Arial"/>
          <w:szCs w:val="21"/>
          <w:highlight w:val="yellow"/>
        </w:rPr>
        <w:t xml:space="preserve">&lt;naam </w:t>
      </w:r>
      <w:r w:rsidR="00C33CE5" w:rsidRPr="00341F4E">
        <w:rPr>
          <w:rFonts w:ascii="Verdana" w:hAnsi="Verdana" w:cs="Arial"/>
          <w:szCs w:val="21"/>
          <w:highlight w:val="yellow"/>
        </w:rPr>
        <w:t>tekenbevoegd persoon</w:t>
      </w:r>
      <w:r w:rsidR="00C33CE5">
        <w:rPr>
          <w:rFonts w:ascii="Verdana" w:hAnsi="Verdana" w:cs="Arial"/>
          <w:szCs w:val="21"/>
          <w:highlight w:val="yellow"/>
        </w:rPr>
        <w:t xml:space="preserve"> o</w:t>
      </w:r>
      <w:r w:rsidR="00C33CE5" w:rsidRPr="00341F4E">
        <w:rPr>
          <w:rFonts w:ascii="Verdana" w:hAnsi="Verdana" w:cs="Arial"/>
          <w:szCs w:val="21"/>
          <w:highlight w:val="yellow"/>
        </w:rPr>
        <w:t>pdrachtnemer</w:t>
      </w:r>
      <w:r w:rsidR="00C33CE5">
        <w:rPr>
          <w:rFonts w:ascii="Verdana" w:hAnsi="Verdana" w:cs="Arial"/>
          <w:szCs w:val="21"/>
          <w:highlight w:val="yellow"/>
        </w:rPr>
        <w:t>&gt;</w:t>
      </w:r>
      <w:r w:rsidR="00C33CE5" w:rsidRPr="00C33CE5">
        <w:rPr>
          <w:rFonts w:ascii="Verdana" w:hAnsi="Verdana" w:cs="Arial"/>
          <w:szCs w:val="21"/>
        </w:rPr>
        <w:t xml:space="preserve">, </w:t>
      </w:r>
      <w:r w:rsidR="00C33CE5">
        <w:rPr>
          <w:rFonts w:ascii="Verdana" w:hAnsi="Verdana" w:cs="Arial"/>
          <w:szCs w:val="21"/>
          <w:highlight w:val="yellow"/>
        </w:rPr>
        <w:t>&lt;</w:t>
      </w:r>
      <w:r w:rsidRPr="00341F4E">
        <w:rPr>
          <w:rFonts w:ascii="Verdana" w:hAnsi="Verdana" w:cs="Arial"/>
          <w:szCs w:val="21"/>
          <w:highlight w:val="yellow"/>
        </w:rPr>
        <w:t>functietitel tekenbevoegd persoon</w:t>
      </w:r>
      <w:r w:rsidR="00C33CE5">
        <w:rPr>
          <w:rFonts w:ascii="Verdana" w:hAnsi="Verdana" w:cs="Arial"/>
          <w:szCs w:val="21"/>
          <w:highlight w:val="yellow"/>
        </w:rPr>
        <w:t xml:space="preserve"> o</w:t>
      </w:r>
      <w:r w:rsidR="00C33CE5" w:rsidRPr="00341F4E">
        <w:rPr>
          <w:rFonts w:ascii="Verdana" w:hAnsi="Verdana" w:cs="Arial"/>
          <w:szCs w:val="21"/>
          <w:highlight w:val="yellow"/>
        </w:rPr>
        <w:t>pdrachtnemer</w:t>
      </w:r>
      <w:r w:rsidRPr="00341F4E">
        <w:rPr>
          <w:rFonts w:ascii="Verdana" w:hAnsi="Verdana" w:cs="Arial"/>
          <w:szCs w:val="21"/>
          <w:highlight w:val="yellow"/>
        </w:rPr>
        <w:t>&gt;</w:t>
      </w:r>
      <w:r w:rsidRPr="00341F4E">
        <w:rPr>
          <w:rFonts w:ascii="Verdana" w:hAnsi="Verdana" w:cs="Arial"/>
          <w:szCs w:val="21"/>
        </w:rPr>
        <w:t>, hierna te noemen: ‘Opdrachtnemer’,</w:t>
      </w:r>
    </w:p>
    <w:p w14:paraId="278B7641" w14:textId="77777777" w:rsidR="009022D9" w:rsidRPr="00341F4E" w:rsidRDefault="009022D9" w:rsidP="00341F4E">
      <w:pPr>
        <w:rPr>
          <w:rFonts w:ascii="Verdana" w:hAnsi="Verdana" w:cs="Arial"/>
          <w:szCs w:val="21"/>
        </w:rPr>
      </w:pPr>
    </w:p>
    <w:p w14:paraId="2C44528A" w14:textId="77777777" w:rsidR="00531E83" w:rsidRPr="00341F4E" w:rsidRDefault="009022D9" w:rsidP="00341F4E">
      <w:p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Verder aan te duiden als: ‘Partijen’.</w:t>
      </w:r>
    </w:p>
    <w:p w14:paraId="541F3114" w14:textId="77777777" w:rsidR="00670E34" w:rsidRPr="00341F4E" w:rsidRDefault="00670E34" w:rsidP="00341F4E">
      <w:pPr>
        <w:rPr>
          <w:rFonts w:ascii="Verdana" w:hAnsi="Verdana" w:cs="Arial"/>
          <w:szCs w:val="21"/>
        </w:rPr>
      </w:pPr>
    </w:p>
    <w:p w14:paraId="4BAAA7E7" w14:textId="77777777" w:rsidR="004329E6" w:rsidRPr="00341F4E" w:rsidRDefault="004329E6" w:rsidP="00341F4E">
      <w:pPr>
        <w:rPr>
          <w:rFonts w:ascii="Verdana" w:hAnsi="Verdana"/>
          <w:b/>
          <w:szCs w:val="21"/>
        </w:rPr>
      </w:pPr>
      <w:r w:rsidRPr="00341F4E">
        <w:rPr>
          <w:rFonts w:ascii="Verdana" w:hAnsi="Verdana"/>
          <w:b/>
          <w:szCs w:val="21"/>
        </w:rPr>
        <w:t>Nemen in aanmerking dat:</w:t>
      </w:r>
    </w:p>
    <w:p w14:paraId="6CF82860" w14:textId="77777777" w:rsidR="004329E6" w:rsidRPr="00341F4E" w:rsidRDefault="004329E6" w:rsidP="00341F4E">
      <w:pPr>
        <w:rPr>
          <w:rFonts w:ascii="Verdana" w:hAnsi="Verdana"/>
          <w:b/>
          <w:szCs w:val="21"/>
        </w:rPr>
      </w:pPr>
    </w:p>
    <w:p w14:paraId="0731D474" w14:textId="3DDF8F69" w:rsidR="00531E83" w:rsidRPr="00341F4E" w:rsidRDefault="00531E83" w:rsidP="00341F4E">
      <w:pPr>
        <w:numPr>
          <w:ilvl w:val="0"/>
          <w:numId w:val="33"/>
        </w:numPr>
        <w:tabs>
          <w:tab w:val="left" w:pos="426"/>
        </w:tabs>
        <w:ind w:left="426" w:hanging="426"/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Opdrachtgever een</w:t>
      </w:r>
      <w:r w:rsidR="00DC39EF" w:rsidRPr="00341F4E">
        <w:rPr>
          <w:rFonts w:ascii="Verdana" w:hAnsi="Verdana" w:cs="Arial"/>
          <w:szCs w:val="21"/>
        </w:rPr>
        <w:t xml:space="preserve"> </w:t>
      </w:r>
      <w:r w:rsidR="0000041C">
        <w:rPr>
          <w:rFonts w:ascii="Verdana" w:hAnsi="Verdana" w:cs="Arial"/>
          <w:szCs w:val="21"/>
        </w:rPr>
        <w:t>openbare Europese aanbesteding</w:t>
      </w:r>
      <w:r w:rsidR="00706BCA" w:rsidRPr="00341F4E">
        <w:rPr>
          <w:rFonts w:ascii="Verdana" w:hAnsi="Verdana" w:cs="Arial"/>
          <w:szCs w:val="21"/>
        </w:rPr>
        <w:t xml:space="preserve"> </w:t>
      </w:r>
      <w:r w:rsidR="006E6D89" w:rsidRPr="00341F4E">
        <w:rPr>
          <w:rFonts w:ascii="Verdana" w:hAnsi="Verdana" w:cs="Arial"/>
          <w:szCs w:val="21"/>
        </w:rPr>
        <w:t>uitgevoerd heeft</w:t>
      </w:r>
      <w:r w:rsidRPr="00341F4E">
        <w:rPr>
          <w:rFonts w:ascii="Verdana" w:hAnsi="Verdana" w:cs="Arial"/>
          <w:szCs w:val="21"/>
        </w:rPr>
        <w:t xml:space="preserve"> voor de vergeving van </w:t>
      </w:r>
      <w:r w:rsidRPr="008F5EFF">
        <w:rPr>
          <w:rFonts w:ascii="Verdana" w:hAnsi="Verdana" w:cs="Arial"/>
          <w:szCs w:val="21"/>
        </w:rPr>
        <w:t xml:space="preserve">de </w:t>
      </w:r>
      <w:r w:rsidR="008F5EFF" w:rsidRPr="008F5EFF">
        <w:rPr>
          <w:rFonts w:ascii="Verdana" w:hAnsi="Verdana" w:cs="Arial"/>
          <w:szCs w:val="21"/>
        </w:rPr>
        <w:t>overeenkomst</w:t>
      </w:r>
      <w:r w:rsidRPr="008F5EFF">
        <w:rPr>
          <w:rFonts w:ascii="Verdana" w:hAnsi="Verdana" w:cs="Arial"/>
          <w:szCs w:val="21"/>
        </w:rPr>
        <w:t xml:space="preserve"> ziende</w:t>
      </w:r>
      <w:r w:rsidRPr="00341F4E">
        <w:rPr>
          <w:rFonts w:ascii="Verdana" w:hAnsi="Verdana" w:cs="Arial"/>
          <w:szCs w:val="21"/>
        </w:rPr>
        <w:t xml:space="preserve"> op </w:t>
      </w:r>
      <w:r w:rsidR="0000041C">
        <w:rPr>
          <w:rFonts w:ascii="Verdana" w:hAnsi="Verdana" w:cs="Arial"/>
          <w:szCs w:val="21"/>
        </w:rPr>
        <w:t xml:space="preserve">de levering van een vrachtwagen met conform </w:t>
      </w:r>
      <w:proofErr w:type="spellStart"/>
      <w:r w:rsidR="0000041C">
        <w:rPr>
          <w:rFonts w:ascii="Verdana" w:hAnsi="Verdana" w:cs="Arial"/>
          <w:szCs w:val="21"/>
        </w:rPr>
        <w:t>PvE</w:t>
      </w:r>
      <w:proofErr w:type="spellEnd"/>
      <w:r w:rsidR="0000041C">
        <w:rPr>
          <w:rFonts w:ascii="Verdana" w:hAnsi="Verdana" w:cs="Arial"/>
          <w:szCs w:val="21"/>
        </w:rPr>
        <w:t xml:space="preserve"> beschreven voorzieningen voor de buitendienst van de </w:t>
      </w:r>
      <w:r w:rsidR="0000041C" w:rsidRPr="0000041C">
        <w:rPr>
          <w:rFonts w:ascii="Verdana" w:hAnsi="Verdana" w:cs="Arial"/>
          <w:szCs w:val="21"/>
        </w:rPr>
        <w:t>gemeente</w:t>
      </w:r>
      <w:r w:rsidR="00EE0700" w:rsidRPr="0000041C">
        <w:rPr>
          <w:rFonts w:ascii="Verdana" w:hAnsi="Verdana" w:cs="Arial"/>
          <w:szCs w:val="21"/>
        </w:rPr>
        <w:t>,</w:t>
      </w:r>
      <w:r w:rsidR="00EE0700">
        <w:rPr>
          <w:rFonts w:ascii="Verdana" w:hAnsi="Verdana" w:cs="Arial"/>
          <w:szCs w:val="21"/>
        </w:rPr>
        <w:t xml:space="preserve"> </w:t>
      </w:r>
      <w:r w:rsidRPr="00341F4E">
        <w:rPr>
          <w:rFonts w:ascii="Verdana" w:hAnsi="Verdana" w:cs="Arial"/>
          <w:szCs w:val="21"/>
        </w:rPr>
        <w:t>verder te noemen</w:t>
      </w:r>
      <w:r w:rsidR="00C041F4">
        <w:rPr>
          <w:rFonts w:ascii="Verdana" w:hAnsi="Verdana" w:cs="Arial"/>
          <w:szCs w:val="21"/>
        </w:rPr>
        <w:t xml:space="preserve"> de Levering</w:t>
      </w:r>
      <w:r w:rsidRPr="00341F4E">
        <w:rPr>
          <w:rFonts w:ascii="Verdana" w:hAnsi="Verdana" w:cs="Arial"/>
          <w:szCs w:val="21"/>
        </w:rPr>
        <w:t>;</w:t>
      </w:r>
    </w:p>
    <w:p w14:paraId="1DB01712" w14:textId="77777777" w:rsidR="00531E83" w:rsidRPr="00341F4E" w:rsidRDefault="00531E83" w:rsidP="00341F4E">
      <w:pPr>
        <w:numPr>
          <w:ilvl w:val="0"/>
          <w:numId w:val="33"/>
        </w:numPr>
        <w:tabs>
          <w:tab w:val="left" w:pos="426"/>
        </w:tabs>
        <w:ind w:left="426" w:hanging="426"/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 xml:space="preserve">Uit </w:t>
      </w:r>
      <w:r w:rsidR="00370E10" w:rsidRPr="00341F4E">
        <w:rPr>
          <w:rFonts w:ascii="Verdana" w:hAnsi="Verdana" w:cs="Arial"/>
          <w:szCs w:val="21"/>
        </w:rPr>
        <w:t xml:space="preserve">bovengenoemde </w:t>
      </w:r>
      <w:r w:rsidRPr="00341F4E">
        <w:rPr>
          <w:rFonts w:ascii="Verdana" w:hAnsi="Verdana" w:cs="Arial"/>
          <w:szCs w:val="21"/>
        </w:rPr>
        <w:t xml:space="preserve">procedure is gevolgd dat Opdrachtnemer een offerte heeft uitgebracht </w:t>
      </w:r>
      <w:r w:rsidR="00C06CC9" w:rsidRPr="00341F4E">
        <w:rPr>
          <w:rFonts w:ascii="Verdana" w:hAnsi="Verdana" w:cs="Arial"/>
          <w:szCs w:val="21"/>
        </w:rPr>
        <w:t>op</w:t>
      </w:r>
      <w:r w:rsidR="008C3639" w:rsidRPr="00341F4E">
        <w:rPr>
          <w:rFonts w:ascii="Verdana" w:hAnsi="Verdana" w:cs="Arial"/>
          <w:szCs w:val="21"/>
        </w:rPr>
        <w:t xml:space="preserve"> </w:t>
      </w:r>
      <w:r w:rsidR="008C3639" w:rsidRPr="00341F4E">
        <w:rPr>
          <w:rFonts w:ascii="Verdana" w:hAnsi="Verdana" w:cs="Arial"/>
          <w:szCs w:val="21"/>
          <w:highlight w:val="yellow"/>
        </w:rPr>
        <w:t>&lt;</w:t>
      </w:r>
      <w:r w:rsidR="005A053D">
        <w:rPr>
          <w:rFonts w:ascii="Verdana" w:hAnsi="Verdana" w:cs="Arial"/>
          <w:szCs w:val="21"/>
          <w:highlight w:val="yellow"/>
        </w:rPr>
        <w:t xml:space="preserve">offertedatum </w:t>
      </w:r>
      <w:proofErr w:type="spellStart"/>
      <w:r w:rsidR="00C06CC9" w:rsidRPr="00341F4E">
        <w:rPr>
          <w:rFonts w:ascii="Verdana" w:hAnsi="Verdana" w:cs="Arial"/>
          <w:szCs w:val="21"/>
          <w:highlight w:val="yellow"/>
        </w:rPr>
        <w:t>dd</w:t>
      </w:r>
      <w:proofErr w:type="spellEnd"/>
      <w:r w:rsidR="00C06CC9" w:rsidRPr="00341F4E">
        <w:rPr>
          <w:rFonts w:ascii="Verdana" w:hAnsi="Verdana" w:cs="Arial"/>
          <w:szCs w:val="21"/>
          <w:highlight w:val="yellow"/>
        </w:rPr>
        <w:t>-maand-jaar</w:t>
      </w:r>
      <w:r w:rsidR="008C3639" w:rsidRPr="00341F4E">
        <w:rPr>
          <w:rFonts w:ascii="Verdana" w:hAnsi="Verdana" w:cs="Arial"/>
          <w:szCs w:val="21"/>
          <w:highlight w:val="yellow"/>
        </w:rPr>
        <w:t>&gt;</w:t>
      </w:r>
      <w:r w:rsidR="00B94150" w:rsidRPr="00341F4E">
        <w:rPr>
          <w:rFonts w:ascii="Verdana" w:hAnsi="Verdana" w:cs="Arial"/>
          <w:szCs w:val="21"/>
        </w:rPr>
        <w:t xml:space="preserve"> </w:t>
      </w:r>
      <w:r w:rsidR="00C06CC9" w:rsidRPr="00341F4E">
        <w:rPr>
          <w:rFonts w:ascii="Verdana" w:hAnsi="Verdana" w:cs="Arial"/>
          <w:szCs w:val="21"/>
        </w:rPr>
        <w:t xml:space="preserve">met kenmerk </w:t>
      </w:r>
      <w:r w:rsidR="00C06CC9" w:rsidRPr="00341F4E">
        <w:rPr>
          <w:rFonts w:ascii="Verdana" w:hAnsi="Verdana" w:cs="Arial"/>
          <w:szCs w:val="21"/>
          <w:highlight w:val="yellow"/>
        </w:rPr>
        <w:t>&lt;kenmerk van de offerte&gt;</w:t>
      </w:r>
      <w:r w:rsidR="00C06CC9" w:rsidRPr="00341F4E">
        <w:rPr>
          <w:rFonts w:ascii="Verdana" w:hAnsi="Verdana" w:cs="Arial"/>
          <w:szCs w:val="21"/>
        </w:rPr>
        <w:t xml:space="preserve"> </w:t>
      </w:r>
      <w:r w:rsidR="00670E34" w:rsidRPr="00341F4E">
        <w:rPr>
          <w:rFonts w:ascii="Verdana" w:hAnsi="Verdana" w:cs="Arial"/>
          <w:szCs w:val="21"/>
        </w:rPr>
        <w:t>verder</w:t>
      </w:r>
      <w:r w:rsidRPr="00341F4E">
        <w:rPr>
          <w:rFonts w:ascii="Verdana" w:hAnsi="Verdana" w:cs="Arial"/>
          <w:szCs w:val="21"/>
        </w:rPr>
        <w:t xml:space="preserve"> te noemen: </w:t>
      </w:r>
      <w:r w:rsidR="00C06CC9" w:rsidRPr="00341F4E">
        <w:rPr>
          <w:rFonts w:ascii="Verdana" w:hAnsi="Verdana" w:cs="Arial"/>
          <w:b/>
          <w:szCs w:val="21"/>
        </w:rPr>
        <w:t>‘</w:t>
      </w:r>
      <w:r w:rsidR="00C06CC9" w:rsidRPr="00341F4E">
        <w:rPr>
          <w:rFonts w:ascii="Verdana" w:hAnsi="Verdana" w:cs="Arial"/>
          <w:szCs w:val="21"/>
        </w:rPr>
        <w:t>de Offerte’</w:t>
      </w:r>
      <w:r w:rsidRPr="00341F4E">
        <w:rPr>
          <w:rFonts w:ascii="Verdana" w:hAnsi="Verdana" w:cs="Arial"/>
          <w:szCs w:val="21"/>
        </w:rPr>
        <w:t>;</w:t>
      </w:r>
    </w:p>
    <w:p w14:paraId="0771D879" w14:textId="77777777" w:rsidR="00531E83" w:rsidRPr="00341F4E" w:rsidRDefault="00531E83" w:rsidP="00341F4E">
      <w:pPr>
        <w:numPr>
          <w:ilvl w:val="0"/>
          <w:numId w:val="33"/>
        </w:numPr>
        <w:tabs>
          <w:tab w:val="left" w:pos="426"/>
        </w:tabs>
        <w:ind w:left="426" w:hanging="426"/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 xml:space="preserve">Opdrachtgever de opdracht aan Opdrachtnemer </w:t>
      </w:r>
      <w:r w:rsidR="0069726F" w:rsidRPr="00341F4E">
        <w:rPr>
          <w:rFonts w:ascii="Verdana" w:hAnsi="Verdana" w:cs="Arial"/>
          <w:szCs w:val="21"/>
        </w:rPr>
        <w:t xml:space="preserve">bij brief van </w:t>
      </w:r>
      <w:r w:rsidR="0069726F" w:rsidRPr="00341F4E">
        <w:rPr>
          <w:rFonts w:ascii="Verdana" w:hAnsi="Verdana" w:cs="Arial"/>
          <w:szCs w:val="21"/>
          <w:highlight w:val="yellow"/>
        </w:rPr>
        <w:t>&lt;</w:t>
      </w:r>
      <w:r w:rsidR="005A053D">
        <w:rPr>
          <w:rFonts w:ascii="Verdana" w:hAnsi="Verdana" w:cs="Arial"/>
          <w:szCs w:val="21"/>
          <w:highlight w:val="yellow"/>
        </w:rPr>
        <w:t xml:space="preserve">datum van gunningsbrief </w:t>
      </w:r>
      <w:proofErr w:type="spellStart"/>
      <w:r w:rsidR="0069726F" w:rsidRPr="00341F4E">
        <w:rPr>
          <w:rFonts w:ascii="Verdana" w:hAnsi="Verdana" w:cs="Arial"/>
          <w:szCs w:val="21"/>
          <w:highlight w:val="yellow"/>
        </w:rPr>
        <w:t>dd</w:t>
      </w:r>
      <w:proofErr w:type="spellEnd"/>
      <w:r w:rsidR="0069726F" w:rsidRPr="00341F4E">
        <w:rPr>
          <w:rFonts w:ascii="Verdana" w:hAnsi="Verdana" w:cs="Arial"/>
          <w:szCs w:val="21"/>
          <w:highlight w:val="yellow"/>
        </w:rPr>
        <w:t>-maand-jaar&gt;</w:t>
      </w:r>
      <w:r w:rsidR="0069726F" w:rsidRPr="00341F4E">
        <w:rPr>
          <w:rFonts w:ascii="Verdana" w:hAnsi="Verdana" w:cs="Arial"/>
          <w:szCs w:val="21"/>
        </w:rPr>
        <w:t xml:space="preserve"> </w:t>
      </w:r>
      <w:r w:rsidRPr="00341F4E">
        <w:rPr>
          <w:rFonts w:ascii="Verdana" w:hAnsi="Verdana" w:cs="Arial"/>
          <w:szCs w:val="21"/>
        </w:rPr>
        <w:t xml:space="preserve">heeft gegund; </w:t>
      </w:r>
    </w:p>
    <w:p w14:paraId="358A3FA6" w14:textId="77777777" w:rsidR="00531E83" w:rsidRPr="00341F4E" w:rsidRDefault="00531E83" w:rsidP="00341F4E">
      <w:pPr>
        <w:numPr>
          <w:ilvl w:val="0"/>
          <w:numId w:val="33"/>
        </w:numPr>
        <w:tabs>
          <w:tab w:val="left" w:pos="426"/>
        </w:tabs>
        <w:ind w:left="426" w:hanging="426"/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Partijen hun wederzijdse rechten en verplichtingen in dit verband wensen vast te leggen in deze</w:t>
      </w:r>
      <w:r w:rsidR="008F5EFF">
        <w:rPr>
          <w:rFonts w:ascii="Verdana" w:hAnsi="Verdana" w:cs="Arial"/>
          <w:szCs w:val="21"/>
        </w:rPr>
        <w:t xml:space="preserve"> overeenkomst</w:t>
      </w:r>
      <w:r w:rsidRPr="00341F4E">
        <w:rPr>
          <w:rFonts w:ascii="Verdana" w:hAnsi="Verdana" w:cs="Arial"/>
          <w:szCs w:val="21"/>
        </w:rPr>
        <w:t xml:space="preserve">, verder te noemen: </w:t>
      </w:r>
      <w:r w:rsidR="00C06CC9" w:rsidRPr="00341F4E">
        <w:rPr>
          <w:rFonts w:ascii="Verdana" w:hAnsi="Verdana" w:cs="Arial"/>
          <w:b/>
          <w:szCs w:val="21"/>
        </w:rPr>
        <w:t>‘</w:t>
      </w:r>
      <w:r w:rsidR="00C06CC9" w:rsidRPr="00341F4E">
        <w:rPr>
          <w:rFonts w:ascii="Verdana" w:hAnsi="Verdana" w:cs="Arial"/>
          <w:szCs w:val="21"/>
        </w:rPr>
        <w:t>de Overeenkomst’</w:t>
      </w:r>
      <w:r w:rsidRPr="00341F4E">
        <w:rPr>
          <w:rFonts w:ascii="Verdana" w:hAnsi="Verdana" w:cs="Arial"/>
          <w:szCs w:val="21"/>
        </w:rPr>
        <w:t>.</w:t>
      </w:r>
    </w:p>
    <w:p w14:paraId="13B884CC" w14:textId="77777777" w:rsidR="00531E83" w:rsidRPr="00341F4E" w:rsidRDefault="00531E83" w:rsidP="00341F4E">
      <w:pPr>
        <w:tabs>
          <w:tab w:val="left" w:pos="709"/>
        </w:tabs>
        <w:rPr>
          <w:rFonts w:ascii="Verdana" w:hAnsi="Verdana" w:cs="Arial"/>
          <w:szCs w:val="21"/>
        </w:rPr>
      </w:pPr>
    </w:p>
    <w:p w14:paraId="28CB3025" w14:textId="77777777" w:rsidR="00531E83" w:rsidRDefault="001853A0" w:rsidP="00341F4E">
      <w:pPr>
        <w:rPr>
          <w:rFonts w:ascii="Verdana" w:hAnsi="Verdana"/>
          <w:b/>
          <w:szCs w:val="21"/>
        </w:rPr>
      </w:pPr>
      <w:r w:rsidRPr="00CC50BD">
        <w:rPr>
          <w:rFonts w:ascii="Verdana" w:hAnsi="Verdana"/>
          <w:b/>
          <w:szCs w:val="21"/>
        </w:rPr>
        <w:t>Verklaren het volgende te zijn overeengekomen:</w:t>
      </w:r>
    </w:p>
    <w:p w14:paraId="1602D176" w14:textId="77777777" w:rsidR="00CC50BD" w:rsidRDefault="00CC50BD" w:rsidP="00341F4E">
      <w:pPr>
        <w:rPr>
          <w:rFonts w:ascii="Verdana" w:hAnsi="Verdana" w:cs="Arial"/>
          <w:b/>
          <w:color w:val="009901"/>
          <w:szCs w:val="21"/>
        </w:rPr>
      </w:pPr>
    </w:p>
    <w:p w14:paraId="052A636D" w14:textId="77777777" w:rsidR="00531E83" w:rsidRPr="00785E1C" w:rsidRDefault="001853A0" w:rsidP="00341F4E">
      <w:pPr>
        <w:rPr>
          <w:rFonts w:ascii="Verdana" w:hAnsi="Verdana" w:cs="Arial"/>
          <w:b/>
          <w:color w:val="009901"/>
          <w:szCs w:val="21"/>
        </w:rPr>
      </w:pPr>
      <w:r w:rsidRPr="00785E1C">
        <w:rPr>
          <w:rFonts w:ascii="Verdana" w:hAnsi="Verdana" w:cs="Arial"/>
          <w:b/>
          <w:color w:val="009901"/>
          <w:szCs w:val="21"/>
        </w:rPr>
        <w:t xml:space="preserve">Artikel 1 </w:t>
      </w:r>
      <w:r w:rsidRPr="00785E1C">
        <w:rPr>
          <w:rFonts w:ascii="Verdana" w:hAnsi="Verdana" w:cs="Arial"/>
          <w:b/>
          <w:color w:val="009901"/>
          <w:szCs w:val="21"/>
        </w:rPr>
        <w:tab/>
        <w:t>Inhoud van de O</w:t>
      </w:r>
      <w:r w:rsidR="00531E83" w:rsidRPr="00785E1C">
        <w:rPr>
          <w:rFonts w:ascii="Verdana" w:hAnsi="Verdana" w:cs="Arial"/>
          <w:b/>
          <w:color w:val="009901"/>
          <w:szCs w:val="21"/>
        </w:rPr>
        <w:t>vereenkomst</w:t>
      </w:r>
    </w:p>
    <w:p w14:paraId="463511FB" w14:textId="77777777" w:rsidR="00531E83" w:rsidRPr="00341F4E" w:rsidRDefault="00531E83" w:rsidP="00341F4E">
      <w:pPr>
        <w:numPr>
          <w:ilvl w:val="0"/>
          <w:numId w:val="19"/>
        </w:num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 xml:space="preserve">Opdrachtnemer </w:t>
      </w:r>
      <w:r w:rsidR="008F5EFF">
        <w:rPr>
          <w:rFonts w:ascii="Verdana" w:hAnsi="Verdana" w:cs="Arial"/>
          <w:szCs w:val="21"/>
        </w:rPr>
        <w:t xml:space="preserve">is </w:t>
      </w:r>
      <w:r w:rsidRPr="00341F4E">
        <w:rPr>
          <w:rFonts w:ascii="Verdana" w:hAnsi="Verdana" w:cs="Arial"/>
          <w:szCs w:val="21"/>
        </w:rPr>
        <w:t>verplicht om aan Opdrachtgever</w:t>
      </w:r>
      <w:r w:rsidR="008F5EFF">
        <w:rPr>
          <w:rFonts w:ascii="Verdana" w:hAnsi="Verdana" w:cs="Arial"/>
          <w:szCs w:val="21"/>
        </w:rPr>
        <w:t xml:space="preserve"> te leveren</w:t>
      </w:r>
      <w:r w:rsidR="00675EF7">
        <w:rPr>
          <w:rFonts w:ascii="Verdana" w:hAnsi="Verdana" w:cs="Arial"/>
          <w:szCs w:val="21"/>
        </w:rPr>
        <w:t xml:space="preserve"> </w:t>
      </w:r>
      <w:r w:rsidR="00D915AD">
        <w:rPr>
          <w:rFonts w:ascii="Verdana" w:hAnsi="Verdana" w:cs="Arial"/>
          <w:szCs w:val="21"/>
        </w:rPr>
        <w:t>o</w:t>
      </w:r>
      <w:r w:rsidRPr="00341F4E">
        <w:rPr>
          <w:rFonts w:ascii="Verdana" w:hAnsi="Verdana" w:cs="Arial"/>
          <w:szCs w:val="21"/>
        </w:rPr>
        <w:t>vereenkomstig de Offerte en de (overige) voorwaarden en bepalingen van de Overee</w:t>
      </w:r>
      <w:r w:rsidRPr="00341F4E">
        <w:rPr>
          <w:rFonts w:ascii="Verdana" w:hAnsi="Verdana" w:cs="Arial"/>
          <w:szCs w:val="21"/>
        </w:rPr>
        <w:t>n</w:t>
      </w:r>
      <w:r w:rsidRPr="00341F4E">
        <w:rPr>
          <w:rFonts w:ascii="Verdana" w:hAnsi="Verdana" w:cs="Arial"/>
          <w:szCs w:val="21"/>
        </w:rPr>
        <w:t>komst.</w:t>
      </w:r>
      <w:r w:rsidR="00C6356E" w:rsidRPr="00341F4E">
        <w:rPr>
          <w:rFonts w:ascii="Verdana" w:hAnsi="Verdana" w:cs="Arial"/>
          <w:szCs w:val="21"/>
        </w:rPr>
        <w:t xml:space="preserve"> </w:t>
      </w:r>
    </w:p>
    <w:p w14:paraId="7CFFABA9" w14:textId="77777777" w:rsidR="00531E83" w:rsidRPr="00341F4E" w:rsidRDefault="00531E83" w:rsidP="00341F4E">
      <w:pPr>
        <w:numPr>
          <w:ilvl w:val="0"/>
          <w:numId w:val="19"/>
        </w:num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Voor zover de Overeenkoms</w:t>
      </w:r>
      <w:r w:rsidR="0005703D">
        <w:rPr>
          <w:rFonts w:ascii="Verdana" w:hAnsi="Verdana" w:cs="Arial"/>
          <w:szCs w:val="21"/>
        </w:rPr>
        <w:t xml:space="preserve">t </w:t>
      </w:r>
      <w:r w:rsidRPr="00341F4E">
        <w:rPr>
          <w:rFonts w:ascii="Verdana" w:hAnsi="Verdana" w:cs="Arial"/>
          <w:szCs w:val="21"/>
        </w:rPr>
        <w:t xml:space="preserve">en de bijlagen met elkaar in tegenspraak zijn, geldt bij de interpretatie van de Overeenkomst de navolgende rangorde, met dien verstande dat de inhoud van het </w:t>
      </w:r>
      <w:r w:rsidR="00FD3F01" w:rsidRPr="00341F4E">
        <w:rPr>
          <w:rFonts w:ascii="Verdana" w:hAnsi="Verdana" w:cs="Arial"/>
          <w:szCs w:val="21"/>
        </w:rPr>
        <w:t>hoger</w:t>
      </w:r>
      <w:r w:rsidR="00FD3F01">
        <w:rPr>
          <w:rFonts w:ascii="Verdana" w:hAnsi="Verdana" w:cs="Arial"/>
          <w:szCs w:val="21"/>
        </w:rPr>
        <w:t xml:space="preserve"> </w:t>
      </w:r>
      <w:r w:rsidR="00FD3F01" w:rsidRPr="00341F4E">
        <w:rPr>
          <w:rFonts w:ascii="Verdana" w:hAnsi="Verdana" w:cs="Arial"/>
          <w:szCs w:val="21"/>
        </w:rPr>
        <w:t>genoemde</w:t>
      </w:r>
      <w:r w:rsidRPr="00341F4E">
        <w:rPr>
          <w:rFonts w:ascii="Verdana" w:hAnsi="Verdana" w:cs="Arial"/>
          <w:szCs w:val="21"/>
        </w:rPr>
        <w:t xml:space="preserve"> document prevaleert boven het lager</w:t>
      </w:r>
      <w:r w:rsidR="00FD3F01">
        <w:rPr>
          <w:rFonts w:ascii="Verdana" w:hAnsi="Verdana" w:cs="Arial"/>
          <w:szCs w:val="21"/>
        </w:rPr>
        <w:t xml:space="preserve"> </w:t>
      </w:r>
      <w:r w:rsidRPr="00341F4E">
        <w:rPr>
          <w:rFonts w:ascii="Verdana" w:hAnsi="Verdana" w:cs="Arial"/>
          <w:szCs w:val="21"/>
        </w:rPr>
        <w:t>genoemde:</w:t>
      </w:r>
    </w:p>
    <w:p w14:paraId="77697EA8" w14:textId="77777777" w:rsidR="00531E83" w:rsidRPr="00341F4E" w:rsidRDefault="00FA4347" w:rsidP="00FD3F01">
      <w:pPr>
        <w:numPr>
          <w:ilvl w:val="0"/>
          <w:numId w:val="37"/>
        </w:num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H</w:t>
      </w:r>
      <w:r w:rsidR="00531E83" w:rsidRPr="00341F4E">
        <w:rPr>
          <w:rFonts w:ascii="Verdana" w:hAnsi="Verdana" w:cs="Arial"/>
          <w:szCs w:val="21"/>
        </w:rPr>
        <w:t>et onderhavige document, exclusief de hierna genoemde bijlagen;</w:t>
      </w:r>
    </w:p>
    <w:p w14:paraId="252CF46F" w14:textId="77777777" w:rsidR="00FA4347" w:rsidRPr="007A65D9" w:rsidRDefault="00FA4347" w:rsidP="00FD3F01">
      <w:pPr>
        <w:numPr>
          <w:ilvl w:val="0"/>
          <w:numId w:val="37"/>
        </w:numPr>
        <w:rPr>
          <w:rFonts w:ascii="Verdana" w:hAnsi="Verdana" w:cs="Arial"/>
          <w:szCs w:val="21"/>
          <w:highlight w:val="yellow"/>
        </w:rPr>
      </w:pPr>
      <w:r w:rsidRPr="007A65D9">
        <w:rPr>
          <w:rFonts w:ascii="Verdana" w:hAnsi="Verdana" w:cs="Arial"/>
          <w:szCs w:val="21"/>
          <w:highlight w:val="yellow"/>
        </w:rPr>
        <w:t xml:space="preserve">Nota(‘s) van Inlichtingen (bijlage </w:t>
      </w:r>
      <w:r w:rsidR="00A0613B">
        <w:rPr>
          <w:rFonts w:ascii="Verdana" w:hAnsi="Verdana" w:cs="Arial"/>
          <w:szCs w:val="21"/>
          <w:highlight w:val="yellow"/>
        </w:rPr>
        <w:t>3</w:t>
      </w:r>
      <w:r w:rsidRPr="007A65D9">
        <w:rPr>
          <w:rFonts w:ascii="Verdana" w:hAnsi="Verdana" w:cs="Arial"/>
          <w:szCs w:val="21"/>
          <w:highlight w:val="yellow"/>
        </w:rPr>
        <w:t>);</w:t>
      </w:r>
    </w:p>
    <w:p w14:paraId="48AA1479" w14:textId="77777777" w:rsidR="00FD3F01" w:rsidRDefault="00FA4347" w:rsidP="00FD3F01">
      <w:pPr>
        <w:numPr>
          <w:ilvl w:val="0"/>
          <w:numId w:val="37"/>
        </w:numPr>
        <w:rPr>
          <w:rFonts w:ascii="Verdana" w:hAnsi="Verdana" w:cs="Arial"/>
          <w:szCs w:val="21"/>
        </w:rPr>
      </w:pPr>
      <w:r w:rsidRPr="00517213">
        <w:rPr>
          <w:rFonts w:ascii="Verdana" w:hAnsi="Verdana" w:cs="Arial"/>
          <w:szCs w:val="21"/>
        </w:rPr>
        <w:t>D</w:t>
      </w:r>
      <w:r w:rsidR="00531E83" w:rsidRPr="00517213">
        <w:rPr>
          <w:rFonts w:ascii="Verdana" w:hAnsi="Verdana" w:cs="Arial"/>
          <w:szCs w:val="21"/>
        </w:rPr>
        <w:t xml:space="preserve">e </w:t>
      </w:r>
      <w:r w:rsidRPr="00517213">
        <w:rPr>
          <w:rFonts w:ascii="Verdana" w:hAnsi="Verdana" w:cs="Arial"/>
          <w:szCs w:val="21"/>
        </w:rPr>
        <w:t>O</w:t>
      </w:r>
      <w:r w:rsidR="00531E83" w:rsidRPr="00517213">
        <w:rPr>
          <w:rFonts w:ascii="Verdana" w:hAnsi="Verdana" w:cs="Arial"/>
          <w:szCs w:val="21"/>
        </w:rPr>
        <w:t>fferteaanvraag</w:t>
      </w:r>
      <w:r w:rsidR="00955A44">
        <w:rPr>
          <w:rFonts w:ascii="Verdana" w:hAnsi="Verdana" w:cs="Arial"/>
          <w:szCs w:val="21"/>
        </w:rPr>
        <w:t xml:space="preserve"> </w:t>
      </w:r>
      <w:r w:rsidR="004D53F6" w:rsidRPr="00341F4E">
        <w:rPr>
          <w:rFonts w:ascii="Verdana" w:hAnsi="Verdana" w:cs="Arial"/>
          <w:szCs w:val="21"/>
        </w:rPr>
        <w:t xml:space="preserve">met kenmerk </w:t>
      </w:r>
      <w:r w:rsidR="004D53F6" w:rsidRPr="00341F4E">
        <w:rPr>
          <w:rFonts w:ascii="Verdana" w:hAnsi="Verdana" w:cs="Arial"/>
          <w:szCs w:val="21"/>
          <w:highlight w:val="yellow"/>
        </w:rPr>
        <w:t>&lt;</w:t>
      </w:r>
      <w:r w:rsidR="005A053D">
        <w:rPr>
          <w:rFonts w:ascii="Verdana" w:hAnsi="Verdana" w:cs="Arial"/>
          <w:szCs w:val="21"/>
          <w:highlight w:val="yellow"/>
        </w:rPr>
        <w:t>zaaknummer</w:t>
      </w:r>
      <w:r w:rsidR="00955A44">
        <w:rPr>
          <w:rFonts w:ascii="Verdana" w:hAnsi="Verdana" w:cs="Arial"/>
          <w:szCs w:val="21"/>
          <w:highlight w:val="yellow"/>
        </w:rPr>
        <w:t xml:space="preserve"> offerteaanvraag</w:t>
      </w:r>
      <w:r w:rsidR="00D175F7">
        <w:rPr>
          <w:rFonts w:ascii="Verdana" w:hAnsi="Verdana" w:cs="Arial"/>
          <w:szCs w:val="21"/>
          <w:highlight w:val="yellow"/>
        </w:rPr>
        <w:t>/</w:t>
      </w:r>
      <w:r w:rsidR="00955A44">
        <w:rPr>
          <w:rFonts w:ascii="Verdana" w:hAnsi="Verdana" w:cs="Arial"/>
          <w:szCs w:val="21"/>
          <w:highlight w:val="yellow"/>
        </w:rPr>
        <w:t>bestek</w:t>
      </w:r>
      <w:r w:rsidR="004D53F6" w:rsidRPr="00341F4E">
        <w:rPr>
          <w:rFonts w:ascii="Verdana" w:hAnsi="Verdana" w:cs="Arial"/>
          <w:szCs w:val="21"/>
          <w:highlight w:val="yellow"/>
        </w:rPr>
        <w:t>&gt;</w:t>
      </w:r>
      <w:r w:rsidR="0005703D" w:rsidRPr="0005703D">
        <w:rPr>
          <w:rFonts w:ascii="Verdana" w:hAnsi="Verdana" w:cs="Arial"/>
          <w:szCs w:val="21"/>
        </w:rPr>
        <w:t xml:space="preserve"> (bijlage </w:t>
      </w:r>
      <w:r w:rsidR="00A0613B">
        <w:rPr>
          <w:rFonts w:ascii="Verdana" w:hAnsi="Verdana" w:cs="Arial"/>
          <w:szCs w:val="21"/>
        </w:rPr>
        <w:t>1</w:t>
      </w:r>
      <w:r w:rsidR="0005703D" w:rsidRPr="0005703D">
        <w:rPr>
          <w:rFonts w:ascii="Verdana" w:hAnsi="Verdana" w:cs="Arial"/>
          <w:szCs w:val="21"/>
        </w:rPr>
        <w:t>)</w:t>
      </w:r>
      <w:r w:rsidR="00FD3F01" w:rsidRPr="0005703D">
        <w:rPr>
          <w:rFonts w:ascii="Verdana" w:hAnsi="Verdana" w:cs="Arial"/>
          <w:szCs w:val="21"/>
        </w:rPr>
        <w:t>;</w:t>
      </w:r>
      <w:r w:rsidR="00463778" w:rsidRPr="00341F4E">
        <w:rPr>
          <w:rFonts w:ascii="Verdana" w:hAnsi="Verdana" w:cs="Arial"/>
          <w:szCs w:val="21"/>
        </w:rPr>
        <w:t xml:space="preserve"> </w:t>
      </w:r>
    </w:p>
    <w:p w14:paraId="3FE0511B" w14:textId="77777777" w:rsidR="00D60A2D" w:rsidRPr="00CF015E" w:rsidRDefault="00CF015E" w:rsidP="00FD3F01">
      <w:pPr>
        <w:numPr>
          <w:ilvl w:val="0"/>
          <w:numId w:val="37"/>
        </w:numPr>
        <w:rPr>
          <w:rFonts w:ascii="Verdana" w:hAnsi="Verdana" w:cs="Arial"/>
          <w:szCs w:val="21"/>
        </w:rPr>
      </w:pPr>
      <w:r w:rsidRPr="00CF015E">
        <w:rPr>
          <w:rFonts w:ascii="Verdana" w:hAnsi="Verdana" w:cs="Arial"/>
          <w:szCs w:val="21"/>
        </w:rPr>
        <w:t>De van</w:t>
      </w:r>
      <w:r w:rsidR="00D60A2D" w:rsidRPr="00CF015E">
        <w:rPr>
          <w:rFonts w:ascii="Verdana" w:hAnsi="Verdana" w:cs="Arial"/>
          <w:szCs w:val="21"/>
        </w:rPr>
        <w:t xml:space="preserve"> toepassing verklaarde </w:t>
      </w:r>
      <w:r>
        <w:rPr>
          <w:rFonts w:ascii="Verdana" w:hAnsi="Verdana" w:cs="Arial"/>
          <w:szCs w:val="21"/>
        </w:rPr>
        <w:t xml:space="preserve">voorwaarden (zie Artikel </w:t>
      </w:r>
      <w:r w:rsidR="00654265">
        <w:rPr>
          <w:rFonts w:ascii="Verdana" w:hAnsi="Verdana" w:cs="Arial"/>
          <w:szCs w:val="21"/>
        </w:rPr>
        <w:t>5</w:t>
      </w:r>
      <w:r>
        <w:rPr>
          <w:rFonts w:ascii="Verdana" w:hAnsi="Verdana" w:cs="Arial"/>
          <w:szCs w:val="21"/>
        </w:rPr>
        <w:t>)</w:t>
      </w:r>
      <w:r w:rsidR="00D60A2D" w:rsidRPr="00CF015E">
        <w:rPr>
          <w:rFonts w:ascii="Verdana" w:hAnsi="Verdana" w:cs="Arial"/>
          <w:szCs w:val="21"/>
        </w:rPr>
        <w:t>.</w:t>
      </w:r>
    </w:p>
    <w:p w14:paraId="1B9448E9" w14:textId="77777777" w:rsidR="00531E83" w:rsidRPr="00341F4E" w:rsidRDefault="00CF015E" w:rsidP="00FD3F01">
      <w:pPr>
        <w:numPr>
          <w:ilvl w:val="0"/>
          <w:numId w:val="37"/>
        </w:numPr>
        <w:rPr>
          <w:rFonts w:ascii="Verdana" w:hAnsi="Verdana" w:cs="Arial"/>
          <w:szCs w:val="21"/>
        </w:rPr>
      </w:pPr>
      <w:r>
        <w:rPr>
          <w:rFonts w:ascii="Verdana" w:hAnsi="Verdana" w:cs="Arial"/>
          <w:szCs w:val="21"/>
        </w:rPr>
        <w:t>D</w:t>
      </w:r>
      <w:r w:rsidR="00531E83" w:rsidRPr="00341F4E">
        <w:rPr>
          <w:rFonts w:ascii="Verdana" w:hAnsi="Verdana" w:cs="Arial"/>
          <w:szCs w:val="21"/>
        </w:rPr>
        <w:t xml:space="preserve">e Offerte (bijlage </w:t>
      </w:r>
      <w:r w:rsidR="00A0613B">
        <w:rPr>
          <w:rFonts w:ascii="Verdana" w:hAnsi="Verdana" w:cs="Arial"/>
          <w:szCs w:val="21"/>
        </w:rPr>
        <w:t>2</w:t>
      </w:r>
      <w:r w:rsidR="00531E83" w:rsidRPr="00341F4E">
        <w:rPr>
          <w:rFonts w:ascii="Verdana" w:hAnsi="Verdana" w:cs="Arial"/>
          <w:szCs w:val="21"/>
        </w:rPr>
        <w:t>)</w:t>
      </w:r>
      <w:r w:rsidR="004D53F6" w:rsidRPr="00341F4E">
        <w:rPr>
          <w:rFonts w:ascii="Verdana" w:hAnsi="Verdana" w:cs="Arial"/>
          <w:szCs w:val="21"/>
        </w:rPr>
        <w:t>.</w:t>
      </w:r>
    </w:p>
    <w:p w14:paraId="22BDCCCA" w14:textId="77777777" w:rsidR="00531E83" w:rsidRPr="00FD3F01" w:rsidRDefault="00FD3F01" w:rsidP="00FD3F01">
      <w:pPr>
        <w:numPr>
          <w:ilvl w:val="0"/>
          <w:numId w:val="19"/>
        </w:numPr>
        <w:tabs>
          <w:tab w:val="clear" w:pos="360"/>
        </w:tabs>
        <w:rPr>
          <w:rFonts w:ascii="Verdana" w:hAnsi="Verdana" w:cs="Arial"/>
          <w:szCs w:val="21"/>
        </w:rPr>
      </w:pPr>
      <w:r w:rsidRPr="00FD3F01">
        <w:rPr>
          <w:rFonts w:ascii="Verdana" w:hAnsi="Verdana" w:cs="Arial"/>
          <w:szCs w:val="21"/>
        </w:rPr>
        <w:t>De in het vorige lid genoemde documenten vormen samen met het onderhavige document de Overeenkomst.</w:t>
      </w:r>
      <w:r w:rsidR="00531E83" w:rsidRPr="00FD3F01">
        <w:rPr>
          <w:rFonts w:ascii="Verdana" w:hAnsi="Verdana" w:cs="Arial"/>
          <w:szCs w:val="21"/>
        </w:rPr>
        <w:br/>
      </w:r>
    </w:p>
    <w:p w14:paraId="6666396C" w14:textId="77777777" w:rsidR="00E72DBC" w:rsidRPr="00785E1C" w:rsidRDefault="00E72DBC" w:rsidP="00341F4E">
      <w:pPr>
        <w:pStyle w:val="Default"/>
        <w:rPr>
          <w:rFonts w:ascii="Verdana" w:hAnsi="Verdana"/>
          <w:color w:val="009901"/>
          <w:sz w:val="21"/>
          <w:szCs w:val="21"/>
        </w:rPr>
      </w:pPr>
      <w:r w:rsidRPr="00785E1C">
        <w:rPr>
          <w:rFonts w:ascii="Verdana" w:hAnsi="Verdana"/>
          <w:b/>
          <w:bCs/>
          <w:color w:val="009901"/>
          <w:sz w:val="21"/>
          <w:szCs w:val="21"/>
        </w:rPr>
        <w:t xml:space="preserve">Artikel </w:t>
      </w:r>
      <w:r w:rsidR="00244454" w:rsidRPr="00785E1C">
        <w:rPr>
          <w:rFonts w:ascii="Verdana" w:hAnsi="Verdana"/>
          <w:b/>
          <w:bCs/>
          <w:color w:val="009901"/>
          <w:sz w:val="21"/>
          <w:szCs w:val="21"/>
        </w:rPr>
        <w:t>2</w:t>
      </w:r>
      <w:r w:rsidR="00244454" w:rsidRPr="00785E1C">
        <w:rPr>
          <w:rFonts w:ascii="Verdana" w:hAnsi="Verdana"/>
          <w:b/>
          <w:bCs/>
          <w:color w:val="009901"/>
          <w:sz w:val="21"/>
          <w:szCs w:val="21"/>
        </w:rPr>
        <w:tab/>
      </w:r>
      <w:r w:rsidRPr="00785E1C">
        <w:rPr>
          <w:rFonts w:ascii="Verdana" w:hAnsi="Verdana"/>
          <w:b/>
          <w:bCs/>
          <w:color w:val="009901"/>
          <w:sz w:val="21"/>
          <w:szCs w:val="21"/>
        </w:rPr>
        <w:t>Uitvoering van</w:t>
      </w:r>
      <w:r w:rsidR="00675EF7">
        <w:rPr>
          <w:rFonts w:ascii="Verdana" w:hAnsi="Verdana"/>
          <w:b/>
          <w:bCs/>
          <w:color w:val="009901"/>
          <w:sz w:val="21"/>
          <w:szCs w:val="21"/>
        </w:rPr>
        <w:t xml:space="preserve"> de Levering</w:t>
      </w:r>
    </w:p>
    <w:p w14:paraId="7AB5CE7B" w14:textId="77777777" w:rsidR="00244454" w:rsidRPr="00A94210" w:rsidRDefault="00A94210" w:rsidP="00341F4E">
      <w:pPr>
        <w:numPr>
          <w:ilvl w:val="0"/>
          <w:numId w:val="31"/>
        </w:numPr>
        <w:rPr>
          <w:rFonts w:ascii="Verdana" w:hAnsi="Verdana"/>
          <w:szCs w:val="21"/>
        </w:rPr>
      </w:pPr>
      <w:r w:rsidRPr="00675EF7">
        <w:rPr>
          <w:rFonts w:ascii="Verdana" w:hAnsi="Verdana" w:cs="Arial"/>
          <w:szCs w:val="21"/>
        </w:rPr>
        <w:t>De Levering</w:t>
      </w:r>
      <w:r w:rsidR="006E1443" w:rsidRPr="00675EF7">
        <w:rPr>
          <w:rFonts w:ascii="Verdana" w:hAnsi="Verdana" w:cs="Arial"/>
          <w:szCs w:val="21"/>
        </w:rPr>
        <w:t xml:space="preserve"> vindt </w:t>
      </w:r>
      <w:r w:rsidR="00244454" w:rsidRPr="00675EF7">
        <w:rPr>
          <w:rFonts w:ascii="Verdana" w:hAnsi="Verdana"/>
          <w:szCs w:val="21"/>
        </w:rPr>
        <w:t xml:space="preserve">plaats conform de afspraken zoals vastgelegd in </w:t>
      </w:r>
      <w:r w:rsidR="00244454" w:rsidRPr="00A94210">
        <w:rPr>
          <w:rFonts w:ascii="Verdana" w:hAnsi="Verdana"/>
          <w:szCs w:val="21"/>
        </w:rPr>
        <w:t xml:space="preserve">de </w:t>
      </w:r>
      <w:r w:rsidR="00244454" w:rsidRPr="00675EF7">
        <w:rPr>
          <w:rFonts w:ascii="Verdana" w:hAnsi="Verdana"/>
          <w:szCs w:val="21"/>
        </w:rPr>
        <w:t>Offerteaanvraag</w:t>
      </w:r>
      <w:r w:rsidR="00244454" w:rsidRPr="00A94210">
        <w:rPr>
          <w:rFonts w:ascii="Verdana" w:hAnsi="Verdana"/>
          <w:szCs w:val="21"/>
        </w:rPr>
        <w:t xml:space="preserve"> met kenmerk </w:t>
      </w:r>
      <w:r w:rsidR="00244454" w:rsidRPr="00A94210">
        <w:rPr>
          <w:rFonts w:ascii="Verdana" w:hAnsi="Verdana"/>
          <w:szCs w:val="21"/>
          <w:highlight w:val="yellow"/>
        </w:rPr>
        <w:t>&lt;</w:t>
      </w:r>
      <w:r w:rsidR="00D76FF4" w:rsidRPr="00A94210">
        <w:rPr>
          <w:rFonts w:ascii="Verdana" w:hAnsi="Verdana"/>
          <w:szCs w:val="21"/>
          <w:highlight w:val="yellow"/>
        </w:rPr>
        <w:t>zaaknummer</w:t>
      </w:r>
      <w:r w:rsidR="00D175F7">
        <w:rPr>
          <w:rFonts w:ascii="Verdana" w:hAnsi="Verdana"/>
          <w:szCs w:val="21"/>
          <w:highlight w:val="yellow"/>
        </w:rPr>
        <w:t xml:space="preserve"> offerteaanvraag/bestek</w:t>
      </w:r>
      <w:r w:rsidR="00244454" w:rsidRPr="00A94210">
        <w:rPr>
          <w:rFonts w:ascii="Verdana" w:hAnsi="Verdana"/>
          <w:szCs w:val="21"/>
          <w:highlight w:val="yellow"/>
        </w:rPr>
        <w:t>&gt;</w:t>
      </w:r>
      <w:r w:rsidR="00244454" w:rsidRPr="00A94210">
        <w:rPr>
          <w:rFonts w:ascii="Verdana" w:hAnsi="Verdana"/>
          <w:szCs w:val="21"/>
        </w:rPr>
        <w:t xml:space="preserve"> </w:t>
      </w:r>
      <w:r w:rsidR="00820E3B" w:rsidRPr="00A94210">
        <w:rPr>
          <w:rFonts w:ascii="Verdana" w:hAnsi="Verdana"/>
          <w:szCs w:val="21"/>
        </w:rPr>
        <w:t>en aangevuld met punten uit de O</w:t>
      </w:r>
      <w:r w:rsidR="00244454" w:rsidRPr="00A94210">
        <w:rPr>
          <w:rFonts w:ascii="Verdana" w:hAnsi="Verdana"/>
          <w:szCs w:val="21"/>
        </w:rPr>
        <w:t xml:space="preserve">fferte d.d. </w:t>
      </w:r>
      <w:r w:rsidR="00244454" w:rsidRPr="00A94210">
        <w:rPr>
          <w:rFonts w:ascii="Verdana" w:hAnsi="Verdana"/>
          <w:szCs w:val="21"/>
          <w:highlight w:val="yellow"/>
        </w:rPr>
        <w:t>&lt;</w:t>
      </w:r>
      <w:r w:rsidR="00D76FF4" w:rsidRPr="00A94210">
        <w:rPr>
          <w:rFonts w:ascii="Verdana" w:hAnsi="Verdana"/>
          <w:szCs w:val="21"/>
          <w:highlight w:val="yellow"/>
        </w:rPr>
        <w:t xml:space="preserve">offertedatum </w:t>
      </w:r>
      <w:proofErr w:type="spellStart"/>
      <w:r w:rsidR="00244454" w:rsidRPr="00A94210">
        <w:rPr>
          <w:rFonts w:ascii="Verdana" w:hAnsi="Verdana"/>
          <w:szCs w:val="21"/>
          <w:highlight w:val="yellow"/>
        </w:rPr>
        <w:t>dd</w:t>
      </w:r>
      <w:proofErr w:type="spellEnd"/>
      <w:r w:rsidR="00244454" w:rsidRPr="00A94210">
        <w:rPr>
          <w:rFonts w:ascii="Verdana" w:hAnsi="Verdana"/>
          <w:szCs w:val="21"/>
          <w:highlight w:val="yellow"/>
        </w:rPr>
        <w:t>-maand-jaar&gt;</w:t>
      </w:r>
      <w:r w:rsidR="00244454" w:rsidRPr="00A94210">
        <w:rPr>
          <w:rFonts w:ascii="Verdana" w:hAnsi="Verdana"/>
          <w:szCs w:val="21"/>
        </w:rPr>
        <w:t>.</w:t>
      </w:r>
      <w:r w:rsidR="001A5F56">
        <w:rPr>
          <w:rFonts w:ascii="Verdana" w:hAnsi="Verdana"/>
          <w:szCs w:val="21"/>
        </w:rPr>
        <w:t xml:space="preserve"> </w:t>
      </w:r>
    </w:p>
    <w:p w14:paraId="2BBF3441" w14:textId="77777777" w:rsidR="00675EF7" w:rsidRDefault="00675EF7" w:rsidP="00341F4E">
      <w:pPr>
        <w:rPr>
          <w:rFonts w:ascii="Verdana" w:hAnsi="Verdana" w:cs="Arial"/>
          <w:b/>
          <w:color w:val="009901"/>
          <w:szCs w:val="21"/>
        </w:rPr>
      </w:pPr>
    </w:p>
    <w:p w14:paraId="614466EC" w14:textId="77777777" w:rsidR="00531E83" w:rsidRPr="00785E1C" w:rsidRDefault="00531E83" w:rsidP="00341F4E">
      <w:pPr>
        <w:rPr>
          <w:rFonts w:ascii="Verdana" w:hAnsi="Verdana" w:cs="Arial"/>
          <w:b/>
          <w:color w:val="009901"/>
          <w:szCs w:val="21"/>
        </w:rPr>
      </w:pPr>
      <w:r w:rsidRPr="00785E1C">
        <w:rPr>
          <w:rFonts w:ascii="Verdana" w:hAnsi="Verdana" w:cs="Arial"/>
          <w:b/>
          <w:color w:val="009901"/>
          <w:szCs w:val="21"/>
        </w:rPr>
        <w:lastRenderedPageBreak/>
        <w:t xml:space="preserve">Artikel </w:t>
      </w:r>
      <w:r w:rsidR="00675EF7">
        <w:rPr>
          <w:rFonts w:ascii="Verdana" w:hAnsi="Verdana" w:cs="Arial"/>
          <w:b/>
          <w:color w:val="009901"/>
          <w:szCs w:val="21"/>
        </w:rPr>
        <w:t>3</w:t>
      </w:r>
      <w:r w:rsidRPr="00785E1C">
        <w:rPr>
          <w:rFonts w:ascii="Verdana" w:hAnsi="Verdana" w:cs="Arial"/>
          <w:b/>
          <w:color w:val="009901"/>
          <w:szCs w:val="21"/>
        </w:rPr>
        <w:t xml:space="preserve"> </w:t>
      </w:r>
      <w:r w:rsidRPr="00785E1C">
        <w:rPr>
          <w:rFonts w:ascii="Verdana" w:hAnsi="Verdana" w:cs="Arial"/>
          <w:b/>
          <w:color w:val="009901"/>
          <w:szCs w:val="21"/>
        </w:rPr>
        <w:tab/>
        <w:t>Prijs en betaling</w:t>
      </w:r>
    </w:p>
    <w:p w14:paraId="182D4640" w14:textId="77777777" w:rsidR="00654265" w:rsidRPr="00A67E1C" w:rsidRDefault="00880E8F" w:rsidP="00F77B0E">
      <w:pPr>
        <w:numPr>
          <w:ilvl w:val="0"/>
          <w:numId w:val="24"/>
        </w:numPr>
        <w:rPr>
          <w:rFonts w:ascii="Verdana" w:hAnsi="Verdana" w:cs="Arial"/>
          <w:color w:val="0000FF"/>
          <w:szCs w:val="21"/>
        </w:rPr>
      </w:pPr>
      <w:r>
        <w:rPr>
          <w:rFonts w:ascii="Verdana" w:hAnsi="Verdana" w:cs="Arial"/>
          <w:color w:val="000000"/>
          <w:szCs w:val="21"/>
        </w:rPr>
        <w:t xml:space="preserve">De Levering moet uiterlijk op </w:t>
      </w:r>
      <w:r w:rsidRPr="00880E8F">
        <w:rPr>
          <w:rFonts w:ascii="Verdana" w:hAnsi="Verdana" w:cs="Arial"/>
          <w:color w:val="000000"/>
          <w:szCs w:val="21"/>
          <w:highlight w:val="yellow"/>
        </w:rPr>
        <w:t>&lt;uiterlijke datum van levering&gt;</w:t>
      </w:r>
      <w:r>
        <w:rPr>
          <w:rFonts w:ascii="Verdana" w:hAnsi="Verdana" w:cs="Arial"/>
          <w:color w:val="000000"/>
          <w:szCs w:val="21"/>
        </w:rPr>
        <w:t xml:space="preserve"> zijn volbracht.</w:t>
      </w:r>
      <w:r w:rsidR="00F77B0E">
        <w:rPr>
          <w:rFonts w:ascii="Verdana" w:hAnsi="Verdana" w:cs="Arial"/>
          <w:color w:val="000000"/>
          <w:szCs w:val="21"/>
        </w:rPr>
        <w:t xml:space="preserve"> </w:t>
      </w:r>
      <w:r w:rsidR="00654265" w:rsidRPr="00A67E1C">
        <w:rPr>
          <w:rFonts w:ascii="Verdana" w:hAnsi="Verdana" w:cs="Arial"/>
          <w:color w:val="0000FF"/>
          <w:szCs w:val="21"/>
        </w:rPr>
        <w:t xml:space="preserve">In geval van deelleveringen: leg uit wanneer wat moet zijn </w:t>
      </w:r>
      <w:r w:rsidR="00BF4A9C">
        <w:rPr>
          <w:rFonts w:ascii="Verdana" w:hAnsi="Verdana" w:cs="Arial"/>
          <w:color w:val="0000FF"/>
          <w:szCs w:val="21"/>
        </w:rPr>
        <w:t>geleverd</w:t>
      </w:r>
      <w:r w:rsidR="00654265" w:rsidRPr="00A67E1C">
        <w:rPr>
          <w:rFonts w:ascii="Verdana" w:hAnsi="Verdana" w:cs="Arial"/>
          <w:color w:val="0000FF"/>
          <w:szCs w:val="21"/>
        </w:rPr>
        <w:t xml:space="preserve"> en wat de afspraken zijn omtrent facturering</w:t>
      </w:r>
      <w:r w:rsidR="00BF407C" w:rsidRPr="00A67E1C">
        <w:rPr>
          <w:rFonts w:ascii="Verdana" w:hAnsi="Verdana" w:cs="Arial"/>
          <w:color w:val="0000FF"/>
          <w:szCs w:val="21"/>
        </w:rPr>
        <w:t>.</w:t>
      </w:r>
    </w:p>
    <w:p w14:paraId="1BECC8EA" w14:textId="77777777" w:rsidR="00782739" w:rsidRPr="00DA74B5" w:rsidRDefault="00531E83" w:rsidP="00782739">
      <w:pPr>
        <w:numPr>
          <w:ilvl w:val="0"/>
          <w:numId w:val="24"/>
        </w:numPr>
        <w:rPr>
          <w:rFonts w:ascii="Verdana" w:hAnsi="Verdana" w:cs="Arial"/>
          <w:color w:val="000000"/>
          <w:szCs w:val="21"/>
          <w:highlight w:val="yellow"/>
        </w:rPr>
      </w:pPr>
      <w:r w:rsidRPr="00675EF7">
        <w:rPr>
          <w:rFonts w:ascii="Verdana" w:hAnsi="Verdana" w:cs="Arial"/>
          <w:szCs w:val="21"/>
        </w:rPr>
        <w:t xml:space="preserve">De </w:t>
      </w:r>
      <w:r w:rsidR="00A94210" w:rsidRPr="00675EF7">
        <w:rPr>
          <w:rFonts w:ascii="Verdana" w:hAnsi="Verdana" w:cs="Arial"/>
          <w:szCs w:val="21"/>
        </w:rPr>
        <w:t>maximale</w:t>
      </w:r>
      <w:r w:rsidR="00797E7F">
        <w:rPr>
          <w:rFonts w:ascii="Verdana" w:hAnsi="Verdana" w:cs="Arial"/>
          <w:szCs w:val="21"/>
        </w:rPr>
        <w:t xml:space="preserve"> totaal</w:t>
      </w:r>
      <w:r w:rsidRPr="00782739">
        <w:rPr>
          <w:rFonts w:ascii="Verdana" w:hAnsi="Verdana" w:cs="Arial"/>
          <w:szCs w:val="21"/>
        </w:rPr>
        <w:t xml:space="preserve">prijs </w:t>
      </w:r>
      <w:r w:rsidRPr="00675EF7">
        <w:rPr>
          <w:rFonts w:ascii="Verdana" w:hAnsi="Verdana" w:cs="Arial"/>
          <w:szCs w:val="21"/>
        </w:rPr>
        <w:t xml:space="preserve">van </w:t>
      </w:r>
      <w:r w:rsidR="00A94210" w:rsidRPr="00675EF7">
        <w:rPr>
          <w:rFonts w:ascii="Verdana" w:hAnsi="Verdana" w:cs="Arial"/>
          <w:szCs w:val="21"/>
        </w:rPr>
        <w:t>de Levering</w:t>
      </w:r>
      <w:r w:rsidR="00797E7F" w:rsidRPr="00675EF7">
        <w:rPr>
          <w:rFonts w:ascii="Verdana" w:hAnsi="Verdana" w:cs="Arial"/>
          <w:szCs w:val="21"/>
        </w:rPr>
        <w:t xml:space="preserve"> </w:t>
      </w:r>
      <w:r w:rsidR="00A94210" w:rsidRPr="00782739">
        <w:rPr>
          <w:rFonts w:ascii="Verdana" w:hAnsi="Verdana" w:cs="Arial"/>
          <w:szCs w:val="21"/>
        </w:rPr>
        <w:t>i</w:t>
      </w:r>
      <w:r w:rsidR="0052701C" w:rsidRPr="00782739">
        <w:rPr>
          <w:rFonts w:ascii="Verdana" w:hAnsi="Verdana" w:cs="Arial"/>
          <w:szCs w:val="21"/>
        </w:rPr>
        <w:t xml:space="preserve">s </w:t>
      </w:r>
      <w:r w:rsidR="005633F5" w:rsidRPr="00782739">
        <w:rPr>
          <w:rFonts w:ascii="Verdana" w:hAnsi="Verdana" w:cs="Arial"/>
          <w:szCs w:val="21"/>
        </w:rPr>
        <w:t>€</w:t>
      </w:r>
      <w:r w:rsidR="00A708DB" w:rsidRPr="00782739">
        <w:rPr>
          <w:rFonts w:ascii="Verdana" w:hAnsi="Verdana" w:cs="Arial"/>
          <w:szCs w:val="21"/>
          <w:highlight w:val="yellow"/>
        </w:rPr>
        <w:t>&lt;</w:t>
      </w:r>
      <w:r w:rsidR="00A94210" w:rsidRPr="00782739">
        <w:rPr>
          <w:rFonts w:ascii="Verdana" w:hAnsi="Verdana" w:cs="Arial"/>
          <w:szCs w:val="21"/>
          <w:highlight w:val="yellow"/>
        </w:rPr>
        <w:t>maximale totaalbedrag uit de offerte exclusief btw</w:t>
      </w:r>
      <w:r w:rsidR="00D76FF4" w:rsidRPr="00782739">
        <w:rPr>
          <w:rFonts w:ascii="Verdana" w:hAnsi="Verdana" w:cs="Arial"/>
          <w:szCs w:val="21"/>
          <w:highlight w:val="yellow"/>
        </w:rPr>
        <w:t>&gt;</w:t>
      </w:r>
      <w:r w:rsidR="00C6356E" w:rsidRPr="00782739">
        <w:rPr>
          <w:rFonts w:ascii="Verdana" w:hAnsi="Verdana" w:cs="Arial"/>
          <w:szCs w:val="21"/>
        </w:rPr>
        <w:t xml:space="preserve"> exclusief </w:t>
      </w:r>
      <w:r w:rsidR="00A708DB" w:rsidRPr="00782739">
        <w:rPr>
          <w:rFonts w:ascii="Verdana" w:hAnsi="Verdana" w:cs="Arial"/>
          <w:szCs w:val="21"/>
        </w:rPr>
        <w:t>btw</w:t>
      </w:r>
      <w:r w:rsidR="00C6356E" w:rsidRPr="00782739">
        <w:rPr>
          <w:rFonts w:ascii="Verdana" w:hAnsi="Verdana" w:cs="Arial"/>
          <w:szCs w:val="21"/>
        </w:rPr>
        <w:t xml:space="preserve"> en is </w:t>
      </w:r>
      <w:r w:rsidR="00EB64C3" w:rsidRPr="00782739">
        <w:rPr>
          <w:rFonts w:ascii="Verdana" w:hAnsi="Verdana" w:cs="Arial"/>
          <w:szCs w:val="21"/>
        </w:rPr>
        <w:t>all-in</w:t>
      </w:r>
      <w:r w:rsidR="005633F5" w:rsidRPr="00782739">
        <w:rPr>
          <w:rFonts w:ascii="Verdana" w:hAnsi="Verdana" w:cs="Arial"/>
          <w:szCs w:val="21"/>
        </w:rPr>
        <w:t>.</w:t>
      </w:r>
      <w:r w:rsidR="00782739" w:rsidRPr="00782739">
        <w:rPr>
          <w:rFonts w:ascii="Verdana" w:hAnsi="Verdana" w:cs="Arial"/>
          <w:szCs w:val="21"/>
        </w:rPr>
        <w:t xml:space="preserve"> </w:t>
      </w:r>
    </w:p>
    <w:p w14:paraId="65E46D4E" w14:textId="77777777" w:rsidR="00A94210" w:rsidRPr="00A94210" w:rsidRDefault="00880E8F" w:rsidP="00A94210">
      <w:pPr>
        <w:numPr>
          <w:ilvl w:val="0"/>
          <w:numId w:val="24"/>
        </w:numPr>
        <w:rPr>
          <w:rFonts w:ascii="Verdana" w:hAnsi="Verdana" w:cs="Arial"/>
          <w:szCs w:val="21"/>
        </w:rPr>
      </w:pPr>
      <w:r>
        <w:rPr>
          <w:rFonts w:ascii="Verdana" w:hAnsi="Verdana" w:cs="Arial"/>
          <w:szCs w:val="21"/>
        </w:rPr>
        <w:t xml:space="preserve">Indexering is niet van toepassing. </w:t>
      </w:r>
    </w:p>
    <w:p w14:paraId="0742414D" w14:textId="77777777" w:rsidR="007A65D9" w:rsidRDefault="00517213" w:rsidP="007A65D9">
      <w:pPr>
        <w:numPr>
          <w:ilvl w:val="0"/>
          <w:numId w:val="24"/>
        </w:numPr>
        <w:rPr>
          <w:rFonts w:ascii="Verdana" w:hAnsi="Verdana" w:cs="Arial"/>
          <w:szCs w:val="21"/>
        </w:rPr>
      </w:pPr>
      <w:r>
        <w:rPr>
          <w:rFonts w:ascii="Verdana" w:hAnsi="Verdana" w:cs="Arial"/>
          <w:szCs w:val="21"/>
        </w:rPr>
        <w:t>Een</w:t>
      </w:r>
      <w:r w:rsidR="007A65D9" w:rsidRPr="009F06A4">
        <w:rPr>
          <w:rFonts w:ascii="Verdana" w:hAnsi="Verdana" w:cs="Arial"/>
          <w:szCs w:val="21"/>
        </w:rPr>
        <w:t xml:space="preserve"> factuur, opgesteld door Opdrachtnemer </w:t>
      </w:r>
      <w:r w:rsidR="007A65D9" w:rsidRPr="00517213">
        <w:rPr>
          <w:rFonts w:ascii="Verdana" w:hAnsi="Verdana" w:cs="Arial"/>
          <w:szCs w:val="21"/>
        </w:rPr>
        <w:t>zal worden verzonden door Opdrachtnemer na</w:t>
      </w:r>
      <w:r w:rsidR="00880E8F">
        <w:rPr>
          <w:rFonts w:ascii="Verdana" w:hAnsi="Verdana" w:cs="Arial"/>
          <w:szCs w:val="21"/>
        </w:rPr>
        <w:t xml:space="preserve"> de Levering </w:t>
      </w:r>
      <w:r w:rsidR="00BF407C">
        <w:rPr>
          <w:rFonts w:ascii="Verdana" w:hAnsi="Verdana" w:cs="Arial"/>
          <w:szCs w:val="21"/>
        </w:rPr>
        <w:t xml:space="preserve">(of een deel daarvan) </w:t>
      </w:r>
      <w:r>
        <w:rPr>
          <w:rFonts w:ascii="Verdana" w:hAnsi="Verdana" w:cs="Arial"/>
          <w:szCs w:val="21"/>
        </w:rPr>
        <w:t>n</w:t>
      </w:r>
      <w:r w:rsidR="007A65D9" w:rsidRPr="009F06A4">
        <w:rPr>
          <w:rFonts w:ascii="Verdana" w:hAnsi="Verdana" w:cs="Arial"/>
          <w:szCs w:val="21"/>
        </w:rPr>
        <w:t xml:space="preserve">aar facturen@heuvelrug.nl. </w:t>
      </w:r>
    </w:p>
    <w:p w14:paraId="13CFD309" w14:textId="77777777" w:rsidR="00313534" w:rsidRPr="000B5C00" w:rsidRDefault="00313534" w:rsidP="00313534">
      <w:pPr>
        <w:numPr>
          <w:ilvl w:val="0"/>
          <w:numId w:val="24"/>
        </w:numPr>
        <w:rPr>
          <w:rFonts w:ascii="Verdana" w:hAnsi="Verdana" w:cs="Arial"/>
          <w:color w:val="0000FF"/>
          <w:szCs w:val="21"/>
        </w:rPr>
      </w:pPr>
      <w:r w:rsidRPr="009F06A4">
        <w:rPr>
          <w:rFonts w:ascii="Verdana" w:hAnsi="Verdana" w:cs="Arial"/>
          <w:szCs w:val="21"/>
        </w:rPr>
        <w:t xml:space="preserve">Betaling zal plaatsvinden door Opdrachtgever binnen 30 dagen nadat de factuur </w:t>
      </w:r>
      <w:r w:rsidR="000B5C00">
        <w:rPr>
          <w:rFonts w:ascii="Verdana" w:hAnsi="Verdana" w:cs="Arial"/>
          <w:szCs w:val="21"/>
        </w:rPr>
        <w:t xml:space="preserve">inclusief gevraagde gegevens en </w:t>
      </w:r>
      <w:r>
        <w:rPr>
          <w:rFonts w:ascii="Verdana" w:hAnsi="Verdana" w:cs="Arial"/>
          <w:szCs w:val="21"/>
        </w:rPr>
        <w:t xml:space="preserve">inclusief gevraagde bijlagen </w:t>
      </w:r>
      <w:r w:rsidRPr="009F06A4">
        <w:rPr>
          <w:rFonts w:ascii="Verdana" w:hAnsi="Verdana" w:cs="Arial"/>
          <w:szCs w:val="21"/>
        </w:rPr>
        <w:t>bij Opdrachtgever is ontvangen en goedgekeurd.</w:t>
      </w:r>
    </w:p>
    <w:p w14:paraId="26DFAC41" w14:textId="77777777" w:rsidR="00531E83" w:rsidRPr="00341F4E" w:rsidRDefault="00865B3E" w:rsidP="00341F4E">
      <w:pPr>
        <w:numPr>
          <w:ilvl w:val="0"/>
          <w:numId w:val="24"/>
        </w:num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Indien Opdrachtnemer</w:t>
      </w:r>
      <w:r w:rsidR="00313534">
        <w:rPr>
          <w:rFonts w:ascii="Verdana" w:hAnsi="Verdana" w:cs="Arial"/>
          <w:szCs w:val="21"/>
        </w:rPr>
        <w:t xml:space="preserve"> de</w:t>
      </w:r>
      <w:r w:rsidRPr="00341F4E">
        <w:rPr>
          <w:rFonts w:ascii="Verdana" w:hAnsi="Verdana" w:cs="Arial"/>
          <w:szCs w:val="21"/>
        </w:rPr>
        <w:t xml:space="preserve"> verbintenissen voortvloeiend uit de overeenkomst niet geheel of niet behoorlijk is nagekomen, heeft Opdrachtgever het recht de betaling op te schorten.</w:t>
      </w:r>
    </w:p>
    <w:p w14:paraId="6DE004FD" w14:textId="77777777" w:rsidR="00531E83" w:rsidRPr="00341F4E" w:rsidRDefault="00531E83" w:rsidP="00341F4E">
      <w:pPr>
        <w:pStyle w:val="Kop1"/>
        <w:numPr>
          <w:ilvl w:val="0"/>
          <w:numId w:val="0"/>
        </w:numPr>
        <w:rPr>
          <w:rFonts w:ascii="Verdana" w:hAnsi="Verdana" w:cs="Arial"/>
          <w:sz w:val="21"/>
          <w:szCs w:val="21"/>
        </w:rPr>
      </w:pPr>
    </w:p>
    <w:p w14:paraId="462C53C6" w14:textId="77777777" w:rsidR="00531E83" w:rsidRPr="00785E1C" w:rsidRDefault="00531E83" w:rsidP="00341F4E">
      <w:pPr>
        <w:pStyle w:val="Kop1"/>
        <w:numPr>
          <w:ilvl w:val="0"/>
          <w:numId w:val="0"/>
        </w:numPr>
        <w:rPr>
          <w:rFonts w:ascii="Verdana" w:hAnsi="Verdana" w:cs="Arial"/>
          <w:color w:val="009901"/>
          <w:sz w:val="21"/>
          <w:szCs w:val="21"/>
        </w:rPr>
      </w:pPr>
      <w:r w:rsidRPr="00785E1C">
        <w:rPr>
          <w:rFonts w:ascii="Verdana" w:hAnsi="Verdana" w:cs="Arial"/>
          <w:color w:val="009901"/>
          <w:sz w:val="21"/>
          <w:szCs w:val="21"/>
        </w:rPr>
        <w:t xml:space="preserve">Artikel </w:t>
      </w:r>
      <w:r w:rsidR="00654265">
        <w:rPr>
          <w:rFonts w:ascii="Verdana" w:hAnsi="Verdana" w:cs="Arial"/>
          <w:color w:val="009901"/>
          <w:sz w:val="21"/>
          <w:szCs w:val="21"/>
        </w:rPr>
        <w:t>4</w:t>
      </w:r>
      <w:r w:rsidRPr="00785E1C">
        <w:rPr>
          <w:rFonts w:ascii="Verdana" w:hAnsi="Verdana" w:cs="Arial"/>
          <w:color w:val="009901"/>
          <w:sz w:val="21"/>
          <w:szCs w:val="21"/>
        </w:rPr>
        <w:t xml:space="preserve"> </w:t>
      </w:r>
      <w:r w:rsidRPr="00785E1C">
        <w:rPr>
          <w:rFonts w:ascii="Verdana" w:hAnsi="Verdana" w:cs="Arial"/>
          <w:color w:val="009901"/>
          <w:sz w:val="21"/>
          <w:szCs w:val="21"/>
        </w:rPr>
        <w:tab/>
        <w:t>Contactpersonen</w:t>
      </w:r>
    </w:p>
    <w:p w14:paraId="2D96A221" w14:textId="77777777" w:rsidR="001C11FE" w:rsidRDefault="00145DE8" w:rsidP="00341F4E">
      <w:pPr>
        <w:numPr>
          <w:ilvl w:val="0"/>
          <w:numId w:val="43"/>
        </w:numPr>
        <w:rPr>
          <w:rFonts w:ascii="Verdana" w:hAnsi="Verdana"/>
          <w:szCs w:val="21"/>
        </w:rPr>
      </w:pPr>
      <w:r w:rsidRPr="00341F4E">
        <w:rPr>
          <w:rFonts w:ascii="Verdana" w:hAnsi="Verdana"/>
          <w:szCs w:val="21"/>
        </w:rPr>
        <w:t xml:space="preserve">Contactpersoon bij Opdrachtgever is </w:t>
      </w:r>
      <w:r w:rsidRPr="00341F4E">
        <w:rPr>
          <w:rFonts w:ascii="Verdana" w:hAnsi="Verdana"/>
          <w:szCs w:val="21"/>
          <w:highlight w:val="yellow"/>
        </w:rPr>
        <w:t xml:space="preserve">&lt;naam en functietitel </w:t>
      </w:r>
      <w:r w:rsidR="00BA5A48">
        <w:rPr>
          <w:rFonts w:ascii="Verdana" w:hAnsi="Verdana"/>
          <w:szCs w:val="21"/>
          <w:highlight w:val="yellow"/>
        </w:rPr>
        <w:t>contactpersoon</w:t>
      </w:r>
      <w:r w:rsidRPr="00341F4E">
        <w:rPr>
          <w:rFonts w:ascii="Verdana" w:hAnsi="Verdana"/>
          <w:szCs w:val="21"/>
          <w:highlight w:val="yellow"/>
        </w:rPr>
        <w:t xml:space="preserve"> gemeente&gt;</w:t>
      </w:r>
      <w:r w:rsidRPr="00341F4E">
        <w:rPr>
          <w:rFonts w:ascii="Verdana" w:hAnsi="Verdana"/>
          <w:szCs w:val="21"/>
        </w:rPr>
        <w:t xml:space="preserve"> of diens plaatsvervanger(s) of opvolger(s).</w:t>
      </w:r>
    </w:p>
    <w:p w14:paraId="06D6A59B" w14:textId="77777777" w:rsidR="00145DE8" w:rsidRPr="001C11FE" w:rsidRDefault="00145DE8" w:rsidP="00341F4E">
      <w:pPr>
        <w:numPr>
          <w:ilvl w:val="0"/>
          <w:numId w:val="43"/>
        </w:numPr>
        <w:rPr>
          <w:rFonts w:ascii="Verdana" w:hAnsi="Verdana"/>
          <w:szCs w:val="21"/>
        </w:rPr>
      </w:pPr>
      <w:r w:rsidRPr="001C11FE">
        <w:rPr>
          <w:rFonts w:ascii="Verdana" w:hAnsi="Verdana"/>
          <w:szCs w:val="21"/>
        </w:rPr>
        <w:t xml:space="preserve">Contactpersoon bij Opdrachtnemer is </w:t>
      </w:r>
      <w:r w:rsidRPr="001C11FE">
        <w:rPr>
          <w:rFonts w:ascii="Verdana" w:hAnsi="Verdana"/>
          <w:szCs w:val="21"/>
          <w:highlight w:val="yellow"/>
        </w:rPr>
        <w:t xml:space="preserve">&lt;naam en functietitel </w:t>
      </w:r>
      <w:r w:rsidR="00BA5A48" w:rsidRPr="001C11FE">
        <w:rPr>
          <w:rFonts w:ascii="Verdana" w:hAnsi="Verdana"/>
          <w:szCs w:val="21"/>
          <w:highlight w:val="yellow"/>
        </w:rPr>
        <w:t>contactpersoon</w:t>
      </w:r>
      <w:r w:rsidR="00785E1C" w:rsidRPr="001C11FE">
        <w:rPr>
          <w:rFonts w:ascii="Verdana" w:hAnsi="Verdana"/>
          <w:szCs w:val="21"/>
          <w:highlight w:val="yellow"/>
        </w:rPr>
        <w:t xml:space="preserve"> </w:t>
      </w:r>
      <w:r w:rsidRPr="001C11FE">
        <w:rPr>
          <w:rFonts w:ascii="Verdana" w:hAnsi="Verdana"/>
          <w:szCs w:val="21"/>
          <w:highlight w:val="yellow"/>
        </w:rPr>
        <w:t>Opdrachtnemer&gt;</w:t>
      </w:r>
      <w:r w:rsidRPr="001C11FE">
        <w:rPr>
          <w:rFonts w:ascii="Verdana" w:hAnsi="Verdana"/>
          <w:szCs w:val="21"/>
        </w:rPr>
        <w:t xml:space="preserve"> of diens plaatsvervanger(s) of opvolger(s).</w:t>
      </w:r>
    </w:p>
    <w:p w14:paraId="739BE813" w14:textId="77777777" w:rsidR="00531E83" w:rsidRPr="00341F4E" w:rsidRDefault="00531E83" w:rsidP="00341F4E">
      <w:pPr>
        <w:rPr>
          <w:rFonts w:ascii="Verdana" w:hAnsi="Verdana" w:cs="Arial"/>
          <w:b/>
          <w:szCs w:val="21"/>
        </w:rPr>
      </w:pPr>
    </w:p>
    <w:p w14:paraId="3F2306A8" w14:textId="77777777" w:rsidR="00531E83" w:rsidRPr="00785E1C" w:rsidRDefault="00531E83" w:rsidP="00341F4E">
      <w:pPr>
        <w:rPr>
          <w:rFonts w:ascii="Verdana" w:hAnsi="Verdana" w:cs="Arial"/>
          <w:b/>
          <w:color w:val="009901"/>
          <w:szCs w:val="21"/>
        </w:rPr>
      </w:pPr>
      <w:r w:rsidRPr="00785E1C">
        <w:rPr>
          <w:rFonts w:ascii="Verdana" w:hAnsi="Verdana" w:cs="Arial"/>
          <w:b/>
          <w:color w:val="009901"/>
          <w:szCs w:val="21"/>
        </w:rPr>
        <w:t xml:space="preserve">Artikel </w:t>
      </w:r>
      <w:r w:rsidR="00654265">
        <w:rPr>
          <w:rFonts w:ascii="Verdana" w:hAnsi="Verdana" w:cs="Arial"/>
          <w:b/>
          <w:color w:val="009901"/>
          <w:szCs w:val="21"/>
        </w:rPr>
        <w:t>5</w:t>
      </w:r>
      <w:r w:rsidRPr="00785E1C">
        <w:rPr>
          <w:rFonts w:ascii="Verdana" w:hAnsi="Verdana" w:cs="Arial"/>
          <w:b/>
          <w:color w:val="009901"/>
          <w:szCs w:val="21"/>
        </w:rPr>
        <w:t xml:space="preserve"> </w:t>
      </w:r>
      <w:r w:rsidRPr="00785E1C">
        <w:rPr>
          <w:rFonts w:ascii="Verdana" w:hAnsi="Verdana" w:cs="Arial"/>
          <w:b/>
          <w:color w:val="009901"/>
          <w:szCs w:val="21"/>
        </w:rPr>
        <w:tab/>
        <w:t>Van toepassing zijnde voorwaarden</w:t>
      </w:r>
    </w:p>
    <w:p w14:paraId="3DC32848" w14:textId="63544843" w:rsidR="00191DB9" w:rsidRDefault="00C82C9B" w:rsidP="00191DB9">
      <w:pPr>
        <w:numPr>
          <w:ilvl w:val="0"/>
          <w:numId w:val="45"/>
        </w:numPr>
        <w:rPr>
          <w:rFonts w:ascii="Verdana" w:hAnsi="Verdana" w:cs="Arial"/>
          <w:color w:val="0000FF"/>
          <w:szCs w:val="21"/>
        </w:rPr>
      </w:pPr>
      <w:r w:rsidRPr="00341F4E">
        <w:rPr>
          <w:rFonts w:ascii="Verdana" w:hAnsi="Verdana"/>
          <w:szCs w:val="21"/>
        </w:rPr>
        <w:t xml:space="preserve">Op de Overeenkomst zijn uitsluitend </w:t>
      </w:r>
      <w:r w:rsidRPr="0000041C">
        <w:rPr>
          <w:rFonts w:ascii="Verdana" w:hAnsi="Verdana"/>
          <w:szCs w:val="21"/>
        </w:rPr>
        <w:t xml:space="preserve">van toepassing </w:t>
      </w:r>
      <w:r w:rsidRPr="0000041C">
        <w:rPr>
          <w:rFonts w:ascii="Verdana" w:hAnsi="Verdana" w:cs="Arial"/>
          <w:szCs w:val="21"/>
        </w:rPr>
        <w:t xml:space="preserve">de </w:t>
      </w:r>
      <w:r w:rsidRPr="0000041C">
        <w:rPr>
          <w:rFonts w:ascii="Verdana" w:hAnsi="Verdana"/>
          <w:szCs w:val="21"/>
        </w:rPr>
        <w:t>Algemene inkoopvoorwaarden leveringen en diensten Gemeente Utrechtse Heuvelrug 2025, voor zover daarvan in de Overeenkomst niet</w:t>
      </w:r>
      <w:r w:rsidRPr="00341F4E">
        <w:rPr>
          <w:rFonts w:ascii="Verdana" w:hAnsi="Verdana"/>
          <w:szCs w:val="21"/>
        </w:rPr>
        <w:t xml:space="preserve"> wordt afgeweken. </w:t>
      </w:r>
    </w:p>
    <w:p w14:paraId="02ED366A" w14:textId="77777777" w:rsidR="00F879B3" w:rsidRPr="00191DB9" w:rsidRDefault="00F879B3" w:rsidP="00191DB9">
      <w:pPr>
        <w:numPr>
          <w:ilvl w:val="0"/>
          <w:numId w:val="45"/>
        </w:numPr>
        <w:rPr>
          <w:rFonts w:ascii="Verdana" w:hAnsi="Verdana" w:cs="Arial"/>
          <w:color w:val="0000FF"/>
          <w:szCs w:val="21"/>
        </w:rPr>
      </w:pPr>
      <w:r w:rsidRPr="00191DB9">
        <w:rPr>
          <w:rFonts w:ascii="Verdana" w:hAnsi="Verdana"/>
          <w:szCs w:val="21"/>
        </w:rPr>
        <w:t>De (eventuele) algemene voorwaarden van Opdrachtnemer zijn uitdrukkelijk niet van toepassing op de Overeenkomst.</w:t>
      </w:r>
    </w:p>
    <w:p w14:paraId="614D3555" w14:textId="77777777" w:rsidR="00F879B3" w:rsidRPr="00341F4E" w:rsidRDefault="00F879B3" w:rsidP="00341F4E">
      <w:pPr>
        <w:rPr>
          <w:rFonts w:ascii="Verdana" w:hAnsi="Verdana"/>
          <w:szCs w:val="21"/>
        </w:rPr>
      </w:pPr>
    </w:p>
    <w:p w14:paraId="6A03D9E4" w14:textId="77777777" w:rsidR="00531E83" w:rsidRPr="00785E1C" w:rsidRDefault="00531E83" w:rsidP="00341F4E">
      <w:pPr>
        <w:rPr>
          <w:rFonts w:ascii="Verdana" w:hAnsi="Verdana" w:cs="Arial"/>
          <w:b/>
          <w:color w:val="009901"/>
          <w:szCs w:val="21"/>
        </w:rPr>
      </w:pPr>
      <w:r w:rsidRPr="00785E1C">
        <w:rPr>
          <w:rFonts w:ascii="Verdana" w:hAnsi="Verdana" w:cs="Arial"/>
          <w:b/>
          <w:color w:val="009901"/>
          <w:szCs w:val="21"/>
        </w:rPr>
        <w:t xml:space="preserve">Artikel </w:t>
      </w:r>
      <w:r w:rsidR="00654265">
        <w:rPr>
          <w:rFonts w:ascii="Verdana" w:hAnsi="Verdana" w:cs="Arial"/>
          <w:b/>
          <w:color w:val="009901"/>
          <w:szCs w:val="21"/>
        </w:rPr>
        <w:t>6</w:t>
      </w:r>
      <w:r w:rsidRPr="00785E1C">
        <w:rPr>
          <w:rFonts w:ascii="Verdana" w:hAnsi="Verdana" w:cs="Arial"/>
          <w:b/>
          <w:color w:val="009901"/>
          <w:szCs w:val="21"/>
        </w:rPr>
        <w:tab/>
        <w:t>Nietigheid bepalingen</w:t>
      </w:r>
    </w:p>
    <w:p w14:paraId="30CAF2C5" w14:textId="77777777" w:rsidR="00531E83" w:rsidRPr="00341F4E" w:rsidRDefault="00531E83" w:rsidP="00341F4E">
      <w:pPr>
        <w:numPr>
          <w:ilvl w:val="0"/>
          <w:numId w:val="26"/>
        </w:num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 xml:space="preserve">Indien </w:t>
      </w:r>
      <w:r w:rsidR="000F60CF" w:rsidRPr="00341F4E">
        <w:rPr>
          <w:rFonts w:ascii="Verdana" w:hAnsi="Verdana" w:cs="Arial"/>
          <w:szCs w:val="21"/>
        </w:rPr>
        <w:t>één</w:t>
      </w:r>
      <w:r w:rsidRPr="00341F4E">
        <w:rPr>
          <w:rFonts w:ascii="Verdana" w:hAnsi="Verdana" w:cs="Arial"/>
          <w:szCs w:val="21"/>
        </w:rPr>
        <w:t xml:space="preserve"> of meer bepalingen van de Overeenkomst nietig zouden blijken te zijn, blijven de overige bepalingen van de Overeenkomst tussen </w:t>
      </w:r>
      <w:r w:rsidR="00357ECA">
        <w:rPr>
          <w:rFonts w:ascii="Verdana" w:hAnsi="Verdana" w:cs="Arial"/>
          <w:szCs w:val="21"/>
        </w:rPr>
        <w:t>P</w:t>
      </w:r>
      <w:r w:rsidRPr="00341F4E">
        <w:rPr>
          <w:rFonts w:ascii="Verdana" w:hAnsi="Verdana" w:cs="Arial"/>
          <w:szCs w:val="21"/>
        </w:rPr>
        <w:t>artijen van kracht. Partijen verbinden zich om de nietige bepaling te vervangen door een zodanige bepaling, die wel geldig is en die zo min mogelijk - gelet op het doel en de strekking van de Overeenkomst - afwijkt van de nietige bepaling.</w:t>
      </w:r>
    </w:p>
    <w:p w14:paraId="74D03B77" w14:textId="77777777" w:rsidR="00531E83" w:rsidRPr="00341F4E" w:rsidRDefault="00531E83" w:rsidP="00341F4E">
      <w:pPr>
        <w:numPr>
          <w:ilvl w:val="0"/>
          <w:numId w:val="26"/>
        </w:numPr>
        <w:tabs>
          <w:tab w:val="clear" w:pos="360"/>
        </w:tabs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Aanpassingen van de Overeenkomst op grond van het gestelde in dit artikel zullen over en weer nooit tot schadeplichtigheid kunnen leiden voor partijen.</w:t>
      </w:r>
    </w:p>
    <w:p w14:paraId="73864481" w14:textId="77777777" w:rsidR="00702FC5" w:rsidRPr="00341F4E" w:rsidRDefault="00702FC5" w:rsidP="00341F4E">
      <w:pPr>
        <w:tabs>
          <w:tab w:val="left" w:pos="1134"/>
        </w:tabs>
        <w:ind w:left="360" w:hanging="360"/>
        <w:rPr>
          <w:rFonts w:ascii="Verdana" w:hAnsi="Verdana" w:cs="Arial"/>
          <w:b/>
          <w:szCs w:val="21"/>
        </w:rPr>
      </w:pPr>
    </w:p>
    <w:p w14:paraId="00FF07DF" w14:textId="77777777" w:rsidR="00531E83" w:rsidRPr="00785E1C" w:rsidRDefault="00531E83" w:rsidP="00341F4E">
      <w:pPr>
        <w:tabs>
          <w:tab w:val="left" w:pos="1134"/>
        </w:tabs>
        <w:ind w:left="360" w:hanging="360"/>
        <w:rPr>
          <w:rFonts w:ascii="Verdana" w:hAnsi="Verdana" w:cs="Arial"/>
          <w:b/>
          <w:color w:val="009901"/>
          <w:szCs w:val="21"/>
        </w:rPr>
      </w:pPr>
      <w:r w:rsidRPr="00785E1C">
        <w:rPr>
          <w:rFonts w:ascii="Verdana" w:hAnsi="Verdana" w:cs="Arial"/>
          <w:b/>
          <w:color w:val="009901"/>
          <w:szCs w:val="21"/>
        </w:rPr>
        <w:t xml:space="preserve">Artikel </w:t>
      </w:r>
      <w:r w:rsidR="00654265">
        <w:rPr>
          <w:rFonts w:ascii="Verdana" w:hAnsi="Verdana" w:cs="Arial"/>
          <w:b/>
          <w:color w:val="009901"/>
          <w:szCs w:val="21"/>
        </w:rPr>
        <w:t>7</w:t>
      </w:r>
      <w:r w:rsidRPr="00785E1C">
        <w:rPr>
          <w:rFonts w:ascii="Verdana" w:hAnsi="Verdana" w:cs="Arial"/>
          <w:b/>
          <w:color w:val="009901"/>
          <w:szCs w:val="21"/>
        </w:rPr>
        <w:tab/>
        <w:t>Slotbepaling</w:t>
      </w:r>
    </w:p>
    <w:p w14:paraId="52DDA4FE" w14:textId="77777777" w:rsidR="00531E83" w:rsidRDefault="00531E83" w:rsidP="00341F4E">
      <w:pPr>
        <w:rPr>
          <w:rFonts w:ascii="Verdana" w:hAnsi="Verdana" w:cs="Arial"/>
          <w:szCs w:val="21"/>
        </w:rPr>
      </w:pPr>
      <w:r w:rsidRPr="00341F4E">
        <w:rPr>
          <w:rFonts w:ascii="Verdana" w:hAnsi="Verdana" w:cs="Arial"/>
          <w:szCs w:val="21"/>
        </w:rPr>
        <w:t>Door ondertekening van de Overeenkomst (het onderhavige document) vervallen alle eventueel eerder</w:t>
      </w:r>
      <w:r w:rsidR="00262798" w:rsidRPr="00341F4E">
        <w:rPr>
          <w:rFonts w:ascii="Verdana" w:hAnsi="Verdana" w:cs="Arial"/>
          <w:szCs w:val="21"/>
        </w:rPr>
        <w:t xml:space="preserve">, buiten de scope van </w:t>
      </w:r>
      <w:r w:rsidR="00517213" w:rsidRPr="00517213">
        <w:rPr>
          <w:rFonts w:ascii="Verdana" w:hAnsi="Verdana" w:cs="Arial"/>
          <w:szCs w:val="21"/>
        </w:rPr>
        <w:t>de</w:t>
      </w:r>
      <w:r w:rsidR="00262798" w:rsidRPr="00517213">
        <w:rPr>
          <w:rFonts w:ascii="Verdana" w:hAnsi="Verdana" w:cs="Arial"/>
          <w:szCs w:val="21"/>
        </w:rPr>
        <w:t xml:space="preserve"> aanbesteding</w:t>
      </w:r>
      <w:r w:rsidR="00517213" w:rsidRPr="00517213">
        <w:rPr>
          <w:rFonts w:ascii="Verdana" w:hAnsi="Verdana" w:cs="Arial"/>
          <w:szCs w:val="21"/>
        </w:rPr>
        <w:t xml:space="preserve"> en/of O</w:t>
      </w:r>
      <w:r w:rsidR="00865B3E" w:rsidRPr="00517213">
        <w:rPr>
          <w:rFonts w:ascii="Verdana" w:hAnsi="Verdana" w:cs="Arial"/>
          <w:szCs w:val="21"/>
        </w:rPr>
        <w:t>fferteaanvraag</w:t>
      </w:r>
      <w:r w:rsidR="00262798" w:rsidRPr="00517213">
        <w:rPr>
          <w:rFonts w:ascii="Verdana" w:hAnsi="Verdana" w:cs="Arial"/>
          <w:szCs w:val="21"/>
        </w:rPr>
        <w:t xml:space="preserve"> en</w:t>
      </w:r>
      <w:r w:rsidR="00262798" w:rsidRPr="00341F4E">
        <w:rPr>
          <w:rFonts w:ascii="Verdana" w:hAnsi="Verdana" w:cs="Arial"/>
          <w:szCs w:val="21"/>
        </w:rPr>
        <w:t xml:space="preserve"> Overeenkomst, door P</w:t>
      </w:r>
      <w:r w:rsidRPr="00341F4E">
        <w:rPr>
          <w:rFonts w:ascii="Verdana" w:hAnsi="Verdana" w:cs="Arial"/>
          <w:szCs w:val="21"/>
        </w:rPr>
        <w:t xml:space="preserve">artijen gemaakte mondelinge, dan wel schriftelijke afspraken omtrent </w:t>
      </w:r>
      <w:r w:rsidR="00357ECA">
        <w:rPr>
          <w:rFonts w:ascii="Verdana" w:hAnsi="Verdana" w:cs="Arial"/>
          <w:szCs w:val="21"/>
        </w:rPr>
        <w:t>hetgeen</w:t>
      </w:r>
      <w:r w:rsidRPr="00341F4E">
        <w:rPr>
          <w:rFonts w:ascii="Verdana" w:hAnsi="Verdana" w:cs="Arial"/>
          <w:szCs w:val="21"/>
        </w:rPr>
        <w:t xml:space="preserve"> </w:t>
      </w:r>
      <w:r w:rsidR="00357ECA">
        <w:rPr>
          <w:rFonts w:ascii="Verdana" w:hAnsi="Verdana" w:cs="Arial"/>
          <w:szCs w:val="21"/>
        </w:rPr>
        <w:t>hier</w:t>
      </w:r>
      <w:r w:rsidRPr="00341F4E">
        <w:rPr>
          <w:rFonts w:ascii="Verdana" w:hAnsi="Verdana" w:cs="Arial"/>
          <w:szCs w:val="21"/>
        </w:rPr>
        <w:t xml:space="preserve"> overeengekomen</w:t>
      </w:r>
      <w:r w:rsidR="00357ECA">
        <w:rPr>
          <w:rFonts w:ascii="Verdana" w:hAnsi="Verdana" w:cs="Arial"/>
          <w:szCs w:val="21"/>
        </w:rPr>
        <w:t xml:space="preserve"> inzake</w:t>
      </w:r>
      <w:r w:rsidR="00654265">
        <w:rPr>
          <w:rFonts w:ascii="Verdana" w:hAnsi="Verdana" w:cs="Arial"/>
          <w:szCs w:val="21"/>
        </w:rPr>
        <w:t xml:space="preserve"> de Levering.</w:t>
      </w:r>
    </w:p>
    <w:p w14:paraId="1C0F79D8" w14:textId="77777777" w:rsidR="00531E83" w:rsidRPr="00341F4E" w:rsidRDefault="00531E83" w:rsidP="00341F4E">
      <w:pPr>
        <w:tabs>
          <w:tab w:val="left" w:pos="426"/>
        </w:tabs>
        <w:ind w:left="360" w:hanging="360"/>
        <w:rPr>
          <w:rFonts w:ascii="Verdana" w:hAnsi="Verdana" w:cs="Arial"/>
          <w:szCs w:val="21"/>
        </w:rPr>
      </w:pPr>
    </w:p>
    <w:p w14:paraId="18C2230C" w14:textId="77777777" w:rsidR="00262798" w:rsidRPr="00341F4E" w:rsidRDefault="00262798" w:rsidP="00341F4E">
      <w:pPr>
        <w:tabs>
          <w:tab w:val="left" w:pos="426"/>
        </w:tabs>
        <w:ind w:left="360" w:hanging="360"/>
        <w:rPr>
          <w:rFonts w:ascii="Verdana" w:hAnsi="Verdana" w:cs="Arial"/>
          <w:szCs w:val="21"/>
        </w:rPr>
      </w:pPr>
    </w:p>
    <w:p w14:paraId="6AC73316" w14:textId="77777777" w:rsidR="00785E1C" w:rsidRPr="00341F4E" w:rsidRDefault="00785E1C" w:rsidP="00785E1C">
      <w:pPr>
        <w:rPr>
          <w:rFonts w:ascii="Verdana" w:hAnsi="Verdana"/>
          <w:szCs w:val="21"/>
        </w:rPr>
      </w:pPr>
      <w:r w:rsidRPr="00341F4E">
        <w:rPr>
          <w:rFonts w:ascii="Verdana" w:hAnsi="Verdana"/>
          <w:szCs w:val="21"/>
        </w:rPr>
        <w:t xml:space="preserve">Aldus in tweevoud opgemaakt en ondertekend </w:t>
      </w:r>
      <w:r w:rsidRPr="00341F4E">
        <w:rPr>
          <w:rFonts w:ascii="Verdana" w:hAnsi="Verdana"/>
          <w:szCs w:val="21"/>
          <w:highlight w:val="yellow"/>
        </w:rPr>
        <w:t>&lt;</w:t>
      </w:r>
      <w:r w:rsidR="00BA5A48">
        <w:rPr>
          <w:rFonts w:ascii="Verdana" w:hAnsi="Verdana"/>
          <w:szCs w:val="21"/>
          <w:highlight w:val="yellow"/>
        </w:rPr>
        <w:t xml:space="preserve">datum van ondertekening </w:t>
      </w:r>
      <w:proofErr w:type="spellStart"/>
      <w:r w:rsidRPr="00341F4E">
        <w:rPr>
          <w:rFonts w:ascii="Verdana" w:hAnsi="Verdana"/>
          <w:szCs w:val="21"/>
          <w:highlight w:val="yellow"/>
        </w:rPr>
        <w:t>dd</w:t>
      </w:r>
      <w:proofErr w:type="spellEnd"/>
      <w:r w:rsidRPr="00341F4E">
        <w:rPr>
          <w:rFonts w:ascii="Verdana" w:hAnsi="Verdana"/>
          <w:szCs w:val="21"/>
          <w:highlight w:val="yellow"/>
        </w:rPr>
        <w:t>-maand-jaar&gt;</w:t>
      </w:r>
      <w:r w:rsidRPr="00341F4E">
        <w:rPr>
          <w:rFonts w:ascii="Verdana" w:hAnsi="Verdana"/>
          <w:szCs w:val="21"/>
        </w:rPr>
        <w:t xml:space="preserve"> te </w:t>
      </w:r>
      <w:r w:rsidRPr="00341F4E">
        <w:rPr>
          <w:rFonts w:ascii="Verdana" w:hAnsi="Verdana"/>
          <w:szCs w:val="21"/>
          <w:highlight w:val="yellow"/>
        </w:rPr>
        <w:t>&lt;plaatsnaam</w:t>
      </w:r>
      <w:r w:rsidR="00BA5A48">
        <w:rPr>
          <w:rFonts w:ascii="Verdana" w:hAnsi="Verdana"/>
          <w:szCs w:val="21"/>
          <w:highlight w:val="yellow"/>
        </w:rPr>
        <w:t xml:space="preserve"> van ondertekening</w:t>
      </w:r>
      <w:r w:rsidRPr="00341F4E">
        <w:rPr>
          <w:rFonts w:ascii="Verdana" w:hAnsi="Verdana"/>
          <w:szCs w:val="21"/>
          <w:highlight w:val="yellow"/>
        </w:rPr>
        <w:t>&gt;</w:t>
      </w:r>
      <w:r w:rsidRPr="00341F4E">
        <w:rPr>
          <w:rFonts w:ascii="Verdana" w:hAnsi="Verdana"/>
          <w:szCs w:val="21"/>
        </w:rPr>
        <w:t>,</w:t>
      </w:r>
    </w:p>
    <w:p w14:paraId="76FFC7E1" w14:textId="77777777" w:rsidR="00785E1C" w:rsidRDefault="00785E1C" w:rsidP="00785E1C">
      <w:pPr>
        <w:rPr>
          <w:rFonts w:ascii="Verdana" w:hAnsi="Verdana"/>
          <w:szCs w:val="21"/>
        </w:rPr>
      </w:pPr>
    </w:p>
    <w:p w14:paraId="4DA3EA5D" w14:textId="77777777" w:rsidR="00CC50BD" w:rsidRPr="00341F4E" w:rsidRDefault="00CC50BD" w:rsidP="00785E1C">
      <w:pPr>
        <w:rPr>
          <w:rFonts w:ascii="Verdana" w:hAnsi="Verdana"/>
          <w:szCs w:val="21"/>
        </w:rPr>
      </w:pPr>
    </w:p>
    <w:p w14:paraId="2462D3B8" w14:textId="77777777" w:rsidR="00785E1C" w:rsidRDefault="00785E1C" w:rsidP="00785E1C">
      <w:pPr>
        <w:rPr>
          <w:rFonts w:ascii="Verdana" w:hAnsi="Verdana"/>
          <w:szCs w:val="21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5353"/>
        <w:gridCol w:w="4536"/>
      </w:tblGrid>
      <w:tr w:rsidR="00CC50BD" w:rsidRPr="001D7461" w14:paraId="24C7A80C" w14:textId="77777777" w:rsidTr="001D7461">
        <w:tc>
          <w:tcPr>
            <w:tcW w:w="5353" w:type="dxa"/>
            <w:shd w:val="clear" w:color="auto" w:fill="auto"/>
          </w:tcPr>
          <w:p w14:paraId="7E60FCD3" w14:textId="77777777" w:rsidR="00785E1C" w:rsidRPr="001D7461" w:rsidRDefault="00785E1C" w:rsidP="001D7461">
            <w:pPr>
              <w:rPr>
                <w:rFonts w:ascii="Verdana" w:hAnsi="Verdana"/>
                <w:b/>
                <w:color w:val="000000"/>
                <w:szCs w:val="21"/>
              </w:rPr>
            </w:pPr>
            <w:r w:rsidRPr="001D7461">
              <w:rPr>
                <w:rFonts w:ascii="Verdana" w:hAnsi="Verdana"/>
                <w:b/>
                <w:color w:val="000000"/>
                <w:szCs w:val="21"/>
              </w:rPr>
              <w:t>Opdrachtgever</w:t>
            </w:r>
          </w:p>
          <w:p w14:paraId="69D039B0" w14:textId="77777777" w:rsidR="00785E1C" w:rsidRPr="001D7461" w:rsidRDefault="00785E1C" w:rsidP="001D7461">
            <w:pPr>
              <w:rPr>
                <w:rFonts w:ascii="Verdana" w:hAnsi="Verdana"/>
                <w:b/>
                <w:color w:val="000000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74420BB2" w14:textId="77777777" w:rsidR="00785E1C" w:rsidRPr="001D7461" w:rsidRDefault="00785E1C" w:rsidP="001D7461">
            <w:pPr>
              <w:rPr>
                <w:rFonts w:ascii="Verdana" w:hAnsi="Verdana"/>
                <w:b/>
                <w:color w:val="000000"/>
                <w:szCs w:val="21"/>
              </w:rPr>
            </w:pPr>
            <w:r w:rsidRPr="001D7461">
              <w:rPr>
                <w:rFonts w:ascii="Verdana" w:hAnsi="Verdana"/>
                <w:b/>
                <w:color w:val="000000"/>
                <w:szCs w:val="21"/>
              </w:rPr>
              <w:t>Opdrachtnemer</w:t>
            </w:r>
          </w:p>
        </w:tc>
      </w:tr>
      <w:tr w:rsidR="00785E1C" w:rsidRPr="001D7461" w14:paraId="4EF1C54D" w14:textId="77777777" w:rsidTr="001D7461">
        <w:tc>
          <w:tcPr>
            <w:tcW w:w="5353" w:type="dxa"/>
            <w:shd w:val="clear" w:color="auto" w:fill="auto"/>
          </w:tcPr>
          <w:p w14:paraId="1A869BEB" w14:textId="77777777" w:rsidR="00785E1C" w:rsidRPr="001D7461" w:rsidRDefault="00785E1C" w:rsidP="001D7461">
            <w:pPr>
              <w:rPr>
                <w:rFonts w:ascii="Verdana" w:hAnsi="Verdana"/>
                <w:szCs w:val="21"/>
              </w:rPr>
            </w:pPr>
            <w:r w:rsidRPr="001D7461">
              <w:rPr>
                <w:rFonts w:ascii="Verdana" w:hAnsi="Verdana"/>
                <w:szCs w:val="21"/>
              </w:rPr>
              <w:t>Gemeente Utrechtse Heuvelrug</w:t>
            </w:r>
          </w:p>
          <w:p w14:paraId="39184BC1" w14:textId="77777777" w:rsidR="00785E1C" w:rsidRPr="001D7461" w:rsidRDefault="00785E1C" w:rsidP="001D7461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741F0C98" w14:textId="77777777" w:rsidR="00785E1C" w:rsidRPr="001D7461" w:rsidRDefault="00785E1C" w:rsidP="001D7461">
            <w:pPr>
              <w:rPr>
                <w:rFonts w:ascii="Verdana" w:hAnsi="Verdana"/>
                <w:szCs w:val="21"/>
              </w:rPr>
            </w:pPr>
            <w:r w:rsidRPr="001D7461">
              <w:rPr>
                <w:rFonts w:ascii="Verdana" w:hAnsi="Verdana"/>
                <w:szCs w:val="21"/>
                <w:highlight w:val="yellow"/>
              </w:rPr>
              <w:lastRenderedPageBreak/>
              <w:t>&lt;naam Opdrachtnemer&gt;</w:t>
            </w:r>
          </w:p>
          <w:p w14:paraId="6633091F" w14:textId="77777777" w:rsidR="00785E1C" w:rsidRPr="001D7461" w:rsidRDefault="00785E1C" w:rsidP="001D7461">
            <w:pPr>
              <w:rPr>
                <w:rFonts w:ascii="Verdana" w:hAnsi="Verdana"/>
                <w:szCs w:val="21"/>
              </w:rPr>
            </w:pPr>
          </w:p>
        </w:tc>
      </w:tr>
      <w:tr w:rsidR="00785E1C" w:rsidRPr="001D7461" w14:paraId="504D635A" w14:textId="77777777" w:rsidTr="001D7461">
        <w:tc>
          <w:tcPr>
            <w:tcW w:w="5353" w:type="dxa"/>
            <w:shd w:val="clear" w:color="auto" w:fill="auto"/>
          </w:tcPr>
          <w:p w14:paraId="41B7CB3F" w14:textId="77777777" w:rsidR="0000041C" w:rsidRPr="00B46A01" w:rsidRDefault="0000041C" w:rsidP="001D7461">
            <w:pPr>
              <w:rPr>
                <w:rFonts w:ascii="Verdana" w:hAnsi="Verdana"/>
                <w:szCs w:val="21"/>
              </w:rPr>
            </w:pPr>
            <w:r w:rsidRPr="00B46A01">
              <w:rPr>
                <w:rFonts w:ascii="Verdana" w:hAnsi="Verdana"/>
                <w:szCs w:val="21"/>
              </w:rPr>
              <w:lastRenderedPageBreak/>
              <w:t>Drs. G.K. Medema</w:t>
            </w:r>
          </w:p>
          <w:p w14:paraId="2C2AE90D" w14:textId="3A40668A" w:rsidR="00785E1C" w:rsidRPr="00B46A01" w:rsidRDefault="00B46A01" w:rsidP="001D7461">
            <w:pPr>
              <w:rPr>
                <w:rFonts w:ascii="Verdana" w:hAnsi="Verdana"/>
                <w:szCs w:val="21"/>
              </w:rPr>
            </w:pPr>
            <w:r w:rsidRPr="00B46A01">
              <w:rPr>
                <w:rFonts w:ascii="Verdana" w:hAnsi="Verdana"/>
                <w:szCs w:val="21"/>
              </w:rPr>
              <w:t>T</w:t>
            </w:r>
            <w:r w:rsidR="0000041C" w:rsidRPr="00B46A01">
              <w:rPr>
                <w:rFonts w:ascii="Verdana" w:hAnsi="Verdana"/>
                <w:szCs w:val="21"/>
              </w:rPr>
              <w:t>hemamanager Buitenruimte</w:t>
            </w:r>
          </w:p>
        </w:tc>
        <w:tc>
          <w:tcPr>
            <w:tcW w:w="4536" w:type="dxa"/>
            <w:shd w:val="clear" w:color="auto" w:fill="auto"/>
          </w:tcPr>
          <w:p w14:paraId="053B558B" w14:textId="77777777" w:rsidR="00785E1C" w:rsidRPr="001D7461" w:rsidRDefault="00785E1C" w:rsidP="001D7461">
            <w:pPr>
              <w:rPr>
                <w:rFonts w:ascii="Verdana" w:hAnsi="Verdana"/>
                <w:szCs w:val="21"/>
              </w:rPr>
            </w:pPr>
            <w:r w:rsidRPr="001D7461">
              <w:rPr>
                <w:rFonts w:ascii="Verdana" w:hAnsi="Verdana"/>
                <w:szCs w:val="21"/>
                <w:highlight w:val="yellow"/>
              </w:rPr>
              <w:t>&lt;</w:t>
            </w:r>
            <w:r w:rsidR="00BA5A48" w:rsidRPr="00341F4E">
              <w:rPr>
                <w:rFonts w:ascii="Verdana" w:hAnsi="Verdana" w:cs="Arial"/>
                <w:szCs w:val="21"/>
                <w:highlight w:val="yellow"/>
              </w:rPr>
              <w:t>naam tekenbevoegd persoon</w:t>
            </w:r>
            <w:r w:rsidR="00BA5A48">
              <w:rPr>
                <w:rFonts w:ascii="Verdana" w:hAnsi="Verdana" w:cs="Arial"/>
                <w:szCs w:val="21"/>
                <w:highlight w:val="yellow"/>
              </w:rPr>
              <w:t xml:space="preserve"> o</w:t>
            </w:r>
            <w:r w:rsidR="00BA5A48" w:rsidRPr="00341F4E">
              <w:rPr>
                <w:rFonts w:ascii="Verdana" w:hAnsi="Verdana" w:cs="Arial"/>
                <w:szCs w:val="21"/>
                <w:highlight w:val="yellow"/>
              </w:rPr>
              <w:t>pdrachtnemer</w:t>
            </w:r>
            <w:r w:rsidRPr="001D7461">
              <w:rPr>
                <w:rFonts w:ascii="Verdana" w:hAnsi="Verdana"/>
                <w:szCs w:val="21"/>
                <w:highlight w:val="yellow"/>
              </w:rPr>
              <w:t>&gt;</w:t>
            </w:r>
          </w:p>
        </w:tc>
      </w:tr>
      <w:tr w:rsidR="00785E1C" w:rsidRPr="001D7461" w14:paraId="074C869B" w14:textId="77777777" w:rsidTr="001D7461">
        <w:tc>
          <w:tcPr>
            <w:tcW w:w="5353" w:type="dxa"/>
            <w:shd w:val="clear" w:color="auto" w:fill="auto"/>
          </w:tcPr>
          <w:p w14:paraId="43E953D4" w14:textId="77777777" w:rsidR="00EB64C3" w:rsidRPr="00B46A01" w:rsidRDefault="00EB64C3" w:rsidP="001D7461">
            <w:pPr>
              <w:rPr>
                <w:rFonts w:ascii="Verdana" w:hAnsi="Verdana"/>
                <w:szCs w:val="21"/>
              </w:rPr>
            </w:pPr>
          </w:p>
          <w:p w14:paraId="6941C793" w14:textId="77777777" w:rsidR="00EB64C3" w:rsidRPr="00B46A01" w:rsidRDefault="00EB64C3" w:rsidP="001D7461">
            <w:pPr>
              <w:rPr>
                <w:rFonts w:ascii="Verdana" w:hAnsi="Verdana"/>
                <w:szCs w:val="21"/>
              </w:rPr>
            </w:pPr>
          </w:p>
          <w:p w14:paraId="5378F56B" w14:textId="77777777" w:rsidR="00B46A01" w:rsidRPr="00B46A01" w:rsidRDefault="00B46A01" w:rsidP="001D7461">
            <w:pPr>
              <w:rPr>
                <w:rFonts w:ascii="Verdana" w:hAnsi="Verdana"/>
                <w:szCs w:val="21"/>
              </w:rPr>
            </w:pPr>
          </w:p>
          <w:p w14:paraId="6380E6F4" w14:textId="77777777" w:rsidR="00B46A01" w:rsidRPr="00B46A01" w:rsidRDefault="00B46A01" w:rsidP="001D7461">
            <w:pPr>
              <w:rPr>
                <w:rFonts w:ascii="Verdana" w:hAnsi="Verdana"/>
                <w:szCs w:val="21"/>
              </w:rPr>
            </w:pPr>
          </w:p>
          <w:p w14:paraId="1B925142" w14:textId="77777777" w:rsidR="00785E1C" w:rsidRPr="00B46A01" w:rsidRDefault="00785E1C" w:rsidP="001D7461">
            <w:pPr>
              <w:rPr>
                <w:rFonts w:ascii="Verdana" w:hAnsi="Verdana"/>
                <w:szCs w:val="21"/>
              </w:rPr>
            </w:pPr>
            <w:r w:rsidRPr="00B46A01">
              <w:rPr>
                <w:rFonts w:ascii="Verdana" w:hAnsi="Verdana"/>
                <w:szCs w:val="21"/>
              </w:rPr>
              <w:t>Handtekening</w:t>
            </w:r>
          </w:p>
          <w:p w14:paraId="5744184F" w14:textId="77777777" w:rsidR="00785E1C" w:rsidRPr="00B46A01" w:rsidRDefault="00785E1C" w:rsidP="001D7461">
            <w:pPr>
              <w:rPr>
                <w:rFonts w:ascii="Verdana" w:hAnsi="Verdana"/>
                <w:szCs w:val="21"/>
              </w:rPr>
            </w:pPr>
          </w:p>
          <w:p w14:paraId="6A65658A" w14:textId="77777777" w:rsidR="00785E1C" w:rsidRPr="00B46A01" w:rsidRDefault="00785E1C" w:rsidP="001D7461">
            <w:pPr>
              <w:rPr>
                <w:rFonts w:ascii="Verdana" w:hAnsi="Verdana"/>
                <w:szCs w:val="21"/>
              </w:rPr>
            </w:pPr>
          </w:p>
        </w:tc>
        <w:tc>
          <w:tcPr>
            <w:tcW w:w="4536" w:type="dxa"/>
            <w:shd w:val="clear" w:color="auto" w:fill="auto"/>
          </w:tcPr>
          <w:p w14:paraId="4EF54CFA" w14:textId="77777777" w:rsidR="00EB64C3" w:rsidRPr="00B46A01" w:rsidRDefault="00EB64C3" w:rsidP="001D7461">
            <w:pPr>
              <w:rPr>
                <w:rFonts w:ascii="Verdana" w:hAnsi="Verdana"/>
                <w:szCs w:val="21"/>
              </w:rPr>
            </w:pPr>
          </w:p>
          <w:p w14:paraId="3396F79A" w14:textId="77777777" w:rsidR="00EB64C3" w:rsidRPr="00B46A01" w:rsidRDefault="00EB64C3" w:rsidP="001D7461">
            <w:pPr>
              <w:rPr>
                <w:rFonts w:ascii="Verdana" w:hAnsi="Verdana"/>
                <w:szCs w:val="21"/>
              </w:rPr>
            </w:pPr>
          </w:p>
          <w:p w14:paraId="3B015C9C" w14:textId="77777777" w:rsidR="00B46A01" w:rsidRPr="00B46A01" w:rsidRDefault="00B46A01" w:rsidP="001D7461">
            <w:pPr>
              <w:rPr>
                <w:rFonts w:ascii="Verdana" w:hAnsi="Verdana"/>
                <w:szCs w:val="21"/>
              </w:rPr>
            </w:pPr>
          </w:p>
          <w:p w14:paraId="4D33EBAE" w14:textId="77777777" w:rsidR="00B46A01" w:rsidRPr="00B46A01" w:rsidRDefault="00B46A01" w:rsidP="001D7461">
            <w:pPr>
              <w:rPr>
                <w:rFonts w:ascii="Verdana" w:hAnsi="Verdana"/>
                <w:szCs w:val="21"/>
              </w:rPr>
            </w:pPr>
          </w:p>
          <w:p w14:paraId="41A58E2F" w14:textId="77777777" w:rsidR="00785E1C" w:rsidRPr="00B46A01" w:rsidRDefault="00EB64C3" w:rsidP="001D7461">
            <w:pPr>
              <w:rPr>
                <w:rFonts w:ascii="Verdana" w:hAnsi="Verdana"/>
                <w:szCs w:val="21"/>
              </w:rPr>
            </w:pPr>
            <w:r w:rsidRPr="00B46A01">
              <w:rPr>
                <w:rFonts w:ascii="Verdana" w:hAnsi="Verdana"/>
                <w:szCs w:val="21"/>
              </w:rPr>
              <w:t>Ha</w:t>
            </w:r>
            <w:r w:rsidR="00785E1C" w:rsidRPr="00B46A01">
              <w:rPr>
                <w:rFonts w:ascii="Verdana" w:hAnsi="Verdana"/>
                <w:szCs w:val="21"/>
              </w:rPr>
              <w:t>ndtekening</w:t>
            </w:r>
          </w:p>
        </w:tc>
      </w:tr>
    </w:tbl>
    <w:p w14:paraId="1DD4A082" w14:textId="77777777" w:rsidR="00785E1C" w:rsidRPr="00341F4E" w:rsidRDefault="00785E1C" w:rsidP="00785E1C">
      <w:pPr>
        <w:rPr>
          <w:rFonts w:ascii="Verdana" w:hAnsi="Verdana"/>
          <w:szCs w:val="21"/>
        </w:rPr>
      </w:pPr>
    </w:p>
    <w:p w14:paraId="011E578C" w14:textId="77777777" w:rsidR="00785E1C" w:rsidRPr="00341F4E" w:rsidRDefault="00785E1C" w:rsidP="00785E1C">
      <w:pPr>
        <w:rPr>
          <w:rFonts w:ascii="Verdana" w:hAnsi="Verdana"/>
          <w:szCs w:val="21"/>
        </w:rPr>
      </w:pPr>
    </w:p>
    <w:p w14:paraId="041151CE" w14:textId="77777777" w:rsidR="00785E1C" w:rsidRPr="00341F4E" w:rsidRDefault="00785E1C" w:rsidP="00785E1C">
      <w:pPr>
        <w:rPr>
          <w:rFonts w:ascii="Verdana" w:hAnsi="Verdana"/>
          <w:szCs w:val="21"/>
        </w:rPr>
      </w:pPr>
      <w:r w:rsidRPr="00341F4E">
        <w:rPr>
          <w:rFonts w:ascii="Verdana" w:hAnsi="Verdana"/>
          <w:szCs w:val="21"/>
        </w:rPr>
        <w:tab/>
      </w:r>
      <w:r w:rsidRPr="00341F4E">
        <w:rPr>
          <w:rFonts w:ascii="Verdana" w:hAnsi="Verdana"/>
          <w:szCs w:val="21"/>
        </w:rPr>
        <w:tab/>
      </w:r>
      <w:r w:rsidRPr="00341F4E">
        <w:rPr>
          <w:rFonts w:ascii="Verdana" w:hAnsi="Verdana"/>
          <w:szCs w:val="21"/>
        </w:rPr>
        <w:tab/>
      </w:r>
      <w:r w:rsidRPr="00341F4E">
        <w:rPr>
          <w:rFonts w:ascii="Verdana" w:hAnsi="Verdana"/>
          <w:szCs w:val="21"/>
        </w:rPr>
        <w:tab/>
      </w:r>
      <w:r w:rsidRPr="00341F4E">
        <w:rPr>
          <w:rFonts w:ascii="Verdana" w:hAnsi="Verdana"/>
          <w:szCs w:val="21"/>
        </w:rPr>
        <w:tab/>
      </w:r>
    </w:p>
    <w:p w14:paraId="277C0B4E" w14:textId="77777777" w:rsidR="00785E1C" w:rsidRPr="00341F4E" w:rsidRDefault="00785E1C" w:rsidP="00785E1C">
      <w:pPr>
        <w:rPr>
          <w:rFonts w:ascii="Verdana" w:hAnsi="Verdana"/>
          <w:szCs w:val="21"/>
        </w:rPr>
      </w:pPr>
      <w:r w:rsidRPr="00341F4E">
        <w:rPr>
          <w:rFonts w:ascii="Verdana" w:hAnsi="Verdana"/>
          <w:szCs w:val="21"/>
        </w:rPr>
        <w:tab/>
      </w:r>
      <w:r w:rsidRPr="00341F4E">
        <w:rPr>
          <w:rFonts w:ascii="Verdana" w:hAnsi="Verdana"/>
          <w:szCs w:val="21"/>
        </w:rPr>
        <w:tab/>
      </w:r>
    </w:p>
    <w:p w14:paraId="5CCA688A" w14:textId="77777777" w:rsidR="00531E83" w:rsidRDefault="00531E83" w:rsidP="00341F4E">
      <w:pPr>
        <w:tabs>
          <w:tab w:val="left" w:pos="426"/>
        </w:tabs>
        <w:ind w:left="360" w:hanging="360"/>
        <w:rPr>
          <w:rFonts w:ascii="Verdana" w:hAnsi="Verdana" w:cs="Arial"/>
          <w:b/>
          <w:color w:val="009901"/>
          <w:szCs w:val="21"/>
        </w:rPr>
      </w:pPr>
      <w:r w:rsidRPr="00785E1C">
        <w:rPr>
          <w:rFonts w:ascii="Verdana" w:hAnsi="Verdana" w:cs="Arial"/>
          <w:b/>
          <w:color w:val="009901"/>
          <w:szCs w:val="21"/>
        </w:rPr>
        <w:t>Bijlagen</w:t>
      </w:r>
    </w:p>
    <w:p w14:paraId="5C194F55" w14:textId="77777777" w:rsidR="00785E1C" w:rsidRPr="00785E1C" w:rsidRDefault="00785E1C" w:rsidP="00341F4E">
      <w:pPr>
        <w:tabs>
          <w:tab w:val="left" w:pos="426"/>
        </w:tabs>
        <w:ind w:left="360" w:hanging="360"/>
        <w:rPr>
          <w:rFonts w:ascii="Verdana" w:hAnsi="Verdana" w:cs="Arial"/>
          <w:b/>
          <w:color w:val="009901"/>
          <w:szCs w:val="21"/>
        </w:rPr>
      </w:pPr>
    </w:p>
    <w:p w14:paraId="52056644" w14:textId="77777777" w:rsidR="00865B3E" w:rsidRPr="00341F4E" w:rsidRDefault="00262798" w:rsidP="00341F4E">
      <w:pPr>
        <w:ind w:left="1440" w:hanging="1440"/>
        <w:rPr>
          <w:rFonts w:ascii="Verdana" w:hAnsi="Verdana"/>
          <w:szCs w:val="21"/>
        </w:rPr>
      </w:pPr>
      <w:r w:rsidRPr="00341F4E">
        <w:rPr>
          <w:rFonts w:ascii="Verdana" w:hAnsi="Verdana"/>
          <w:szCs w:val="21"/>
        </w:rPr>
        <w:t xml:space="preserve">Bijlage </w:t>
      </w:r>
      <w:r w:rsidR="00A0613B">
        <w:rPr>
          <w:rFonts w:ascii="Verdana" w:hAnsi="Verdana"/>
          <w:szCs w:val="21"/>
        </w:rPr>
        <w:t>1</w:t>
      </w:r>
      <w:r w:rsidRPr="00341F4E">
        <w:rPr>
          <w:rFonts w:ascii="Verdana" w:hAnsi="Verdana"/>
          <w:szCs w:val="21"/>
        </w:rPr>
        <w:t>:</w:t>
      </w:r>
      <w:r w:rsidRPr="00341F4E">
        <w:rPr>
          <w:rFonts w:ascii="Verdana" w:hAnsi="Verdana"/>
          <w:szCs w:val="21"/>
        </w:rPr>
        <w:tab/>
      </w:r>
      <w:r w:rsidRPr="00517213">
        <w:rPr>
          <w:rFonts w:ascii="Verdana" w:hAnsi="Verdana"/>
          <w:szCs w:val="21"/>
        </w:rPr>
        <w:t xml:space="preserve">De </w:t>
      </w:r>
      <w:r w:rsidR="00820E3B" w:rsidRPr="00517213">
        <w:rPr>
          <w:rFonts w:ascii="Verdana" w:hAnsi="Verdana"/>
          <w:szCs w:val="21"/>
        </w:rPr>
        <w:t>O</w:t>
      </w:r>
      <w:r w:rsidRPr="00517213">
        <w:rPr>
          <w:rFonts w:ascii="Verdana" w:hAnsi="Verdana"/>
          <w:szCs w:val="21"/>
        </w:rPr>
        <w:t>fferteaanvraag</w:t>
      </w:r>
      <w:r w:rsidRPr="00341F4E">
        <w:rPr>
          <w:rFonts w:ascii="Verdana" w:hAnsi="Verdana"/>
          <w:szCs w:val="21"/>
        </w:rPr>
        <w:t xml:space="preserve"> met kenmerk </w:t>
      </w:r>
      <w:r w:rsidR="00820E3B" w:rsidRPr="00341F4E">
        <w:rPr>
          <w:rFonts w:ascii="Verdana" w:hAnsi="Verdana"/>
          <w:szCs w:val="21"/>
          <w:highlight w:val="yellow"/>
        </w:rPr>
        <w:t>&lt;</w:t>
      </w:r>
      <w:r w:rsidR="00BA5A48">
        <w:rPr>
          <w:rFonts w:ascii="Verdana" w:hAnsi="Verdana"/>
          <w:szCs w:val="21"/>
          <w:highlight w:val="yellow"/>
        </w:rPr>
        <w:t>zaaknummer</w:t>
      </w:r>
      <w:r w:rsidR="00797E7F">
        <w:rPr>
          <w:rFonts w:ascii="Verdana" w:hAnsi="Verdana"/>
          <w:szCs w:val="21"/>
          <w:highlight w:val="yellow"/>
        </w:rPr>
        <w:t xml:space="preserve"> offerteaanvraag</w:t>
      </w:r>
      <w:r w:rsidR="00D175F7">
        <w:rPr>
          <w:rFonts w:ascii="Verdana" w:hAnsi="Verdana"/>
          <w:szCs w:val="21"/>
          <w:highlight w:val="yellow"/>
        </w:rPr>
        <w:t>/</w:t>
      </w:r>
      <w:r w:rsidR="00797E7F">
        <w:rPr>
          <w:rFonts w:ascii="Verdana" w:hAnsi="Verdana"/>
          <w:szCs w:val="21"/>
          <w:highlight w:val="yellow"/>
        </w:rPr>
        <w:t>bestek</w:t>
      </w:r>
      <w:r w:rsidRPr="00341F4E">
        <w:rPr>
          <w:rFonts w:ascii="Verdana" w:hAnsi="Verdana"/>
          <w:szCs w:val="21"/>
          <w:highlight w:val="yellow"/>
        </w:rPr>
        <w:t>&gt;</w:t>
      </w:r>
      <w:r w:rsidR="002612B7">
        <w:rPr>
          <w:rFonts w:ascii="Verdana" w:hAnsi="Verdana"/>
          <w:szCs w:val="21"/>
        </w:rPr>
        <w:t>.</w:t>
      </w:r>
    </w:p>
    <w:p w14:paraId="3431183E" w14:textId="77777777" w:rsidR="00262798" w:rsidRPr="00341F4E" w:rsidRDefault="00262798" w:rsidP="00341F4E">
      <w:pPr>
        <w:ind w:left="1440" w:hanging="1440"/>
        <w:rPr>
          <w:rFonts w:ascii="Verdana" w:hAnsi="Verdana"/>
          <w:szCs w:val="21"/>
        </w:rPr>
      </w:pPr>
    </w:p>
    <w:p w14:paraId="5A7BDEAF" w14:textId="77777777" w:rsidR="00262798" w:rsidRPr="00341F4E" w:rsidRDefault="002568FF" w:rsidP="00341F4E">
      <w:pPr>
        <w:ind w:left="1440" w:hanging="1440"/>
        <w:rPr>
          <w:rFonts w:ascii="Verdana" w:hAnsi="Verdana"/>
          <w:szCs w:val="21"/>
        </w:rPr>
      </w:pPr>
      <w:r w:rsidRPr="00341F4E">
        <w:rPr>
          <w:rFonts w:ascii="Verdana" w:hAnsi="Verdana"/>
          <w:szCs w:val="21"/>
        </w:rPr>
        <w:t xml:space="preserve">Bijlage </w:t>
      </w:r>
      <w:r w:rsidR="00A0613B">
        <w:rPr>
          <w:rFonts w:ascii="Verdana" w:hAnsi="Verdana"/>
          <w:szCs w:val="21"/>
        </w:rPr>
        <w:t>2</w:t>
      </w:r>
      <w:r w:rsidRPr="00341F4E">
        <w:rPr>
          <w:rFonts w:ascii="Verdana" w:hAnsi="Verdana"/>
          <w:szCs w:val="21"/>
        </w:rPr>
        <w:t>:</w:t>
      </w:r>
      <w:r w:rsidRPr="00341F4E">
        <w:rPr>
          <w:rFonts w:ascii="Verdana" w:hAnsi="Verdana"/>
          <w:szCs w:val="21"/>
        </w:rPr>
        <w:tab/>
        <w:t xml:space="preserve">De </w:t>
      </w:r>
      <w:r w:rsidR="00820E3B" w:rsidRPr="00341F4E">
        <w:rPr>
          <w:rFonts w:ascii="Verdana" w:hAnsi="Verdana"/>
          <w:szCs w:val="21"/>
        </w:rPr>
        <w:t>O</w:t>
      </w:r>
      <w:r w:rsidR="00262798" w:rsidRPr="00341F4E">
        <w:rPr>
          <w:rFonts w:ascii="Verdana" w:hAnsi="Verdana"/>
          <w:szCs w:val="21"/>
        </w:rPr>
        <w:t>fferte van Opdrachtnemer</w:t>
      </w:r>
      <w:r w:rsidR="00F14F02">
        <w:rPr>
          <w:rFonts w:ascii="Verdana" w:hAnsi="Verdana"/>
          <w:szCs w:val="21"/>
        </w:rPr>
        <w:t xml:space="preserve"> met kenmerk </w:t>
      </w:r>
      <w:r w:rsidR="00F14F02" w:rsidRPr="00341F4E">
        <w:rPr>
          <w:rFonts w:ascii="Verdana" w:hAnsi="Verdana" w:cs="Arial"/>
          <w:szCs w:val="21"/>
          <w:highlight w:val="yellow"/>
        </w:rPr>
        <w:t>&lt;kenmerk van de offerte</w:t>
      </w:r>
      <w:r w:rsidR="00797E7F" w:rsidRPr="00341F4E">
        <w:rPr>
          <w:rFonts w:ascii="Verdana" w:hAnsi="Verdana" w:cs="Arial"/>
          <w:szCs w:val="21"/>
          <w:highlight w:val="yellow"/>
        </w:rPr>
        <w:t xml:space="preserve"> </w:t>
      </w:r>
      <w:r w:rsidR="00F14F02" w:rsidRPr="00341F4E">
        <w:rPr>
          <w:rFonts w:ascii="Verdana" w:hAnsi="Verdana" w:cs="Arial"/>
          <w:szCs w:val="21"/>
          <w:highlight w:val="yellow"/>
        </w:rPr>
        <w:t>&gt;</w:t>
      </w:r>
    </w:p>
    <w:p w14:paraId="5D1AC972" w14:textId="77777777" w:rsidR="00262798" w:rsidRPr="00341F4E" w:rsidRDefault="00262798" w:rsidP="00341F4E">
      <w:pPr>
        <w:ind w:left="1440" w:hanging="1440"/>
        <w:rPr>
          <w:rFonts w:ascii="Verdana" w:hAnsi="Verdana"/>
          <w:szCs w:val="21"/>
        </w:rPr>
      </w:pPr>
    </w:p>
    <w:p w14:paraId="67AF0D80" w14:textId="77777777" w:rsidR="00262798" w:rsidRDefault="00262798" w:rsidP="00341F4E">
      <w:pPr>
        <w:ind w:left="1440" w:hanging="1440"/>
        <w:rPr>
          <w:rFonts w:ascii="Verdana" w:hAnsi="Verdana"/>
          <w:szCs w:val="21"/>
          <w:highlight w:val="yellow"/>
        </w:rPr>
      </w:pPr>
      <w:r w:rsidRPr="00313534">
        <w:rPr>
          <w:rFonts w:ascii="Verdana" w:hAnsi="Verdana"/>
          <w:szCs w:val="21"/>
          <w:highlight w:val="yellow"/>
        </w:rPr>
        <w:t xml:space="preserve">Bijlage </w:t>
      </w:r>
      <w:r w:rsidR="00A0613B">
        <w:rPr>
          <w:rFonts w:ascii="Verdana" w:hAnsi="Verdana"/>
          <w:szCs w:val="21"/>
          <w:highlight w:val="yellow"/>
        </w:rPr>
        <w:t>3</w:t>
      </w:r>
      <w:r w:rsidRPr="00313534">
        <w:rPr>
          <w:rFonts w:ascii="Verdana" w:hAnsi="Verdana"/>
          <w:szCs w:val="21"/>
          <w:highlight w:val="yellow"/>
        </w:rPr>
        <w:t>:</w:t>
      </w:r>
      <w:r w:rsidRPr="00313534">
        <w:rPr>
          <w:rFonts w:ascii="Verdana" w:hAnsi="Verdana"/>
          <w:szCs w:val="21"/>
          <w:highlight w:val="yellow"/>
        </w:rPr>
        <w:tab/>
        <w:t>Nota(‘s) van Inlichtingen</w:t>
      </w:r>
    </w:p>
    <w:p w14:paraId="41A5E7B4" w14:textId="77777777" w:rsidR="002612B7" w:rsidRDefault="002612B7" w:rsidP="00341F4E">
      <w:pPr>
        <w:ind w:left="1440" w:hanging="1440"/>
        <w:rPr>
          <w:rFonts w:ascii="Verdana" w:hAnsi="Verdana"/>
          <w:szCs w:val="21"/>
        </w:rPr>
      </w:pPr>
    </w:p>
    <w:p w14:paraId="14B6B611" w14:textId="77777777" w:rsidR="00F14182" w:rsidRPr="00F77B0E" w:rsidRDefault="00262798" w:rsidP="00F77B0E">
      <w:pPr>
        <w:spacing w:after="120"/>
        <w:rPr>
          <w:rFonts w:ascii="Verdana" w:hAnsi="Verdana"/>
          <w:szCs w:val="21"/>
        </w:rPr>
      </w:pPr>
      <w:r w:rsidRPr="00341F4E">
        <w:rPr>
          <w:rFonts w:ascii="Verdana" w:hAnsi="Verdana"/>
          <w:szCs w:val="21"/>
          <w:highlight w:val="yellow"/>
        </w:rPr>
        <w:t xml:space="preserve">Bijlage </w:t>
      </w:r>
      <w:r w:rsidR="00A0613B">
        <w:rPr>
          <w:rFonts w:ascii="Verdana" w:hAnsi="Verdana"/>
          <w:szCs w:val="21"/>
          <w:highlight w:val="yellow"/>
        </w:rPr>
        <w:t>4</w:t>
      </w:r>
      <w:r w:rsidRPr="00341F4E">
        <w:rPr>
          <w:rFonts w:ascii="Verdana" w:hAnsi="Verdana"/>
          <w:szCs w:val="21"/>
          <w:highlight w:val="yellow"/>
        </w:rPr>
        <w:t>:</w:t>
      </w:r>
      <w:r w:rsidRPr="00341F4E">
        <w:rPr>
          <w:rFonts w:ascii="Verdana" w:hAnsi="Verdana"/>
          <w:szCs w:val="21"/>
          <w:highlight w:val="yellow"/>
        </w:rPr>
        <w:tab/>
        <w:t>Eventueel aan te vullen met relevante stukken.</w:t>
      </w:r>
    </w:p>
    <w:sectPr w:rsidR="00F14182" w:rsidRPr="00F77B0E" w:rsidSect="00D637CF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40" w:right="1558" w:bottom="1440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0CBB2D" w14:textId="77777777" w:rsidR="00F25B95" w:rsidRDefault="00F25B95">
      <w:r>
        <w:separator/>
      </w:r>
    </w:p>
  </w:endnote>
  <w:endnote w:type="continuationSeparator" w:id="0">
    <w:p w14:paraId="0D6F5792" w14:textId="77777777" w:rsidR="00F25B95" w:rsidRDefault="00F25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E996" w14:textId="77777777" w:rsidR="008939BE" w:rsidRDefault="008939BE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14:paraId="4709E434" w14:textId="77777777" w:rsidR="008939BE" w:rsidRDefault="008939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976C72" w14:textId="77777777" w:rsidR="00341F4E" w:rsidRPr="00637B84" w:rsidRDefault="00341F4E" w:rsidP="00341F4E">
    <w:pPr>
      <w:pStyle w:val="Voettekst"/>
      <w:rPr>
        <w:rStyle w:val="Paginanummer"/>
        <w:sz w:val="19"/>
        <w:szCs w:val="19"/>
      </w:rPr>
    </w:pPr>
  </w:p>
  <w:p w14:paraId="5F282914" w14:textId="77777777" w:rsidR="00341F4E" w:rsidRPr="005B5152" w:rsidRDefault="00341F4E" w:rsidP="00341F4E">
    <w:pPr>
      <w:pStyle w:val="Voettekst"/>
      <w:rPr>
        <w:rFonts w:ascii="Arial" w:hAnsi="Arial" w:cs="Arial"/>
        <w:szCs w:val="20"/>
      </w:rPr>
    </w:pPr>
  </w:p>
  <w:p w14:paraId="22BCD20A" w14:textId="1A131BD7" w:rsidR="008939BE" w:rsidRPr="00341F4E" w:rsidRDefault="00EA10D1" w:rsidP="00341F4E">
    <w:pPr>
      <w:pStyle w:val="Voettekst"/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164E31F9" wp14:editId="5034F11F">
              <wp:simplePos x="0" y="0"/>
              <wp:positionH relativeFrom="column">
                <wp:posOffset>22860</wp:posOffset>
              </wp:positionH>
              <wp:positionV relativeFrom="paragraph">
                <wp:posOffset>268605</wp:posOffset>
              </wp:positionV>
              <wp:extent cx="5729605" cy="348615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729605" cy="348615"/>
                        <a:chOff x="0" y="0"/>
                        <a:chExt cx="5729359" cy="348343"/>
                      </a:xfrm>
                    </wpg:grpSpPr>
                    <wps:wsp>
                      <wps:cNvPr id="1" name="Rechthoek 1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5729359" cy="348343"/>
                        </a:xfrm>
                        <a:prstGeom prst="round1Rect">
                          <a:avLst/>
                        </a:prstGeom>
                        <a:solidFill>
                          <a:srgbClr val="00990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8391036" w14:textId="77777777" w:rsidR="00341F4E" w:rsidRPr="00094B8C" w:rsidRDefault="00341F4E" w:rsidP="00341F4E">
                            <w:pPr>
                              <w:rPr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Paraaf </w:t>
                            </w:r>
                            <w:r w:rsidR="00CF015E">
                              <w:rPr>
                                <w:color w:val="FFFFFF"/>
                                <w:sz w:val="16"/>
                                <w:szCs w:val="16"/>
                              </w:rPr>
                              <w:t>opdrachtnemer</w:t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 xml:space="preserve">:   </w:t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ab/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ab/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ab/>
                              <w:t xml:space="preserve">              </w:t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ab/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ab/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ab/>
                            </w:r>
                            <w:r w:rsidRPr="00094B8C">
                              <w:rPr>
                                <w:color w:val="FFFFFF"/>
                                <w:sz w:val="16"/>
                                <w:szCs w:val="16"/>
                              </w:rPr>
                              <w:tab/>
                              <w:t>Paraaf opdrachtgever: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Text Box 2"/>
                      <wps:cNvSpPr txBox="1">
                        <a:spLocks noChangeArrowheads="1"/>
                      </wps:cNvSpPr>
                      <wps:spPr>
                        <a:xfrm>
                          <a:off x="2721077" y="58993"/>
                          <a:ext cx="339991" cy="2888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9C7404" w14:textId="77777777" w:rsidR="00341F4E" w:rsidRPr="00012D8A" w:rsidRDefault="00341F4E" w:rsidP="00341F4E">
                            <w:pPr>
                              <w:jc w:val="right"/>
                              <w:rPr>
                                <w:rStyle w:val="Kop4Char"/>
                                <w:sz w:val="16"/>
                                <w:szCs w:val="16"/>
                              </w:rPr>
                            </w:pPr>
                            <w:r w:rsidRPr="00341F4E">
                              <w:rPr>
                                <w:rStyle w:val="Kop4Char"/>
                                <w:color w:val="FFFFFF"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341F4E">
                              <w:rPr>
                                <w:rStyle w:val="Kop4Char"/>
                                <w:color w:val="FFFFFF"/>
                                <w:sz w:val="16"/>
                                <w:szCs w:val="16"/>
                              </w:rPr>
                              <w:instrText xml:space="preserve"> PAGE </w:instrText>
                            </w:r>
                            <w:r w:rsidRPr="00341F4E">
                              <w:rPr>
                                <w:rStyle w:val="Kop4Char"/>
                                <w:color w:val="FFFFFF"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Pr="00341F4E">
                              <w:rPr>
                                <w:rStyle w:val="Kop4Char"/>
                                <w:color w:val="FFFFFF"/>
                                <w:sz w:val="16"/>
                                <w:szCs w:val="16"/>
                              </w:rPr>
                              <w:t>3</w:t>
                            </w:r>
                            <w:r w:rsidRPr="00341F4E">
                              <w:rPr>
                                <w:rStyle w:val="Kop4Char"/>
                                <w:color w:val="FFFFFF"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64E31F9" id="Group 5" o:spid="_x0000_s1026" style="position:absolute;margin-left:1.8pt;margin-top:21.15pt;width:451.15pt;height:27.45pt;z-index:251658752" coordsize="57293,34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">
              <v:shape id="_x0000_s1027" style="position:absolute;width:57293;height:3483;visibility:visible;mso-wrap-style:square;v-text-anchor:middle" coordsize="5729359,348343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" adj="-11796480,,5400" path="m,l5671301,v32065,,58058,25993,58058,58058l5729359,348343,,348343,,xe" fillcolor="#009901" stroked="f" strokeweight="1pt">
                <v:stroke joinstyle="miter"/>
                <v:formulas/>
                <v:path arrowok="t" o:connecttype="custom" o:connectlocs="0,0;5671301,0;5729359,58058;5729359,348343;0,348343;0,0" o:connectangles="0,0,0,0,0,0" textboxrect="0,0,5729359,348343"/>
                <v:textbox>
                  <w:txbxContent>
                    <w:p w14:paraId="28391036" w14:textId="77777777" w:rsidR="00341F4E" w:rsidRPr="00094B8C" w:rsidRDefault="00341F4E" w:rsidP="00341F4E">
                      <w:pPr>
                        <w:rPr>
                          <w:color w:val="FFFFFF"/>
                          <w:sz w:val="16"/>
                          <w:szCs w:val="16"/>
                        </w:rPr>
                      </w:pP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 xml:space="preserve">Paraaf </w:t>
                      </w:r>
                      <w:r w:rsidR="00CF015E">
                        <w:rPr>
                          <w:color w:val="FFFFFF"/>
                          <w:sz w:val="16"/>
                          <w:szCs w:val="16"/>
                        </w:rPr>
                        <w:t>opdrachtnemer</w:t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 xml:space="preserve">:   </w:t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ab/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ab/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ab/>
                        <w:t xml:space="preserve">              </w:t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ab/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ab/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ab/>
                      </w:r>
                      <w:r w:rsidRPr="00094B8C">
                        <w:rPr>
                          <w:color w:val="FFFFFF"/>
                          <w:sz w:val="16"/>
                          <w:szCs w:val="16"/>
                        </w:rPr>
                        <w:tab/>
                        <w:t>Paraaf opdrachtgever:</w:t>
                      </w:r>
                    </w:p>
                  </w:txbxContent>
                </v:textbox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27210;top:589;width:3400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96gxQAAANoAAAAPAAAAZHJzL2Rvd25yZXYueG1sRI9Ba8JA&#10;FITvBf/D8gRvdVOl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AVx96gxQAAANoAAAAP&#10;AAAAAAAAAAAAAAAAAAcCAABkcnMvZG93bnJldi54bWxQSwUGAAAAAAMAAwC3AAAA+QIAAAAA&#10;" filled="f" stroked="f" strokeweight=".5pt">
                <v:textbox>
                  <w:txbxContent>
                    <w:p w14:paraId="309C7404" w14:textId="77777777" w:rsidR="00341F4E" w:rsidRPr="00012D8A" w:rsidRDefault="00341F4E" w:rsidP="00341F4E">
                      <w:pPr>
                        <w:jc w:val="right"/>
                        <w:rPr>
                          <w:rStyle w:val="Kop4Char"/>
                          <w:sz w:val="16"/>
                          <w:szCs w:val="16"/>
                        </w:rPr>
                      </w:pPr>
                      <w:r w:rsidRPr="00341F4E">
                        <w:rPr>
                          <w:rStyle w:val="Kop4Char"/>
                          <w:color w:val="FFFFFF"/>
                          <w:sz w:val="16"/>
                          <w:szCs w:val="16"/>
                        </w:rPr>
                        <w:fldChar w:fldCharType="begin"/>
                      </w:r>
                      <w:r w:rsidRPr="00341F4E">
                        <w:rPr>
                          <w:rStyle w:val="Kop4Char"/>
                          <w:color w:val="FFFFFF"/>
                          <w:sz w:val="16"/>
                          <w:szCs w:val="16"/>
                        </w:rPr>
                        <w:instrText xml:space="preserve"> PAGE </w:instrText>
                      </w:r>
                      <w:r w:rsidRPr="00341F4E">
                        <w:rPr>
                          <w:rStyle w:val="Kop4Char"/>
                          <w:color w:val="FFFFFF"/>
                          <w:sz w:val="16"/>
                          <w:szCs w:val="16"/>
                        </w:rPr>
                        <w:fldChar w:fldCharType="separate"/>
                      </w:r>
                      <w:r w:rsidRPr="00341F4E">
                        <w:rPr>
                          <w:rStyle w:val="Kop4Char"/>
                          <w:color w:val="FFFFFF"/>
                          <w:sz w:val="16"/>
                          <w:szCs w:val="16"/>
                        </w:rPr>
                        <w:t>3</w:t>
                      </w:r>
                      <w:r w:rsidRPr="00341F4E">
                        <w:rPr>
                          <w:rStyle w:val="Kop4Char"/>
                          <w:color w:val="FFFFF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EC5FD" w14:textId="0E6ED027" w:rsidR="00341F4E" w:rsidRDefault="00EA10D1" w:rsidP="00341F4E">
    <w:pPr>
      <w:pStyle w:val="Voet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DFC83E" wp14:editId="50209E89">
          <wp:simplePos x="0" y="0"/>
          <wp:positionH relativeFrom="margin">
            <wp:posOffset>14605</wp:posOffset>
          </wp:positionH>
          <wp:positionV relativeFrom="paragraph">
            <wp:posOffset>-434975</wp:posOffset>
          </wp:positionV>
          <wp:extent cx="2668270" cy="704850"/>
          <wp:effectExtent l="0" t="0" r="0" b="0"/>
          <wp:wrapSquare wrapText="bothSides"/>
          <wp:docPr id="2" name="Afbeelding 1845358328" descr="Afbeelding met kunst, duisternis, lich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845358328" descr="Afbeelding met kunst, duisternis, licht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827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9EE6010" w14:textId="5E76EC37" w:rsidR="00341F4E" w:rsidRDefault="00EA10D1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11C180" wp14:editId="6654CE30">
              <wp:simplePos x="0" y="0"/>
              <wp:positionH relativeFrom="margin">
                <wp:posOffset>16510</wp:posOffset>
              </wp:positionH>
              <wp:positionV relativeFrom="paragraph">
                <wp:posOffset>290195</wp:posOffset>
              </wp:positionV>
              <wp:extent cx="6128385" cy="348615"/>
              <wp:effectExtent l="0" t="0" r="0" b="0"/>
              <wp:wrapNone/>
              <wp:docPr id="349723584" name="Rechthoe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28385" cy="348615"/>
                      </a:xfrm>
                      <a:prstGeom prst="round1Rect">
                        <a:avLst/>
                      </a:prstGeom>
                      <a:solidFill>
                        <a:srgbClr val="009901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26348DAC" w14:textId="77777777" w:rsidR="00341F4E" w:rsidRPr="00DF5004" w:rsidRDefault="00341F4E" w:rsidP="00341F4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411C180" id="Rechthoek 1" o:spid="_x0000_s1029" style="position:absolute;margin-left:1.3pt;margin-top:22.85pt;width:482.55pt;height:27.45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6128385,34861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" adj="-11796480,,5400" path="m,l6070281,v32090,,58104,26014,58104,58104l6128385,348615,,348615,,xe" fillcolor="#009901" stroked="f" strokeweight="1pt">
              <v:stroke joinstyle="miter"/>
              <v:formulas/>
              <v:path arrowok="t" o:connecttype="custom" o:connectlocs="0,0;6070281,0;6128385,58104;6128385,348615;0,348615;0,0" o:connectangles="0,0,0,0,0,0" textboxrect="0,0,6128385,348615"/>
              <v:textbox>
                <w:txbxContent>
                  <w:p w14:paraId="26348DAC" w14:textId="77777777" w:rsidR="00341F4E" w:rsidRPr="00DF5004" w:rsidRDefault="00341F4E" w:rsidP="00341F4E"/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621E" w14:textId="77777777" w:rsidR="00F25B95" w:rsidRDefault="00F25B95">
      <w:r>
        <w:separator/>
      </w:r>
    </w:p>
  </w:footnote>
  <w:footnote w:type="continuationSeparator" w:id="0">
    <w:p w14:paraId="2A73A6A6" w14:textId="77777777" w:rsidR="00F25B95" w:rsidRDefault="00F25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46C5E" w14:textId="77777777" w:rsidR="001B4B6D" w:rsidRDefault="001B4B6D">
    <w:pPr>
      <w:pStyle w:val="Ko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42FC8"/>
    <w:multiLevelType w:val="singleLevel"/>
    <w:tmpl w:val="C682EAE2"/>
    <w:lvl w:ilvl="0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  <w:rPr>
        <w:rFonts w:hint="default"/>
        <w:color w:val="auto"/>
      </w:rPr>
    </w:lvl>
  </w:abstractNum>
  <w:abstractNum w:abstractNumId="1" w15:restartNumberingAfterBreak="0">
    <w:nsid w:val="10C1755A"/>
    <w:multiLevelType w:val="hybridMultilevel"/>
    <w:tmpl w:val="C6CC1EBA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28414DE"/>
    <w:multiLevelType w:val="hybridMultilevel"/>
    <w:tmpl w:val="BDC0FA7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76C3F97"/>
    <w:multiLevelType w:val="hybridMultilevel"/>
    <w:tmpl w:val="8CB8DD5A"/>
    <w:lvl w:ilvl="0" w:tplc="22068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CF41C04">
      <w:start w:val="1"/>
      <w:numFmt w:val="bullet"/>
      <w:lvlText w:val=""/>
      <w:lvlJc w:val="left"/>
      <w:pPr>
        <w:ind w:left="285" w:hanging="360"/>
      </w:pPr>
      <w:rPr>
        <w:rFonts w:ascii="Wingdings" w:hAnsi="Wingdings" w:hint="default"/>
        <w:color w:val="538135"/>
      </w:rPr>
    </w:lvl>
    <w:lvl w:ilvl="2" w:tplc="1CF41C04">
      <w:start w:val="1"/>
      <w:numFmt w:val="bullet"/>
      <w:lvlText w:val=""/>
      <w:lvlJc w:val="left"/>
      <w:pPr>
        <w:ind w:left="1185" w:hanging="360"/>
      </w:pPr>
      <w:rPr>
        <w:rFonts w:ascii="Wingdings" w:hAnsi="Wingdings" w:hint="default"/>
        <w:color w:val="538135"/>
      </w:rPr>
    </w:lvl>
    <w:lvl w:ilvl="3" w:tplc="0413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4" w15:restartNumberingAfterBreak="0">
    <w:nsid w:val="18B0491B"/>
    <w:multiLevelType w:val="hybridMultilevel"/>
    <w:tmpl w:val="A042885E"/>
    <w:lvl w:ilvl="0" w:tplc="22068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CF41C04">
      <w:start w:val="1"/>
      <w:numFmt w:val="bullet"/>
      <w:lvlText w:val=""/>
      <w:lvlJc w:val="left"/>
      <w:pPr>
        <w:ind w:left="285" w:hanging="360"/>
      </w:pPr>
      <w:rPr>
        <w:rFonts w:ascii="Wingdings" w:hAnsi="Wingdings" w:hint="default"/>
        <w:color w:val="538135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5" w15:restartNumberingAfterBreak="0">
    <w:nsid w:val="1A7F2EE2"/>
    <w:multiLevelType w:val="hybridMultilevel"/>
    <w:tmpl w:val="74426EDA"/>
    <w:lvl w:ilvl="0" w:tplc="C53C1532"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6" w15:restartNumberingAfterBreak="0">
    <w:nsid w:val="1C7269E0"/>
    <w:multiLevelType w:val="hybridMultilevel"/>
    <w:tmpl w:val="060EA68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9A61BD"/>
    <w:multiLevelType w:val="hybridMultilevel"/>
    <w:tmpl w:val="33047EF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07437A8"/>
    <w:multiLevelType w:val="hybridMultilevel"/>
    <w:tmpl w:val="E8188D14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7704A5"/>
    <w:multiLevelType w:val="hybridMultilevel"/>
    <w:tmpl w:val="C504E00A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DC78E4"/>
    <w:multiLevelType w:val="hybridMultilevel"/>
    <w:tmpl w:val="45DC5E5C"/>
    <w:lvl w:ilvl="0" w:tplc="EA009164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FB0FC1"/>
    <w:multiLevelType w:val="hybridMultilevel"/>
    <w:tmpl w:val="1FD6DF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7E95600"/>
    <w:multiLevelType w:val="hybridMultilevel"/>
    <w:tmpl w:val="2224356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4A485E"/>
    <w:multiLevelType w:val="hybridMultilevel"/>
    <w:tmpl w:val="0C0CAE80"/>
    <w:lvl w:ilvl="0" w:tplc="802456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9C5B83"/>
    <w:multiLevelType w:val="hybridMultilevel"/>
    <w:tmpl w:val="4D3EBF2A"/>
    <w:lvl w:ilvl="0" w:tplc="22068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285"/>
        </w:tabs>
        <w:ind w:left="2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15" w15:restartNumberingAfterBreak="0">
    <w:nsid w:val="2BEE7F33"/>
    <w:multiLevelType w:val="hybridMultilevel"/>
    <w:tmpl w:val="55D8A436"/>
    <w:lvl w:ilvl="0" w:tplc="22068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CF41C04">
      <w:start w:val="1"/>
      <w:numFmt w:val="bullet"/>
      <w:lvlText w:val=""/>
      <w:lvlJc w:val="left"/>
      <w:pPr>
        <w:ind w:left="285" w:hanging="360"/>
      </w:pPr>
      <w:rPr>
        <w:rFonts w:ascii="Wingdings" w:hAnsi="Wingdings" w:hint="default"/>
        <w:color w:val="538135"/>
      </w:rPr>
    </w:lvl>
    <w:lvl w:ilvl="2" w:tplc="0413001B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16" w15:restartNumberingAfterBreak="0">
    <w:nsid w:val="2C7F3E4B"/>
    <w:multiLevelType w:val="hybridMultilevel"/>
    <w:tmpl w:val="C680B10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A36E3D"/>
    <w:multiLevelType w:val="hybridMultilevel"/>
    <w:tmpl w:val="E43A351A"/>
    <w:lvl w:ilvl="0" w:tplc="F4D40EE6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5" w:hanging="360"/>
      </w:pPr>
    </w:lvl>
    <w:lvl w:ilvl="2" w:tplc="0413001B" w:tentative="1">
      <w:start w:val="1"/>
      <w:numFmt w:val="lowerRoman"/>
      <w:lvlText w:val="%3."/>
      <w:lvlJc w:val="right"/>
      <w:pPr>
        <w:ind w:left="2505" w:hanging="180"/>
      </w:pPr>
    </w:lvl>
    <w:lvl w:ilvl="3" w:tplc="0413000F" w:tentative="1">
      <w:start w:val="1"/>
      <w:numFmt w:val="decimal"/>
      <w:lvlText w:val="%4."/>
      <w:lvlJc w:val="left"/>
      <w:pPr>
        <w:ind w:left="3225" w:hanging="360"/>
      </w:pPr>
    </w:lvl>
    <w:lvl w:ilvl="4" w:tplc="04130019" w:tentative="1">
      <w:start w:val="1"/>
      <w:numFmt w:val="lowerLetter"/>
      <w:lvlText w:val="%5."/>
      <w:lvlJc w:val="left"/>
      <w:pPr>
        <w:ind w:left="3945" w:hanging="360"/>
      </w:pPr>
    </w:lvl>
    <w:lvl w:ilvl="5" w:tplc="0413001B" w:tentative="1">
      <w:start w:val="1"/>
      <w:numFmt w:val="lowerRoman"/>
      <w:lvlText w:val="%6."/>
      <w:lvlJc w:val="right"/>
      <w:pPr>
        <w:ind w:left="4665" w:hanging="180"/>
      </w:pPr>
    </w:lvl>
    <w:lvl w:ilvl="6" w:tplc="0413000F" w:tentative="1">
      <w:start w:val="1"/>
      <w:numFmt w:val="decimal"/>
      <w:lvlText w:val="%7."/>
      <w:lvlJc w:val="left"/>
      <w:pPr>
        <w:ind w:left="5385" w:hanging="360"/>
      </w:pPr>
    </w:lvl>
    <w:lvl w:ilvl="7" w:tplc="04130019" w:tentative="1">
      <w:start w:val="1"/>
      <w:numFmt w:val="lowerLetter"/>
      <w:lvlText w:val="%8."/>
      <w:lvlJc w:val="left"/>
      <w:pPr>
        <w:ind w:left="6105" w:hanging="360"/>
      </w:pPr>
    </w:lvl>
    <w:lvl w:ilvl="8" w:tplc="041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2F337220"/>
    <w:multiLevelType w:val="hybridMultilevel"/>
    <w:tmpl w:val="1DACCCC6"/>
    <w:lvl w:ilvl="0" w:tplc="0DF81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E5422D"/>
    <w:multiLevelType w:val="hybridMultilevel"/>
    <w:tmpl w:val="081A0B0E"/>
    <w:lvl w:ilvl="0" w:tplc="A86CCA4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3A456E0"/>
    <w:multiLevelType w:val="hybridMultilevel"/>
    <w:tmpl w:val="3C0AAF68"/>
    <w:lvl w:ilvl="0" w:tplc="A86CCA4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4FD7E5B"/>
    <w:multiLevelType w:val="hybridMultilevel"/>
    <w:tmpl w:val="7D964F02"/>
    <w:lvl w:ilvl="0" w:tplc="8920FE42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70502D5"/>
    <w:multiLevelType w:val="hybridMultilevel"/>
    <w:tmpl w:val="88AA550E"/>
    <w:lvl w:ilvl="0" w:tplc="5B762D92">
      <w:start w:val="28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E118D3"/>
    <w:multiLevelType w:val="hybridMultilevel"/>
    <w:tmpl w:val="4D3EBF2A"/>
    <w:lvl w:ilvl="0" w:tplc="22068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130019">
      <w:start w:val="1"/>
      <w:numFmt w:val="lowerLetter"/>
      <w:lvlText w:val="%2."/>
      <w:lvlJc w:val="left"/>
      <w:pPr>
        <w:tabs>
          <w:tab w:val="num" w:pos="285"/>
        </w:tabs>
        <w:ind w:left="285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24" w15:restartNumberingAfterBreak="0">
    <w:nsid w:val="419B13EA"/>
    <w:multiLevelType w:val="hybridMultilevel"/>
    <w:tmpl w:val="33047EFE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451A4183"/>
    <w:multiLevelType w:val="hybridMultilevel"/>
    <w:tmpl w:val="E0BAEB1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537E5"/>
    <w:multiLevelType w:val="multilevel"/>
    <w:tmpl w:val="F9668B94"/>
    <w:lvl w:ilvl="0">
      <w:start w:val="1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7" w15:restartNumberingAfterBreak="0">
    <w:nsid w:val="48FC35BC"/>
    <w:multiLevelType w:val="hybridMultilevel"/>
    <w:tmpl w:val="5382F6F6"/>
    <w:lvl w:ilvl="0" w:tplc="A86CCA4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144866"/>
    <w:multiLevelType w:val="hybridMultilevel"/>
    <w:tmpl w:val="79DC6572"/>
    <w:lvl w:ilvl="0" w:tplc="0413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F19DB"/>
    <w:multiLevelType w:val="hybridMultilevel"/>
    <w:tmpl w:val="12B8801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C65F80"/>
    <w:multiLevelType w:val="hybridMultilevel"/>
    <w:tmpl w:val="116A8462"/>
    <w:lvl w:ilvl="0" w:tplc="088A0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5CA14F53"/>
    <w:multiLevelType w:val="hybridMultilevel"/>
    <w:tmpl w:val="0296A0C4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35C128C"/>
    <w:multiLevelType w:val="hybridMultilevel"/>
    <w:tmpl w:val="504E3E18"/>
    <w:lvl w:ilvl="0" w:tplc="8920FE42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725E81"/>
    <w:multiLevelType w:val="hybridMultilevel"/>
    <w:tmpl w:val="977E4F7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EB7CF4"/>
    <w:multiLevelType w:val="hybridMultilevel"/>
    <w:tmpl w:val="7DB8652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D6FC1"/>
    <w:multiLevelType w:val="hybridMultilevel"/>
    <w:tmpl w:val="26AAA022"/>
    <w:lvl w:ilvl="0" w:tplc="088A0A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8AF49D4"/>
    <w:multiLevelType w:val="hybridMultilevel"/>
    <w:tmpl w:val="C1EE5936"/>
    <w:lvl w:ilvl="0" w:tplc="8920FE42">
      <w:start w:val="1"/>
      <w:numFmt w:val="lowerLetter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color w:val="auto"/>
      </w:rPr>
    </w:lvl>
    <w:lvl w:ilvl="1" w:tplc="D5D8509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986749B"/>
    <w:multiLevelType w:val="hybridMultilevel"/>
    <w:tmpl w:val="B928C87C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 w15:restartNumberingAfterBreak="0">
    <w:nsid w:val="6D5C37CD"/>
    <w:multiLevelType w:val="multilevel"/>
    <w:tmpl w:val="A498F86C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DC274C7"/>
    <w:multiLevelType w:val="hybridMultilevel"/>
    <w:tmpl w:val="AF7E2A4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15E772A"/>
    <w:multiLevelType w:val="hybridMultilevel"/>
    <w:tmpl w:val="BF88597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9941A9"/>
    <w:multiLevelType w:val="hybridMultilevel"/>
    <w:tmpl w:val="43F0B6A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2D81DD3"/>
    <w:multiLevelType w:val="hybridMultilevel"/>
    <w:tmpl w:val="C8340B1E"/>
    <w:lvl w:ilvl="0" w:tplc="04130019">
      <w:start w:val="1"/>
      <w:numFmt w:val="lowerLetter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527D26"/>
    <w:multiLevelType w:val="hybridMultilevel"/>
    <w:tmpl w:val="CC00CFEE"/>
    <w:lvl w:ilvl="0" w:tplc="22068A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1CF41C04">
      <w:start w:val="1"/>
      <w:numFmt w:val="bullet"/>
      <w:lvlText w:val=""/>
      <w:lvlJc w:val="left"/>
      <w:pPr>
        <w:ind w:left="285" w:hanging="360"/>
      </w:pPr>
      <w:rPr>
        <w:rFonts w:ascii="Wingdings" w:hAnsi="Wingdings" w:hint="default"/>
        <w:color w:val="538135"/>
      </w:rPr>
    </w:lvl>
    <w:lvl w:ilvl="2" w:tplc="0413001B">
      <w:start w:val="1"/>
      <w:numFmt w:val="lowerRoman"/>
      <w:lvlText w:val="%3."/>
      <w:lvlJc w:val="right"/>
      <w:pPr>
        <w:tabs>
          <w:tab w:val="num" w:pos="1005"/>
        </w:tabs>
        <w:ind w:left="1005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1725"/>
        </w:tabs>
        <w:ind w:left="1725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2445"/>
        </w:tabs>
        <w:ind w:left="2445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3885"/>
        </w:tabs>
        <w:ind w:left="3885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4605"/>
        </w:tabs>
        <w:ind w:left="4605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5325"/>
        </w:tabs>
        <w:ind w:left="5325" w:hanging="180"/>
      </w:pPr>
    </w:lvl>
  </w:abstractNum>
  <w:abstractNum w:abstractNumId="44" w15:restartNumberingAfterBreak="0">
    <w:nsid w:val="7A276E65"/>
    <w:multiLevelType w:val="hybridMultilevel"/>
    <w:tmpl w:val="42949192"/>
    <w:lvl w:ilvl="0" w:tplc="0DF81E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14755">
    <w:abstractNumId w:val="10"/>
  </w:num>
  <w:num w:numId="2" w16cid:durableId="276722599">
    <w:abstractNumId w:val="9"/>
  </w:num>
  <w:num w:numId="3" w16cid:durableId="408700350">
    <w:abstractNumId w:val="19"/>
  </w:num>
  <w:num w:numId="4" w16cid:durableId="1357387187">
    <w:abstractNumId w:val="20"/>
  </w:num>
  <w:num w:numId="5" w16cid:durableId="650794874">
    <w:abstractNumId w:val="37"/>
  </w:num>
  <w:num w:numId="6" w16cid:durableId="519440676">
    <w:abstractNumId w:val="39"/>
  </w:num>
  <w:num w:numId="7" w16cid:durableId="1376470862">
    <w:abstractNumId w:val="16"/>
  </w:num>
  <w:num w:numId="8" w16cid:durableId="1106773637">
    <w:abstractNumId w:val="28"/>
  </w:num>
  <w:num w:numId="9" w16cid:durableId="1039282713">
    <w:abstractNumId w:val="2"/>
  </w:num>
  <w:num w:numId="10" w16cid:durableId="723220152">
    <w:abstractNumId w:val="6"/>
  </w:num>
  <w:num w:numId="11" w16cid:durableId="1347756744">
    <w:abstractNumId w:val="1"/>
  </w:num>
  <w:num w:numId="12" w16cid:durableId="273636609">
    <w:abstractNumId w:val="8"/>
  </w:num>
  <w:num w:numId="13" w16cid:durableId="1233388786">
    <w:abstractNumId w:val="31"/>
  </w:num>
  <w:num w:numId="14" w16cid:durableId="1686244795">
    <w:abstractNumId w:val="5"/>
  </w:num>
  <w:num w:numId="15" w16cid:durableId="1636981542">
    <w:abstractNumId w:val="38"/>
  </w:num>
  <w:num w:numId="16" w16cid:durableId="405611135">
    <w:abstractNumId w:val="26"/>
  </w:num>
  <w:num w:numId="17" w16cid:durableId="692153252">
    <w:abstractNumId w:val="0"/>
  </w:num>
  <w:num w:numId="18" w16cid:durableId="1172141366">
    <w:abstractNumId w:val="36"/>
  </w:num>
  <w:num w:numId="19" w16cid:durableId="2077164223">
    <w:abstractNumId w:val="24"/>
  </w:num>
  <w:num w:numId="20" w16cid:durableId="282271336">
    <w:abstractNumId w:val="30"/>
  </w:num>
  <w:num w:numId="21" w16cid:durableId="623385148">
    <w:abstractNumId w:val="35"/>
  </w:num>
  <w:num w:numId="22" w16cid:durableId="541596584">
    <w:abstractNumId w:val="32"/>
  </w:num>
  <w:num w:numId="23" w16cid:durableId="832259046">
    <w:abstractNumId w:val="21"/>
  </w:num>
  <w:num w:numId="24" w16cid:durableId="248933058">
    <w:abstractNumId w:val="14"/>
  </w:num>
  <w:num w:numId="25" w16cid:durableId="1748728297">
    <w:abstractNumId w:val="44"/>
  </w:num>
  <w:num w:numId="26" w16cid:durableId="610014549">
    <w:abstractNumId w:val="18"/>
  </w:num>
  <w:num w:numId="27" w16cid:durableId="186410196">
    <w:abstractNumId w:val="13"/>
  </w:num>
  <w:num w:numId="28" w16cid:durableId="1419598341">
    <w:abstractNumId w:val="17"/>
  </w:num>
  <w:num w:numId="29" w16cid:durableId="961300243">
    <w:abstractNumId w:val="22"/>
  </w:num>
  <w:num w:numId="30" w16cid:durableId="1631209322">
    <w:abstractNumId w:val="42"/>
  </w:num>
  <w:num w:numId="31" w16cid:durableId="2055347885">
    <w:abstractNumId w:val="7"/>
  </w:num>
  <w:num w:numId="32" w16cid:durableId="332268853">
    <w:abstractNumId w:val="12"/>
  </w:num>
  <w:num w:numId="33" w16cid:durableId="1996643672">
    <w:abstractNumId w:val="40"/>
  </w:num>
  <w:num w:numId="34" w16cid:durableId="1255212453">
    <w:abstractNumId w:val="25"/>
  </w:num>
  <w:num w:numId="35" w16cid:durableId="1210729434">
    <w:abstractNumId w:val="34"/>
  </w:num>
  <w:num w:numId="36" w16cid:durableId="1099986928">
    <w:abstractNumId w:val="33"/>
  </w:num>
  <w:num w:numId="37" w16cid:durableId="161240469">
    <w:abstractNumId w:val="27"/>
  </w:num>
  <w:num w:numId="38" w16cid:durableId="270477837">
    <w:abstractNumId w:val="29"/>
  </w:num>
  <w:num w:numId="39" w16cid:durableId="1989900219">
    <w:abstractNumId w:val="4"/>
  </w:num>
  <w:num w:numId="40" w16cid:durableId="388236681">
    <w:abstractNumId w:val="43"/>
  </w:num>
  <w:num w:numId="41" w16cid:durableId="427699989">
    <w:abstractNumId w:val="15"/>
  </w:num>
  <w:num w:numId="42" w16cid:durableId="1836728164">
    <w:abstractNumId w:val="3"/>
  </w:num>
  <w:num w:numId="43" w16cid:durableId="388001403">
    <w:abstractNumId w:val="11"/>
  </w:num>
  <w:num w:numId="44" w16cid:durableId="798306051">
    <w:abstractNumId w:val="41"/>
  </w:num>
  <w:num w:numId="45" w16cid:durableId="11219240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nl-NL" w:vendorID="1" w:dllVersion="512" w:checkStyle="1"/>
  <w:proofState w:spelling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513"/>
    <w:rsid w:val="0000041C"/>
    <w:rsid w:val="00025BB1"/>
    <w:rsid w:val="000429EE"/>
    <w:rsid w:val="00053C8F"/>
    <w:rsid w:val="0005703D"/>
    <w:rsid w:val="000635B7"/>
    <w:rsid w:val="00081EE7"/>
    <w:rsid w:val="00082DB8"/>
    <w:rsid w:val="00094B8C"/>
    <w:rsid w:val="000956C1"/>
    <w:rsid w:val="000B0379"/>
    <w:rsid w:val="000B2607"/>
    <w:rsid w:val="000B3F03"/>
    <w:rsid w:val="000B5C00"/>
    <w:rsid w:val="000B742D"/>
    <w:rsid w:val="000C2F0A"/>
    <w:rsid w:val="000D6972"/>
    <w:rsid w:val="000E3ACC"/>
    <w:rsid w:val="000E5AC5"/>
    <w:rsid w:val="000F60CF"/>
    <w:rsid w:val="00101C77"/>
    <w:rsid w:val="00111B29"/>
    <w:rsid w:val="00113984"/>
    <w:rsid w:val="00131A7A"/>
    <w:rsid w:val="001405B8"/>
    <w:rsid w:val="00145DE8"/>
    <w:rsid w:val="00146EF8"/>
    <w:rsid w:val="00163942"/>
    <w:rsid w:val="0018214C"/>
    <w:rsid w:val="0018298B"/>
    <w:rsid w:val="001853A0"/>
    <w:rsid w:val="00186685"/>
    <w:rsid w:val="00191DB9"/>
    <w:rsid w:val="00194573"/>
    <w:rsid w:val="001A5F56"/>
    <w:rsid w:val="001B1C19"/>
    <w:rsid w:val="001B4B6D"/>
    <w:rsid w:val="001C11FE"/>
    <w:rsid w:val="001C4241"/>
    <w:rsid w:val="001D7461"/>
    <w:rsid w:val="001D7E3D"/>
    <w:rsid w:val="001E3ABE"/>
    <w:rsid w:val="001E66ED"/>
    <w:rsid w:val="001F09B6"/>
    <w:rsid w:val="001F0AC4"/>
    <w:rsid w:val="001F4BE7"/>
    <w:rsid w:val="00203FB4"/>
    <w:rsid w:val="00206DE0"/>
    <w:rsid w:val="00214A03"/>
    <w:rsid w:val="00221994"/>
    <w:rsid w:val="00244454"/>
    <w:rsid w:val="00245288"/>
    <w:rsid w:val="002557D1"/>
    <w:rsid w:val="0025688C"/>
    <w:rsid w:val="002568FF"/>
    <w:rsid w:val="002602F9"/>
    <w:rsid w:val="002612B7"/>
    <w:rsid w:val="00262798"/>
    <w:rsid w:val="00265446"/>
    <w:rsid w:val="0027749C"/>
    <w:rsid w:val="00280A98"/>
    <w:rsid w:val="0028456A"/>
    <w:rsid w:val="00284867"/>
    <w:rsid w:val="0029739A"/>
    <w:rsid w:val="002A54A5"/>
    <w:rsid w:val="002C1801"/>
    <w:rsid w:val="002C54C7"/>
    <w:rsid w:val="002D7A5D"/>
    <w:rsid w:val="002E125F"/>
    <w:rsid w:val="002E4202"/>
    <w:rsid w:val="002F3160"/>
    <w:rsid w:val="002F4C56"/>
    <w:rsid w:val="00313534"/>
    <w:rsid w:val="00334098"/>
    <w:rsid w:val="00336861"/>
    <w:rsid w:val="003414A2"/>
    <w:rsid w:val="00341F4E"/>
    <w:rsid w:val="00357ECA"/>
    <w:rsid w:val="00361A0F"/>
    <w:rsid w:val="00365431"/>
    <w:rsid w:val="00366CFD"/>
    <w:rsid w:val="0037085F"/>
    <w:rsid w:val="00370E10"/>
    <w:rsid w:val="00373207"/>
    <w:rsid w:val="003A1290"/>
    <w:rsid w:val="003A3D79"/>
    <w:rsid w:val="003A5B93"/>
    <w:rsid w:val="003B071E"/>
    <w:rsid w:val="003C77D1"/>
    <w:rsid w:val="003D2171"/>
    <w:rsid w:val="003D25D6"/>
    <w:rsid w:val="003F03F8"/>
    <w:rsid w:val="003F33E6"/>
    <w:rsid w:val="00406DA9"/>
    <w:rsid w:val="00413CE3"/>
    <w:rsid w:val="00415BAC"/>
    <w:rsid w:val="00431F53"/>
    <w:rsid w:val="004329E6"/>
    <w:rsid w:val="00435E95"/>
    <w:rsid w:val="0044019F"/>
    <w:rsid w:val="00463778"/>
    <w:rsid w:val="0046540D"/>
    <w:rsid w:val="0047289E"/>
    <w:rsid w:val="00481A5F"/>
    <w:rsid w:val="00481E5F"/>
    <w:rsid w:val="004971A6"/>
    <w:rsid w:val="004D1B5A"/>
    <w:rsid w:val="004D53F6"/>
    <w:rsid w:val="004E2803"/>
    <w:rsid w:val="004F377A"/>
    <w:rsid w:val="004F5938"/>
    <w:rsid w:val="00502AFA"/>
    <w:rsid w:val="0050505F"/>
    <w:rsid w:val="005053A0"/>
    <w:rsid w:val="00510907"/>
    <w:rsid w:val="00517213"/>
    <w:rsid w:val="00517867"/>
    <w:rsid w:val="00521D57"/>
    <w:rsid w:val="00522BEF"/>
    <w:rsid w:val="00524BA3"/>
    <w:rsid w:val="0052701C"/>
    <w:rsid w:val="00531E83"/>
    <w:rsid w:val="005335B7"/>
    <w:rsid w:val="005357D9"/>
    <w:rsid w:val="00547397"/>
    <w:rsid w:val="00557DA0"/>
    <w:rsid w:val="0056070C"/>
    <w:rsid w:val="005607F2"/>
    <w:rsid w:val="005633F5"/>
    <w:rsid w:val="00564088"/>
    <w:rsid w:val="0056506A"/>
    <w:rsid w:val="00566D4B"/>
    <w:rsid w:val="00597034"/>
    <w:rsid w:val="00597C09"/>
    <w:rsid w:val="005A045D"/>
    <w:rsid w:val="005A0486"/>
    <w:rsid w:val="005A053D"/>
    <w:rsid w:val="005A3EFE"/>
    <w:rsid w:val="005A6D29"/>
    <w:rsid w:val="005A76D3"/>
    <w:rsid w:val="005A7EBD"/>
    <w:rsid w:val="005B20D1"/>
    <w:rsid w:val="005B3A5B"/>
    <w:rsid w:val="005C3C0A"/>
    <w:rsid w:val="005D0600"/>
    <w:rsid w:val="005E0FF8"/>
    <w:rsid w:val="005E5055"/>
    <w:rsid w:val="005F035E"/>
    <w:rsid w:val="005F60CF"/>
    <w:rsid w:val="005F6811"/>
    <w:rsid w:val="00601351"/>
    <w:rsid w:val="006265AD"/>
    <w:rsid w:val="006308C1"/>
    <w:rsid w:val="00636513"/>
    <w:rsid w:val="0065235A"/>
    <w:rsid w:val="0065267F"/>
    <w:rsid w:val="00654265"/>
    <w:rsid w:val="00664A97"/>
    <w:rsid w:val="00665EC0"/>
    <w:rsid w:val="00670282"/>
    <w:rsid w:val="00670E34"/>
    <w:rsid w:val="00673876"/>
    <w:rsid w:val="00675EF7"/>
    <w:rsid w:val="00676FED"/>
    <w:rsid w:val="00684E4E"/>
    <w:rsid w:val="00691AFF"/>
    <w:rsid w:val="00694A38"/>
    <w:rsid w:val="0069726F"/>
    <w:rsid w:val="006A0CBD"/>
    <w:rsid w:val="006A15A1"/>
    <w:rsid w:val="006B49FA"/>
    <w:rsid w:val="006C7969"/>
    <w:rsid w:val="006D694F"/>
    <w:rsid w:val="006D6ABD"/>
    <w:rsid w:val="006E1443"/>
    <w:rsid w:val="006E6D89"/>
    <w:rsid w:val="006F5133"/>
    <w:rsid w:val="00702FC5"/>
    <w:rsid w:val="00706BCA"/>
    <w:rsid w:val="00713D4F"/>
    <w:rsid w:val="007215B9"/>
    <w:rsid w:val="00721977"/>
    <w:rsid w:val="00731DFB"/>
    <w:rsid w:val="00733C64"/>
    <w:rsid w:val="0073654B"/>
    <w:rsid w:val="00737D6B"/>
    <w:rsid w:val="00745DAF"/>
    <w:rsid w:val="00760B8C"/>
    <w:rsid w:val="0076250C"/>
    <w:rsid w:val="007731BE"/>
    <w:rsid w:val="00782739"/>
    <w:rsid w:val="00785E1C"/>
    <w:rsid w:val="00786A54"/>
    <w:rsid w:val="00797E37"/>
    <w:rsid w:val="00797E7F"/>
    <w:rsid w:val="007A0F0A"/>
    <w:rsid w:val="007A65D9"/>
    <w:rsid w:val="007E05AE"/>
    <w:rsid w:val="007E1D63"/>
    <w:rsid w:val="00807061"/>
    <w:rsid w:val="008103B5"/>
    <w:rsid w:val="00814521"/>
    <w:rsid w:val="00815774"/>
    <w:rsid w:val="00820E3B"/>
    <w:rsid w:val="0082458D"/>
    <w:rsid w:val="00841BDC"/>
    <w:rsid w:val="008546E2"/>
    <w:rsid w:val="008645D2"/>
    <w:rsid w:val="00865B3E"/>
    <w:rsid w:val="00880E8F"/>
    <w:rsid w:val="00882DF8"/>
    <w:rsid w:val="00884B59"/>
    <w:rsid w:val="00890C0C"/>
    <w:rsid w:val="008919DF"/>
    <w:rsid w:val="008939BE"/>
    <w:rsid w:val="00893A6D"/>
    <w:rsid w:val="008A31FF"/>
    <w:rsid w:val="008A362E"/>
    <w:rsid w:val="008B13CB"/>
    <w:rsid w:val="008B748A"/>
    <w:rsid w:val="008C3639"/>
    <w:rsid w:val="008E7B4C"/>
    <w:rsid w:val="008F3397"/>
    <w:rsid w:val="008F5EFF"/>
    <w:rsid w:val="008F6AD2"/>
    <w:rsid w:val="009022D9"/>
    <w:rsid w:val="009035A2"/>
    <w:rsid w:val="009036BF"/>
    <w:rsid w:val="009100EC"/>
    <w:rsid w:val="00916FB4"/>
    <w:rsid w:val="0092200D"/>
    <w:rsid w:val="00926995"/>
    <w:rsid w:val="0093289D"/>
    <w:rsid w:val="00950B33"/>
    <w:rsid w:val="00952D25"/>
    <w:rsid w:val="00955A44"/>
    <w:rsid w:val="0096304A"/>
    <w:rsid w:val="00965B6F"/>
    <w:rsid w:val="0096720C"/>
    <w:rsid w:val="00971DB5"/>
    <w:rsid w:val="0098786B"/>
    <w:rsid w:val="009C190E"/>
    <w:rsid w:val="009C77F1"/>
    <w:rsid w:val="009E4E1E"/>
    <w:rsid w:val="009E6FE7"/>
    <w:rsid w:val="009E7AEF"/>
    <w:rsid w:val="009F367B"/>
    <w:rsid w:val="009F4FFF"/>
    <w:rsid w:val="009F548E"/>
    <w:rsid w:val="009F7008"/>
    <w:rsid w:val="009F71D1"/>
    <w:rsid w:val="00A0613B"/>
    <w:rsid w:val="00A213C2"/>
    <w:rsid w:val="00A216A2"/>
    <w:rsid w:val="00A223BC"/>
    <w:rsid w:val="00A24B3A"/>
    <w:rsid w:val="00A30C94"/>
    <w:rsid w:val="00A37908"/>
    <w:rsid w:val="00A5280C"/>
    <w:rsid w:val="00A57012"/>
    <w:rsid w:val="00A572F1"/>
    <w:rsid w:val="00A625D6"/>
    <w:rsid w:val="00A67E1C"/>
    <w:rsid w:val="00A708DB"/>
    <w:rsid w:val="00A727D5"/>
    <w:rsid w:val="00A76597"/>
    <w:rsid w:val="00A77212"/>
    <w:rsid w:val="00A9005F"/>
    <w:rsid w:val="00A91FC5"/>
    <w:rsid w:val="00A94210"/>
    <w:rsid w:val="00AA34DB"/>
    <w:rsid w:val="00AA4B4B"/>
    <w:rsid w:val="00AB1D43"/>
    <w:rsid w:val="00AC5588"/>
    <w:rsid w:val="00AD45B6"/>
    <w:rsid w:val="00AD67AA"/>
    <w:rsid w:val="00AE0347"/>
    <w:rsid w:val="00B048EF"/>
    <w:rsid w:val="00B10B36"/>
    <w:rsid w:val="00B127D1"/>
    <w:rsid w:val="00B159B9"/>
    <w:rsid w:val="00B2633D"/>
    <w:rsid w:val="00B33B84"/>
    <w:rsid w:val="00B3768C"/>
    <w:rsid w:val="00B37F92"/>
    <w:rsid w:val="00B40CAA"/>
    <w:rsid w:val="00B426FF"/>
    <w:rsid w:val="00B46A01"/>
    <w:rsid w:val="00B506D8"/>
    <w:rsid w:val="00B5188F"/>
    <w:rsid w:val="00B53E56"/>
    <w:rsid w:val="00B546FD"/>
    <w:rsid w:val="00B54789"/>
    <w:rsid w:val="00B804AD"/>
    <w:rsid w:val="00B90544"/>
    <w:rsid w:val="00B91BBF"/>
    <w:rsid w:val="00B92B21"/>
    <w:rsid w:val="00B94150"/>
    <w:rsid w:val="00B9527B"/>
    <w:rsid w:val="00B978AA"/>
    <w:rsid w:val="00BA1228"/>
    <w:rsid w:val="00BA5A48"/>
    <w:rsid w:val="00BB2061"/>
    <w:rsid w:val="00BC7D19"/>
    <w:rsid w:val="00BD5940"/>
    <w:rsid w:val="00BE5E42"/>
    <w:rsid w:val="00BF407C"/>
    <w:rsid w:val="00BF4A9C"/>
    <w:rsid w:val="00C020F3"/>
    <w:rsid w:val="00C035CC"/>
    <w:rsid w:val="00C041F4"/>
    <w:rsid w:val="00C06CC9"/>
    <w:rsid w:val="00C141DF"/>
    <w:rsid w:val="00C16035"/>
    <w:rsid w:val="00C204A9"/>
    <w:rsid w:val="00C33CE5"/>
    <w:rsid w:val="00C469C8"/>
    <w:rsid w:val="00C4738F"/>
    <w:rsid w:val="00C62D55"/>
    <w:rsid w:val="00C6356E"/>
    <w:rsid w:val="00C72A03"/>
    <w:rsid w:val="00C77665"/>
    <w:rsid w:val="00C82C9B"/>
    <w:rsid w:val="00C86596"/>
    <w:rsid w:val="00C959E1"/>
    <w:rsid w:val="00C95F8D"/>
    <w:rsid w:val="00CA2890"/>
    <w:rsid w:val="00CA668C"/>
    <w:rsid w:val="00CC0420"/>
    <w:rsid w:val="00CC50BD"/>
    <w:rsid w:val="00CE4899"/>
    <w:rsid w:val="00CE7E05"/>
    <w:rsid w:val="00CF015E"/>
    <w:rsid w:val="00CF3EB3"/>
    <w:rsid w:val="00CF5BCF"/>
    <w:rsid w:val="00D10C83"/>
    <w:rsid w:val="00D175F7"/>
    <w:rsid w:val="00D2016F"/>
    <w:rsid w:val="00D22AD2"/>
    <w:rsid w:val="00D34F08"/>
    <w:rsid w:val="00D46C6E"/>
    <w:rsid w:val="00D60A2D"/>
    <w:rsid w:val="00D637CF"/>
    <w:rsid w:val="00D6401F"/>
    <w:rsid w:val="00D651B7"/>
    <w:rsid w:val="00D74716"/>
    <w:rsid w:val="00D7658F"/>
    <w:rsid w:val="00D76FF4"/>
    <w:rsid w:val="00D82A13"/>
    <w:rsid w:val="00D83BFB"/>
    <w:rsid w:val="00D915AD"/>
    <w:rsid w:val="00D92DD3"/>
    <w:rsid w:val="00D93C52"/>
    <w:rsid w:val="00D966B0"/>
    <w:rsid w:val="00DA74B5"/>
    <w:rsid w:val="00DB131E"/>
    <w:rsid w:val="00DB4E70"/>
    <w:rsid w:val="00DC39EF"/>
    <w:rsid w:val="00DD21C3"/>
    <w:rsid w:val="00DD2F3D"/>
    <w:rsid w:val="00DD4D2D"/>
    <w:rsid w:val="00DE1876"/>
    <w:rsid w:val="00DE7B09"/>
    <w:rsid w:val="00DF737F"/>
    <w:rsid w:val="00DF7F7C"/>
    <w:rsid w:val="00E07F57"/>
    <w:rsid w:val="00E1651A"/>
    <w:rsid w:val="00E17145"/>
    <w:rsid w:val="00E252BF"/>
    <w:rsid w:val="00E369DB"/>
    <w:rsid w:val="00E72DBC"/>
    <w:rsid w:val="00E94474"/>
    <w:rsid w:val="00E97DAB"/>
    <w:rsid w:val="00EA0A7C"/>
    <w:rsid w:val="00EA10D1"/>
    <w:rsid w:val="00EA3B9B"/>
    <w:rsid w:val="00EA61F9"/>
    <w:rsid w:val="00EB64C3"/>
    <w:rsid w:val="00EB6D0F"/>
    <w:rsid w:val="00EC08DA"/>
    <w:rsid w:val="00EE0700"/>
    <w:rsid w:val="00EF2B37"/>
    <w:rsid w:val="00EF3D1B"/>
    <w:rsid w:val="00EF7AEF"/>
    <w:rsid w:val="00F14182"/>
    <w:rsid w:val="00F14F02"/>
    <w:rsid w:val="00F159D2"/>
    <w:rsid w:val="00F20F3C"/>
    <w:rsid w:val="00F25056"/>
    <w:rsid w:val="00F25B95"/>
    <w:rsid w:val="00F47871"/>
    <w:rsid w:val="00F77B0E"/>
    <w:rsid w:val="00F86CAB"/>
    <w:rsid w:val="00F879B3"/>
    <w:rsid w:val="00FA4347"/>
    <w:rsid w:val="00FA72B8"/>
    <w:rsid w:val="00FB259F"/>
    <w:rsid w:val="00FB27A2"/>
    <w:rsid w:val="00FB5F04"/>
    <w:rsid w:val="00FB7F15"/>
    <w:rsid w:val="00FC23F4"/>
    <w:rsid w:val="00FD1FCC"/>
    <w:rsid w:val="00FD3F01"/>
    <w:rsid w:val="00FD785D"/>
    <w:rsid w:val="00FF0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2B2D55B"/>
  <w15:chartTrackingRefBased/>
  <w15:docId w15:val="{6FE1845E-8E32-4AE5-A9A1-478C946F8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022D9"/>
    <w:rPr>
      <w:rFonts w:ascii="Palatino Linotype" w:hAnsi="Palatino Linotype"/>
      <w:sz w:val="21"/>
      <w:szCs w:val="24"/>
    </w:rPr>
  </w:style>
  <w:style w:type="paragraph" w:styleId="Kop1">
    <w:name w:val="heading 1"/>
    <w:basedOn w:val="Standaard"/>
    <w:next w:val="Standaard"/>
    <w:qFormat/>
    <w:pPr>
      <w:keepNext/>
      <w:numPr>
        <w:numId w:val="15"/>
      </w:numPr>
      <w:tabs>
        <w:tab w:val="clear" w:pos="432"/>
      </w:tabs>
      <w:ind w:left="0" w:firstLine="0"/>
      <w:outlineLvl w:val="0"/>
    </w:pPr>
    <w:rPr>
      <w:rFonts w:ascii="Arial" w:hAnsi="Arial"/>
      <w:b/>
      <w:sz w:val="20"/>
      <w:szCs w:val="20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1F4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semiHidden/>
    <w:pPr>
      <w:spacing w:before="100" w:beforeAutospacing="1" w:after="100" w:afterAutospacing="1"/>
    </w:pPr>
  </w:style>
  <w:style w:type="paragraph" w:styleId="Koptekst">
    <w:name w:val="header"/>
    <w:basedOn w:val="Standaard"/>
    <w:semiHidden/>
    <w:pPr>
      <w:tabs>
        <w:tab w:val="center" w:pos="4153"/>
        <w:tab w:val="right" w:pos="8306"/>
      </w:tabs>
    </w:pPr>
  </w:style>
  <w:style w:type="paragraph" w:styleId="Voettekst">
    <w:name w:val="footer"/>
    <w:basedOn w:val="Standaard"/>
    <w:link w:val="VoettekstChar"/>
    <w:uiPriority w:val="99"/>
    <w:pPr>
      <w:tabs>
        <w:tab w:val="center" w:pos="4153"/>
        <w:tab w:val="right" w:pos="8306"/>
      </w:tabs>
    </w:pPr>
  </w:style>
  <w:style w:type="paragraph" w:styleId="Plattetekst">
    <w:name w:val="Body Text"/>
    <w:basedOn w:val="Standaard"/>
    <w:semiHidden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</w:pPr>
    <w:rPr>
      <w:rFonts w:ascii="Arial" w:hAnsi="Arial"/>
      <w:b/>
      <w:caps/>
      <w:sz w:val="18"/>
      <w:szCs w:val="20"/>
    </w:rPr>
  </w:style>
  <w:style w:type="paragraph" w:styleId="Plattetekst2">
    <w:name w:val="Body Text 2"/>
    <w:basedOn w:val="Standaard"/>
    <w:semiHidden/>
    <w:pPr>
      <w:spacing w:after="120" w:line="480" w:lineRule="auto"/>
    </w:pPr>
  </w:style>
  <w:style w:type="paragraph" w:styleId="Standaardinspringing">
    <w:name w:val="Normal Indent"/>
    <w:basedOn w:val="Standaard"/>
    <w:semiHidden/>
    <w:pPr>
      <w:ind w:left="708"/>
    </w:pPr>
    <w:rPr>
      <w:rFonts w:ascii="Arial" w:hAnsi="Arial"/>
      <w:sz w:val="20"/>
      <w:szCs w:val="20"/>
    </w:rPr>
  </w:style>
  <w:style w:type="character" w:styleId="Paginanummer">
    <w:name w:val="page number"/>
    <w:basedOn w:val="Standaardalinea-lettertype"/>
    <w:semiHidden/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character" w:styleId="Nadruk">
    <w:name w:val="Emphasis"/>
    <w:uiPriority w:val="20"/>
    <w:qFormat/>
    <w:rsid w:val="00DC39EF"/>
    <w:rPr>
      <w:b/>
      <w:bCs/>
      <w:i w:val="0"/>
      <w:iCs w:val="0"/>
    </w:rPr>
  </w:style>
  <w:style w:type="character" w:customStyle="1" w:styleId="st1">
    <w:name w:val="st1"/>
    <w:rsid w:val="00DC39EF"/>
  </w:style>
  <w:style w:type="paragraph" w:customStyle="1" w:styleId="Default">
    <w:name w:val="Default"/>
    <w:rsid w:val="002C180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Hyperlink">
    <w:name w:val="Hyperlink"/>
    <w:uiPriority w:val="99"/>
    <w:unhideWhenUsed/>
    <w:rsid w:val="008C3639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8C3639"/>
    <w:rPr>
      <w:color w:val="605E5C"/>
      <w:shd w:val="clear" w:color="auto" w:fill="E1DFDD"/>
    </w:rPr>
  </w:style>
  <w:style w:type="paragraph" w:styleId="Lijstalinea">
    <w:name w:val="List Paragraph"/>
    <w:basedOn w:val="Standaard"/>
    <w:uiPriority w:val="34"/>
    <w:qFormat/>
    <w:rsid w:val="000E3ACC"/>
    <w:pPr>
      <w:ind w:left="720"/>
      <w:contextualSpacing/>
    </w:pPr>
    <w:rPr>
      <w:rFonts w:eastAsia="Calibri"/>
      <w:szCs w:val="21"/>
      <w:lang w:eastAsia="en-US"/>
    </w:rPr>
  </w:style>
  <w:style w:type="character" w:customStyle="1" w:styleId="VoettekstChar">
    <w:name w:val="Voettekst Char"/>
    <w:link w:val="Voettekst"/>
    <w:uiPriority w:val="99"/>
    <w:rsid w:val="00A77212"/>
    <w:rPr>
      <w:rFonts w:ascii="Palatino Linotype" w:hAnsi="Palatino Linotype"/>
      <w:sz w:val="21"/>
      <w:szCs w:val="24"/>
    </w:rPr>
  </w:style>
  <w:style w:type="paragraph" w:styleId="Revisie">
    <w:name w:val="Revision"/>
    <w:hidden/>
    <w:uiPriority w:val="99"/>
    <w:semiHidden/>
    <w:rsid w:val="0044019F"/>
    <w:rPr>
      <w:rFonts w:ascii="Palatino Linotype" w:hAnsi="Palatino Linotype"/>
      <w:sz w:val="21"/>
      <w:szCs w:val="24"/>
    </w:rPr>
  </w:style>
  <w:style w:type="character" w:styleId="Verwijzingopmerking">
    <w:name w:val="annotation reference"/>
    <w:uiPriority w:val="99"/>
    <w:semiHidden/>
    <w:unhideWhenUsed/>
    <w:rsid w:val="0065267F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5267F"/>
    <w:rPr>
      <w:sz w:val="20"/>
      <w:szCs w:val="20"/>
    </w:rPr>
  </w:style>
  <w:style w:type="character" w:customStyle="1" w:styleId="TekstopmerkingChar">
    <w:name w:val="Tekst opmerking Char"/>
    <w:link w:val="Tekstopmerking"/>
    <w:uiPriority w:val="99"/>
    <w:rsid w:val="0065267F"/>
    <w:rPr>
      <w:rFonts w:ascii="Palatino Linotype" w:hAnsi="Palatino Linotyp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267F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5267F"/>
    <w:rPr>
      <w:rFonts w:ascii="Palatino Linotype" w:hAnsi="Palatino Linotype"/>
      <w:b/>
      <w:bCs/>
    </w:rPr>
  </w:style>
  <w:style w:type="table" w:styleId="Tabelraster">
    <w:name w:val="Table Grid"/>
    <w:basedOn w:val="Standaardtabel"/>
    <w:uiPriority w:val="59"/>
    <w:rsid w:val="00341F4E"/>
    <w:rPr>
      <w:rFonts w:ascii="Palatino Linotype" w:hAnsi="Palatino Linotype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4Char">
    <w:name w:val="Kop 4 Char"/>
    <w:link w:val="Kop4"/>
    <w:rsid w:val="00341F4E"/>
    <w:rPr>
      <w:rFonts w:ascii="Calibri" w:eastAsia="Times New Roman" w:hAnsi="Calibri" w:cs="Times New Roman"/>
      <w:b/>
      <w:bCs/>
      <w:sz w:val="28"/>
      <w:szCs w:val="28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783</Words>
  <Characters>4963</Characters>
  <Application>Microsoft Office Word</Application>
  <DocSecurity>0</DocSecurity>
  <Lines>41</Lines>
  <Paragraphs>11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De ondergetekenden:</vt:lpstr>
      <vt:lpstr>De ondergetekenden:</vt:lpstr>
    </vt:vector>
  </TitlesOfParts>
  <Company>Van Benthem &amp; Keulen NV</Company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ondergetekenden:</dc:title>
  <dc:subject/>
  <dc:creator>Wise Automatisering b.v.</dc:creator>
  <cp:keywords/>
  <cp:lastModifiedBy>Henk Nap</cp:lastModifiedBy>
  <cp:revision>3</cp:revision>
  <cp:lastPrinted>2025-01-09T12:20:00Z</cp:lastPrinted>
  <dcterms:created xsi:type="dcterms:W3CDTF">2026-07-08T21:44:00Z</dcterms:created>
  <dcterms:modified xsi:type="dcterms:W3CDTF">2026-07-08T21:44:00Z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152cbb-2672-4f28-bdc8-9314e0e5a631_Enabled">
    <vt:lpwstr>true</vt:lpwstr>
  </property>
  <property fmtid="{D5CDD505-2E9C-101B-9397-08002B2CF9AE}" pid="3" name="MSIP_Label_5d152cbb-2672-4f28-bdc8-9314e0e5a631_SetDate">
    <vt:lpwstr>2025-03-18T12:14:26Z</vt:lpwstr>
  </property>
  <property fmtid="{D5CDD505-2E9C-101B-9397-08002B2CF9AE}" pid="4" name="MSIP_Label_5d152cbb-2672-4f28-bdc8-9314e0e5a631_Method">
    <vt:lpwstr>Standard</vt:lpwstr>
  </property>
  <property fmtid="{D5CDD505-2E9C-101B-9397-08002B2CF9AE}" pid="5" name="MSIP_Label_5d152cbb-2672-4f28-bdc8-9314e0e5a631_Name">
    <vt:lpwstr>Intern</vt:lpwstr>
  </property>
  <property fmtid="{D5CDD505-2E9C-101B-9397-08002B2CF9AE}" pid="6" name="MSIP_Label_5d152cbb-2672-4f28-bdc8-9314e0e5a631_SiteId">
    <vt:lpwstr>75397285-be72-4b69-b401-97fedb58a1c3</vt:lpwstr>
  </property>
  <property fmtid="{D5CDD505-2E9C-101B-9397-08002B2CF9AE}" pid="7" name="MSIP_Label_5d152cbb-2672-4f28-bdc8-9314e0e5a631_ActionId">
    <vt:lpwstr>a41c034d-b449-4e4b-9fcd-9f863ac8d2cb</vt:lpwstr>
  </property>
  <property fmtid="{D5CDD505-2E9C-101B-9397-08002B2CF9AE}" pid="8" name="MSIP_Label_5d152cbb-2672-4f28-bdc8-9314e0e5a631_ContentBits">
    <vt:lpwstr>0</vt:lpwstr>
  </property>
</Properties>
</file>