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09743" w14:textId="78371A07" w:rsidR="003B15A1" w:rsidRPr="00A3547C" w:rsidRDefault="00A3547C" w:rsidP="00EA6361">
      <w:pPr>
        <w:rPr>
          <w:u w:val="single"/>
        </w:rPr>
      </w:pPr>
      <w:r w:rsidRPr="00A3547C">
        <w:rPr>
          <w:u w:val="single"/>
        </w:rPr>
        <w:t>Vraag</w:t>
      </w:r>
    </w:p>
    <w:p w14:paraId="7AA9CC57" w14:textId="77777777" w:rsidR="00A3547C" w:rsidRDefault="00A3547C" w:rsidP="00EA6361"/>
    <w:p w14:paraId="21E031D2" w14:textId="77777777" w:rsidR="00A3547C" w:rsidRPr="00A3547C" w:rsidRDefault="00A3547C" w:rsidP="00A3547C">
      <w:r w:rsidRPr="00A3547C">
        <w:t xml:space="preserve">In uw antwoord op vraag 21 van de </w:t>
      </w:r>
      <w:proofErr w:type="spellStart"/>
      <w:r w:rsidRPr="00A3547C">
        <w:t>NvI</w:t>
      </w:r>
      <w:proofErr w:type="spellEnd"/>
      <w:r w:rsidRPr="00A3547C">
        <w:t xml:space="preserve"> geeft u aan niet bereid te zijn de aansprakelijkheid te beperken tot directe schade. Voor inschrijver is aansprakelijkheid voor indirecte schade, waaronder in ieder geval gederfde winst, gelet op de aard en omvang van de opdracht niet aanvaardbaar. Zonder uitsluiting van indirecte schade kan inschrijver niet op verantwoorde wijze aan de aanbesteding deelnemen. Bent u bereid de aansprakelijkheidsregeling van art. 5 van de conceptovereenkomst alsnog zodanig aan te passen dat de aansprakelijkheid van opdrachtnemer is beperkt tot directe schade en aansprakelijkheid voor indirecte schade, waaronder bedrijfs- en gevolgschade, verlies van gegevens, schade door bedrijfsstagnatie, waardevermindering van goederen, gemiste besparingen, gederfde inkomsten of schade in verband met vorderingen van derden, wordt uitgesloten?</w:t>
      </w:r>
    </w:p>
    <w:p w14:paraId="2EADD5EA" w14:textId="77777777" w:rsidR="00A3547C" w:rsidRDefault="00A3547C" w:rsidP="00EA6361"/>
    <w:p w14:paraId="02D6582F" w14:textId="70A32C3E" w:rsidR="00A3547C" w:rsidRPr="00A3547C" w:rsidRDefault="00A3547C" w:rsidP="00EA6361">
      <w:pPr>
        <w:rPr>
          <w:u w:val="single"/>
        </w:rPr>
      </w:pPr>
      <w:r w:rsidRPr="00A3547C">
        <w:rPr>
          <w:u w:val="single"/>
        </w:rPr>
        <w:t>Antwoord</w:t>
      </w:r>
    </w:p>
    <w:p w14:paraId="11CB36D6" w14:textId="77777777" w:rsidR="00A3547C" w:rsidRDefault="00A3547C" w:rsidP="00EA6361"/>
    <w:p w14:paraId="6741C130" w14:textId="40EEF904" w:rsidR="00A3547C" w:rsidRDefault="00A3547C" w:rsidP="00EA6361">
      <w:r>
        <w:t>De gemeente is bereid om de opdrachtnemer uit te sluiten voor indirecte schade. Hiervoor het volgende artikel opgenomen in de definitieve overeenkomst:</w:t>
      </w:r>
    </w:p>
    <w:p w14:paraId="1D91E1C9" w14:textId="77777777" w:rsidR="00A3547C" w:rsidRDefault="00A3547C" w:rsidP="00EA6361"/>
    <w:p w14:paraId="35D72365" w14:textId="77777777" w:rsidR="00A3547C" w:rsidRDefault="00A3547C" w:rsidP="00A3547C">
      <w:pPr>
        <w:rPr>
          <w:i/>
          <w:iCs/>
        </w:rPr>
      </w:pPr>
      <w:r w:rsidRPr="00A3547C">
        <w:rPr>
          <w:i/>
          <w:iCs/>
        </w:rPr>
        <w:t xml:space="preserve">Opdrachtnemer is, </w:t>
      </w:r>
      <w:proofErr w:type="gramStart"/>
      <w:r w:rsidRPr="00A3547C">
        <w:rPr>
          <w:i/>
          <w:iCs/>
        </w:rPr>
        <w:t>behoudens</w:t>
      </w:r>
      <w:proofErr w:type="gramEnd"/>
      <w:r w:rsidRPr="00A3547C">
        <w:rPr>
          <w:i/>
          <w:iCs/>
        </w:rPr>
        <w:t xml:space="preserve"> het bepaalde in dit artikel, niet aansprakelijk voor indirecte schade die opdrachtgever lijdt als gevolg van een tekortkoming in de nakoming van de overeenkomst. Onder indirecte schade wordt mede verstaan gevolgschade, bedrijfsschade, productieverlies, omzet- of winstderving, gemiste besparingen en schade als gevolg van bedrijfsstagnatie.</w:t>
      </w:r>
    </w:p>
    <w:p w14:paraId="7BFA35EF" w14:textId="77777777" w:rsidR="00A3547C" w:rsidRPr="00A3547C" w:rsidRDefault="00A3547C" w:rsidP="00A3547C">
      <w:pPr>
        <w:rPr>
          <w:i/>
          <w:iCs/>
        </w:rPr>
      </w:pPr>
    </w:p>
    <w:p w14:paraId="197599FC" w14:textId="77777777" w:rsidR="00A3547C" w:rsidRDefault="00A3547C" w:rsidP="00A3547C">
      <w:pPr>
        <w:rPr>
          <w:i/>
          <w:iCs/>
        </w:rPr>
      </w:pPr>
      <w:r w:rsidRPr="00A3547C">
        <w:rPr>
          <w:i/>
          <w:iCs/>
        </w:rPr>
        <w:t xml:space="preserve">De hiervoor opgenomen beperking van aansprakelijkheid geldt </w:t>
      </w:r>
      <w:r w:rsidRPr="00A3547C">
        <w:rPr>
          <w:b/>
          <w:bCs/>
          <w:i/>
          <w:iCs/>
        </w:rPr>
        <w:t xml:space="preserve">niet </w:t>
      </w:r>
      <w:proofErr w:type="gramStart"/>
      <w:r w:rsidRPr="00A3547C">
        <w:rPr>
          <w:b/>
          <w:bCs/>
          <w:i/>
          <w:iCs/>
        </w:rPr>
        <w:t>indien</w:t>
      </w:r>
      <w:proofErr w:type="gramEnd"/>
      <w:r w:rsidRPr="00A3547C">
        <w:rPr>
          <w:b/>
          <w:bCs/>
          <w:i/>
          <w:iCs/>
        </w:rPr>
        <w:t xml:space="preserve"> en voor zover de indirecte schade het rechtstreeks aantoonbare gevolg is van aantoonbare nalatigheid van opdrachtnemer</w:t>
      </w:r>
      <w:r w:rsidRPr="00A3547C">
        <w:rPr>
          <w:i/>
          <w:iCs/>
        </w:rPr>
        <w:t>, daaronder mede begrepen het niet, niet tijdig of niet deugdelijk uitvoeren van de overeengekomen onderhoudswerkzaamheden, het niet opvolgen van geconstateerde gebreken of het niet tijdig treffen van redelijkerwijs noodzakelijke maatregelen ter voorkoming van schade.</w:t>
      </w:r>
    </w:p>
    <w:p w14:paraId="555BF430" w14:textId="77777777" w:rsidR="00A3547C" w:rsidRPr="00A3547C" w:rsidRDefault="00A3547C" w:rsidP="00A3547C">
      <w:pPr>
        <w:rPr>
          <w:i/>
          <w:iCs/>
        </w:rPr>
      </w:pPr>
    </w:p>
    <w:p w14:paraId="4FA1062D" w14:textId="77777777" w:rsidR="00A3547C" w:rsidRPr="00A3547C" w:rsidRDefault="00A3547C" w:rsidP="00A3547C">
      <w:pPr>
        <w:rPr>
          <w:i/>
          <w:iCs/>
        </w:rPr>
      </w:pPr>
      <w:r w:rsidRPr="00A3547C">
        <w:rPr>
          <w:i/>
          <w:iCs/>
        </w:rPr>
        <w:t>In geval van aantoonbare nalatigheid is opdrachtnemer aansprakelijk voor de daaruit voortvloeiende indirecte schade, voor zover deze schade redelijkerwijs voorzienbaar was en in causaal verband staat met de nalatigheid van opdrachtnemer.</w:t>
      </w:r>
    </w:p>
    <w:p w14:paraId="1E920C09" w14:textId="77777777" w:rsidR="00A3547C" w:rsidRPr="00EA6361" w:rsidRDefault="00A3547C" w:rsidP="00EA6361"/>
    <w:sectPr w:rsidR="00A3547C" w:rsidRPr="00EA6361" w:rsidSect="00320FE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560" w:left="1800" w:header="708" w:footer="10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C232F" w14:textId="77777777" w:rsidR="0033546D" w:rsidRDefault="0033546D" w:rsidP="00CB3F79">
      <w:r>
        <w:separator/>
      </w:r>
    </w:p>
  </w:endnote>
  <w:endnote w:type="continuationSeparator" w:id="0">
    <w:p w14:paraId="464374E0" w14:textId="77777777" w:rsidR="0033546D" w:rsidRDefault="0033546D" w:rsidP="00CB3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venir LT Std 35 Light">
    <w:altName w:val="Calibri"/>
    <w:charset w:val="00"/>
    <w:family w:val="swiss"/>
    <w:pitch w:val="variable"/>
  </w:font>
  <w:font w:name="TrumpMediaeval">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52E10" w14:textId="77777777" w:rsidR="00270D2F" w:rsidRDefault="00270D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E19D" w14:textId="77777777" w:rsidR="00270D2F" w:rsidRPr="003B15A1" w:rsidRDefault="00270D2F" w:rsidP="003B15A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B47C" w14:textId="77777777" w:rsidR="00270D2F" w:rsidRDefault="00270D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82272" w14:textId="77777777" w:rsidR="0033546D" w:rsidRDefault="0033546D" w:rsidP="00CB3F79">
      <w:r>
        <w:separator/>
      </w:r>
    </w:p>
  </w:footnote>
  <w:footnote w:type="continuationSeparator" w:id="0">
    <w:p w14:paraId="1B1EB0AF" w14:textId="77777777" w:rsidR="0033546D" w:rsidRDefault="0033546D" w:rsidP="00CB3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767D" w14:textId="77777777" w:rsidR="00270D2F" w:rsidRDefault="00270D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7B8B8" w14:textId="77777777" w:rsidR="006F3CFE" w:rsidRDefault="0006553F">
    <w:pPr>
      <w:pStyle w:val="Koptekst"/>
    </w:pPr>
    <w:r>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172F6" w14:textId="77777777" w:rsidR="00270D2F" w:rsidRDefault="00270D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B85"/>
    <w:multiLevelType w:val="hybridMultilevel"/>
    <w:tmpl w:val="B0A4F91A"/>
    <w:lvl w:ilvl="0" w:tplc="D5BC32EA">
      <w:start w:val="4"/>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1559A1"/>
    <w:multiLevelType w:val="hybridMultilevel"/>
    <w:tmpl w:val="8B641F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946F5C"/>
    <w:multiLevelType w:val="hybridMultilevel"/>
    <w:tmpl w:val="237490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1E944A8"/>
    <w:multiLevelType w:val="hybridMultilevel"/>
    <w:tmpl w:val="49525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4A64F1"/>
    <w:multiLevelType w:val="hybridMultilevel"/>
    <w:tmpl w:val="814A6ED6"/>
    <w:lvl w:ilvl="0" w:tplc="813AFFA4">
      <w:numFmt w:val="bullet"/>
      <w:lvlText w:val="•"/>
      <w:lvlJc w:val="left"/>
      <w:pPr>
        <w:ind w:left="1634" w:hanging="284"/>
      </w:pPr>
      <w:rPr>
        <w:rFonts w:hint="default"/>
        <w:spacing w:val="-5"/>
        <w:w w:val="100"/>
        <w:lang w:val="nl-NL" w:eastAsia="nl-NL" w:bidi="nl-NL"/>
      </w:rPr>
    </w:lvl>
    <w:lvl w:ilvl="1" w:tplc="E4C4C9F8">
      <w:numFmt w:val="bullet"/>
      <w:lvlText w:val="•"/>
      <w:lvlJc w:val="left"/>
      <w:pPr>
        <w:ind w:left="2648" w:hanging="284"/>
      </w:pPr>
      <w:rPr>
        <w:rFonts w:hint="default"/>
        <w:lang w:val="nl-NL" w:eastAsia="nl-NL" w:bidi="nl-NL"/>
      </w:rPr>
    </w:lvl>
    <w:lvl w:ilvl="2" w:tplc="AB5A484E">
      <w:numFmt w:val="bullet"/>
      <w:lvlText w:val="•"/>
      <w:lvlJc w:val="left"/>
      <w:pPr>
        <w:ind w:left="3657" w:hanging="284"/>
      </w:pPr>
      <w:rPr>
        <w:rFonts w:hint="default"/>
        <w:lang w:val="nl-NL" w:eastAsia="nl-NL" w:bidi="nl-NL"/>
      </w:rPr>
    </w:lvl>
    <w:lvl w:ilvl="3" w:tplc="6F047E04">
      <w:numFmt w:val="bullet"/>
      <w:lvlText w:val="•"/>
      <w:lvlJc w:val="left"/>
      <w:pPr>
        <w:ind w:left="4665" w:hanging="284"/>
      </w:pPr>
      <w:rPr>
        <w:rFonts w:hint="default"/>
        <w:lang w:val="nl-NL" w:eastAsia="nl-NL" w:bidi="nl-NL"/>
      </w:rPr>
    </w:lvl>
    <w:lvl w:ilvl="4" w:tplc="F9606F08">
      <w:numFmt w:val="bullet"/>
      <w:lvlText w:val="•"/>
      <w:lvlJc w:val="left"/>
      <w:pPr>
        <w:ind w:left="5674" w:hanging="284"/>
      </w:pPr>
      <w:rPr>
        <w:rFonts w:hint="default"/>
        <w:lang w:val="nl-NL" w:eastAsia="nl-NL" w:bidi="nl-NL"/>
      </w:rPr>
    </w:lvl>
    <w:lvl w:ilvl="5" w:tplc="ECE6D114">
      <w:numFmt w:val="bullet"/>
      <w:lvlText w:val="•"/>
      <w:lvlJc w:val="left"/>
      <w:pPr>
        <w:ind w:left="6682" w:hanging="284"/>
      </w:pPr>
      <w:rPr>
        <w:rFonts w:hint="default"/>
        <w:lang w:val="nl-NL" w:eastAsia="nl-NL" w:bidi="nl-NL"/>
      </w:rPr>
    </w:lvl>
    <w:lvl w:ilvl="6" w:tplc="6FAA3E34">
      <w:numFmt w:val="bullet"/>
      <w:lvlText w:val="•"/>
      <w:lvlJc w:val="left"/>
      <w:pPr>
        <w:ind w:left="7691" w:hanging="284"/>
      </w:pPr>
      <w:rPr>
        <w:rFonts w:hint="default"/>
        <w:lang w:val="nl-NL" w:eastAsia="nl-NL" w:bidi="nl-NL"/>
      </w:rPr>
    </w:lvl>
    <w:lvl w:ilvl="7" w:tplc="C2D646A6">
      <w:numFmt w:val="bullet"/>
      <w:lvlText w:val="•"/>
      <w:lvlJc w:val="left"/>
      <w:pPr>
        <w:ind w:left="8699" w:hanging="284"/>
      </w:pPr>
      <w:rPr>
        <w:rFonts w:hint="default"/>
        <w:lang w:val="nl-NL" w:eastAsia="nl-NL" w:bidi="nl-NL"/>
      </w:rPr>
    </w:lvl>
    <w:lvl w:ilvl="8" w:tplc="BE08BB80">
      <w:numFmt w:val="bullet"/>
      <w:lvlText w:val="•"/>
      <w:lvlJc w:val="left"/>
      <w:pPr>
        <w:ind w:left="9708" w:hanging="284"/>
      </w:pPr>
      <w:rPr>
        <w:rFonts w:hint="default"/>
        <w:lang w:val="nl-NL" w:eastAsia="nl-NL" w:bidi="nl-NL"/>
      </w:rPr>
    </w:lvl>
  </w:abstractNum>
  <w:abstractNum w:abstractNumId="5"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1BBC2B3E"/>
    <w:multiLevelType w:val="hybridMultilevel"/>
    <w:tmpl w:val="56AC7F3E"/>
    <w:lvl w:ilvl="0" w:tplc="A43C1DBE">
      <w:start w:val="1"/>
      <w:numFmt w:val="bullet"/>
      <w:lvlText w:val=""/>
      <w:lvlJc w:val="left"/>
      <w:pPr>
        <w:tabs>
          <w:tab w:val="num" w:pos="1440"/>
        </w:tabs>
        <w:ind w:left="1440" w:hanging="360"/>
      </w:pPr>
      <w:rPr>
        <w:rFonts w:ascii="Symbol" w:hAnsi="Symbol" w:hint="default"/>
        <w:color w:val="634D73"/>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1F6054"/>
    <w:multiLevelType w:val="hybridMultilevel"/>
    <w:tmpl w:val="A172141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9962FA"/>
    <w:multiLevelType w:val="hybridMultilevel"/>
    <w:tmpl w:val="D25001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72A11C9"/>
    <w:multiLevelType w:val="hybridMultilevel"/>
    <w:tmpl w:val="00564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825129E"/>
    <w:multiLevelType w:val="hybridMultilevel"/>
    <w:tmpl w:val="967A308A"/>
    <w:lvl w:ilvl="0" w:tplc="2DC0678A">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8C3610C"/>
    <w:multiLevelType w:val="hybridMultilevel"/>
    <w:tmpl w:val="B5EE1476"/>
    <w:lvl w:ilvl="0" w:tplc="2014161C">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BA4C00"/>
    <w:multiLevelType w:val="hybridMultilevel"/>
    <w:tmpl w:val="B538A10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3A3C5090"/>
    <w:multiLevelType w:val="hybridMultilevel"/>
    <w:tmpl w:val="ED243BE8"/>
    <w:lvl w:ilvl="0" w:tplc="067ADE82">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D85535C"/>
    <w:multiLevelType w:val="hybridMultilevel"/>
    <w:tmpl w:val="62BC37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ED510F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A43550"/>
    <w:multiLevelType w:val="hybridMultilevel"/>
    <w:tmpl w:val="C744F48C"/>
    <w:lvl w:ilvl="0" w:tplc="5CDC008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D7D410C"/>
    <w:multiLevelType w:val="hybridMultilevel"/>
    <w:tmpl w:val="B866C5EC"/>
    <w:lvl w:ilvl="0" w:tplc="04130001">
      <w:start w:val="1"/>
      <w:numFmt w:val="bullet"/>
      <w:lvlText w:val=""/>
      <w:lvlJc w:val="left"/>
      <w:pPr>
        <w:ind w:left="720" w:hanging="360"/>
      </w:pPr>
      <w:rPr>
        <w:rFonts w:ascii="Symbol" w:hAnsi="Symbol" w:hint="default"/>
      </w:rPr>
    </w:lvl>
    <w:lvl w:ilvl="1" w:tplc="9B103AD2">
      <w:numFmt w:val="bullet"/>
      <w:lvlText w:val="•"/>
      <w:lvlJc w:val="left"/>
      <w:pPr>
        <w:ind w:left="1785" w:hanging="705"/>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1EA1066"/>
    <w:multiLevelType w:val="hybridMultilevel"/>
    <w:tmpl w:val="AADADEE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6021BDA"/>
    <w:multiLevelType w:val="hybridMultilevel"/>
    <w:tmpl w:val="C2F27A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6CB4EEA"/>
    <w:multiLevelType w:val="multilevel"/>
    <w:tmpl w:val="C7B4FB3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71FD4F3C"/>
    <w:multiLevelType w:val="hybridMultilevel"/>
    <w:tmpl w:val="CB4E0E1A"/>
    <w:lvl w:ilvl="0" w:tplc="A43C1DBE">
      <w:start w:val="1"/>
      <w:numFmt w:val="bullet"/>
      <w:lvlText w:val=""/>
      <w:lvlJc w:val="left"/>
      <w:pPr>
        <w:tabs>
          <w:tab w:val="num" w:pos="1440"/>
        </w:tabs>
        <w:ind w:left="1440" w:hanging="360"/>
      </w:pPr>
      <w:rPr>
        <w:rFonts w:ascii="Symbol" w:hAnsi="Symbol" w:hint="default"/>
        <w:color w:val="634D73"/>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84533C"/>
    <w:multiLevelType w:val="multilevel"/>
    <w:tmpl w:val="5CAA635A"/>
    <w:lvl w:ilvl="0">
      <w:start w:val="1"/>
      <w:numFmt w:val="decimal"/>
      <w:pStyle w:val="CBPkop"/>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64E58BB"/>
    <w:multiLevelType w:val="hybridMultilevel"/>
    <w:tmpl w:val="66E867FC"/>
    <w:lvl w:ilvl="0" w:tplc="CFE05FD0">
      <w:start w:val="1"/>
      <w:numFmt w:val="bullet"/>
      <w:lvlText w:val=""/>
      <w:lvlJc w:val="left"/>
      <w:pPr>
        <w:ind w:left="720" w:hanging="360"/>
      </w:pPr>
      <w:rPr>
        <w:rFonts w:ascii="Symbol" w:hAnsi="Symbol" w:hint="default"/>
        <w:color w:val="634D73"/>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698043A"/>
    <w:multiLevelType w:val="multilevel"/>
    <w:tmpl w:val="9F30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F4D7DC5"/>
    <w:multiLevelType w:val="hybridMultilevel"/>
    <w:tmpl w:val="A66CF332"/>
    <w:lvl w:ilvl="0" w:tplc="067ADE8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1388197">
    <w:abstractNumId w:val="5"/>
  </w:num>
  <w:num w:numId="2" w16cid:durableId="1048576353">
    <w:abstractNumId w:val="16"/>
  </w:num>
  <w:num w:numId="3" w16cid:durableId="539518938">
    <w:abstractNumId w:val="23"/>
  </w:num>
  <w:num w:numId="4" w16cid:durableId="1646010324">
    <w:abstractNumId w:val="11"/>
  </w:num>
  <w:num w:numId="5" w16cid:durableId="929047534">
    <w:abstractNumId w:val="2"/>
  </w:num>
  <w:num w:numId="6" w16cid:durableId="1451821793">
    <w:abstractNumId w:val="12"/>
  </w:num>
  <w:num w:numId="7" w16cid:durableId="588974565">
    <w:abstractNumId w:val="6"/>
  </w:num>
  <w:num w:numId="8" w16cid:durableId="923757481">
    <w:abstractNumId w:val="14"/>
  </w:num>
  <w:num w:numId="9" w16cid:durableId="857348327">
    <w:abstractNumId w:val="21"/>
  </w:num>
  <w:num w:numId="10" w16cid:durableId="1700469785">
    <w:abstractNumId w:val="25"/>
  </w:num>
  <w:num w:numId="11" w16cid:durableId="74400454">
    <w:abstractNumId w:val="13"/>
  </w:num>
  <w:num w:numId="12" w16cid:durableId="176778744">
    <w:abstractNumId w:val="18"/>
  </w:num>
  <w:num w:numId="13" w16cid:durableId="1946037172">
    <w:abstractNumId w:val="3"/>
  </w:num>
  <w:num w:numId="14" w16cid:durableId="1268585108">
    <w:abstractNumId w:val="1"/>
  </w:num>
  <w:num w:numId="15" w16cid:durableId="2133358072">
    <w:abstractNumId w:val="22"/>
  </w:num>
  <w:num w:numId="16" w16cid:durableId="24062461">
    <w:abstractNumId w:val="10"/>
  </w:num>
  <w:num w:numId="17" w16cid:durableId="1647662684">
    <w:abstractNumId w:val="0"/>
  </w:num>
  <w:num w:numId="18" w16cid:durableId="275984621">
    <w:abstractNumId w:val="20"/>
  </w:num>
  <w:num w:numId="19" w16cid:durableId="618142259">
    <w:abstractNumId w:val="9"/>
  </w:num>
  <w:num w:numId="20" w16cid:durableId="1558318790">
    <w:abstractNumId w:val="7"/>
  </w:num>
  <w:num w:numId="21" w16cid:durableId="775563582">
    <w:abstractNumId w:val="19"/>
  </w:num>
  <w:num w:numId="22" w16cid:durableId="766510124">
    <w:abstractNumId w:val="4"/>
  </w:num>
  <w:num w:numId="23" w16cid:durableId="78869087">
    <w:abstractNumId w:val="15"/>
  </w:num>
  <w:num w:numId="24" w16cid:durableId="1292439754">
    <w:abstractNumId w:val="8"/>
  </w:num>
  <w:num w:numId="25" w16cid:durableId="102267783">
    <w:abstractNumId w:val="17"/>
  </w:num>
  <w:num w:numId="26" w16cid:durableId="3033959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47C"/>
    <w:rsid w:val="00010192"/>
    <w:rsid w:val="00015810"/>
    <w:rsid w:val="00016072"/>
    <w:rsid w:val="000313A8"/>
    <w:rsid w:val="00033900"/>
    <w:rsid w:val="00035884"/>
    <w:rsid w:val="000377A2"/>
    <w:rsid w:val="0004113A"/>
    <w:rsid w:val="00041569"/>
    <w:rsid w:val="0004485C"/>
    <w:rsid w:val="0004494E"/>
    <w:rsid w:val="000467AE"/>
    <w:rsid w:val="000551A6"/>
    <w:rsid w:val="00061111"/>
    <w:rsid w:val="0006553F"/>
    <w:rsid w:val="0007121A"/>
    <w:rsid w:val="0007787B"/>
    <w:rsid w:val="000841B8"/>
    <w:rsid w:val="0008752D"/>
    <w:rsid w:val="00090438"/>
    <w:rsid w:val="000C2CF6"/>
    <w:rsid w:val="000E4E3F"/>
    <w:rsid w:val="000E537E"/>
    <w:rsid w:val="000F1FF5"/>
    <w:rsid w:val="0010215F"/>
    <w:rsid w:val="0010752A"/>
    <w:rsid w:val="0012488F"/>
    <w:rsid w:val="00125E43"/>
    <w:rsid w:val="00132459"/>
    <w:rsid w:val="00132D7E"/>
    <w:rsid w:val="00144D5F"/>
    <w:rsid w:val="001477FF"/>
    <w:rsid w:val="00156B3E"/>
    <w:rsid w:val="00160F82"/>
    <w:rsid w:val="00164B17"/>
    <w:rsid w:val="0016526D"/>
    <w:rsid w:val="00173A06"/>
    <w:rsid w:val="00177366"/>
    <w:rsid w:val="001815EF"/>
    <w:rsid w:val="001870DC"/>
    <w:rsid w:val="0019186A"/>
    <w:rsid w:val="001946D2"/>
    <w:rsid w:val="001959EB"/>
    <w:rsid w:val="00195E60"/>
    <w:rsid w:val="00196B1A"/>
    <w:rsid w:val="00197756"/>
    <w:rsid w:val="001A1340"/>
    <w:rsid w:val="001A268F"/>
    <w:rsid w:val="001C0B8C"/>
    <w:rsid w:val="001D1AC6"/>
    <w:rsid w:val="001D4439"/>
    <w:rsid w:val="001D7053"/>
    <w:rsid w:val="001D7A89"/>
    <w:rsid w:val="001E5AEF"/>
    <w:rsid w:val="001E7460"/>
    <w:rsid w:val="001F2F66"/>
    <w:rsid w:val="001F4D19"/>
    <w:rsid w:val="00200300"/>
    <w:rsid w:val="002108FB"/>
    <w:rsid w:val="0021168D"/>
    <w:rsid w:val="0021494E"/>
    <w:rsid w:val="00224FAB"/>
    <w:rsid w:val="0022709C"/>
    <w:rsid w:val="00227425"/>
    <w:rsid w:val="00234EE6"/>
    <w:rsid w:val="002355F4"/>
    <w:rsid w:val="00247836"/>
    <w:rsid w:val="00251118"/>
    <w:rsid w:val="002610AC"/>
    <w:rsid w:val="00263975"/>
    <w:rsid w:val="00270D2F"/>
    <w:rsid w:val="00273EBF"/>
    <w:rsid w:val="00276102"/>
    <w:rsid w:val="00280957"/>
    <w:rsid w:val="00280996"/>
    <w:rsid w:val="0028719A"/>
    <w:rsid w:val="00290FC2"/>
    <w:rsid w:val="002A2ADB"/>
    <w:rsid w:val="002B026C"/>
    <w:rsid w:val="002C084B"/>
    <w:rsid w:val="002D49AF"/>
    <w:rsid w:val="002D4D71"/>
    <w:rsid w:val="002E557D"/>
    <w:rsid w:val="002F392C"/>
    <w:rsid w:val="003028B1"/>
    <w:rsid w:val="00320FE5"/>
    <w:rsid w:val="00322776"/>
    <w:rsid w:val="00325F34"/>
    <w:rsid w:val="003320A4"/>
    <w:rsid w:val="0033502B"/>
    <w:rsid w:val="0033546D"/>
    <w:rsid w:val="003479D3"/>
    <w:rsid w:val="00350C43"/>
    <w:rsid w:val="00360353"/>
    <w:rsid w:val="00366864"/>
    <w:rsid w:val="00367639"/>
    <w:rsid w:val="00373213"/>
    <w:rsid w:val="00377FB8"/>
    <w:rsid w:val="0038338C"/>
    <w:rsid w:val="003855BB"/>
    <w:rsid w:val="00385FB2"/>
    <w:rsid w:val="00391118"/>
    <w:rsid w:val="0039167B"/>
    <w:rsid w:val="0039309B"/>
    <w:rsid w:val="003A0361"/>
    <w:rsid w:val="003B15A1"/>
    <w:rsid w:val="003B7739"/>
    <w:rsid w:val="003E1644"/>
    <w:rsid w:val="003E581F"/>
    <w:rsid w:val="003E6DD4"/>
    <w:rsid w:val="003F2175"/>
    <w:rsid w:val="0040607C"/>
    <w:rsid w:val="00410553"/>
    <w:rsid w:val="00425DD4"/>
    <w:rsid w:val="00426556"/>
    <w:rsid w:val="00430049"/>
    <w:rsid w:val="00441786"/>
    <w:rsid w:val="00455EB6"/>
    <w:rsid w:val="00467D2A"/>
    <w:rsid w:val="00471C46"/>
    <w:rsid w:val="004906BC"/>
    <w:rsid w:val="004906CB"/>
    <w:rsid w:val="00490F8C"/>
    <w:rsid w:val="004B14C0"/>
    <w:rsid w:val="004B28A8"/>
    <w:rsid w:val="004B782E"/>
    <w:rsid w:val="004C0BBB"/>
    <w:rsid w:val="004C2D4E"/>
    <w:rsid w:val="004D2D0B"/>
    <w:rsid w:val="004D658F"/>
    <w:rsid w:val="004D7B8D"/>
    <w:rsid w:val="004E0527"/>
    <w:rsid w:val="004E5474"/>
    <w:rsid w:val="004F1963"/>
    <w:rsid w:val="00500623"/>
    <w:rsid w:val="00502F50"/>
    <w:rsid w:val="00505F5A"/>
    <w:rsid w:val="00506BF5"/>
    <w:rsid w:val="00534BE7"/>
    <w:rsid w:val="00541993"/>
    <w:rsid w:val="005465AB"/>
    <w:rsid w:val="00546676"/>
    <w:rsid w:val="00547560"/>
    <w:rsid w:val="00580E25"/>
    <w:rsid w:val="00583D2D"/>
    <w:rsid w:val="00594E3B"/>
    <w:rsid w:val="005A0777"/>
    <w:rsid w:val="005A127B"/>
    <w:rsid w:val="005A13B9"/>
    <w:rsid w:val="005A1416"/>
    <w:rsid w:val="005A7315"/>
    <w:rsid w:val="005B3BE7"/>
    <w:rsid w:val="005B5F3E"/>
    <w:rsid w:val="005C20EC"/>
    <w:rsid w:val="005C25CE"/>
    <w:rsid w:val="005E19D5"/>
    <w:rsid w:val="005E44B6"/>
    <w:rsid w:val="005F7D21"/>
    <w:rsid w:val="00601B61"/>
    <w:rsid w:val="00602212"/>
    <w:rsid w:val="006022FB"/>
    <w:rsid w:val="006038A7"/>
    <w:rsid w:val="00604D64"/>
    <w:rsid w:val="00607BDF"/>
    <w:rsid w:val="0061318C"/>
    <w:rsid w:val="00622409"/>
    <w:rsid w:val="00625339"/>
    <w:rsid w:val="0062798B"/>
    <w:rsid w:val="00627DB1"/>
    <w:rsid w:val="0063254D"/>
    <w:rsid w:val="00634FFB"/>
    <w:rsid w:val="00637CA7"/>
    <w:rsid w:val="00643B87"/>
    <w:rsid w:val="00650899"/>
    <w:rsid w:val="00652079"/>
    <w:rsid w:val="006545EC"/>
    <w:rsid w:val="00663895"/>
    <w:rsid w:val="00665BA4"/>
    <w:rsid w:val="00671443"/>
    <w:rsid w:val="006837FB"/>
    <w:rsid w:val="006868E6"/>
    <w:rsid w:val="00693F9D"/>
    <w:rsid w:val="00696C02"/>
    <w:rsid w:val="006B5582"/>
    <w:rsid w:val="006C4B7A"/>
    <w:rsid w:val="006C5551"/>
    <w:rsid w:val="006D1E1E"/>
    <w:rsid w:val="006F2C8C"/>
    <w:rsid w:val="006F3CFE"/>
    <w:rsid w:val="006F5436"/>
    <w:rsid w:val="00701F57"/>
    <w:rsid w:val="00724E39"/>
    <w:rsid w:val="00727EE4"/>
    <w:rsid w:val="00731176"/>
    <w:rsid w:val="007509ED"/>
    <w:rsid w:val="00757963"/>
    <w:rsid w:val="0076107F"/>
    <w:rsid w:val="00762C6D"/>
    <w:rsid w:val="007644A0"/>
    <w:rsid w:val="00771102"/>
    <w:rsid w:val="007716BB"/>
    <w:rsid w:val="00771BC4"/>
    <w:rsid w:val="007806AF"/>
    <w:rsid w:val="0079072A"/>
    <w:rsid w:val="00796207"/>
    <w:rsid w:val="007979B1"/>
    <w:rsid w:val="007B175A"/>
    <w:rsid w:val="007B2BE4"/>
    <w:rsid w:val="007C0AE6"/>
    <w:rsid w:val="007C26C2"/>
    <w:rsid w:val="007D1AD7"/>
    <w:rsid w:val="007D2157"/>
    <w:rsid w:val="007F6A0F"/>
    <w:rsid w:val="007F7A9A"/>
    <w:rsid w:val="00800E4E"/>
    <w:rsid w:val="00827EE5"/>
    <w:rsid w:val="00834879"/>
    <w:rsid w:val="00840569"/>
    <w:rsid w:val="0085318F"/>
    <w:rsid w:val="00856185"/>
    <w:rsid w:val="00866961"/>
    <w:rsid w:val="00872545"/>
    <w:rsid w:val="00873F2B"/>
    <w:rsid w:val="00875A55"/>
    <w:rsid w:val="00883B66"/>
    <w:rsid w:val="00885808"/>
    <w:rsid w:val="0089185C"/>
    <w:rsid w:val="008956D4"/>
    <w:rsid w:val="008A30AF"/>
    <w:rsid w:val="008A3C92"/>
    <w:rsid w:val="008B16B5"/>
    <w:rsid w:val="008B2460"/>
    <w:rsid w:val="008B5367"/>
    <w:rsid w:val="008B65A1"/>
    <w:rsid w:val="008C0019"/>
    <w:rsid w:val="008C6FE3"/>
    <w:rsid w:val="008D2E91"/>
    <w:rsid w:val="008D5FEF"/>
    <w:rsid w:val="008F3AD3"/>
    <w:rsid w:val="008F43A1"/>
    <w:rsid w:val="0090151C"/>
    <w:rsid w:val="0090564C"/>
    <w:rsid w:val="009060E8"/>
    <w:rsid w:val="009139DB"/>
    <w:rsid w:val="009148FB"/>
    <w:rsid w:val="009167CA"/>
    <w:rsid w:val="00917286"/>
    <w:rsid w:val="00924223"/>
    <w:rsid w:val="00960726"/>
    <w:rsid w:val="00965A7F"/>
    <w:rsid w:val="00971169"/>
    <w:rsid w:val="00976DF1"/>
    <w:rsid w:val="00981768"/>
    <w:rsid w:val="00983281"/>
    <w:rsid w:val="0098459D"/>
    <w:rsid w:val="009851D8"/>
    <w:rsid w:val="00985691"/>
    <w:rsid w:val="009873C3"/>
    <w:rsid w:val="009B1A70"/>
    <w:rsid w:val="009D082B"/>
    <w:rsid w:val="009E1A50"/>
    <w:rsid w:val="009E3813"/>
    <w:rsid w:val="009E3A64"/>
    <w:rsid w:val="009F7B5C"/>
    <w:rsid w:val="00A00142"/>
    <w:rsid w:val="00A068A0"/>
    <w:rsid w:val="00A0788C"/>
    <w:rsid w:val="00A117F0"/>
    <w:rsid w:val="00A22186"/>
    <w:rsid w:val="00A22DA5"/>
    <w:rsid w:val="00A34991"/>
    <w:rsid w:val="00A3547C"/>
    <w:rsid w:val="00A45947"/>
    <w:rsid w:val="00A50FDE"/>
    <w:rsid w:val="00A56E2A"/>
    <w:rsid w:val="00A66F6C"/>
    <w:rsid w:val="00A703A3"/>
    <w:rsid w:val="00A741B0"/>
    <w:rsid w:val="00A766D0"/>
    <w:rsid w:val="00A823AF"/>
    <w:rsid w:val="00A82C9A"/>
    <w:rsid w:val="00A83C4E"/>
    <w:rsid w:val="00A912D6"/>
    <w:rsid w:val="00A9308D"/>
    <w:rsid w:val="00A93377"/>
    <w:rsid w:val="00AB0C42"/>
    <w:rsid w:val="00AB1575"/>
    <w:rsid w:val="00AB73F4"/>
    <w:rsid w:val="00AC2F42"/>
    <w:rsid w:val="00AC62E2"/>
    <w:rsid w:val="00AD40A8"/>
    <w:rsid w:val="00AE3323"/>
    <w:rsid w:val="00AE6155"/>
    <w:rsid w:val="00AE6F9E"/>
    <w:rsid w:val="00AF3FAB"/>
    <w:rsid w:val="00AF60D9"/>
    <w:rsid w:val="00B07BA7"/>
    <w:rsid w:val="00B16FA3"/>
    <w:rsid w:val="00B362F8"/>
    <w:rsid w:val="00B36638"/>
    <w:rsid w:val="00B3741E"/>
    <w:rsid w:val="00B4615E"/>
    <w:rsid w:val="00B646F7"/>
    <w:rsid w:val="00B71161"/>
    <w:rsid w:val="00B722E2"/>
    <w:rsid w:val="00B72A9C"/>
    <w:rsid w:val="00B7426A"/>
    <w:rsid w:val="00B82E74"/>
    <w:rsid w:val="00B917C2"/>
    <w:rsid w:val="00B91C67"/>
    <w:rsid w:val="00BA172F"/>
    <w:rsid w:val="00BA2742"/>
    <w:rsid w:val="00BA4309"/>
    <w:rsid w:val="00BB2E4B"/>
    <w:rsid w:val="00BC43F6"/>
    <w:rsid w:val="00BC73FC"/>
    <w:rsid w:val="00BD695C"/>
    <w:rsid w:val="00BE4636"/>
    <w:rsid w:val="00BF7943"/>
    <w:rsid w:val="00C015DF"/>
    <w:rsid w:val="00C05ED4"/>
    <w:rsid w:val="00C06162"/>
    <w:rsid w:val="00C07711"/>
    <w:rsid w:val="00C105E2"/>
    <w:rsid w:val="00C20E9A"/>
    <w:rsid w:val="00C25183"/>
    <w:rsid w:val="00C30F47"/>
    <w:rsid w:val="00C4135E"/>
    <w:rsid w:val="00C57103"/>
    <w:rsid w:val="00C6452F"/>
    <w:rsid w:val="00C6643A"/>
    <w:rsid w:val="00C7549D"/>
    <w:rsid w:val="00C840B4"/>
    <w:rsid w:val="00C874F5"/>
    <w:rsid w:val="00CA0222"/>
    <w:rsid w:val="00CA04A0"/>
    <w:rsid w:val="00CA09A9"/>
    <w:rsid w:val="00CB3F79"/>
    <w:rsid w:val="00CB70FD"/>
    <w:rsid w:val="00CC1028"/>
    <w:rsid w:val="00CC28D3"/>
    <w:rsid w:val="00CD0A76"/>
    <w:rsid w:val="00CD163E"/>
    <w:rsid w:val="00CD1B31"/>
    <w:rsid w:val="00CD2A9E"/>
    <w:rsid w:val="00D11548"/>
    <w:rsid w:val="00D13295"/>
    <w:rsid w:val="00D14D0F"/>
    <w:rsid w:val="00D24C65"/>
    <w:rsid w:val="00D27AE7"/>
    <w:rsid w:val="00D314F4"/>
    <w:rsid w:val="00D34809"/>
    <w:rsid w:val="00D361B1"/>
    <w:rsid w:val="00D479EF"/>
    <w:rsid w:val="00D54A28"/>
    <w:rsid w:val="00D6468F"/>
    <w:rsid w:val="00D663B6"/>
    <w:rsid w:val="00D67D30"/>
    <w:rsid w:val="00D7280F"/>
    <w:rsid w:val="00D747D9"/>
    <w:rsid w:val="00D77A63"/>
    <w:rsid w:val="00D964D3"/>
    <w:rsid w:val="00DB159E"/>
    <w:rsid w:val="00DC2F4D"/>
    <w:rsid w:val="00DC48EB"/>
    <w:rsid w:val="00DC496C"/>
    <w:rsid w:val="00DC5C88"/>
    <w:rsid w:val="00DD371C"/>
    <w:rsid w:val="00DE3D71"/>
    <w:rsid w:val="00DE3DF3"/>
    <w:rsid w:val="00DF0ACD"/>
    <w:rsid w:val="00DF47BC"/>
    <w:rsid w:val="00E00004"/>
    <w:rsid w:val="00E123FD"/>
    <w:rsid w:val="00E13A04"/>
    <w:rsid w:val="00E31991"/>
    <w:rsid w:val="00E31A79"/>
    <w:rsid w:val="00E33CCB"/>
    <w:rsid w:val="00E36073"/>
    <w:rsid w:val="00E40772"/>
    <w:rsid w:val="00E4098E"/>
    <w:rsid w:val="00E40AED"/>
    <w:rsid w:val="00E568CD"/>
    <w:rsid w:val="00E63548"/>
    <w:rsid w:val="00E66E84"/>
    <w:rsid w:val="00E72D43"/>
    <w:rsid w:val="00E74252"/>
    <w:rsid w:val="00E87300"/>
    <w:rsid w:val="00EA0444"/>
    <w:rsid w:val="00EA6164"/>
    <w:rsid w:val="00EA6361"/>
    <w:rsid w:val="00EC0918"/>
    <w:rsid w:val="00ED3883"/>
    <w:rsid w:val="00EE08B4"/>
    <w:rsid w:val="00EE1E64"/>
    <w:rsid w:val="00EE4E75"/>
    <w:rsid w:val="00EF3139"/>
    <w:rsid w:val="00F05235"/>
    <w:rsid w:val="00F106AF"/>
    <w:rsid w:val="00F151CC"/>
    <w:rsid w:val="00F162AE"/>
    <w:rsid w:val="00F2292F"/>
    <w:rsid w:val="00F2503F"/>
    <w:rsid w:val="00F329E7"/>
    <w:rsid w:val="00F359E3"/>
    <w:rsid w:val="00F37B15"/>
    <w:rsid w:val="00F40F87"/>
    <w:rsid w:val="00F43F4B"/>
    <w:rsid w:val="00F56794"/>
    <w:rsid w:val="00F6083B"/>
    <w:rsid w:val="00F6106C"/>
    <w:rsid w:val="00F63068"/>
    <w:rsid w:val="00F66C28"/>
    <w:rsid w:val="00F727CC"/>
    <w:rsid w:val="00F80EA8"/>
    <w:rsid w:val="00F93E6E"/>
    <w:rsid w:val="00FA6110"/>
    <w:rsid w:val="00FA7561"/>
    <w:rsid w:val="00FB581A"/>
    <w:rsid w:val="00FC4F55"/>
    <w:rsid w:val="00FD7DA8"/>
    <w:rsid w:val="00FE00BC"/>
    <w:rsid w:val="00FF3E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3C49A"/>
  <w15:chartTrackingRefBased/>
  <w15:docId w15:val="{118D8E64-E1A7-421D-A438-D828DE994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aliases w:val="Section Heading,Hoofdstuk,sectionHeading,sectionHeading Char"/>
    <w:basedOn w:val="Standaard"/>
    <w:next w:val="Standaard"/>
    <w:link w:val="Kop1Char"/>
    <w:uiPriority w:val="9"/>
    <w:qFormat/>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paragraph" w:styleId="Kop5">
    <w:name w:val="heading 5"/>
    <w:basedOn w:val="Standaard"/>
    <w:next w:val="Standaard"/>
    <w:link w:val="Kop5Char"/>
    <w:semiHidden/>
    <w:unhideWhenUsed/>
    <w:qFormat/>
    <w:rsid w:val="00771BC4"/>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A3547C"/>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A3547C"/>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A3547C"/>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A3547C"/>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CBPkop"/>
    <w:next w:val="Standaard"/>
    <w:autoRedefine/>
    <w:uiPriority w:val="39"/>
    <w:qFormat/>
    <w:rsid w:val="00F727CC"/>
    <w:pPr>
      <w:keepNext w:val="0"/>
      <w:keepLines w:val="0"/>
      <w:numPr>
        <w:numId w:val="0"/>
      </w:numPr>
      <w:tabs>
        <w:tab w:val="clear" w:pos="1701"/>
        <w:tab w:val="left" w:pos="540"/>
        <w:tab w:val="right" w:leader="dot" w:pos="8296"/>
      </w:tabs>
      <w:spacing w:before="120" w:after="120"/>
      <w:jc w:val="left"/>
      <w:outlineLvl w:val="9"/>
    </w:pPr>
    <w:rPr>
      <w:caps w:val="0"/>
      <w:noProof/>
      <w:color w:val="98B300"/>
      <w:sz w:val="20"/>
      <w:szCs w:val="20"/>
      <w:lang w:val="nl-NL" w:eastAsia="nl-NL"/>
    </w:rPr>
  </w:style>
  <w:style w:type="paragraph" w:styleId="Inhopg2">
    <w:name w:val="toc 2"/>
    <w:basedOn w:val="Kop2Groen"/>
    <w:next w:val="Standaard"/>
    <w:autoRedefine/>
    <w:uiPriority w:val="39"/>
    <w:qFormat/>
    <w:rsid w:val="00883B66"/>
    <w:pPr>
      <w:tabs>
        <w:tab w:val="left" w:pos="900"/>
        <w:tab w:val="right" w:leader="dot" w:pos="8296"/>
      </w:tabs>
    </w:pPr>
    <w:rPr>
      <w:b w:val="0"/>
      <w:i w:val="0"/>
      <w:color w:val="auto"/>
      <w:sz w:val="18"/>
      <w:szCs w:val="20"/>
    </w:rPr>
  </w:style>
  <w:style w:type="paragraph" w:styleId="Inhopg3">
    <w:name w:val="toc 3"/>
    <w:basedOn w:val="Standaard"/>
    <w:next w:val="Standaard"/>
    <w:autoRedefine/>
    <w:uiPriority w:val="39"/>
    <w:qFormat/>
    <w:rsid w:val="001477FF"/>
    <w:pPr>
      <w:ind w:left="360"/>
    </w:pPr>
    <w:rPr>
      <w:i/>
      <w:iCs/>
      <w:szCs w:val="20"/>
    </w:rPr>
  </w:style>
  <w:style w:type="paragraph" w:styleId="Inhopg4">
    <w:name w:val="toc 4"/>
    <w:basedOn w:val="Standaard"/>
    <w:next w:val="Standaard"/>
    <w:autoRedefine/>
    <w:semiHidden/>
    <w:rsid w:val="0098459D"/>
    <w:pPr>
      <w:ind w:left="540"/>
    </w:pPr>
    <w:rPr>
      <w:rFonts w:asciiTheme="minorHAnsi" w:hAnsiTheme="minorHAnsi"/>
      <w:szCs w:val="18"/>
    </w:r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basedOn w:val="Kop1"/>
    <w:qFormat/>
    <w:rsid w:val="0098459D"/>
    <w:rPr>
      <w:color w:val="634D73"/>
      <w:szCs w:val="24"/>
    </w:rPr>
  </w:style>
  <w:style w:type="paragraph" w:customStyle="1" w:styleId="Kop2Groen">
    <w:name w:val="Kop 2 Groen"/>
    <w:qFormat/>
    <w:rsid w:val="000377A2"/>
    <w:rPr>
      <w:rFonts w:ascii="Verdana" w:hAnsi="Verdana"/>
      <w:b/>
      <w:i/>
      <w:color w:val="98B300"/>
      <w:szCs w:val="24"/>
    </w:rPr>
  </w:style>
  <w:style w:type="paragraph" w:customStyle="1" w:styleId="Kop3Paars">
    <w:name w:val="Kop 3 Paars"/>
    <w:qFormat/>
    <w:rsid w:val="004F1963"/>
    <w:rPr>
      <w:rFonts w:ascii="Verdana" w:hAnsi="Verdana"/>
      <w:b/>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paragraph" w:styleId="Geenafstand">
    <w:name w:val="No Spacing"/>
    <w:basedOn w:val="Standaard"/>
    <w:link w:val="GeenafstandChar"/>
    <w:qFormat/>
    <w:rsid w:val="003F2175"/>
    <w:rPr>
      <w:rFonts w:ascii="Calibri" w:hAnsi="Calibri"/>
      <w:sz w:val="22"/>
      <w:szCs w:val="22"/>
    </w:rPr>
  </w:style>
  <w:style w:type="character" w:customStyle="1" w:styleId="GeenafstandChar">
    <w:name w:val="Geen afstand Char"/>
    <w:link w:val="Geenafstand"/>
    <w:uiPriority w:val="1"/>
    <w:locked/>
    <w:rsid w:val="003F2175"/>
    <w:rPr>
      <w:rFonts w:ascii="Calibri" w:hAnsi="Calibri"/>
      <w:sz w:val="22"/>
      <w:szCs w:val="22"/>
    </w:rPr>
  </w:style>
  <w:style w:type="character" w:styleId="Verwijzingopmerking">
    <w:name w:val="annotation reference"/>
    <w:uiPriority w:val="99"/>
    <w:rsid w:val="003F2175"/>
    <w:rPr>
      <w:sz w:val="16"/>
    </w:rPr>
  </w:style>
  <w:style w:type="paragraph" w:styleId="Tekstopmerking">
    <w:name w:val="annotation text"/>
    <w:basedOn w:val="Standaard"/>
    <w:link w:val="TekstopmerkingChar"/>
    <w:uiPriority w:val="99"/>
    <w:rsid w:val="003F2175"/>
    <w:pPr>
      <w:spacing w:after="200" w:line="276" w:lineRule="auto"/>
    </w:pPr>
    <w:rPr>
      <w:rFonts w:ascii="Trebuchet MS" w:hAnsi="Trebuchet MS"/>
      <w:snapToGrid w:val="0"/>
      <w:sz w:val="20"/>
      <w:szCs w:val="20"/>
      <w:lang w:val="x-none" w:eastAsia="x-none"/>
    </w:rPr>
  </w:style>
  <w:style w:type="character" w:customStyle="1" w:styleId="TekstopmerkingChar">
    <w:name w:val="Tekst opmerking Char"/>
    <w:link w:val="Tekstopmerking"/>
    <w:uiPriority w:val="99"/>
    <w:rsid w:val="003F2175"/>
    <w:rPr>
      <w:rFonts w:ascii="Trebuchet MS" w:hAnsi="Trebuchet MS"/>
      <w:snapToGrid w:val="0"/>
      <w:lang w:val="x-none" w:eastAsia="x-none"/>
    </w:rPr>
  </w:style>
  <w:style w:type="paragraph" w:styleId="Citaat">
    <w:name w:val="Quote"/>
    <w:basedOn w:val="Standaard"/>
    <w:next w:val="Standaard"/>
    <w:link w:val="CitaatChar"/>
    <w:uiPriority w:val="29"/>
    <w:qFormat/>
    <w:rsid w:val="003F2175"/>
    <w:pPr>
      <w:spacing w:before="200" w:line="276" w:lineRule="auto"/>
      <w:ind w:left="360" w:right="360"/>
    </w:pPr>
    <w:rPr>
      <w:rFonts w:ascii="Calibri" w:hAnsi="Calibri"/>
      <w:i/>
      <w:iCs/>
      <w:sz w:val="20"/>
      <w:szCs w:val="20"/>
      <w:lang w:val="x-none" w:eastAsia="x-none"/>
    </w:rPr>
  </w:style>
  <w:style w:type="character" w:customStyle="1" w:styleId="CitaatChar">
    <w:name w:val="Citaat Char"/>
    <w:link w:val="Citaat"/>
    <w:uiPriority w:val="29"/>
    <w:rsid w:val="003F2175"/>
    <w:rPr>
      <w:rFonts w:ascii="Calibri" w:hAnsi="Calibri"/>
      <w:i/>
      <w:iCs/>
      <w:lang w:val="x-none" w:eastAsia="x-none"/>
    </w:rPr>
  </w:style>
  <w:style w:type="paragraph" w:customStyle="1" w:styleId="CBPparagraaf">
    <w:name w:val="CBP paragraaf"/>
    <w:next w:val="Standaard"/>
    <w:autoRedefine/>
    <w:qFormat/>
    <w:rsid w:val="003F2175"/>
    <w:pPr>
      <w:tabs>
        <w:tab w:val="left" w:pos="567"/>
      </w:tabs>
      <w:spacing w:after="120"/>
      <w:ind w:left="720" w:hanging="720"/>
      <w:outlineLvl w:val="1"/>
    </w:pPr>
    <w:rPr>
      <w:rFonts w:ascii="Verdana" w:hAnsi="Verdana"/>
      <w:b/>
      <w:bCs/>
      <w:caps/>
      <w:color w:val="7F7F7F"/>
      <w:sz w:val="18"/>
      <w:szCs w:val="18"/>
    </w:rPr>
  </w:style>
  <w:style w:type="paragraph" w:styleId="Ballontekst">
    <w:name w:val="Balloon Text"/>
    <w:basedOn w:val="Standaard"/>
    <w:link w:val="BallontekstChar"/>
    <w:rsid w:val="003F2175"/>
    <w:rPr>
      <w:rFonts w:ascii="Tahoma" w:hAnsi="Tahoma" w:cs="Tahoma"/>
      <w:sz w:val="16"/>
      <w:szCs w:val="16"/>
    </w:rPr>
  </w:style>
  <w:style w:type="character" w:customStyle="1" w:styleId="BallontekstChar">
    <w:name w:val="Ballontekst Char"/>
    <w:link w:val="Ballontekst"/>
    <w:rsid w:val="003F2175"/>
    <w:rPr>
      <w:rFonts w:ascii="Tahoma" w:hAnsi="Tahoma" w:cs="Tahoma"/>
      <w:sz w:val="16"/>
      <w:szCs w:val="16"/>
    </w:rPr>
  </w:style>
  <w:style w:type="character" w:customStyle="1" w:styleId="A2">
    <w:name w:val="A2"/>
    <w:uiPriority w:val="99"/>
    <w:rsid w:val="004E0527"/>
    <w:rPr>
      <w:rFonts w:cs="Verdana"/>
      <w:i/>
      <w:iCs/>
      <w:color w:val="000000"/>
      <w:sz w:val="18"/>
      <w:szCs w:val="18"/>
    </w:rPr>
  </w:style>
  <w:style w:type="character" w:customStyle="1" w:styleId="A1">
    <w:name w:val="A1"/>
    <w:uiPriority w:val="99"/>
    <w:rsid w:val="004E0527"/>
    <w:rPr>
      <w:rFonts w:cs="Verdana"/>
      <w:i/>
      <w:iCs/>
      <w:color w:val="000000"/>
      <w:sz w:val="20"/>
      <w:szCs w:val="20"/>
    </w:rPr>
  </w:style>
  <w:style w:type="paragraph" w:styleId="Koptekst">
    <w:name w:val="header"/>
    <w:basedOn w:val="Standaard"/>
    <w:link w:val="KoptekstChar"/>
    <w:rsid w:val="00CB3F79"/>
    <w:pPr>
      <w:tabs>
        <w:tab w:val="center" w:pos="4536"/>
        <w:tab w:val="right" w:pos="9072"/>
      </w:tabs>
    </w:pPr>
  </w:style>
  <w:style w:type="character" w:customStyle="1" w:styleId="KoptekstChar">
    <w:name w:val="Koptekst Char"/>
    <w:link w:val="Koptekst"/>
    <w:rsid w:val="00CB3F79"/>
    <w:rPr>
      <w:rFonts w:ascii="Verdana" w:hAnsi="Verdana"/>
      <w:sz w:val="18"/>
      <w:szCs w:val="24"/>
    </w:rPr>
  </w:style>
  <w:style w:type="paragraph" w:styleId="Voettekst">
    <w:name w:val="footer"/>
    <w:basedOn w:val="Standaard"/>
    <w:link w:val="VoettekstChar"/>
    <w:uiPriority w:val="99"/>
    <w:rsid w:val="00CB3F79"/>
    <w:pPr>
      <w:tabs>
        <w:tab w:val="center" w:pos="4536"/>
        <w:tab w:val="right" w:pos="9072"/>
      </w:tabs>
    </w:pPr>
  </w:style>
  <w:style w:type="character" w:customStyle="1" w:styleId="VoettekstChar">
    <w:name w:val="Voettekst Char"/>
    <w:link w:val="Voettekst"/>
    <w:uiPriority w:val="99"/>
    <w:rsid w:val="00CB3F79"/>
    <w:rPr>
      <w:rFonts w:ascii="Verdana" w:hAnsi="Verdana"/>
      <w:sz w:val="18"/>
      <w:szCs w:val="24"/>
    </w:rPr>
  </w:style>
  <w:style w:type="paragraph" w:styleId="Lijstalinea">
    <w:name w:val="List Paragraph"/>
    <w:basedOn w:val="Standaard"/>
    <w:uiPriority w:val="1"/>
    <w:qFormat/>
    <w:rsid w:val="0039309B"/>
    <w:pPr>
      <w:ind w:left="720"/>
      <w:contextualSpacing/>
    </w:pPr>
  </w:style>
  <w:style w:type="character" w:customStyle="1" w:styleId="Kop1Char">
    <w:name w:val="Kop 1 Char"/>
    <w:aliases w:val="Section Heading Char,Hoofdstuk Char,sectionHeading Char1,sectionHeading Char Char"/>
    <w:basedOn w:val="Standaardalinea-lettertype"/>
    <w:link w:val="Kop1"/>
    <w:uiPriority w:val="9"/>
    <w:rsid w:val="0039309B"/>
    <w:rPr>
      <w:rFonts w:ascii="Verdana" w:hAnsi="Verdana" w:cs="Arial"/>
      <w:bCs/>
      <w:kern w:val="32"/>
      <w:sz w:val="32"/>
      <w:szCs w:val="32"/>
    </w:rPr>
  </w:style>
  <w:style w:type="paragraph" w:customStyle="1" w:styleId="CBPkop">
    <w:name w:val="CBP kop"/>
    <w:basedOn w:val="Kop1"/>
    <w:next w:val="Standaard"/>
    <w:autoRedefine/>
    <w:qFormat/>
    <w:rsid w:val="003B7739"/>
    <w:pPr>
      <w:keepLines/>
      <w:numPr>
        <w:numId w:val="15"/>
      </w:numPr>
      <w:tabs>
        <w:tab w:val="left" w:pos="1701"/>
      </w:tabs>
      <w:spacing w:before="0"/>
      <w:jc w:val="both"/>
    </w:pPr>
    <w:rPr>
      <w:rFonts w:cs="Times New Roman"/>
      <w:b/>
      <w:caps/>
      <w:kern w:val="0"/>
      <w:sz w:val="18"/>
      <w:szCs w:val="18"/>
      <w:lang w:val="x-none" w:eastAsia="x-none"/>
    </w:rPr>
  </w:style>
  <w:style w:type="character" w:customStyle="1" w:styleId="Kop5Char">
    <w:name w:val="Kop 5 Char"/>
    <w:basedOn w:val="Standaardalinea-lettertype"/>
    <w:link w:val="Kop5"/>
    <w:semiHidden/>
    <w:rsid w:val="00771BC4"/>
    <w:rPr>
      <w:rFonts w:asciiTheme="majorHAnsi" w:eastAsiaTheme="majorEastAsia" w:hAnsiTheme="majorHAnsi" w:cstheme="majorBidi"/>
      <w:color w:val="243F60" w:themeColor="accent1" w:themeShade="7F"/>
      <w:sz w:val="18"/>
      <w:szCs w:val="24"/>
    </w:rPr>
  </w:style>
  <w:style w:type="character" w:styleId="Zwaar">
    <w:name w:val="Strong"/>
    <w:uiPriority w:val="22"/>
    <w:qFormat/>
    <w:rsid w:val="00771BC4"/>
    <w:rPr>
      <w:b/>
      <w:bCs/>
    </w:rPr>
  </w:style>
  <w:style w:type="paragraph" w:customStyle="1" w:styleId="ilona">
    <w:name w:val="ilona"/>
    <w:basedOn w:val="Kop2"/>
    <w:rsid w:val="00771BC4"/>
    <w:pPr>
      <w:keepNext w:val="0"/>
      <w:spacing w:line="276" w:lineRule="auto"/>
    </w:pPr>
    <w:rPr>
      <w:rFonts w:ascii="Garamond" w:hAnsi="Garamond" w:cs="Times New Roman"/>
      <w:bCs w:val="0"/>
      <w:iCs w:val="0"/>
      <w:sz w:val="24"/>
      <w:szCs w:val="26"/>
      <w:lang w:val="x-none" w:eastAsia="x-none"/>
    </w:rPr>
  </w:style>
  <w:style w:type="character" w:customStyle="1" w:styleId="caps">
    <w:name w:val="caps"/>
    <w:rsid w:val="00771BC4"/>
  </w:style>
  <w:style w:type="paragraph" w:styleId="Onderwerpvanopmerking">
    <w:name w:val="annotation subject"/>
    <w:basedOn w:val="Tekstopmerking"/>
    <w:next w:val="Tekstopmerking"/>
    <w:link w:val="OnderwerpvanopmerkingChar"/>
    <w:rsid w:val="009E3813"/>
    <w:pPr>
      <w:spacing w:after="0" w:line="240" w:lineRule="auto"/>
    </w:pPr>
    <w:rPr>
      <w:rFonts w:ascii="Verdana" w:hAnsi="Verdana"/>
      <w:b/>
      <w:bCs/>
      <w:snapToGrid/>
      <w:lang w:val="nl-NL" w:eastAsia="nl-NL"/>
    </w:rPr>
  </w:style>
  <w:style w:type="character" w:customStyle="1" w:styleId="OnderwerpvanopmerkingChar">
    <w:name w:val="Onderwerp van opmerking Char"/>
    <w:basedOn w:val="TekstopmerkingChar"/>
    <w:link w:val="Onderwerpvanopmerking"/>
    <w:rsid w:val="009E3813"/>
    <w:rPr>
      <w:rFonts w:ascii="Verdana" w:hAnsi="Verdana"/>
      <w:b/>
      <w:bCs/>
      <w:snapToGrid/>
      <w:lang w:val="x-none" w:eastAsia="x-none"/>
    </w:rPr>
  </w:style>
  <w:style w:type="paragraph" w:styleId="Kopvaninhoudsopgave">
    <w:name w:val="TOC Heading"/>
    <w:basedOn w:val="Kop1"/>
    <w:next w:val="Standaard"/>
    <w:uiPriority w:val="39"/>
    <w:unhideWhenUsed/>
    <w:qFormat/>
    <w:rsid w:val="00663895"/>
    <w:pPr>
      <w:keepLines/>
      <w:spacing w:before="480" w:after="0" w:line="276" w:lineRule="auto"/>
      <w:outlineLvl w:val="9"/>
    </w:pPr>
    <w:rPr>
      <w:rFonts w:asciiTheme="majorHAnsi" w:eastAsiaTheme="majorEastAsia" w:hAnsiTheme="majorHAnsi" w:cstheme="majorBidi"/>
      <w:b/>
      <w:color w:val="365F91" w:themeColor="accent1" w:themeShade="BF"/>
      <w:kern w:val="0"/>
      <w:sz w:val="28"/>
      <w:szCs w:val="28"/>
    </w:rPr>
  </w:style>
  <w:style w:type="character" w:styleId="Hyperlink">
    <w:name w:val="Hyperlink"/>
    <w:basedOn w:val="Standaardalinea-lettertype"/>
    <w:uiPriority w:val="99"/>
    <w:unhideWhenUsed/>
    <w:rsid w:val="003B7739"/>
    <w:rPr>
      <w:color w:val="0000FF" w:themeColor="hyperlink"/>
      <w:u w:val="single"/>
    </w:rPr>
  </w:style>
  <w:style w:type="paragraph" w:styleId="Inhopg5">
    <w:name w:val="toc 5"/>
    <w:basedOn w:val="Standaard"/>
    <w:next w:val="Standaard"/>
    <w:autoRedefine/>
    <w:rsid w:val="00DD371C"/>
    <w:pPr>
      <w:ind w:left="720"/>
    </w:pPr>
    <w:rPr>
      <w:rFonts w:asciiTheme="minorHAnsi" w:hAnsiTheme="minorHAnsi"/>
      <w:szCs w:val="18"/>
    </w:rPr>
  </w:style>
  <w:style w:type="paragraph" w:styleId="Inhopg6">
    <w:name w:val="toc 6"/>
    <w:basedOn w:val="Standaard"/>
    <w:next w:val="Standaard"/>
    <w:autoRedefine/>
    <w:rsid w:val="00DD371C"/>
    <w:pPr>
      <w:ind w:left="900"/>
    </w:pPr>
    <w:rPr>
      <w:rFonts w:asciiTheme="minorHAnsi" w:hAnsiTheme="minorHAnsi"/>
      <w:szCs w:val="18"/>
    </w:rPr>
  </w:style>
  <w:style w:type="paragraph" w:styleId="Inhopg7">
    <w:name w:val="toc 7"/>
    <w:basedOn w:val="Standaard"/>
    <w:next w:val="Standaard"/>
    <w:autoRedefine/>
    <w:rsid w:val="00DD371C"/>
    <w:pPr>
      <w:ind w:left="1080"/>
    </w:pPr>
    <w:rPr>
      <w:rFonts w:asciiTheme="minorHAnsi" w:hAnsiTheme="minorHAnsi"/>
      <w:szCs w:val="18"/>
    </w:rPr>
  </w:style>
  <w:style w:type="paragraph" w:styleId="Inhopg8">
    <w:name w:val="toc 8"/>
    <w:basedOn w:val="Standaard"/>
    <w:next w:val="Standaard"/>
    <w:autoRedefine/>
    <w:rsid w:val="00DD371C"/>
    <w:pPr>
      <w:ind w:left="1260"/>
    </w:pPr>
    <w:rPr>
      <w:rFonts w:asciiTheme="minorHAnsi" w:hAnsiTheme="minorHAnsi"/>
      <w:szCs w:val="18"/>
    </w:rPr>
  </w:style>
  <w:style w:type="paragraph" w:styleId="Inhopg9">
    <w:name w:val="toc 9"/>
    <w:basedOn w:val="Standaard"/>
    <w:next w:val="Standaard"/>
    <w:autoRedefine/>
    <w:rsid w:val="00DD371C"/>
    <w:pPr>
      <w:ind w:left="1440"/>
    </w:pPr>
    <w:rPr>
      <w:rFonts w:asciiTheme="minorHAnsi" w:hAnsiTheme="minorHAnsi"/>
      <w:szCs w:val="18"/>
    </w:rPr>
  </w:style>
  <w:style w:type="paragraph" w:styleId="Normaalweb">
    <w:name w:val="Normal (Web)"/>
    <w:basedOn w:val="Standaard"/>
    <w:uiPriority w:val="99"/>
    <w:unhideWhenUsed/>
    <w:rsid w:val="008B65A1"/>
    <w:pPr>
      <w:spacing w:before="100" w:beforeAutospacing="1" w:after="100" w:afterAutospacing="1"/>
    </w:pPr>
    <w:rPr>
      <w:rFonts w:ascii="Times New Roman" w:hAnsi="Times New Roman"/>
      <w:sz w:val="24"/>
    </w:rPr>
  </w:style>
  <w:style w:type="table" w:styleId="Tabelraster">
    <w:name w:val="Table Grid"/>
    <w:basedOn w:val="Standaardtabel"/>
    <w:rsid w:val="008B65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3028B1"/>
    <w:pPr>
      <w:widowControl w:val="0"/>
      <w:autoSpaceDE w:val="0"/>
      <w:autoSpaceDN w:val="0"/>
    </w:pPr>
    <w:rPr>
      <w:rFonts w:ascii="Avenir LT Std 35 Light" w:eastAsia="Avenir LT Std 35 Light" w:hAnsi="Avenir LT Std 35 Light" w:cs="Avenir LT Std 35 Light"/>
      <w:szCs w:val="18"/>
      <w:lang w:bidi="nl-NL"/>
    </w:rPr>
  </w:style>
  <w:style w:type="character" w:customStyle="1" w:styleId="PlattetekstChar">
    <w:name w:val="Platte tekst Char"/>
    <w:basedOn w:val="Standaardalinea-lettertype"/>
    <w:link w:val="Plattetekst"/>
    <w:uiPriority w:val="1"/>
    <w:rsid w:val="003028B1"/>
    <w:rPr>
      <w:rFonts w:ascii="Avenir LT Std 35 Light" w:eastAsia="Avenir LT Std 35 Light" w:hAnsi="Avenir LT Std 35 Light" w:cs="Avenir LT Std 35 Light"/>
      <w:sz w:val="18"/>
      <w:szCs w:val="18"/>
      <w:lang w:bidi="nl-NL"/>
    </w:rPr>
  </w:style>
  <w:style w:type="paragraph" w:styleId="Lijstopsomteken">
    <w:name w:val="List Bullet"/>
    <w:basedOn w:val="Standaard"/>
    <w:rsid w:val="00883B66"/>
    <w:pPr>
      <w:widowControl w:val="0"/>
      <w:tabs>
        <w:tab w:val="right" w:pos="-442"/>
        <w:tab w:val="left" w:pos="0"/>
        <w:tab w:val="left" w:pos="221"/>
        <w:tab w:val="left" w:pos="360"/>
        <w:tab w:val="left" w:pos="442"/>
        <w:tab w:val="left" w:pos="663"/>
        <w:tab w:val="left" w:pos="1100"/>
        <w:tab w:val="left" w:pos="1321"/>
        <w:tab w:val="left" w:pos="2160"/>
        <w:tab w:val="left" w:pos="2880"/>
        <w:tab w:val="left" w:pos="3600"/>
        <w:tab w:val="left" w:pos="4321"/>
      </w:tabs>
      <w:overflowPunct w:val="0"/>
      <w:autoSpaceDE w:val="0"/>
      <w:autoSpaceDN w:val="0"/>
      <w:adjustRightInd w:val="0"/>
      <w:spacing w:line="260" w:lineRule="atLeast"/>
      <w:ind w:left="220" w:hanging="220"/>
      <w:textAlignment w:val="baseline"/>
    </w:pPr>
    <w:rPr>
      <w:rFonts w:ascii="TrumpMediaeval" w:hAnsi="TrumpMediaeval"/>
      <w:spacing w:val="5"/>
      <w:sz w:val="19"/>
      <w:szCs w:val="20"/>
      <w:lang w:val="nl" w:eastAsia="en-US"/>
    </w:rPr>
  </w:style>
  <w:style w:type="character" w:customStyle="1" w:styleId="Kop6Char">
    <w:name w:val="Kop 6 Char"/>
    <w:basedOn w:val="Standaardalinea-lettertype"/>
    <w:link w:val="Kop6"/>
    <w:semiHidden/>
    <w:rsid w:val="00A3547C"/>
    <w:rPr>
      <w:rFonts w:asciiTheme="minorHAnsi" w:eastAsiaTheme="majorEastAsia" w:hAnsiTheme="minorHAnsi" w:cstheme="majorBidi"/>
      <w:i/>
      <w:iCs/>
      <w:color w:val="595959" w:themeColor="text1" w:themeTint="A6"/>
      <w:sz w:val="18"/>
      <w:szCs w:val="24"/>
    </w:rPr>
  </w:style>
  <w:style w:type="character" w:customStyle="1" w:styleId="Kop7Char">
    <w:name w:val="Kop 7 Char"/>
    <w:basedOn w:val="Standaardalinea-lettertype"/>
    <w:link w:val="Kop7"/>
    <w:semiHidden/>
    <w:rsid w:val="00A3547C"/>
    <w:rPr>
      <w:rFonts w:asciiTheme="minorHAnsi" w:eastAsiaTheme="majorEastAsia" w:hAnsiTheme="minorHAnsi" w:cstheme="majorBidi"/>
      <w:color w:val="595959" w:themeColor="text1" w:themeTint="A6"/>
      <w:sz w:val="18"/>
      <w:szCs w:val="24"/>
    </w:rPr>
  </w:style>
  <w:style w:type="character" w:customStyle="1" w:styleId="Kop8Char">
    <w:name w:val="Kop 8 Char"/>
    <w:basedOn w:val="Standaardalinea-lettertype"/>
    <w:link w:val="Kop8"/>
    <w:semiHidden/>
    <w:rsid w:val="00A3547C"/>
    <w:rPr>
      <w:rFonts w:asciiTheme="minorHAnsi" w:eastAsiaTheme="majorEastAsia" w:hAnsiTheme="minorHAnsi" w:cstheme="majorBidi"/>
      <w:i/>
      <w:iCs/>
      <w:color w:val="272727" w:themeColor="text1" w:themeTint="D8"/>
      <w:sz w:val="18"/>
      <w:szCs w:val="24"/>
    </w:rPr>
  </w:style>
  <w:style w:type="character" w:customStyle="1" w:styleId="Kop9Char">
    <w:name w:val="Kop 9 Char"/>
    <w:basedOn w:val="Standaardalinea-lettertype"/>
    <w:link w:val="Kop9"/>
    <w:semiHidden/>
    <w:rsid w:val="00A3547C"/>
    <w:rPr>
      <w:rFonts w:asciiTheme="minorHAnsi" w:eastAsiaTheme="majorEastAsia" w:hAnsiTheme="minorHAnsi" w:cstheme="majorBidi"/>
      <w:color w:val="272727" w:themeColor="text1" w:themeTint="D8"/>
      <w:sz w:val="18"/>
      <w:szCs w:val="24"/>
    </w:rPr>
  </w:style>
  <w:style w:type="paragraph" w:styleId="Titel">
    <w:name w:val="Title"/>
    <w:basedOn w:val="Standaard"/>
    <w:next w:val="Standaard"/>
    <w:link w:val="TitelChar"/>
    <w:rsid w:val="00A3547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A354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rsid w:val="00A3547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A3547C"/>
    <w:rPr>
      <w:rFonts w:asciiTheme="minorHAnsi" w:eastAsiaTheme="majorEastAsia" w:hAnsiTheme="minorHAnsi" w:cstheme="majorBidi"/>
      <w:color w:val="595959" w:themeColor="text1" w:themeTint="A6"/>
      <w:spacing w:val="15"/>
      <w:sz w:val="28"/>
      <w:szCs w:val="28"/>
    </w:rPr>
  </w:style>
  <w:style w:type="character" w:styleId="Intensievebenadrukking">
    <w:name w:val="Intense Emphasis"/>
    <w:basedOn w:val="Standaardalinea-lettertype"/>
    <w:uiPriority w:val="21"/>
    <w:rsid w:val="00A3547C"/>
    <w:rPr>
      <w:i/>
      <w:iCs/>
      <w:color w:val="365F91" w:themeColor="accent1" w:themeShade="BF"/>
    </w:rPr>
  </w:style>
  <w:style w:type="paragraph" w:styleId="Duidelijkcitaat">
    <w:name w:val="Intense Quote"/>
    <w:basedOn w:val="Standaard"/>
    <w:next w:val="Standaard"/>
    <w:link w:val="DuidelijkcitaatChar"/>
    <w:uiPriority w:val="30"/>
    <w:rsid w:val="00A354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A3547C"/>
    <w:rPr>
      <w:rFonts w:ascii="Verdana" w:hAnsi="Verdana"/>
      <w:i/>
      <w:iCs/>
      <w:color w:val="365F91" w:themeColor="accent1" w:themeShade="BF"/>
      <w:sz w:val="18"/>
      <w:szCs w:val="24"/>
    </w:rPr>
  </w:style>
  <w:style w:type="character" w:styleId="Intensieveverwijzing">
    <w:name w:val="Intense Reference"/>
    <w:basedOn w:val="Standaardalinea-lettertype"/>
    <w:uiPriority w:val="32"/>
    <w:rsid w:val="00A3547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543012">
      <w:bodyDiv w:val="1"/>
      <w:marLeft w:val="0"/>
      <w:marRight w:val="0"/>
      <w:marTop w:val="0"/>
      <w:marBottom w:val="0"/>
      <w:divBdr>
        <w:top w:val="none" w:sz="0" w:space="0" w:color="auto"/>
        <w:left w:val="none" w:sz="0" w:space="0" w:color="auto"/>
        <w:bottom w:val="none" w:sz="0" w:space="0" w:color="auto"/>
        <w:right w:val="none" w:sz="0" w:space="0" w:color="auto"/>
      </w:divBdr>
    </w:div>
    <w:div w:id="157438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A2D7CE2A08CC48A58B746DFBA1EAB1" ma:contentTypeVersion="6" ma:contentTypeDescription="Een nieuw document maken." ma:contentTypeScope="" ma:versionID="dfdf30d3166558d7509ab49a75c3543f">
  <xsd:schema xmlns:xsd="http://www.w3.org/2001/XMLSchema" xmlns:xs="http://www.w3.org/2001/XMLSchema" xmlns:p="http://schemas.microsoft.com/office/2006/metadata/properties" xmlns:ns3="4ccab733-cdaa-438a-88db-d3c1b87cb84b" targetNamespace="http://schemas.microsoft.com/office/2006/metadata/properties" ma:root="true" ma:fieldsID="7a80f7126a4e46f376a4365acb246b6b" ns3:_="">
    <xsd:import namespace="4ccab733-cdaa-438a-88db-d3c1b87cb84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ab733-cdaa-438a-88db-d3c1b87cb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F35B21-CA40-4C6C-A714-AAEA74FD3FC2}">
  <ds:schemaRefs>
    <ds:schemaRef ds:uri="http://schemas.openxmlformats.org/officeDocument/2006/bibliography"/>
  </ds:schemaRefs>
</ds:datastoreItem>
</file>

<file path=customXml/itemProps2.xml><?xml version="1.0" encoding="utf-8"?>
<ds:datastoreItem xmlns:ds="http://schemas.openxmlformats.org/officeDocument/2006/customXml" ds:itemID="{35EDDE7E-41EB-4CF1-AE52-A7B2488FC1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CA97CB-627C-4578-BBDC-445248566533}">
  <ds:schemaRefs>
    <ds:schemaRef ds:uri="http://schemas.microsoft.com/sharepoint/v3/contenttype/forms"/>
  </ds:schemaRefs>
</ds:datastoreItem>
</file>

<file path=customXml/itemProps4.xml><?xml version="1.0" encoding="utf-8"?>
<ds:datastoreItem xmlns:ds="http://schemas.openxmlformats.org/officeDocument/2006/customXml" ds:itemID="{F93364AC-EF2C-41E7-9F3A-A1FA6F926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ab733-cdaa-438a-88db-d3c1b87cb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323</Words>
  <Characters>1777</Characters>
  <Application>Microsoft Office Word</Application>
  <DocSecurity>0</DocSecurity>
  <Lines>14</Lines>
  <Paragraphs>4</Paragraphs>
  <ScaleCrop>false</ScaleCrop>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Rochelle Bakker</dc:creator>
  <cp:keywords/>
  <dc:description/>
  <cp:lastModifiedBy>Rochelle Bakker</cp:lastModifiedBy>
  <cp:revision>1</cp:revision>
  <cp:lastPrinted>2022-07-25T12:41:00Z</cp:lastPrinted>
  <dcterms:created xsi:type="dcterms:W3CDTF">2026-09-30T11:51:00Z</dcterms:created>
  <dcterms:modified xsi:type="dcterms:W3CDTF">2026-09-30T11:56:00Z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4cd95d-fb11-4cc5-b983-86c9412f844f_Enabled">
    <vt:lpwstr>true</vt:lpwstr>
  </property>
  <property fmtid="{D5CDD505-2E9C-101B-9397-08002B2CF9AE}" pid="3" name="MSIP_Label_704cd95d-fb11-4cc5-b983-86c9412f844f_SetDate">
    <vt:lpwstr>2026-09-30T11:56:41Z</vt:lpwstr>
  </property>
  <property fmtid="{D5CDD505-2E9C-101B-9397-08002B2CF9AE}" pid="4" name="MSIP_Label_704cd95d-fb11-4cc5-b983-86c9412f844f_Method">
    <vt:lpwstr>Standard</vt:lpwstr>
  </property>
  <property fmtid="{D5CDD505-2E9C-101B-9397-08002B2CF9AE}" pid="5" name="MSIP_Label_704cd95d-fb11-4cc5-b983-86c9412f844f_Name">
    <vt:lpwstr>Intern</vt:lpwstr>
  </property>
  <property fmtid="{D5CDD505-2E9C-101B-9397-08002B2CF9AE}" pid="6" name="MSIP_Label_704cd95d-fb11-4cc5-b983-86c9412f844f_SiteId">
    <vt:lpwstr>a75be28e-1ec3-4d7c-a219-4fff9ec122f6</vt:lpwstr>
  </property>
  <property fmtid="{D5CDD505-2E9C-101B-9397-08002B2CF9AE}" pid="7" name="MSIP_Label_704cd95d-fb11-4cc5-b983-86c9412f844f_ActionId">
    <vt:lpwstr>33da67d6-35a9-4fd8-9593-1dc1cd5c5a05</vt:lpwstr>
  </property>
  <property fmtid="{D5CDD505-2E9C-101B-9397-08002B2CF9AE}" pid="8" name="MSIP_Label_704cd95d-fb11-4cc5-b983-86c9412f844f_ContentBits">
    <vt:lpwstr>0</vt:lpwstr>
  </property>
  <property fmtid="{D5CDD505-2E9C-101B-9397-08002B2CF9AE}" pid="9" name="MSIP_Label_704cd95d-fb11-4cc5-b983-86c9412f844f_Tag">
    <vt:lpwstr>10, 3, 0, 1</vt:lpwstr>
  </property>
</Properties>
</file>