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FC956" w14:textId="27A5CED4" w:rsidR="004D6C29" w:rsidRDefault="00231CA6" w:rsidP="00231CA6">
      <w:pPr>
        <w:pStyle w:val="KoponderBijlage"/>
        <w:numPr>
          <w:ilvl w:val="0"/>
          <w:numId w:val="0"/>
        </w:numPr>
        <w:ind w:left="360" w:hanging="360"/>
      </w:pPr>
      <w:bookmarkStart w:id="0" w:name="_Toc200613210"/>
      <w:r>
        <w:t xml:space="preserve">Formulier B. </w:t>
      </w:r>
      <w:r w:rsidR="004D6C29">
        <w:t xml:space="preserve">Verklaring Onderaanneming </w:t>
      </w:r>
      <w:bookmarkEnd w:id="0"/>
    </w:p>
    <w:p w14:paraId="511BDABB" w14:textId="534D2790" w:rsidR="004D6C29" w:rsidRPr="00CD66CA" w:rsidRDefault="004D6C29" w:rsidP="004D6C29">
      <w:pPr>
        <w:rPr>
          <w:rFonts w:ascii="Calibri" w:hAnsi="Calibri" w:cs="Calibri"/>
          <w:b/>
          <w:strike/>
        </w:rPr>
      </w:pPr>
      <w:r w:rsidRPr="004D6C29">
        <w:rPr>
          <w:rFonts w:ascii="Calibri" w:hAnsi="Calibri" w:cs="Calibri"/>
          <w:b/>
        </w:rPr>
        <w:t>Deze verklaring dient Gegadigde – tezamen met zijn Onderaannemer – uitsluitend in te vullen indien er sprake is van een Hoofd- en Onderaannemer relatie bij de uitvoering van het werk</w:t>
      </w:r>
      <w:r w:rsidR="008A1524">
        <w:rPr>
          <w:rFonts w:ascii="Calibri" w:hAnsi="Calibri" w:cs="Calibri"/>
          <w:b/>
        </w:rPr>
        <w:t>.</w:t>
      </w:r>
    </w:p>
    <w:p w14:paraId="34A326C1" w14:textId="77777777" w:rsidR="004D6C29" w:rsidRPr="004D6C29" w:rsidRDefault="004D6C29" w:rsidP="004D6C29">
      <w:pPr>
        <w:rPr>
          <w:rFonts w:ascii="Calibri" w:hAnsi="Calibri" w:cs="Calibri"/>
          <w:b/>
          <w:szCs w:val="22"/>
        </w:rPr>
      </w:pPr>
    </w:p>
    <w:p w14:paraId="72128663" w14:textId="02A86656" w:rsidR="004D6C29" w:rsidRPr="004D6C29" w:rsidRDefault="004D6C29" w:rsidP="004D6C29">
      <w:pPr>
        <w:rPr>
          <w:rFonts w:ascii="Calibri" w:hAnsi="Calibri" w:cs="Calibri"/>
          <w:szCs w:val="22"/>
        </w:rPr>
      </w:pPr>
      <w:r w:rsidRPr="004D6C29">
        <w:rPr>
          <w:rFonts w:ascii="Calibri" w:eastAsia="Symbol" w:hAnsi="Calibri" w:cs="Calibri"/>
          <w:sz w:val="32"/>
          <w:szCs w:val="32"/>
        </w:rPr>
        <w:sym w:font="Symbol" w:char="F08B"/>
      </w:r>
      <w:r w:rsidRPr="004D6C29">
        <w:rPr>
          <w:rFonts w:ascii="Calibri" w:hAnsi="Calibri" w:cs="Calibri"/>
          <w:szCs w:val="22"/>
        </w:rPr>
        <w:t xml:space="preserve"> Hoofdaannemer en </w:t>
      </w:r>
      <w:r w:rsidRPr="004D6C29">
        <w:rPr>
          <w:rFonts w:ascii="Calibri" w:hAnsi="Calibri" w:cs="Calibri"/>
        </w:rPr>
        <w:t>O</w:t>
      </w:r>
      <w:r w:rsidRPr="004D6C29">
        <w:rPr>
          <w:rFonts w:ascii="Calibri" w:hAnsi="Calibri" w:cs="Calibri"/>
          <w:szCs w:val="22"/>
        </w:rPr>
        <w:t xml:space="preserve">nderaannemer(s) </w:t>
      </w:r>
    </w:p>
    <w:p w14:paraId="4BBA80B8" w14:textId="77777777" w:rsidR="004D6C29" w:rsidRPr="004D6C29" w:rsidRDefault="004D6C29" w:rsidP="004D6C29">
      <w:pPr>
        <w:rPr>
          <w:rFonts w:ascii="Calibri" w:hAnsi="Calibri" w:cs="Calibri"/>
          <w:szCs w:val="22"/>
        </w:rPr>
      </w:pPr>
    </w:p>
    <w:p w14:paraId="4CE8FD51" w14:textId="07E91569" w:rsidR="004D6C29" w:rsidRPr="004D6C29" w:rsidRDefault="004D6C29" w:rsidP="004D6C29">
      <w:pPr>
        <w:rPr>
          <w:rFonts w:ascii="Calibri" w:hAnsi="Calibri" w:cs="Calibri"/>
          <w:szCs w:val="22"/>
        </w:rPr>
      </w:pPr>
      <w:r w:rsidRPr="004D6C29">
        <w:rPr>
          <w:rFonts w:ascii="Calibri" w:hAnsi="Calibri" w:cs="Calibri"/>
          <w:szCs w:val="22"/>
        </w:rPr>
        <w:t xml:space="preserve">verklaren hiermee in het kader van de </w:t>
      </w:r>
      <w:r w:rsidRPr="004D6C29">
        <w:rPr>
          <w:rFonts w:ascii="Calibri" w:hAnsi="Calibri" w:cs="Calibri"/>
        </w:rPr>
        <w:t>Aanmelding</w:t>
      </w:r>
      <w:r w:rsidRPr="004D6C29">
        <w:rPr>
          <w:rFonts w:ascii="Calibri" w:hAnsi="Calibri" w:cs="Calibri"/>
          <w:szCs w:val="22"/>
        </w:rPr>
        <w:t xml:space="preserve"> van </w:t>
      </w:r>
      <w:r w:rsidRPr="004D6C29">
        <w:rPr>
          <w:rFonts w:ascii="Calibri" w:hAnsi="Calibri" w:cs="Calibri"/>
        </w:rPr>
        <w:t xml:space="preserve">Gegadigde </w:t>
      </w:r>
      <w:r w:rsidRPr="004D6C29">
        <w:rPr>
          <w:rFonts w:ascii="Calibri" w:hAnsi="Calibri" w:cs="Calibri"/>
          <w:szCs w:val="22"/>
        </w:rPr>
        <w:t xml:space="preserve">aan de </w:t>
      </w:r>
      <w:r w:rsidRPr="004D6C29">
        <w:rPr>
          <w:rFonts w:ascii="Calibri" w:hAnsi="Calibri" w:cs="Calibri"/>
        </w:rPr>
        <w:t xml:space="preserve">Niet-openbare </w:t>
      </w:r>
      <w:r w:rsidRPr="004D6C29">
        <w:rPr>
          <w:rFonts w:ascii="Calibri" w:hAnsi="Calibri" w:cs="Calibri"/>
          <w:szCs w:val="22"/>
        </w:rPr>
        <w:t xml:space="preserve">aanbestedingsprocedure </w:t>
      </w:r>
      <w:r w:rsidRPr="004D6C29">
        <w:rPr>
          <w:rFonts w:ascii="Calibri" w:hAnsi="Calibri" w:cs="Calibri"/>
        </w:rPr>
        <w:t xml:space="preserve">inzake </w:t>
      </w:r>
      <w:r w:rsidR="006E1A83">
        <w:rPr>
          <w:rFonts w:ascii="Calibri" w:hAnsi="Calibri" w:cs="Calibri"/>
        </w:rPr>
        <w:t>Nieuwbouw brandweerkazerne Aalsmeer</w:t>
      </w:r>
      <w:r w:rsidR="006E1A83" w:rsidRPr="004D6C29">
        <w:rPr>
          <w:rFonts w:ascii="Calibri" w:hAnsi="Calibri" w:cs="Calibri"/>
        </w:rPr>
        <w:t xml:space="preserve"> </w:t>
      </w:r>
      <w:r w:rsidRPr="004D6C29">
        <w:rPr>
          <w:rFonts w:ascii="Calibri" w:hAnsi="Calibri" w:cs="Calibri"/>
        </w:rPr>
        <w:t>en daarmee voor het geval Gegadigde – na eventuele selectie als Inschrijver en vervolgens eventueel – de opdracht gegund zou krijgen</w:t>
      </w:r>
      <w:r w:rsidRPr="004D6C29">
        <w:rPr>
          <w:rFonts w:ascii="Calibri" w:hAnsi="Calibri" w:cs="Calibri"/>
          <w:szCs w:val="22"/>
        </w:rPr>
        <w:t xml:space="preserve">, als volgt: </w:t>
      </w:r>
    </w:p>
    <w:p w14:paraId="52146901" w14:textId="77777777" w:rsidR="004D6C29" w:rsidRPr="004D6C29" w:rsidRDefault="004D6C29" w:rsidP="004D6C29">
      <w:pPr>
        <w:pStyle w:val="Lijstalinea"/>
        <w:numPr>
          <w:ilvl w:val="0"/>
          <w:numId w:val="2"/>
        </w:numPr>
        <w:spacing w:line="256" w:lineRule="auto"/>
        <w:rPr>
          <w:rFonts w:ascii="Calibri" w:hAnsi="Calibri" w:cs="Calibri"/>
          <w:szCs w:val="22"/>
        </w:rPr>
      </w:pPr>
      <w:r w:rsidRPr="004D6C29">
        <w:rPr>
          <w:rFonts w:ascii="Calibri" w:hAnsi="Calibri" w:cs="Calibri"/>
        </w:rPr>
        <w:t xml:space="preserve">Gegadigde </w:t>
      </w:r>
      <w:r w:rsidRPr="004D6C29">
        <w:rPr>
          <w:rFonts w:ascii="Calibri" w:hAnsi="Calibri" w:cs="Calibri"/>
          <w:szCs w:val="22"/>
        </w:rPr>
        <w:t xml:space="preserve">is </w:t>
      </w:r>
      <w:r w:rsidRPr="004D6C29">
        <w:rPr>
          <w:rFonts w:ascii="Calibri" w:hAnsi="Calibri" w:cs="Calibri"/>
        </w:rPr>
        <w:t xml:space="preserve">(in dat geval) de Hoofdaannemer; </w:t>
      </w:r>
    </w:p>
    <w:p w14:paraId="740D2008" w14:textId="77777777" w:rsidR="004D6C29" w:rsidRPr="004D6C29" w:rsidRDefault="004D6C29" w:rsidP="004D6C29">
      <w:pPr>
        <w:pStyle w:val="Lijstalinea"/>
        <w:numPr>
          <w:ilvl w:val="0"/>
          <w:numId w:val="2"/>
        </w:numPr>
        <w:spacing w:line="256" w:lineRule="auto"/>
        <w:rPr>
          <w:rFonts w:ascii="Calibri" w:hAnsi="Calibri" w:cs="Calibri"/>
          <w:szCs w:val="22"/>
        </w:rPr>
      </w:pPr>
      <w:r w:rsidRPr="004D6C29">
        <w:rPr>
          <w:rFonts w:ascii="Calibri" w:hAnsi="Calibri" w:cs="Calibri"/>
        </w:rPr>
        <w:t xml:space="preserve">Gegadigde </w:t>
      </w:r>
      <w:r w:rsidRPr="004D6C29">
        <w:rPr>
          <w:rFonts w:ascii="Calibri" w:hAnsi="Calibri" w:cs="Calibri"/>
          <w:szCs w:val="22"/>
        </w:rPr>
        <w:t xml:space="preserve">kan </w:t>
      </w:r>
      <w:r w:rsidRPr="004D6C29">
        <w:rPr>
          <w:rFonts w:ascii="Calibri" w:hAnsi="Calibri" w:cs="Calibri"/>
        </w:rPr>
        <w:t xml:space="preserve">(in dat geval) </w:t>
      </w:r>
      <w:r w:rsidRPr="004D6C29">
        <w:rPr>
          <w:rFonts w:ascii="Calibri" w:hAnsi="Calibri" w:cs="Calibri"/>
          <w:szCs w:val="22"/>
        </w:rPr>
        <w:t>daadwerkelijk en onherroepelijk beschikken ov</w:t>
      </w:r>
      <w:r w:rsidRPr="004D6C29">
        <w:rPr>
          <w:rFonts w:ascii="Calibri" w:hAnsi="Calibri" w:cs="Calibri"/>
        </w:rPr>
        <w:t xml:space="preserve">er alle voor de uitvoering van de Overeenkomst </w:t>
      </w:r>
      <w:r w:rsidRPr="004D6C29">
        <w:rPr>
          <w:rFonts w:ascii="Calibri" w:hAnsi="Calibri" w:cs="Calibri"/>
          <w:szCs w:val="22"/>
        </w:rPr>
        <w:t>noodzakelijke middelen</w:t>
      </w:r>
      <w:r w:rsidRPr="004D6C29">
        <w:rPr>
          <w:rFonts w:ascii="Calibri" w:hAnsi="Calibri" w:cs="Calibri"/>
        </w:rPr>
        <w:t xml:space="preserve"> en diensten (beide in de meest brede zin des woords, te weten onder andere kennis, ervaring, know how, arbeidskrachten e.d.)</w:t>
      </w:r>
      <w:r w:rsidRPr="004D6C29">
        <w:rPr>
          <w:rFonts w:ascii="Calibri" w:hAnsi="Calibri" w:cs="Calibri"/>
          <w:szCs w:val="22"/>
        </w:rPr>
        <w:t xml:space="preserve"> van </w:t>
      </w:r>
      <w:r w:rsidRPr="004D6C29">
        <w:rPr>
          <w:rFonts w:ascii="Calibri" w:hAnsi="Calibri" w:cs="Calibri"/>
        </w:rPr>
        <w:t>O</w:t>
      </w:r>
      <w:r w:rsidRPr="004D6C29">
        <w:rPr>
          <w:rFonts w:ascii="Calibri" w:hAnsi="Calibri" w:cs="Calibri"/>
          <w:szCs w:val="22"/>
        </w:rPr>
        <w:t xml:space="preserve">nderaannemer; </w:t>
      </w:r>
    </w:p>
    <w:p w14:paraId="3692B67D" w14:textId="77777777" w:rsidR="004D6C29" w:rsidRPr="004D6C29" w:rsidRDefault="004D6C29" w:rsidP="004D6C29">
      <w:pPr>
        <w:pStyle w:val="Lijstalinea"/>
        <w:numPr>
          <w:ilvl w:val="0"/>
          <w:numId w:val="2"/>
        </w:numPr>
        <w:spacing w:line="256" w:lineRule="auto"/>
        <w:rPr>
          <w:rFonts w:ascii="Calibri" w:hAnsi="Calibri" w:cs="Calibri"/>
        </w:rPr>
      </w:pPr>
      <w:r w:rsidRPr="004D6C29">
        <w:rPr>
          <w:rFonts w:ascii="Calibri" w:hAnsi="Calibri" w:cs="Calibri"/>
        </w:rPr>
        <w:t xml:space="preserve">Gegadigde </w:t>
      </w:r>
      <w:r w:rsidRPr="004D6C29">
        <w:rPr>
          <w:rFonts w:ascii="Calibri" w:hAnsi="Calibri" w:cs="Calibri"/>
          <w:szCs w:val="22"/>
        </w:rPr>
        <w:t xml:space="preserve">zal </w:t>
      </w:r>
      <w:r w:rsidRPr="004D6C29">
        <w:rPr>
          <w:rFonts w:ascii="Calibri" w:hAnsi="Calibri" w:cs="Calibri"/>
        </w:rPr>
        <w:t xml:space="preserve">(in dat geval) </w:t>
      </w:r>
      <w:r w:rsidRPr="004D6C29">
        <w:rPr>
          <w:rFonts w:ascii="Calibri" w:hAnsi="Calibri" w:cs="Calibri"/>
          <w:szCs w:val="22"/>
        </w:rPr>
        <w:t xml:space="preserve">de betreffende </w:t>
      </w:r>
      <w:r w:rsidRPr="004D6C29">
        <w:rPr>
          <w:rFonts w:ascii="Calibri" w:hAnsi="Calibri" w:cs="Calibri"/>
        </w:rPr>
        <w:t xml:space="preserve">middelen en diensten </w:t>
      </w:r>
      <w:r w:rsidRPr="004D6C29">
        <w:rPr>
          <w:rFonts w:ascii="Calibri" w:hAnsi="Calibri" w:cs="Calibri"/>
          <w:szCs w:val="22"/>
        </w:rPr>
        <w:t xml:space="preserve">van Onderaannemer daadwerkelijk inzetten ten behoeve van de uitvoering </w:t>
      </w:r>
      <w:r w:rsidRPr="004D6C29">
        <w:rPr>
          <w:rFonts w:ascii="Calibri" w:hAnsi="Calibri" w:cs="Calibri"/>
        </w:rPr>
        <w:t>van het werk</w:t>
      </w:r>
      <w:r w:rsidRPr="004D6C29">
        <w:rPr>
          <w:rFonts w:ascii="Calibri" w:hAnsi="Calibri" w:cs="Calibri"/>
          <w:szCs w:val="22"/>
        </w:rPr>
        <w:t>;</w:t>
      </w:r>
    </w:p>
    <w:p w14:paraId="356F9C52" w14:textId="77777777" w:rsidR="004D6C29" w:rsidRPr="004D6C29" w:rsidRDefault="004D6C29" w:rsidP="004D6C29">
      <w:pPr>
        <w:pStyle w:val="Lijstalinea"/>
        <w:numPr>
          <w:ilvl w:val="0"/>
          <w:numId w:val="2"/>
        </w:numPr>
        <w:spacing w:line="256" w:lineRule="auto"/>
        <w:rPr>
          <w:rFonts w:ascii="Calibri" w:hAnsi="Calibri" w:cs="Calibri"/>
        </w:rPr>
      </w:pPr>
      <w:r w:rsidRPr="004D6C29">
        <w:rPr>
          <w:rFonts w:ascii="Calibri" w:hAnsi="Calibri" w:cs="Calibri"/>
        </w:rPr>
        <w:t>Onderaannemer is bekend met (het gedeelte van) de opdracht en werkzaamheden die hij in onderaanneming zal uitvoeren</w:t>
      </w:r>
      <w:r w:rsidRPr="004D6C29">
        <w:rPr>
          <w:rFonts w:ascii="Calibri" w:hAnsi="Calibri" w:cs="Calibri"/>
          <w:szCs w:val="22"/>
        </w:rPr>
        <w:t>:</w:t>
      </w:r>
    </w:p>
    <w:p w14:paraId="15CCD780" w14:textId="75B83D83" w:rsidR="004D6C29" w:rsidRPr="004D6C29" w:rsidRDefault="004D6C29" w:rsidP="004D6C29">
      <w:pPr>
        <w:pStyle w:val="Lijstalinea"/>
        <w:numPr>
          <w:ilvl w:val="0"/>
          <w:numId w:val="2"/>
        </w:numPr>
        <w:spacing w:line="256" w:lineRule="auto"/>
        <w:rPr>
          <w:rFonts w:ascii="Calibri" w:hAnsi="Calibri" w:cs="Calibri"/>
          <w:szCs w:val="22"/>
        </w:rPr>
      </w:pPr>
      <w:r w:rsidRPr="004D6C29">
        <w:rPr>
          <w:rFonts w:ascii="Calibri" w:hAnsi="Calibri" w:cs="Calibri"/>
        </w:rPr>
        <w:t xml:space="preserve">Onderaannemer kan en zal (het gedeelte van) de opdracht uitvoeren conform de eisen en wensen van </w:t>
      </w:r>
      <w:r w:rsidR="006E1A83">
        <w:rPr>
          <w:rFonts w:ascii="Calibri" w:hAnsi="Calibri" w:cs="Calibri"/>
        </w:rPr>
        <w:t>VrAA</w:t>
      </w:r>
      <w:r w:rsidRPr="004D6C29">
        <w:rPr>
          <w:rFonts w:ascii="Calibri" w:hAnsi="Calibri" w:cs="Calibri"/>
        </w:rPr>
        <w:t>.</w:t>
      </w:r>
      <w:r w:rsidRPr="004D6C29">
        <w:rPr>
          <w:rFonts w:ascii="Calibri" w:hAnsi="Calibri" w:cs="Calibri"/>
          <w:szCs w:val="22"/>
        </w:rPr>
        <w:t xml:space="preserve"> </w:t>
      </w:r>
      <w:r w:rsidRPr="004D6C29">
        <w:rPr>
          <w:rFonts w:ascii="Calibri" w:hAnsi="Calibri" w:cs="Calibri"/>
        </w:rPr>
        <w:t xml:space="preserve"> </w:t>
      </w:r>
      <w:r w:rsidRPr="004D6C29">
        <w:rPr>
          <w:rFonts w:ascii="Calibri" w:hAnsi="Calibri" w:cs="Calibri"/>
          <w:szCs w:val="22"/>
        </w:rPr>
        <w:t xml:space="preserve"> </w:t>
      </w:r>
    </w:p>
    <w:p w14:paraId="6E73F794" w14:textId="77777777" w:rsidR="004D6C29" w:rsidRPr="004D6C29" w:rsidRDefault="004D6C29" w:rsidP="004D6C29">
      <w:pPr>
        <w:rPr>
          <w:rFonts w:ascii="Calibri" w:hAnsi="Calibri" w:cs="Calibri"/>
          <w:szCs w:val="22"/>
        </w:rPr>
      </w:pPr>
      <w:r w:rsidRPr="004D6C29">
        <w:rPr>
          <w:rFonts w:ascii="Calibri" w:eastAsia="Symbol" w:hAnsi="Calibri" w:cs="Calibri"/>
          <w:sz w:val="32"/>
          <w:szCs w:val="32"/>
        </w:rPr>
        <w:sym w:font="Symbol" w:char="F08B"/>
      </w:r>
      <w:r w:rsidRPr="004D6C29">
        <w:rPr>
          <w:rFonts w:ascii="Calibri" w:hAnsi="Calibri" w:cs="Calibri"/>
          <w:szCs w:val="22"/>
        </w:rPr>
        <w:t xml:space="preserve"> Combinatie en derde</w:t>
      </w:r>
    </w:p>
    <w:p w14:paraId="4D62F72F" w14:textId="414E3961" w:rsidR="004D6C29" w:rsidRPr="004D6C29" w:rsidRDefault="004D6C29" w:rsidP="004D6C29">
      <w:pPr>
        <w:rPr>
          <w:rFonts w:ascii="Calibri" w:hAnsi="Calibri" w:cs="Calibri"/>
          <w:szCs w:val="22"/>
        </w:rPr>
      </w:pPr>
      <w:r w:rsidRPr="004D6C29">
        <w:rPr>
          <w:rFonts w:ascii="Calibri" w:hAnsi="Calibri" w:cs="Calibri"/>
          <w:szCs w:val="22"/>
        </w:rPr>
        <w:t xml:space="preserve">verklaren hiermee in het kader van de </w:t>
      </w:r>
      <w:r w:rsidRPr="004D6C29">
        <w:rPr>
          <w:rFonts w:ascii="Calibri" w:hAnsi="Calibri" w:cs="Calibri"/>
        </w:rPr>
        <w:t>Aanmelding</w:t>
      </w:r>
      <w:r w:rsidRPr="004D6C29">
        <w:rPr>
          <w:rFonts w:ascii="Calibri" w:hAnsi="Calibri" w:cs="Calibri"/>
          <w:szCs w:val="22"/>
        </w:rPr>
        <w:t xml:space="preserve"> van </w:t>
      </w:r>
      <w:r w:rsidRPr="004D6C29">
        <w:rPr>
          <w:rFonts w:ascii="Calibri" w:hAnsi="Calibri" w:cs="Calibri"/>
        </w:rPr>
        <w:t xml:space="preserve">Gegadigde </w:t>
      </w:r>
      <w:r w:rsidRPr="004D6C29">
        <w:rPr>
          <w:rFonts w:ascii="Calibri" w:hAnsi="Calibri" w:cs="Calibri"/>
          <w:szCs w:val="22"/>
        </w:rPr>
        <w:t xml:space="preserve">aan de </w:t>
      </w:r>
      <w:r w:rsidRPr="004D6C29">
        <w:rPr>
          <w:rFonts w:ascii="Calibri" w:hAnsi="Calibri" w:cs="Calibri"/>
        </w:rPr>
        <w:t xml:space="preserve">Niet-openbare </w:t>
      </w:r>
      <w:r w:rsidRPr="004D6C29">
        <w:rPr>
          <w:rFonts w:ascii="Calibri" w:hAnsi="Calibri" w:cs="Calibri"/>
          <w:szCs w:val="22"/>
        </w:rPr>
        <w:t xml:space="preserve">aanbestedingsprocedure </w:t>
      </w:r>
      <w:r w:rsidRPr="004D6C29">
        <w:rPr>
          <w:rFonts w:ascii="Calibri" w:hAnsi="Calibri" w:cs="Calibri"/>
        </w:rPr>
        <w:t xml:space="preserve">inzake de </w:t>
      </w:r>
      <w:r w:rsidR="000F6352">
        <w:rPr>
          <w:rFonts w:ascii="Calibri" w:hAnsi="Calibri" w:cs="Calibri"/>
        </w:rPr>
        <w:t xml:space="preserve">integrale herontwikkeling </w:t>
      </w:r>
      <w:r w:rsidR="003950CF">
        <w:rPr>
          <w:rFonts w:ascii="Calibri" w:hAnsi="Calibri" w:cs="Calibri"/>
        </w:rPr>
        <w:t xml:space="preserve">brandweerkazerne </w:t>
      </w:r>
      <w:r w:rsidR="000F6352">
        <w:rPr>
          <w:rFonts w:ascii="Calibri" w:hAnsi="Calibri" w:cs="Calibri"/>
        </w:rPr>
        <w:t xml:space="preserve">Pieter </w:t>
      </w:r>
      <w:r w:rsidRPr="004D6C29">
        <w:rPr>
          <w:rFonts w:ascii="Calibri" w:hAnsi="Calibri" w:cs="Calibri"/>
        </w:rPr>
        <w:t>en daarmee voor het geval Gegadigde – na eventuele selectie als Inschrijver en vervolgens eventueel – de opdracht gegund zou krijgen</w:t>
      </w:r>
      <w:r w:rsidRPr="004D6C29">
        <w:rPr>
          <w:rFonts w:ascii="Calibri" w:hAnsi="Calibri" w:cs="Calibri"/>
          <w:szCs w:val="22"/>
        </w:rPr>
        <w:t xml:space="preserve">, als volgt: </w:t>
      </w:r>
    </w:p>
    <w:p w14:paraId="03618DE3" w14:textId="77777777" w:rsidR="004D6C29" w:rsidRPr="004D6C29" w:rsidRDefault="004D6C29" w:rsidP="004D6C29">
      <w:pPr>
        <w:pStyle w:val="Lijstalinea"/>
        <w:numPr>
          <w:ilvl w:val="0"/>
          <w:numId w:val="2"/>
        </w:numPr>
        <w:spacing w:line="256" w:lineRule="auto"/>
        <w:rPr>
          <w:rFonts w:ascii="Calibri" w:hAnsi="Calibri" w:cs="Calibri"/>
          <w:szCs w:val="22"/>
        </w:rPr>
      </w:pPr>
      <w:r w:rsidRPr="004D6C29">
        <w:rPr>
          <w:rFonts w:ascii="Calibri" w:hAnsi="Calibri" w:cs="Calibri"/>
        </w:rPr>
        <w:t xml:space="preserve">Gegadigde </w:t>
      </w:r>
      <w:r w:rsidRPr="004D6C29">
        <w:rPr>
          <w:rFonts w:ascii="Calibri" w:hAnsi="Calibri" w:cs="Calibri"/>
          <w:szCs w:val="22"/>
        </w:rPr>
        <w:t xml:space="preserve">kan </w:t>
      </w:r>
      <w:r w:rsidRPr="004D6C29">
        <w:rPr>
          <w:rFonts w:ascii="Calibri" w:hAnsi="Calibri" w:cs="Calibri"/>
        </w:rPr>
        <w:t xml:space="preserve">(in dat geval) </w:t>
      </w:r>
      <w:r w:rsidRPr="004D6C29">
        <w:rPr>
          <w:rFonts w:ascii="Calibri" w:hAnsi="Calibri" w:cs="Calibri"/>
          <w:szCs w:val="22"/>
        </w:rPr>
        <w:t>daadwerkelijk en onherroepelijk beschikken ov</w:t>
      </w:r>
      <w:r w:rsidRPr="004D6C29">
        <w:rPr>
          <w:rFonts w:ascii="Calibri" w:hAnsi="Calibri" w:cs="Calibri"/>
        </w:rPr>
        <w:t xml:space="preserve">er alle voor de uitvoering van de Overeenkomst </w:t>
      </w:r>
      <w:r w:rsidRPr="004D6C29">
        <w:rPr>
          <w:rFonts w:ascii="Calibri" w:hAnsi="Calibri" w:cs="Calibri"/>
          <w:szCs w:val="22"/>
        </w:rPr>
        <w:t>noodzakelijke middelen</w:t>
      </w:r>
      <w:r w:rsidRPr="004D6C29">
        <w:rPr>
          <w:rFonts w:ascii="Calibri" w:hAnsi="Calibri" w:cs="Calibri"/>
        </w:rPr>
        <w:t xml:space="preserve"> en diensten (beide in de meest brede zin des woords, te weten onder andere kennis, ervaring, know how, arbeidskrachten e.d.)</w:t>
      </w:r>
      <w:r w:rsidRPr="004D6C29">
        <w:rPr>
          <w:rFonts w:ascii="Calibri" w:hAnsi="Calibri" w:cs="Calibri"/>
          <w:szCs w:val="22"/>
        </w:rPr>
        <w:t xml:space="preserve"> van de derde / </w:t>
      </w:r>
      <w:r w:rsidRPr="004D6C29">
        <w:rPr>
          <w:rFonts w:ascii="Calibri" w:hAnsi="Calibri" w:cs="Calibri"/>
        </w:rPr>
        <w:t>O</w:t>
      </w:r>
      <w:r w:rsidRPr="004D6C29">
        <w:rPr>
          <w:rFonts w:ascii="Calibri" w:hAnsi="Calibri" w:cs="Calibri"/>
          <w:szCs w:val="22"/>
        </w:rPr>
        <w:t xml:space="preserve">nderaannemer; </w:t>
      </w:r>
    </w:p>
    <w:p w14:paraId="508CF97B" w14:textId="77777777" w:rsidR="004D6C29" w:rsidRPr="004D6C29" w:rsidRDefault="004D6C29" w:rsidP="004D6C29">
      <w:pPr>
        <w:pStyle w:val="Lijstalinea"/>
        <w:numPr>
          <w:ilvl w:val="0"/>
          <w:numId w:val="2"/>
        </w:numPr>
        <w:spacing w:line="256" w:lineRule="auto"/>
        <w:rPr>
          <w:rFonts w:ascii="Calibri" w:hAnsi="Calibri" w:cs="Calibri"/>
        </w:rPr>
      </w:pPr>
      <w:r w:rsidRPr="004D6C29">
        <w:rPr>
          <w:rFonts w:ascii="Calibri" w:hAnsi="Calibri" w:cs="Calibri"/>
        </w:rPr>
        <w:t xml:space="preserve">Gegadigde </w:t>
      </w:r>
      <w:r w:rsidRPr="004D6C29">
        <w:rPr>
          <w:rFonts w:ascii="Calibri" w:hAnsi="Calibri" w:cs="Calibri"/>
          <w:szCs w:val="22"/>
        </w:rPr>
        <w:t xml:space="preserve">zal </w:t>
      </w:r>
      <w:r w:rsidRPr="004D6C29">
        <w:rPr>
          <w:rFonts w:ascii="Calibri" w:hAnsi="Calibri" w:cs="Calibri"/>
        </w:rPr>
        <w:t xml:space="preserve">(in dat geval) </w:t>
      </w:r>
      <w:r w:rsidRPr="004D6C29">
        <w:rPr>
          <w:rFonts w:ascii="Calibri" w:hAnsi="Calibri" w:cs="Calibri"/>
          <w:szCs w:val="22"/>
        </w:rPr>
        <w:t xml:space="preserve">de betreffende </w:t>
      </w:r>
      <w:r w:rsidRPr="004D6C29">
        <w:rPr>
          <w:rFonts w:ascii="Calibri" w:hAnsi="Calibri" w:cs="Calibri"/>
        </w:rPr>
        <w:t xml:space="preserve">middelen en diensten </w:t>
      </w:r>
      <w:r w:rsidRPr="004D6C29">
        <w:rPr>
          <w:rFonts w:ascii="Calibri" w:hAnsi="Calibri" w:cs="Calibri"/>
          <w:szCs w:val="22"/>
        </w:rPr>
        <w:t xml:space="preserve">van derde / Onderaannemer daadwerkelijk inzetten ten behoeve van de uitvoering </w:t>
      </w:r>
      <w:r w:rsidRPr="004D6C29">
        <w:rPr>
          <w:rFonts w:ascii="Calibri" w:hAnsi="Calibri" w:cs="Calibri"/>
        </w:rPr>
        <w:t>van het werk</w:t>
      </w:r>
      <w:r w:rsidRPr="004D6C29">
        <w:rPr>
          <w:rFonts w:ascii="Calibri" w:hAnsi="Calibri" w:cs="Calibri"/>
          <w:szCs w:val="22"/>
        </w:rPr>
        <w:t>;</w:t>
      </w:r>
    </w:p>
    <w:p w14:paraId="4B4BD07B" w14:textId="77777777" w:rsidR="004D6C29" w:rsidRPr="004D6C29" w:rsidRDefault="004D6C29" w:rsidP="004D6C29">
      <w:pPr>
        <w:pStyle w:val="Lijstalinea"/>
        <w:numPr>
          <w:ilvl w:val="0"/>
          <w:numId w:val="2"/>
        </w:numPr>
        <w:spacing w:line="256" w:lineRule="auto"/>
        <w:rPr>
          <w:rFonts w:ascii="Calibri" w:hAnsi="Calibri" w:cs="Calibri"/>
        </w:rPr>
      </w:pPr>
      <w:r w:rsidRPr="004D6C29">
        <w:rPr>
          <w:rFonts w:ascii="Calibri" w:hAnsi="Calibri" w:cs="Calibri"/>
        </w:rPr>
        <w:t>Derde / Onderaannemer is bekend met (het gedeelte van) de opdracht en werkzaamheden die hij zal uitvoeren /  in onderaanneming zal uitvoeren</w:t>
      </w:r>
      <w:r w:rsidRPr="004D6C29">
        <w:rPr>
          <w:rFonts w:ascii="Calibri" w:hAnsi="Calibri" w:cs="Calibri"/>
          <w:szCs w:val="22"/>
        </w:rPr>
        <w:t>:</w:t>
      </w:r>
    </w:p>
    <w:p w14:paraId="3689CEA2" w14:textId="540C8314" w:rsidR="004D6C29" w:rsidRPr="004D6C29" w:rsidRDefault="004D6C29" w:rsidP="004D6C29">
      <w:pPr>
        <w:pStyle w:val="Lijstalinea"/>
        <w:numPr>
          <w:ilvl w:val="0"/>
          <w:numId w:val="2"/>
        </w:numPr>
        <w:spacing w:line="256" w:lineRule="auto"/>
        <w:rPr>
          <w:rFonts w:ascii="Calibri" w:hAnsi="Calibri" w:cs="Calibri"/>
          <w:szCs w:val="22"/>
        </w:rPr>
      </w:pPr>
      <w:r w:rsidRPr="004D6C29">
        <w:rPr>
          <w:rFonts w:ascii="Calibri" w:hAnsi="Calibri" w:cs="Calibri"/>
        </w:rPr>
        <w:t xml:space="preserve">Derde / Onderaannemer kan en zal (het gedeelte van) de opdracht uitvoeren conform de eisen en wensen van </w:t>
      </w:r>
      <w:r w:rsidR="006E1A83">
        <w:rPr>
          <w:rFonts w:ascii="Calibri" w:hAnsi="Calibri" w:cs="Calibri"/>
        </w:rPr>
        <w:t>VrAA</w:t>
      </w:r>
      <w:r w:rsidRPr="004D6C29">
        <w:rPr>
          <w:rFonts w:ascii="Calibri" w:hAnsi="Calibri" w:cs="Calibri"/>
        </w:rPr>
        <w:t>.</w:t>
      </w:r>
      <w:r w:rsidRPr="004D6C29">
        <w:rPr>
          <w:rFonts w:ascii="Calibri" w:hAnsi="Calibri" w:cs="Calibri"/>
          <w:szCs w:val="22"/>
        </w:rPr>
        <w:t xml:space="preserve"> </w:t>
      </w:r>
      <w:r w:rsidRPr="004D6C29">
        <w:rPr>
          <w:rFonts w:ascii="Calibri" w:hAnsi="Calibri" w:cs="Calibri"/>
        </w:rPr>
        <w:t xml:space="preserve"> </w:t>
      </w:r>
      <w:r w:rsidRPr="004D6C29">
        <w:rPr>
          <w:rFonts w:ascii="Calibri" w:hAnsi="Calibri" w:cs="Calibri"/>
          <w:szCs w:val="22"/>
        </w:rPr>
        <w:t xml:space="preserve"> </w:t>
      </w:r>
    </w:p>
    <w:p w14:paraId="5FC8EF6C" w14:textId="77777777" w:rsidR="004D6C29" w:rsidRDefault="004D6C29" w:rsidP="004D6C29">
      <w:pPr>
        <w:rPr>
          <w:rFonts w:ascii="Calibri" w:hAnsi="Calibri" w:cs="Calibri"/>
        </w:rPr>
      </w:pPr>
    </w:p>
    <w:p w14:paraId="7EDD8802" w14:textId="77777777" w:rsidR="00D944ED" w:rsidRPr="004D6C29" w:rsidRDefault="00D944ED" w:rsidP="004D6C29">
      <w:pPr>
        <w:rPr>
          <w:rFonts w:ascii="Calibri" w:hAnsi="Calibri" w:cs="Calibri"/>
        </w:rPr>
      </w:pPr>
    </w:p>
    <w:p w14:paraId="3A95E285" w14:textId="77777777" w:rsidR="004D6C29" w:rsidRPr="004D6C29" w:rsidRDefault="004D6C29" w:rsidP="004D6C29">
      <w:pPr>
        <w:spacing w:before="56" w:after="113"/>
        <w:rPr>
          <w:rFonts w:ascii="Calibri" w:hAnsi="Calibri" w:cs="Calibri"/>
          <w:b/>
          <w:bCs/>
        </w:rPr>
      </w:pPr>
      <w:r w:rsidRPr="004D6C29">
        <w:rPr>
          <w:rFonts w:ascii="Calibri" w:hAnsi="Calibri" w:cs="Calibri"/>
          <w:b/>
          <w:bCs/>
        </w:rPr>
        <w:t>Aldus ondertekend en bijbehorende gegevens naar waarheid verstrekt,</w:t>
      </w:r>
    </w:p>
    <w:p w14:paraId="231FCB74" w14:textId="77777777" w:rsidR="004D6C29" w:rsidRPr="004D6C29" w:rsidRDefault="004D6C29" w:rsidP="004D6C29">
      <w:pPr>
        <w:spacing w:before="56" w:after="113"/>
        <w:rPr>
          <w:rFonts w:ascii="Calibri" w:hAnsi="Calibri" w:cs="Calibri"/>
        </w:rPr>
      </w:pPr>
      <w:r w:rsidRPr="004D6C29">
        <w:rPr>
          <w:rFonts w:ascii="Calibri" w:hAnsi="Calibri" w:cs="Calibri"/>
        </w:rPr>
        <w:lastRenderedPageBreak/>
        <w:br/>
        <w:t xml:space="preserve">Namens </w:t>
      </w:r>
      <w:r w:rsidRPr="004D6C29">
        <w:rPr>
          <w:rFonts w:ascii="Calibri" w:hAnsi="Calibri" w:cs="Calibri"/>
          <w:b/>
        </w:rPr>
        <w:t xml:space="preserve">Onderaannemer </w:t>
      </w:r>
    </w:p>
    <w:tbl>
      <w:tblPr>
        <w:tblStyle w:val="Tabelrasterlicht"/>
        <w:tblpPr w:leftFromText="180" w:rightFromText="180" w:vertAnchor="text" w:horzAnchor="margin" w:tblpX="108" w:tblpY="35"/>
        <w:tblW w:w="0" w:type="auto"/>
        <w:tblLook w:val="04A0" w:firstRow="1" w:lastRow="0" w:firstColumn="1" w:lastColumn="0" w:noHBand="0" w:noVBand="1"/>
      </w:tblPr>
      <w:tblGrid>
        <w:gridCol w:w="3327"/>
        <w:gridCol w:w="5961"/>
      </w:tblGrid>
      <w:tr w:rsidR="004D6C29" w:rsidRPr="004D6C29" w14:paraId="4E20F8F1" w14:textId="77777777" w:rsidTr="00226017">
        <w:tc>
          <w:tcPr>
            <w:tcW w:w="3331" w:type="dxa"/>
            <w:hideMark/>
          </w:tcPr>
          <w:p w14:paraId="15CCF164" w14:textId="77777777" w:rsidR="004D6C29" w:rsidRPr="004D6C29" w:rsidRDefault="004D6C29" w:rsidP="00226017">
            <w:pPr>
              <w:rPr>
                <w:rFonts w:ascii="Calibri" w:hAnsi="Calibri" w:cs="Calibri"/>
                <w:szCs w:val="22"/>
              </w:rPr>
            </w:pPr>
            <w:r w:rsidRPr="004D6C29">
              <w:rPr>
                <w:rFonts w:ascii="Calibri" w:hAnsi="Calibri" w:cs="Calibri"/>
                <w:szCs w:val="22"/>
              </w:rPr>
              <w:t>Voorna(a)m(en)</w:t>
            </w:r>
          </w:p>
        </w:tc>
        <w:tc>
          <w:tcPr>
            <w:tcW w:w="5973" w:type="dxa"/>
          </w:tcPr>
          <w:p w14:paraId="72555168" w14:textId="77777777" w:rsidR="004D6C29" w:rsidRPr="004D6C29" w:rsidRDefault="004D6C29" w:rsidP="00226017">
            <w:pPr>
              <w:rPr>
                <w:rFonts w:ascii="Calibri" w:hAnsi="Calibri" w:cs="Calibri"/>
                <w:sz w:val="20"/>
              </w:rPr>
            </w:pPr>
          </w:p>
        </w:tc>
      </w:tr>
      <w:tr w:rsidR="004D6C29" w:rsidRPr="004D6C29" w14:paraId="212F993F" w14:textId="77777777" w:rsidTr="00226017">
        <w:trPr>
          <w:trHeight w:val="277"/>
        </w:trPr>
        <w:tc>
          <w:tcPr>
            <w:tcW w:w="3331" w:type="dxa"/>
            <w:hideMark/>
          </w:tcPr>
          <w:p w14:paraId="61FB209F" w14:textId="77777777" w:rsidR="004D6C29" w:rsidRPr="004D6C29" w:rsidRDefault="004D6C29" w:rsidP="00226017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4D6C29">
              <w:rPr>
                <w:rFonts w:ascii="Calibri" w:hAnsi="Calibri" w:cs="Calibri"/>
                <w:szCs w:val="22"/>
              </w:rPr>
              <w:t>Achternaam</w:t>
            </w:r>
          </w:p>
        </w:tc>
        <w:tc>
          <w:tcPr>
            <w:tcW w:w="5973" w:type="dxa"/>
          </w:tcPr>
          <w:p w14:paraId="7A1F6340" w14:textId="77777777" w:rsidR="004D6C29" w:rsidRPr="004D6C29" w:rsidRDefault="004D6C29" w:rsidP="0022601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</w:tr>
      <w:tr w:rsidR="004D6C29" w:rsidRPr="004D6C29" w14:paraId="46352AF4" w14:textId="77777777" w:rsidTr="00226017">
        <w:trPr>
          <w:trHeight w:val="277"/>
        </w:trPr>
        <w:tc>
          <w:tcPr>
            <w:tcW w:w="3331" w:type="dxa"/>
            <w:hideMark/>
          </w:tcPr>
          <w:p w14:paraId="3A16B744" w14:textId="77777777" w:rsidR="004D6C29" w:rsidRPr="004D6C29" w:rsidRDefault="004D6C29" w:rsidP="00226017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4D6C29">
              <w:rPr>
                <w:rFonts w:ascii="Calibri" w:hAnsi="Calibri" w:cs="Calibri"/>
                <w:szCs w:val="22"/>
              </w:rPr>
              <w:t>Functie</w:t>
            </w:r>
          </w:p>
        </w:tc>
        <w:tc>
          <w:tcPr>
            <w:tcW w:w="5973" w:type="dxa"/>
          </w:tcPr>
          <w:p w14:paraId="14817A15" w14:textId="77777777" w:rsidR="004D6C29" w:rsidRPr="004D6C29" w:rsidRDefault="004D6C29" w:rsidP="0022601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</w:tr>
      <w:tr w:rsidR="004D6C29" w:rsidRPr="004D6C29" w14:paraId="038C8ABA" w14:textId="77777777" w:rsidTr="00226017">
        <w:trPr>
          <w:trHeight w:val="277"/>
        </w:trPr>
        <w:tc>
          <w:tcPr>
            <w:tcW w:w="3331" w:type="dxa"/>
            <w:hideMark/>
          </w:tcPr>
          <w:p w14:paraId="00BDBCBE" w14:textId="77777777" w:rsidR="004D6C29" w:rsidRPr="004D6C29" w:rsidRDefault="004D6C29" w:rsidP="00226017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4D6C29">
              <w:rPr>
                <w:rFonts w:ascii="Calibri" w:hAnsi="Calibri" w:cs="Calibri"/>
                <w:szCs w:val="22"/>
              </w:rPr>
              <w:t>Bedrijfsnaam</w:t>
            </w:r>
          </w:p>
        </w:tc>
        <w:tc>
          <w:tcPr>
            <w:tcW w:w="5973" w:type="dxa"/>
          </w:tcPr>
          <w:p w14:paraId="09FE804C" w14:textId="77777777" w:rsidR="004D6C29" w:rsidRPr="004D6C29" w:rsidRDefault="004D6C29" w:rsidP="0022601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</w:tr>
      <w:tr w:rsidR="004D6C29" w:rsidRPr="004D6C29" w14:paraId="4C202BC1" w14:textId="77777777" w:rsidTr="00226017">
        <w:trPr>
          <w:trHeight w:val="1013"/>
        </w:trPr>
        <w:tc>
          <w:tcPr>
            <w:tcW w:w="3331" w:type="dxa"/>
            <w:hideMark/>
          </w:tcPr>
          <w:p w14:paraId="41B2B981" w14:textId="77777777" w:rsidR="004D6C29" w:rsidRPr="004D6C29" w:rsidRDefault="004D6C29" w:rsidP="00226017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4D6C29">
              <w:rPr>
                <w:rFonts w:ascii="Calibri" w:hAnsi="Calibri" w:cs="Calibri"/>
                <w:szCs w:val="22"/>
              </w:rPr>
              <w:t>Onderaannemer zal het de volgende werkzaamheden en dus het navolgende gedeelte van de opdracht uitvoeren:</w:t>
            </w:r>
          </w:p>
        </w:tc>
        <w:tc>
          <w:tcPr>
            <w:tcW w:w="5973" w:type="dxa"/>
          </w:tcPr>
          <w:p w14:paraId="00836757" w14:textId="77777777" w:rsidR="004D6C29" w:rsidRPr="004D6C29" w:rsidRDefault="004D6C29" w:rsidP="0022601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</w:tr>
      <w:tr w:rsidR="004D6C29" w:rsidRPr="004D6C29" w14:paraId="1AC09229" w14:textId="77777777" w:rsidTr="00226017">
        <w:trPr>
          <w:trHeight w:val="1013"/>
        </w:trPr>
        <w:tc>
          <w:tcPr>
            <w:tcW w:w="3331" w:type="dxa"/>
            <w:hideMark/>
          </w:tcPr>
          <w:p w14:paraId="093B58F8" w14:textId="77777777" w:rsidR="004D6C29" w:rsidRPr="004D6C29" w:rsidRDefault="004D6C29" w:rsidP="00226017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4D6C29">
              <w:rPr>
                <w:rFonts w:ascii="Calibri" w:hAnsi="Calibri" w:cs="Calibri"/>
                <w:szCs w:val="22"/>
              </w:rPr>
              <w:t>Handtekening</w:t>
            </w:r>
          </w:p>
        </w:tc>
        <w:tc>
          <w:tcPr>
            <w:tcW w:w="5973" w:type="dxa"/>
          </w:tcPr>
          <w:p w14:paraId="44D0D678" w14:textId="77777777" w:rsidR="004D6C29" w:rsidRPr="004D6C29" w:rsidRDefault="004D6C29" w:rsidP="0022601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</w:tr>
      <w:tr w:rsidR="004D6C29" w:rsidRPr="004D6C29" w14:paraId="4F8A8152" w14:textId="77777777" w:rsidTr="00226017">
        <w:trPr>
          <w:trHeight w:val="277"/>
        </w:trPr>
        <w:tc>
          <w:tcPr>
            <w:tcW w:w="3331" w:type="dxa"/>
            <w:hideMark/>
          </w:tcPr>
          <w:p w14:paraId="68B3FD31" w14:textId="77777777" w:rsidR="004D6C29" w:rsidRPr="004D6C29" w:rsidRDefault="004D6C29" w:rsidP="00226017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4D6C29">
              <w:rPr>
                <w:rFonts w:ascii="Calibri" w:hAnsi="Calibri" w:cs="Calibri"/>
                <w:szCs w:val="22"/>
              </w:rPr>
              <w:t>Plaats en datum</w:t>
            </w:r>
          </w:p>
        </w:tc>
        <w:tc>
          <w:tcPr>
            <w:tcW w:w="5973" w:type="dxa"/>
          </w:tcPr>
          <w:p w14:paraId="5C0539E2" w14:textId="77777777" w:rsidR="004D6C29" w:rsidRPr="004D6C29" w:rsidRDefault="004D6C29" w:rsidP="0022601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</w:tr>
    </w:tbl>
    <w:p w14:paraId="0F90080D" w14:textId="77777777" w:rsidR="004D6C29" w:rsidRPr="004D6C29" w:rsidRDefault="004D6C29" w:rsidP="004D6C29">
      <w:pPr>
        <w:spacing w:before="56" w:after="113"/>
        <w:rPr>
          <w:rFonts w:ascii="Calibri" w:hAnsi="Calibri" w:cs="Calibri"/>
        </w:rPr>
      </w:pPr>
    </w:p>
    <w:p w14:paraId="2391855C" w14:textId="77777777" w:rsidR="004D6C29" w:rsidRPr="004D6C29" w:rsidRDefault="004D6C29" w:rsidP="004D6C29">
      <w:pPr>
        <w:spacing w:before="56" w:after="113"/>
        <w:rPr>
          <w:rFonts w:ascii="Calibri" w:hAnsi="Calibri" w:cs="Calibri"/>
        </w:rPr>
      </w:pPr>
      <w:r w:rsidRPr="004D6C29">
        <w:rPr>
          <w:rFonts w:ascii="Calibri" w:hAnsi="Calibri" w:cs="Calibri"/>
        </w:rPr>
        <w:t xml:space="preserve">Namens </w:t>
      </w:r>
      <w:r w:rsidRPr="004D6C29">
        <w:rPr>
          <w:rFonts w:ascii="Calibri" w:hAnsi="Calibri" w:cs="Calibri"/>
          <w:b/>
        </w:rPr>
        <w:t>Hoofdaannemer</w:t>
      </w:r>
      <w:r w:rsidRPr="004D6C29">
        <w:rPr>
          <w:rFonts w:ascii="Calibri" w:hAnsi="Calibri" w:cs="Calibri"/>
        </w:rPr>
        <w:t xml:space="preserve"> (Gegadigde)</w:t>
      </w:r>
    </w:p>
    <w:tbl>
      <w:tblPr>
        <w:tblStyle w:val="Tabelrasterlicht"/>
        <w:tblpPr w:leftFromText="180" w:rightFromText="180" w:vertAnchor="text" w:horzAnchor="margin" w:tblpX="108" w:tblpY="35"/>
        <w:tblW w:w="0" w:type="auto"/>
        <w:tblLook w:val="04A0" w:firstRow="1" w:lastRow="0" w:firstColumn="1" w:lastColumn="0" w:noHBand="0" w:noVBand="1"/>
      </w:tblPr>
      <w:tblGrid>
        <w:gridCol w:w="3329"/>
        <w:gridCol w:w="5959"/>
      </w:tblGrid>
      <w:tr w:rsidR="004D6C29" w:rsidRPr="004D6C29" w14:paraId="51F8E2AB" w14:textId="77777777" w:rsidTr="00226017">
        <w:tc>
          <w:tcPr>
            <w:tcW w:w="3369" w:type="dxa"/>
            <w:hideMark/>
          </w:tcPr>
          <w:p w14:paraId="20B5DB76" w14:textId="77777777" w:rsidR="004D6C29" w:rsidRPr="004D6C29" w:rsidRDefault="004D6C29" w:rsidP="00226017">
            <w:pPr>
              <w:rPr>
                <w:rFonts w:ascii="Calibri" w:hAnsi="Calibri" w:cs="Calibri"/>
                <w:szCs w:val="22"/>
              </w:rPr>
            </w:pPr>
            <w:r w:rsidRPr="004D6C29">
              <w:rPr>
                <w:rFonts w:ascii="Calibri" w:hAnsi="Calibri" w:cs="Calibri"/>
                <w:szCs w:val="22"/>
              </w:rPr>
              <w:t>Voorna(a)m(en)</w:t>
            </w:r>
          </w:p>
        </w:tc>
        <w:tc>
          <w:tcPr>
            <w:tcW w:w="6095" w:type="dxa"/>
          </w:tcPr>
          <w:p w14:paraId="7BB10AD1" w14:textId="77777777" w:rsidR="004D6C29" w:rsidRPr="004D6C29" w:rsidRDefault="004D6C29" w:rsidP="00226017">
            <w:pPr>
              <w:rPr>
                <w:rFonts w:ascii="Calibri" w:hAnsi="Calibri" w:cs="Calibri"/>
                <w:sz w:val="20"/>
              </w:rPr>
            </w:pPr>
          </w:p>
        </w:tc>
      </w:tr>
      <w:tr w:rsidR="004D6C29" w:rsidRPr="004D6C29" w14:paraId="0E0E9CC9" w14:textId="77777777" w:rsidTr="00226017">
        <w:trPr>
          <w:trHeight w:val="277"/>
        </w:trPr>
        <w:tc>
          <w:tcPr>
            <w:tcW w:w="3369" w:type="dxa"/>
            <w:hideMark/>
          </w:tcPr>
          <w:p w14:paraId="541CA5F1" w14:textId="77777777" w:rsidR="004D6C29" w:rsidRPr="004D6C29" w:rsidRDefault="004D6C29" w:rsidP="00226017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4D6C29">
              <w:rPr>
                <w:rFonts w:ascii="Calibri" w:hAnsi="Calibri" w:cs="Calibri"/>
                <w:szCs w:val="22"/>
              </w:rPr>
              <w:t>Achternaam</w:t>
            </w:r>
          </w:p>
        </w:tc>
        <w:tc>
          <w:tcPr>
            <w:tcW w:w="6095" w:type="dxa"/>
          </w:tcPr>
          <w:p w14:paraId="6A16F700" w14:textId="77777777" w:rsidR="004D6C29" w:rsidRPr="004D6C29" w:rsidRDefault="004D6C29" w:rsidP="0022601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</w:tr>
      <w:tr w:rsidR="004D6C29" w:rsidRPr="004D6C29" w14:paraId="1F8C514B" w14:textId="77777777" w:rsidTr="00226017">
        <w:trPr>
          <w:trHeight w:val="277"/>
        </w:trPr>
        <w:tc>
          <w:tcPr>
            <w:tcW w:w="3369" w:type="dxa"/>
            <w:hideMark/>
          </w:tcPr>
          <w:p w14:paraId="61A18011" w14:textId="77777777" w:rsidR="004D6C29" w:rsidRPr="004D6C29" w:rsidRDefault="004D6C29" w:rsidP="00226017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4D6C29">
              <w:rPr>
                <w:rFonts w:ascii="Calibri" w:hAnsi="Calibri" w:cs="Calibri"/>
                <w:szCs w:val="22"/>
              </w:rPr>
              <w:t>Functie</w:t>
            </w:r>
          </w:p>
        </w:tc>
        <w:tc>
          <w:tcPr>
            <w:tcW w:w="6095" w:type="dxa"/>
          </w:tcPr>
          <w:p w14:paraId="0BBAFD19" w14:textId="77777777" w:rsidR="004D6C29" w:rsidRPr="004D6C29" w:rsidRDefault="004D6C29" w:rsidP="0022601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</w:tr>
      <w:tr w:rsidR="004D6C29" w:rsidRPr="004D6C29" w14:paraId="0278D19E" w14:textId="77777777" w:rsidTr="00226017">
        <w:trPr>
          <w:trHeight w:val="277"/>
        </w:trPr>
        <w:tc>
          <w:tcPr>
            <w:tcW w:w="3369" w:type="dxa"/>
            <w:hideMark/>
          </w:tcPr>
          <w:p w14:paraId="65178056" w14:textId="77777777" w:rsidR="004D6C29" w:rsidRPr="004D6C29" w:rsidRDefault="004D6C29" w:rsidP="00226017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4D6C29">
              <w:rPr>
                <w:rFonts w:ascii="Calibri" w:hAnsi="Calibri" w:cs="Calibri"/>
                <w:szCs w:val="22"/>
              </w:rPr>
              <w:t>Bedrijfsnaam</w:t>
            </w:r>
          </w:p>
        </w:tc>
        <w:tc>
          <w:tcPr>
            <w:tcW w:w="6095" w:type="dxa"/>
          </w:tcPr>
          <w:p w14:paraId="51A35821" w14:textId="77777777" w:rsidR="004D6C29" w:rsidRPr="004D6C29" w:rsidRDefault="004D6C29" w:rsidP="0022601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</w:tr>
      <w:tr w:rsidR="004D6C29" w:rsidRPr="004D6C29" w14:paraId="721C6B0D" w14:textId="77777777" w:rsidTr="00226017">
        <w:trPr>
          <w:trHeight w:val="1013"/>
        </w:trPr>
        <w:tc>
          <w:tcPr>
            <w:tcW w:w="3369" w:type="dxa"/>
            <w:hideMark/>
          </w:tcPr>
          <w:p w14:paraId="700E55E4" w14:textId="77777777" w:rsidR="004D6C29" w:rsidRPr="004D6C29" w:rsidRDefault="004D6C29" w:rsidP="00226017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4D6C29">
              <w:rPr>
                <w:rFonts w:ascii="Calibri" w:hAnsi="Calibri" w:cs="Calibri"/>
                <w:szCs w:val="22"/>
              </w:rPr>
              <w:t>Handtekening</w:t>
            </w:r>
          </w:p>
        </w:tc>
        <w:tc>
          <w:tcPr>
            <w:tcW w:w="6095" w:type="dxa"/>
          </w:tcPr>
          <w:p w14:paraId="7101EE35" w14:textId="77777777" w:rsidR="004D6C29" w:rsidRPr="004D6C29" w:rsidRDefault="004D6C29" w:rsidP="0022601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</w:tr>
      <w:tr w:rsidR="004D6C29" w:rsidRPr="004D6C29" w14:paraId="0F95FC62" w14:textId="77777777" w:rsidTr="00226017">
        <w:trPr>
          <w:trHeight w:val="277"/>
        </w:trPr>
        <w:tc>
          <w:tcPr>
            <w:tcW w:w="3369" w:type="dxa"/>
            <w:hideMark/>
          </w:tcPr>
          <w:p w14:paraId="4743BF0B" w14:textId="77777777" w:rsidR="004D6C29" w:rsidRPr="004D6C29" w:rsidRDefault="004D6C29" w:rsidP="00226017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4D6C29">
              <w:rPr>
                <w:rFonts w:ascii="Calibri" w:hAnsi="Calibri" w:cs="Calibri"/>
                <w:szCs w:val="22"/>
              </w:rPr>
              <w:t>Plaats en datum</w:t>
            </w:r>
          </w:p>
        </w:tc>
        <w:tc>
          <w:tcPr>
            <w:tcW w:w="6095" w:type="dxa"/>
          </w:tcPr>
          <w:p w14:paraId="0D04E370" w14:textId="77777777" w:rsidR="004D6C29" w:rsidRPr="004D6C29" w:rsidRDefault="004D6C29" w:rsidP="00226017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</w:tc>
      </w:tr>
    </w:tbl>
    <w:p w14:paraId="07FFF407" w14:textId="77777777" w:rsidR="004D6C29" w:rsidRPr="004D6C29" w:rsidRDefault="004D6C29" w:rsidP="004D6C29">
      <w:pPr>
        <w:rPr>
          <w:rFonts w:ascii="Calibri" w:hAnsi="Calibri" w:cs="Calibri"/>
        </w:rPr>
      </w:pPr>
    </w:p>
    <w:p w14:paraId="01415B68" w14:textId="77777777" w:rsidR="004D6C29" w:rsidRPr="004D6C29" w:rsidRDefault="004D6C29" w:rsidP="004D6C29">
      <w:pPr>
        <w:spacing w:before="56" w:after="113"/>
        <w:rPr>
          <w:rFonts w:ascii="Calibri" w:hAnsi="Calibri" w:cs="Calibri"/>
        </w:rPr>
      </w:pPr>
    </w:p>
    <w:p w14:paraId="435C545C" w14:textId="77777777" w:rsidR="004D6C29" w:rsidRPr="004D6C29" w:rsidRDefault="004D6C29" w:rsidP="004D6C29">
      <w:pPr>
        <w:spacing w:before="56" w:after="113"/>
        <w:rPr>
          <w:rFonts w:ascii="Calibri" w:hAnsi="Calibri" w:cs="Calibri"/>
        </w:rPr>
      </w:pPr>
    </w:p>
    <w:tbl>
      <w:tblPr>
        <w:tblStyle w:val="Tabelraster"/>
        <w:tblW w:w="5065" w:type="pct"/>
        <w:tblLook w:val="04A0" w:firstRow="1" w:lastRow="0" w:firstColumn="1" w:lastColumn="0" w:noHBand="0" w:noVBand="1"/>
      </w:tblPr>
      <w:tblGrid>
        <w:gridCol w:w="9409"/>
      </w:tblGrid>
      <w:tr w:rsidR="004D6C29" w:rsidRPr="004D6C29" w14:paraId="236F1BD9" w14:textId="77777777" w:rsidTr="002260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hideMark/>
          </w:tcPr>
          <w:p w14:paraId="481D3460" w14:textId="77777777" w:rsidR="004D6C29" w:rsidRPr="004D6C29" w:rsidRDefault="004D6C29" w:rsidP="00226017">
            <w:pPr>
              <w:spacing w:before="56" w:after="113"/>
              <w:rPr>
                <w:rFonts w:cs="Calibri"/>
              </w:rPr>
            </w:pPr>
            <w:r w:rsidRPr="004D6C29">
              <w:rPr>
                <w:rFonts w:cs="Calibri"/>
                <w:bCs/>
              </w:rPr>
              <w:t>Bij beantwoording/ invulling van deze bijlage dient u de door ons opgegeven volgorde / opsomming / nummering / lay-out exact aan te houden!</w:t>
            </w:r>
          </w:p>
        </w:tc>
      </w:tr>
    </w:tbl>
    <w:p w14:paraId="7673BF7A" w14:textId="77777777" w:rsidR="00EA59FA" w:rsidRPr="004D6C29" w:rsidRDefault="00EA59FA">
      <w:pPr>
        <w:rPr>
          <w:rFonts w:ascii="Calibri" w:hAnsi="Calibri" w:cs="Calibri"/>
        </w:rPr>
      </w:pPr>
    </w:p>
    <w:sectPr w:rsidR="00EA59FA" w:rsidRPr="004D6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0678C" w14:textId="77777777" w:rsidR="008632B4" w:rsidRDefault="008632B4" w:rsidP="004D6C29">
      <w:pPr>
        <w:spacing w:after="0" w:line="240" w:lineRule="auto"/>
      </w:pPr>
      <w:r>
        <w:separator/>
      </w:r>
    </w:p>
  </w:endnote>
  <w:endnote w:type="continuationSeparator" w:id="0">
    <w:p w14:paraId="363719FE" w14:textId="77777777" w:rsidR="008632B4" w:rsidRDefault="008632B4" w:rsidP="004D6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ffra">
    <w:altName w:val="Calibri"/>
    <w:charset w:val="00"/>
    <w:family w:val="auto"/>
    <w:pitch w:val="variable"/>
    <w:sig w:usb0="A00000AF" w:usb1="5000205B" w:usb2="00000000" w:usb3="00000000" w:csb0="0000009B" w:csb1="00000000"/>
  </w:font>
  <w:font w:name="Verdana Pro Black">
    <w:charset w:val="00"/>
    <w:family w:val="swiss"/>
    <w:pitch w:val="variable"/>
    <w:sig w:usb0="80000287" w:usb1="00000043" w:usb2="00000000" w:usb3="00000000" w:csb0="0000009F" w:csb1="00000000"/>
  </w:font>
  <w:font w:name="Effra Heavy">
    <w:altName w:val="Calibri"/>
    <w:charset w:val="00"/>
    <w:family w:val="auto"/>
    <w:pitch w:val="variable"/>
    <w:sig w:usb0="A00000AF" w:usb1="5000205B" w:usb2="00000000" w:usb3="00000000" w:csb0="0000009B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B3F69" w14:textId="77777777" w:rsidR="008632B4" w:rsidRDefault="008632B4" w:rsidP="004D6C29">
      <w:pPr>
        <w:spacing w:after="0" w:line="240" w:lineRule="auto"/>
      </w:pPr>
      <w:r>
        <w:separator/>
      </w:r>
    </w:p>
  </w:footnote>
  <w:footnote w:type="continuationSeparator" w:id="0">
    <w:p w14:paraId="3651F96F" w14:textId="77777777" w:rsidR="008632B4" w:rsidRDefault="008632B4" w:rsidP="004D6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10D20"/>
    <w:multiLevelType w:val="multilevel"/>
    <w:tmpl w:val="91F85D18"/>
    <w:lvl w:ilvl="0">
      <w:start w:val="1"/>
      <w:numFmt w:val="decimal"/>
      <w:pStyle w:val="KoponderBijlag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03D4311"/>
    <w:multiLevelType w:val="hybridMultilevel"/>
    <w:tmpl w:val="1BC4997C"/>
    <w:lvl w:ilvl="0" w:tplc="A9D86182">
      <w:start w:val="1"/>
      <w:numFmt w:val="decimal"/>
      <w:pStyle w:val="Kop1zondernummer"/>
      <w:lvlText w:val="Bijlage %1."/>
      <w:lvlJc w:val="left"/>
      <w:pPr>
        <w:ind w:left="2345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A6083"/>
    <w:multiLevelType w:val="hybridMultilevel"/>
    <w:tmpl w:val="90CECA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559329">
    <w:abstractNumId w:val="1"/>
  </w:num>
  <w:num w:numId="2" w16cid:durableId="369259326">
    <w:abstractNumId w:val="2"/>
  </w:num>
  <w:num w:numId="3" w16cid:durableId="1540623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0EC"/>
    <w:rsid w:val="000527FD"/>
    <w:rsid w:val="000F6352"/>
    <w:rsid w:val="00161BB4"/>
    <w:rsid w:val="00177C65"/>
    <w:rsid w:val="001C1810"/>
    <w:rsid w:val="001D3AD5"/>
    <w:rsid w:val="00205A70"/>
    <w:rsid w:val="00231CA6"/>
    <w:rsid w:val="00251492"/>
    <w:rsid w:val="00324D1B"/>
    <w:rsid w:val="003950CF"/>
    <w:rsid w:val="004D6C29"/>
    <w:rsid w:val="00562954"/>
    <w:rsid w:val="00565AF8"/>
    <w:rsid w:val="00566FB0"/>
    <w:rsid w:val="00591A59"/>
    <w:rsid w:val="005D6475"/>
    <w:rsid w:val="00600B1D"/>
    <w:rsid w:val="006C0F99"/>
    <w:rsid w:val="006E1A83"/>
    <w:rsid w:val="00721570"/>
    <w:rsid w:val="007C7074"/>
    <w:rsid w:val="008510EC"/>
    <w:rsid w:val="008632B4"/>
    <w:rsid w:val="008A1524"/>
    <w:rsid w:val="008A1EEB"/>
    <w:rsid w:val="009A04C4"/>
    <w:rsid w:val="00A10ED7"/>
    <w:rsid w:val="00A8732D"/>
    <w:rsid w:val="00AA7193"/>
    <w:rsid w:val="00B151AE"/>
    <w:rsid w:val="00B8496A"/>
    <w:rsid w:val="00C45F86"/>
    <w:rsid w:val="00CD66CA"/>
    <w:rsid w:val="00D944ED"/>
    <w:rsid w:val="00EA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48158"/>
  <w15:chartTrackingRefBased/>
  <w15:docId w15:val="{1D068816-6BAF-4D6F-81DB-D0C82F836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D6C29"/>
    <w:rPr>
      <w:rFonts w:eastAsia="Times New Roman" w:cs="Times New Roman"/>
      <w:kern w:val="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B8496A"/>
    <w:pPr>
      <w:keepNext/>
      <w:keepLines/>
      <w:spacing w:before="240"/>
      <w:outlineLvl w:val="0"/>
    </w:pPr>
    <w:rPr>
      <w:rFonts w:ascii="Verdana Pro Black" w:eastAsiaTheme="majorEastAsia" w:hAnsi="Verdana Pro Black" w:cstheme="majorBidi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8496A"/>
    <w:pPr>
      <w:keepNext/>
      <w:keepLines/>
      <w:spacing w:before="40"/>
      <w:outlineLvl w:val="1"/>
    </w:pPr>
    <w:rPr>
      <w:rFonts w:ascii="Verdana Pro Black" w:eastAsiaTheme="majorEastAsia" w:hAnsi="Verdana Pro Black" w:cstheme="majorBidi"/>
      <w:sz w:val="28"/>
      <w:szCs w:val="26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B8496A"/>
    <w:pPr>
      <w:spacing w:before="160" w:after="80"/>
      <w:outlineLvl w:val="2"/>
    </w:pPr>
    <w:rPr>
      <w:sz w:val="24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51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510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510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510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510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510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8496A"/>
    <w:rPr>
      <w:rFonts w:ascii="Verdana Pro Black" w:eastAsiaTheme="majorEastAsia" w:hAnsi="Verdana Pro Black" w:cstheme="majorBidi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8496A"/>
    <w:rPr>
      <w:rFonts w:ascii="Verdana Pro Black" w:eastAsiaTheme="majorEastAsia" w:hAnsi="Verdana Pro Black" w:cstheme="majorBidi"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8496A"/>
    <w:rPr>
      <w:rFonts w:ascii="Verdana Pro Black" w:eastAsiaTheme="majorEastAsia" w:hAnsi="Verdana Pro Black" w:cstheme="majorBidi"/>
      <w:sz w:val="24"/>
      <w:szCs w:val="28"/>
    </w:rPr>
  </w:style>
  <w:style w:type="paragraph" w:styleId="Lijstalinea">
    <w:name w:val="List Paragraph"/>
    <w:aliases w:val="Lijstalinea niv 1,Bulletlijst NS,Bullet List,FooterText,numbered,List Paragraph1,Paragraphe de liste1,Bulletr List Paragraph,列出段落,列出段落1,List Paragraph2,List Paragraph21,Listeafsnit1,Parágrafo da Lista1,Bullet list,Párrafo de lista1,リスト段落1"/>
    <w:basedOn w:val="Standaard"/>
    <w:link w:val="LijstalineaChar"/>
    <w:uiPriority w:val="34"/>
    <w:qFormat/>
    <w:rsid w:val="008A1EEB"/>
    <w:pPr>
      <w:ind w:left="709"/>
      <w:contextualSpacing/>
    </w:pPr>
  </w:style>
  <w:style w:type="character" w:customStyle="1" w:styleId="Kop4Char">
    <w:name w:val="Kop 4 Char"/>
    <w:basedOn w:val="Standaardalinea-lettertype"/>
    <w:link w:val="Kop4"/>
    <w:uiPriority w:val="9"/>
    <w:semiHidden/>
    <w:rsid w:val="008510EC"/>
    <w:rPr>
      <w:rFonts w:eastAsiaTheme="majorEastAsia" w:cstheme="majorBidi"/>
      <w:i/>
      <w:iCs/>
      <w:color w:val="2F5496" w:themeColor="accent1" w:themeShade="BF"/>
      <w:sz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510EC"/>
    <w:rPr>
      <w:rFonts w:eastAsiaTheme="majorEastAsia" w:cstheme="majorBidi"/>
      <w:color w:val="2F5496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510EC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510EC"/>
    <w:rPr>
      <w:rFonts w:eastAsiaTheme="majorEastAsia" w:cstheme="majorBidi"/>
      <w:color w:val="595959" w:themeColor="text1" w:themeTint="A6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510EC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510EC"/>
    <w:rPr>
      <w:rFonts w:eastAsiaTheme="majorEastAsia" w:cstheme="majorBidi"/>
      <w:color w:val="272727" w:themeColor="text1" w:themeTint="D8"/>
      <w:sz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8510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1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510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51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51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510EC"/>
    <w:rPr>
      <w:rFonts w:ascii="Verdana Pro" w:hAnsi="Verdana Pro"/>
      <w:i/>
      <w:iCs/>
      <w:color w:val="404040" w:themeColor="text1" w:themeTint="BF"/>
      <w:sz w:val="18"/>
    </w:rPr>
  </w:style>
  <w:style w:type="character" w:styleId="Intensievebenadrukking">
    <w:name w:val="Intense Emphasis"/>
    <w:basedOn w:val="Standaardalinea-lettertype"/>
    <w:uiPriority w:val="21"/>
    <w:qFormat/>
    <w:rsid w:val="008510E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510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510EC"/>
    <w:rPr>
      <w:rFonts w:ascii="Verdana Pro" w:hAnsi="Verdana Pro"/>
      <w:i/>
      <w:iCs/>
      <w:color w:val="2F5496" w:themeColor="accent1" w:themeShade="BF"/>
      <w:sz w:val="18"/>
    </w:rPr>
  </w:style>
  <w:style w:type="character" w:styleId="Intensieveverwijzing">
    <w:name w:val="Intense Reference"/>
    <w:basedOn w:val="Standaardalinea-lettertype"/>
    <w:uiPriority w:val="32"/>
    <w:qFormat/>
    <w:rsid w:val="008510EC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4D6C29"/>
    <w:pPr>
      <w:spacing w:before="60" w:after="60" w:line="240" w:lineRule="auto"/>
    </w:pPr>
    <w:rPr>
      <w:rFonts w:ascii="Calibri" w:hAnsi="Calibri" w:cs="Times New Roman"/>
      <w:kern w:val="0"/>
      <w:szCs w:val="24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4472C4" w:themeFill="accent1"/>
      </w:tcPr>
    </w:tblStylePr>
    <w:tblStylePr w:type="lastRow">
      <w:rPr>
        <w:b/>
      </w:rPr>
    </w:tblStylePr>
  </w:style>
  <w:style w:type="table" w:styleId="Tabelrasterlicht">
    <w:name w:val="Grid Table Light"/>
    <w:basedOn w:val="Standaardtabel"/>
    <w:uiPriority w:val="40"/>
    <w:rsid w:val="004D6C29"/>
    <w:pPr>
      <w:spacing w:after="0" w:line="240" w:lineRule="auto"/>
    </w:pPr>
    <w:rPr>
      <w:rFonts w:eastAsia="Times New Roman"/>
      <w:kern w:val="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indnoottekst">
    <w:name w:val="endnote text"/>
    <w:basedOn w:val="Standaard"/>
    <w:link w:val="EindnoottekstChar"/>
    <w:semiHidden/>
    <w:unhideWhenUsed/>
    <w:rsid w:val="004D6C29"/>
    <w:pPr>
      <w:spacing w:after="0" w:line="240" w:lineRule="auto"/>
    </w:pPr>
    <w:rPr>
      <w:sz w:val="20"/>
    </w:rPr>
  </w:style>
  <w:style w:type="character" w:customStyle="1" w:styleId="EindnoottekstChar">
    <w:name w:val="Eindnoottekst Char"/>
    <w:basedOn w:val="Standaardalinea-lettertype"/>
    <w:link w:val="Eindnoottekst"/>
    <w:semiHidden/>
    <w:rsid w:val="004D6C29"/>
    <w:rPr>
      <w:rFonts w:eastAsia="Times New Roman" w:cs="Times New Roman"/>
      <w:kern w:val="0"/>
      <w:sz w:val="20"/>
      <w:szCs w:val="20"/>
      <w:lang w:eastAsia="nl-NL"/>
    </w:rPr>
  </w:style>
  <w:style w:type="character" w:styleId="Eindnootmarkering">
    <w:name w:val="endnote reference"/>
    <w:basedOn w:val="Standaardalinea-lettertype"/>
    <w:semiHidden/>
    <w:unhideWhenUsed/>
    <w:rsid w:val="004D6C29"/>
    <w:rPr>
      <w:vertAlign w:val="superscript"/>
    </w:rPr>
  </w:style>
  <w:style w:type="paragraph" w:customStyle="1" w:styleId="Kop1zondernummer">
    <w:name w:val="Kop 1 zonder nummer"/>
    <w:basedOn w:val="Kop1"/>
    <w:next w:val="Standaard"/>
    <w:uiPriority w:val="3"/>
    <w:qFormat/>
    <w:rsid w:val="004D6C29"/>
    <w:pPr>
      <w:keepLines w:val="0"/>
      <w:pageBreakBefore/>
      <w:numPr>
        <w:numId w:val="1"/>
      </w:numPr>
      <w:tabs>
        <w:tab w:val="num" w:pos="360"/>
      </w:tabs>
      <w:spacing w:before="0" w:after="960" w:line="600" w:lineRule="atLeast"/>
      <w:ind w:left="0" w:firstLine="0"/>
    </w:pPr>
    <w:rPr>
      <w:rFonts w:ascii="Arial" w:eastAsia="MS Mincho" w:hAnsi="Arial" w:cs="Arial"/>
      <w:bCs/>
      <w:color w:val="004563"/>
      <w:sz w:val="60"/>
    </w:rPr>
  </w:style>
  <w:style w:type="paragraph" w:customStyle="1" w:styleId="KoponderBijlage">
    <w:name w:val="Kop onder Bijlage"/>
    <w:basedOn w:val="Standaard"/>
    <w:next w:val="Standaard"/>
    <w:uiPriority w:val="3"/>
    <w:qFormat/>
    <w:rsid w:val="004D6C29"/>
    <w:pPr>
      <w:keepNext/>
      <w:numPr>
        <w:numId w:val="3"/>
      </w:numPr>
      <w:spacing w:after="280" w:line="480" w:lineRule="atLeast"/>
      <w:ind w:left="360"/>
      <w:outlineLvl w:val="0"/>
    </w:pPr>
    <w:rPr>
      <w:rFonts w:ascii="Arial" w:eastAsia="MS Mincho" w:hAnsi="Arial" w:cs="Arial"/>
      <w:bCs/>
      <w:color w:val="004563"/>
      <w:sz w:val="32"/>
      <w:szCs w:val="32"/>
    </w:rPr>
  </w:style>
  <w:style w:type="character" w:customStyle="1" w:styleId="LijstalineaChar">
    <w:name w:val="Lijstalinea Char"/>
    <w:aliases w:val="Lijstalinea niv 1 Char,Bulletlijst NS Char,Bullet List Char,FooterText Char,numbered Char,List Paragraph1 Char,Paragraphe de liste1 Char,Bulletr List Paragraph Char,列出段落 Char,列出段落1 Char,List Paragraph2 Char,List Paragraph21 Char"/>
    <w:basedOn w:val="Standaardalinea-lettertype"/>
    <w:link w:val="Lijstalinea"/>
    <w:uiPriority w:val="34"/>
    <w:locked/>
    <w:rsid w:val="004D6C29"/>
    <w:rPr>
      <w:rFonts w:ascii="Verdana Pro" w:hAnsi="Verdana Pro"/>
      <w:sz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052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527FD"/>
    <w:rPr>
      <w:rFonts w:eastAsia="Times New Roman" w:cs="Times New Roman"/>
      <w:kern w:val="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semiHidden/>
    <w:unhideWhenUsed/>
    <w:rsid w:val="00052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527FD"/>
    <w:rPr>
      <w:rFonts w:eastAsia="Times New Roman" w:cs="Times New Roman"/>
      <w:kern w:val="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Aeves Benefit">
      <a:dk1>
        <a:sysClr val="windowText" lastClr="000000"/>
      </a:dk1>
      <a:lt1>
        <a:sysClr val="window" lastClr="FFFFFF"/>
      </a:lt1>
      <a:dk2>
        <a:srgbClr val="4D227A"/>
      </a:dk2>
      <a:lt2>
        <a:srgbClr val="054C2E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eves Benefit 1">
      <a:majorFont>
        <a:latin typeface="Effra Heavy"/>
        <a:ea typeface=""/>
        <a:cs typeface=""/>
      </a:majorFont>
      <a:minorFont>
        <a:latin typeface="Effr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87BFEFCF1B064B8C9D51CB887ECB99" ma:contentTypeVersion="18" ma:contentTypeDescription="Een nieuw document maken." ma:contentTypeScope="" ma:versionID="f05c58a220361aa3465e671b48b2198a">
  <xsd:schema xmlns:xsd="http://www.w3.org/2001/XMLSchema" xmlns:xs="http://www.w3.org/2001/XMLSchema" xmlns:p="http://schemas.microsoft.com/office/2006/metadata/properties" xmlns:ns1="http://schemas.microsoft.com/sharepoint/v3" xmlns:ns2="921a863f-2158-4960-a699-56acc36deae6" xmlns:ns3="532a549b-d224-4c31-8903-dd45fd6620a5" targetNamespace="http://schemas.microsoft.com/office/2006/metadata/properties" ma:root="true" ma:fieldsID="51b931eb507d6ebfaa1951097559d208" ns1:_="" ns2:_="" ns3:_="">
    <xsd:import namespace="http://schemas.microsoft.com/sharepoint/v3"/>
    <xsd:import namespace="921a863f-2158-4960-a699-56acc36deae6"/>
    <xsd:import namespace="532a549b-d224-4c31-8903-dd45fd6620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a863f-2158-4960-a699-56acc36deae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041a2edf-2520-4747-bdca-0eaa2b7378ca}" ma:internalName="TaxCatchAll" ma:showField="CatchAllData" ma:web="921a863f-2158-4960-a699-56acc36de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a549b-d224-4c31-8903-dd45fd6620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16ff5da-4fde-4543-9aee-7bf5f3f88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2a549b-d224-4c31-8903-dd45fd6620a5">
      <Terms xmlns="http://schemas.microsoft.com/office/infopath/2007/PartnerControls"/>
    </lcf76f155ced4ddcb4097134ff3c332f>
    <TaxCatchAll xmlns="921a863f-2158-4960-a699-56acc36deae6" xsi:nil="true"/>
    <_ip_UnifiedCompliancePolicyUIAction xmlns="http://schemas.microsoft.com/sharepoint/v3" xsi:nil="true"/>
    <_ip_UnifiedCompliancePolicyProperties xmlns="http://schemas.microsoft.com/sharepoint/v3" xsi:nil="true"/>
    <_dlc_DocId xmlns="921a863f-2158-4960-a699-56acc36deae6">HRSSK3YWNC4Z-455820774-1143474</_dlc_DocId>
    <_dlc_DocIdUrl xmlns="921a863f-2158-4960-a699-56acc36deae6">
      <Url>https://rysebv.sharepoint.com/sites/BU/_layouts/15/DocIdRedir.aspx?ID=HRSSK3YWNC4Z-455820774-1143474</Url>
      <Description>HRSSK3YWNC4Z-455820774-1143474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C755C72-BEB4-48EA-B203-1A9E3EFEB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1a863f-2158-4960-a699-56acc36deae6"/>
    <ds:schemaRef ds:uri="532a549b-d224-4c31-8903-dd45fd662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38340D-77C3-40B2-90A9-134DAFD1C0F6}">
  <ds:schemaRefs>
    <ds:schemaRef ds:uri="http://schemas.microsoft.com/office/2006/metadata/properties"/>
    <ds:schemaRef ds:uri="http://schemas.microsoft.com/office/infopath/2007/PartnerControls"/>
    <ds:schemaRef ds:uri="532a549b-d224-4c31-8903-dd45fd6620a5"/>
    <ds:schemaRef ds:uri="921a863f-2158-4960-a699-56acc36deae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729862B-2964-4D94-890C-51ADE07028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59BCEC-51C2-4C46-A47F-76B5A7F2156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442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Ekelmans</dc:creator>
  <cp:keywords/>
  <dc:description/>
  <cp:lastModifiedBy>Jeroen Maas | RYSE</cp:lastModifiedBy>
  <cp:revision>15</cp:revision>
  <dcterms:created xsi:type="dcterms:W3CDTF">2025-06-13T06:17:00Z</dcterms:created>
  <dcterms:modified xsi:type="dcterms:W3CDTF">2026-07-06T13:18:00Z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0x010100C187BFEFCF1B064B8C9D51CB887ECB99</vt:lpwstr>
  </property>
  <property fmtid="{D5CDD505-2E9C-101B-9397-08002B2CF9AE}" pid="3" name="MediaServiceImageTags">
    <vt:lpwstr/>
  </property>
  <property fmtid="{D5CDD505-2E9C-101B-9397-08002B2CF9AE}" pid="4" name="_dlc_DocIdItemGuid">
    <vt:lpwstr>7cefea26-acdf-4267-abdf-ea417cca68ba</vt:lpwstr>
  </property>
</Properties>
</file>