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0BBE8464" w:rsidR="00CC1D2F" w:rsidRPr="00F02A7A" w:rsidRDefault="00955454" w:rsidP="001E2821">
      <w:pPr>
        <w:pStyle w:val="Titel"/>
        <w:rPr>
          <w:rFonts w:asciiTheme="minorHAnsi" w:hAnsiTheme="minorHAnsi" w:cstheme="minorHAnsi"/>
          <w:sz w:val="36"/>
          <w:szCs w:val="36"/>
        </w:rPr>
      </w:pPr>
      <w:bookmarkStart w:id="0" w:name="_Toc444849203"/>
      <w:r w:rsidRPr="00F02A7A">
        <w:rPr>
          <w:rFonts w:asciiTheme="minorHAnsi" w:hAnsiTheme="minorHAnsi" w:cstheme="minorHAnsi"/>
          <w:sz w:val="36"/>
          <w:szCs w:val="36"/>
        </w:rPr>
        <w:t>BIJLAGE</w:t>
      </w:r>
      <w:r w:rsidR="003C078C" w:rsidRPr="00F02A7A">
        <w:rPr>
          <w:rFonts w:asciiTheme="minorHAnsi" w:hAnsiTheme="minorHAnsi" w:cstheme="minorHAnsi"/>
          <w:sz w:val="36"/>
          <w:szCs w:val="36"/>
        </w:rPr>
        <w:t xml:space="preserve"> </w:t>
      </w:r>
      <w:r w:rsidR="00CC1D2F" w:rsidRPr="00F02A7A">
        <w:rPr>
          <w:rFonts w:asciiTheme="minorHAnsi" w:hAnsiTheme="minorHAnsi" w:cstheme="minorHAnsi"/>
          <w:sz w:val="36"/>
          <w:szCs w:val="36"/>
        </w:rPr>
        <w:t>REFERENTI</w:t>
      </w:r>
      <w:bookmarkEnd w:id="0"/>
      <w:r w:rsidR="001D3CB1" w:rsidRPr="00F02A7A">
        <w:rPr>
          <w:rFonts w:asciiTheme="minorHAnsi" w:hAnsiTheme="minorHAnsi" w:cstheme="minorHAnsi"/>
          <w:sz w:val="36"/>
          <w:szCs w:val="36"/>
        </w:rPr>
        <w:t>EFORMULIER KERNCOMPETENTIE</w:t>
      </w:r>
      <w:r w:rsidR="00CC1D2F" w:rsidRPr="00F02A7A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7C2EABF8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3C078C">
        <w:rPr>
          <w:rFonts w:asciiTheme="minorHAnsi" w:hAnsiTheme="minorHAnsi"/>
          <w:sz w:val="22"/>
          <w:szCs w:val="22"/>
        </w:rPr>
        <w:t xml:space="preserve">paragraaf </w:t>
      </w:r>
      <w:r w:rsidR="00966D5C">
        <w:rPr>
          <w:rFonts w:asciiTheme="minorHAnsi" w:hAnsiTheme="minorHAnsi"/>
          <w:sz w:val="22"/>
          <w:szCs w:val="22"/>
        </w:rPr>
        <w:t>3</w:t>
      </w:r>
      <w:r w:rsidR="003C078C">
        <w:rPr>
          <w:rFonts w:asciiTheme="minorHAnsi" w:hAnsiTheme="minorHAnsi"/>
          <w:sz w:val="22"/>
          <w:szCs w:val="22"/>
        </w:rPr>
        <w:t>.</w:t>
      </w:r>
      <w:r w:rsidR="001E2821">
        <w:rPr>
          <w:rFonts w:asciiTheme="minorHAnsi" w:hAnsiTheme="minorHAnsi"/>
          <w:sz w:val="22"/>
          <w:szCs w:val="22"/>
        </w:rPr>
        <w:t>3</w:t>
      </w:r>
      <w:r w:rsidR="003C078C">
        <w:rPr>
          <w:rFonts w:asciiTheme="minorHAnsi" w:hAnsiTheme="minorHAnsi"/>
          <w:sz w:val="22"/>
          <w:szCs w:val="22"/>
        </w:rPr>
        <w:t>.2.2</w:t>
      </w:r>
      <w:r w:rsidRPr="008B10DA">
        <w:rPr>
          <w:rFonts w:asciiTheme="minorHAnsi" w:hAnsiTheme="minorHAnsi"/>
          <w:sz w:val="22"/>
          <w:szCs w:val="22"/>
        </w:rPr>
        <w:t xml:space="preserve"> van </w:t>
      </w:r>
      <w:r w:rsidR="003C078C">
        <w:rPr>
          <w:rFonts w:asciiTheme="minorHAnsi" w:hAnsiTheme="minorHAnsi"/>
          <w:sz w:val="22"/>
          <w:szCs w:val="22"/>
        </w:rPr>
        <w:t>het Beschrijvend document</w:t>
      </w:r>
      <w:r w:rsidRPr="008B10DA">
        <w:rPr>
          <w:rFonts w:asciiTheme="minorHAnsi" w:hAnsiTheme="minorHAnsi"/>
          <w:sz w:val="22"/>
          <w:szCs w:val="22"/>
        </w:rPr>
        <w:t xml:space="preserve"> gestelde eisen. 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2AC0265" w14:textId="1B584ADE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</w:t>
      </w:r>
      <w:r w:rsidR="00634ADE">
        <w:rPr>
          <w:rFonts w:asciiTheme="minorHAnsi" w:hAnsiTheme="minorHAnsi" w:cs="Arial"/>
          <w:b/>
          <w:sz w:val="22"/>
          <w:szCs w:val="22"/>
        </w:rPr>
        <w:t xml:space="preserve"> </w:t>
      </w:r>
      <w:r w:rsidRPr="008B10DA">
        <w:rPr>
          <w:rFonts w:asciiTheme="minorHAnsi" w:hAnsiTheme="minorHAnsi" w:cs="Arial"/>
          <w:b/>
          <w:sz w:val="22"/>
          <w:szCs w:val="22"/>
        </w:rPr>
        <w:t>niet aangepast c.q. gewijzigd worden) -</w:t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1A0AE4D" w14:textId="77777777" w:rsidTr="0045659A">
        <w:tc>
          <w:tcPr>
            <w:tcW w:w="2340" w:type="dxa"/>
            <w:shd w:val="clear" w:color="auto" w:fill="auto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  <w:shd w:val="clear" w:color="auto" w:fill="auto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  <w:shd w:val="clear" w:color="auto" w:fill="auto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  <w:shd w:val="clear" w:color="auto" w:fill="auto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  <w:shd w:val="clear" w:color="auto" w:fill="auto"/>
          </w:tcPr>
          <w:p w14:paraId="0A9A064B" w14:textId="02D51DAF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te beschrijven waarom u middels uw referentie voldoet aan de gestelde kerncompetentie. 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  <w:shd w:val="clear" w:color="auto" w:fill="auto"/>
          </w:tcPr>
          <w:p w14:paraId="6390BA84" w14:textId="0755E104" w:rsidR="00D44C2A" w:rsidRPr="00A246D3" w:rsidRDefault="00CC1D2F" w:rsidP="00A246D3">
            <w:pPr>
              <w:spacing w:line="276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C07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Kerncompetentie </w:t>
            </w:r>
            <w:proofErr w:type="spellStart"/>
            <w:r w:rsidR="00D44C2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routegebonden</w:t>
            </w:r>
            <w:proofErr w:type="spellEnd"/>
            <w:r w:rsidR="00D44C2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vervoer</w:t>
            </w:r>
          </w:p>
          <w:p w14:paraId="017BCC0B" w14:textId="2BB5E3E3" w:rsidR="003C078C" w:rsidRPr="008B10DA" w:rsidRDefault="003C078C" w:rsidP="000539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52" w:type="dxa"/>
            <w:gridSpan w:val="4"/>
            <w:shd w:val="clear" w:color="auto" w:fill="auto"/>
          </w:tcPr>
          <w:p w14:paraId="3D6932BE" w14:textId="2644CC7C" w:rsidR="00CC1D2F" w:rsidRPr="008B10DA" w:rsidRDefault="00AF4EE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waarom uw refer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Omschrijf waarom uw referentie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6F243C9" w14:textId="2911BD38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Totale </w:t>
            </w:r>
            <w:r w:rsidR="00C77B1E">
              <w:rPr>
                <w:rFonts w:asciiTheme="minorHAnsi" w:hAnsiTheme="minorHAnsi" w:cs="Arial"/>
                <w:sz w:val="22"/>
                <w:szCs w:val="22"/>
              </w:rPr>
              <w:t>inzet</w:t>
            </w:r>
            <w:r w:rsidR="00B457F7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1F2574" w14:textId="58677F8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CC1D2F" w:rsidRPr="008B10DA" w14:paraId="7BE9DA74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CD58E7F" w14:textId="23C2E80E" w:rsidR="00CC1D2F" w:rsidRPr="008B10DA" w:rsidRDefault="00B457F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C77B1E">
              <w:rPr>
                <w:rFonts w:asciiTheme="minorHAnsi" w:hAnsiTheme="minorHAnsi" w:cs="Arial"/>
                <w:sz w:val="22"/>
                <w:szCs w:val="22"/>
              </w:rPr>
              <w:t>nzet</w:t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welke ziet op de kerncompetentie: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C85822" w14:textId="1DB59B7D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  <w:shd w:val="clear" w:color="auto" w:fill="auto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  <w:shd w:val="clear" w:color="auto" w:fill="auto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1209A894" w14:textId="2D7CEFF3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10DA">
        <w:rPr>
          <w:rFonts w:asciiTheme="minorHAnsi" w:hAnsiTheme="minorHAnsi" w:cs="Arial"/>
          <w:sz w:val="22"/>
          <w:szCs w:val="22"/>
        </w:rPr>
        <w:t xml:space="preserve">*indien de (uitvoering van de) opdracht langer dan drie jaar geleden is aangevangen dient bij de </w:t>
      </w:r>
      <w:r w:rsidR="00C77B1E">
        <w:rPr>
          <w:rFonts w:asciiTheme="minorHAnsi" w:hAnsiTheme="minorHAnsi" w:cs="Arial"/>
          <w:sz w:val="22"/>
          <w:szCs w:val="22"/>
        </w:rPr>
        <w:t>inzet</w:t>
      </w:r>
      <w:r w:rsidRPr="008B10DA">
        <w:rPr>
          <w:rFonts w:asciiTheme="minorHAnsi" w:hAnsiTheme="minorHAnsi" w:cs="Arial"/>
          <w:sz w:val="22"/>
          <w:szCs w:val="22"/>
        </w:rPr>
        <w:t xml:space="preserve"> de totale </w:t>
      </w:r>
      <w:r w:rsidR="00C77B1E">
        <w:rPr>
          <w:rFonts w:asciiTheme="minorHAnsi" w:hAnsiTheme="minorHAnsi" w:cs="Arial"/>
          <w:sz w:val="22"/>
          <w:szCs w:val="22"/>
        </w:rPr>
        <w:t>inzet</w:t>
      </w:r>
      <w:r w:rsidRPr="008B10DA">
        <w:rPr>
          <w:rFonts w:asciiTheme="minorHAnsi" w:hAnsiTheme="minorHAnsi" w:cs="Arial"/>
          <w:sz w:val="22"/>
          <w:szCs w:val="22"/>
        </w:rPr>
        <w:t xml:space="preserve"> van de opdracht gerekend vanaf drie jaar voorafgaand aan de sluitingsdatum van deze aanbesteding te worden vermeld. Het staat inschrijver vrij de totale </w:t>
      </w:r>
      <w:r w:rsidR="00C77B1E">
        <w:rPr>
          <w:rFonts w:asciiTheme="minorHAnsi" w:hAnsiTheme="minorHAnsi" w:cs="Arial"/>
          <w:sz w:val="22"/>
          <w:szCs w:val="22"/>
        </w:rPr>
        <w:t>inzet</w:t>
      </w:r>
      <w:r w:rsidRPr="008B10DA">
        <w:rPr>
          <w:rFonts w:asciiTheme="minorHAnsi" w:hAnsiTheme="minorHAnsi" w:cs="Arial"/>
          <w:sz w:val="22"/>
          <w:szCs w:val="22"/>
        </w:rPr>
        <w:t xml:space="preserve"> vanaf het begin van de opdracht te vermelden, d</w:t>
      </w:r>
      <w:r w:rsidR="00C77B1E">
        <w:rPr>
          <w:rFonts w:asciiTheme="minorHAnsi" w:hAnsiTheme="minorHAnsi" w:cs="Arial"/>
          <w:sz w:val="22"/>
          <w:szCs w:val="22"/>
        </w:rPr>
        <w:t xml:space="preserve">it aantal </w:t>
      </w:r>
      <w:r w:rsidRPr="008B10DA">
        <w:rPr>
          <w:rFonts w:asciiTheme="minorHAnsi" w:hAnsiTheme="minorHAnsi" w:cs="Arial"/>
          <w:sz w:val="22"/>
          <w:szCs w:val="22"/>
        </w:rPr>
        <w:t xml:space="preserve">is 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8B10DA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="00A60762" w:rsidRPr="008B10DA">
        <w:rPr>
          <w:rFonts w:asciiTheme="minorHAnsi" w:hAnsiTheme="minorHAnsi" w:cs="Arial"/>
          <w:sz w:val="22"/>
          <w:szCs w:val="22"/>
        </w:rPr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separate"/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end"/>
      </w:r>
      <w:r w:rsidRPr="008B10DA">
        <w:rPr>
          <w:rFonts w:asciiTheme="minorHAnsi" w:hAnsiTheme="minorHAnsi" w:cs="Arial"/>
          <w:sz w:val="22"/>
          <w:szCs w:val="22"/>
        </w:rPr>
        <w:t>.</w:t>
      </w:r>
    </w:p>
    <w:p w14:paraId="1794E3B3" w14:textId="243D8550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10DA">
        <w:rPr>
          <w:rFonts w:asciiTheme="minorHAnsi" w:hAnsiTheme="minorHAnsi" w:cs="Arial"/>
          <w:sz w:val="22"/>
          <w:szCs w:val="22"/>
        </w:rPr>
        <w:t xml:space="preserve">Indien de opdracht op dit moment nog uitgevoerd wordt dient u bij totale </w:t>
      </w:r>
      <w:r w:rsidR="00C77B1E">
        <w:rPr>
          <w:rFonts w:asciiTheme="minorHAnsi" w:hAnsiTheme="minorHAnsi" w:cs="Arial"/>
          <w:sz w:val="22"/>
          <w:szCs w:val="22"/>
        </w:rPr>
        <w:t>inzet</w:t>
      </w:r>
      <w:r w:rsidRPr="008B10DA">
        <w:rPr>
          <w:rFonts w:asciiTheme="minorHAnsi" w:hAnsiTheme="minorHAnsi" w:cs="Arial"/>
          <w:sz w:val="22"/>
          <w:szCs w:val="22"/>
        </w:rPr>
        <w:t xml:space="preserve"> de waarde van de opdracht tot het moment van inschrijving in te vullen. Het staat inschrijver vrij de totale verwachte </w:t>
      </w:r>
      <w:r w:rsidR="00C77B1E">
        <w:rPr>
          <w:rFonts w:asciiTheme="minorHAnsi" w:hAnsiTheme="minorHAnsi" w:cs="Arial"/>
          <w:sz w:val="22"/>
          <w:szCs w:val="22"/>
        </w:rPr>
        <w:t>inzet</w:t>
      </w:r>
      <w:r w:rsidRPr="008B10DA">
        <w:rPr>
          <w:rFonts w:asciiTheme="minorHAnsi" w:hAnsiTheme="minorHAnsi" w:cs="Arial"/>
          <w:sz w:val="22"/>
          <w:szCs w:val="22"/>
        </w:rPr>
        <w:t xml:space="preserve"> van de opdracht te vermelden, d</w:t>
      </w:r>
      <w:r w:rsidR="00C77B1E">
        <w:rPr>
          <w:rFonts w:asciiTheme="minorHAnsi" w:hAnsiTheme="minorHAnsi" w:cs="Arial"/>
          <w:sz w:val="22"/>
          <w:szCs w:val="22"/>
        </w:rPr>
        <w:t xml:space="preserve">it aantal </w:t>
      </w:r>
      <w:r w:rsidRPr="008B10DA">
        <w:rPr>
          <w:rFonts w:asciiTheme="minorHAnsi" w:hAnsiTheme="minorHAnsi" w:cs="Arial"/>
          <w:sz w:val="22"/>
          <w:szCs w:val="22"/>
        </w:rPr>
        <w:t xml:space="preserve">is 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8B10DA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="00A60762" w:rsidRPr="008B10DA">
        <w:rPr>
          <w:rFonts w:asciiTheme="minorHAnsi" w:hAnsiTheme="minorHAnsi" w:cs="Arial"/>
          <w:sz w:val="22"/>
          <w:szCs w:val="22"/>
        </w:rPr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separate"/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end"/>
      </w:r>
      <w:r w:rsidRPr="008B10DA">
        <w:rPr>
          <w:rFonts w:asciiTheme="minorHAnsi" w:hAnsiTheme="minorHAnsi" w:cs="Arial"/>
          <w:sz w:val="22"/>
          <w:szCs w:val="22"/>
        </w:rPr>
        <w:t>.</w:t>
      </w:r>
    </w:p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54590ACE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ABC8CF8" w14:textId="77777777" w:rsidR="00634ADE" w:rsidRDefault="00634ADE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1E8421E1" w14:textId="77777777" w:rsidR="00634ADE" w:rsidRDefault="00634ADE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4F7A806" w14:textId="77777777" w:rsidR="003C078C" w:rsidRPr="008B10DA" w:rsidRDefault="003C078C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0539E9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headerReference w:type="default" r:id="rId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FAEE" w14:textId="77777777" w:rsidR="00A74075" w:rsidRDefault="00A74075" w:rsidP="001E2821">
      <w:r>
        <w:separator/>
      </w:r>
    </w:p>
  </w:endnote>
  <w:endnote w:type="continuationSeparator" w:id="0">
    <w:p w14:paraId="4739E643" w14:textId="77777777" w:rsidR="00A74075" w:rsidRDefault="00A74075" w:rsidP="001E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0D42" w14:textId="77777777" w:rsidR="00A74075" w:rsidRDefault="00A74075" w:rsidP="001E2821">
      <w:r>
        <w:separator/>
      </w:r>
    </w:p>
  </w:footnote>
  <w:footnote w:type="continuationSeparator" w:id="0">
    <w:p w14:paraId="6F00EEDC" w14:textId="77777777" w:rsidR="00A74075" w:rsidRDefault="00A74075" w:rsidP="001E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C559" w14:textId="5477D6C8" w:rsidR="001E2821" w:rsidRDefault="001E2821">
    <w:pPr>
      <w:pStyle w:val="Koptekst"/>
    </w:pPr>
    <w:r w:rsidRPr="004F5C18">
      <w:rPr>
        <w:rFonts w:eastAsia="Calibri"/>
        <w:noProof/>
      </w:rPr>
      <w:drawing>
        <wp:anchor distT="0" distB="0" distL="114300" distR="114300" simplePos="0" relativeHeight="251659264" behindDoc="1" locked="0" layoutInCell="1" allowOverlap="1" wp14:anchorId="14779A8A" wp14:editId="385FD2A7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44191" cy="895350"/>
          <wp:effectExtent l="0" t="0" r="0" b="0"/>
          <wp:wrapNone/>
          <wp:docPr id="42337056" name="Afbeelding 1" descr="Afbeelding met Lettertype, Graphics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7056" name="Afbeelding 1" descr="Afbeelding met Lettertype, Graphics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91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546911B0"/>
    <w:multiLevelType w:val="hybridMultilevel"/>
    <w:tmpl w:val="9A7AC1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1534">
    <w:abstractNumId w:val="0"/>
  </w:num>
  <w:num w:numId="2" w16cid:durableId="73855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539E9"/>
    <w:rsid w:val="00056C56"/>
    <w:rsid w:val="000F3536"/>
    <w:rsid w:val="00164CE3"/>
    <w:rsid w:val="0018092F"/>
    <w:rsid w:val="001D3CB1"/>
    <w:rsid w:val="001E2821"/>
    <w:rsid w:val="0025252B"/>
    <w:rsid w:val="002E3F9B"/>
    <w:rsid w:val="0031064B"/>
    <w:rsid w:val="003A5C96"/>
    <w:rsid w:val="003C078C"/>
    <w:rsid w:val="00400383"/>
    <w:rsid w:val="004976CB"/>
    <w:rsid w:val="005266A5"/>
    <w:rsid w:val="005E7E1E"/>
    <w:rsid w:val="00634ADE"/>
    <w:rsid w:val="00661A5C"/>
    <w:rsid w:val="006A185B"/>
    <w:rsid w:val="00840103"/>
    <w:rsid w:val="0084792C"/>
    <w:rsid w:val="008B10DA"/>
    <w:rsid w:val="008C779E"/>
    <w:rsid w:val="0092672E"/>
    <w:rsid w:val="00955454"/>
    <w:rsid w:val="00966D5C"/>
    <w:rsid w:val="009958A8"/>
    <w:rsid w:val="0099674B"/>
    <w:rsid w:val="00A246D3"/>
    <w:rsid w:val="00A60762"/>
    <w:rsid w:val="00A67DC5"/>
    <w:rsid w:val="00A74075"/>
    <w:rsid w:val="00A80640"/>
    <w:rsid w:val="00AF4EEB"/>
    <w:rsid w:val="00B457F7"/>
    <w:rsid w:val="00B745D2"/>
    <w:rsid w:val="00C77B1E"/>
    <w:rsid w:val="00CC1D2F"/>
    <w:rsid w:val="00CE6041"/>
    <w:rsid w:val="00D10E4B"/>
    <w:rsid w:val="00D44C2A"/>
    <w:rsid w:val="00DA6B8A"/>
    <w:rsid w:val="00E656E3"/>
    <w:rsid w:val="00F02A7A"/>
    <w:rsid w:val="00F211F4"/>
    <w:rsid w:val="00F275BF"/>
    <w:rsid w:val="00F33959"/>
    <w:rsid w:val="00FB1330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22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E28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282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E28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282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28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2821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D44C2A"/>
    <w:pPr>
      <w:spacing w:after="10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44C2A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9BCD6B2D55E4EA6C2E56C2F4EBD63" ma:contentTypeVersion="3" ma:contentTypeDescription="Een nieuw document maken." ma:contentTypeScope="" ma:versionID="a7630f2a694977a007b8e4395dfd9ffb">
  <xsd:schema xmlns:xsd="http://www.w3.org/2001/XMLSchema" xmlns:xs="http://www.w3.org/2001/XMLSchema" xmlns:p="http://schemas.microsoft.com/office/2006/metadata/properties" xmlns:ns2="6aa5c37b-3466-46e2-966b-faa2fbbc131a" targetNamespace="http://schemas.microsoft.com/office/2006/metadata/properties" ma:root="true" ma:fieldsID="6ae9cfafea90ae17c6e668df41b5761a" ns2:_="">
    <xsd:import namespace="6aa5c37b-3466-46e2-966b-faa2fbbc1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c37b-3466-46e2-966b-faa2fbbc1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DF860-2459-4788-89AF-0CC829B60C7B}"/>
</file>

<file path=customXml/itemProps2.xml><?xml version="1.0" encoding="utf-8"?>
<ds:datastoreItem xmlns:ds="http://schemas.openxmlformats.org/officeDocument/2006/customXml" ds:itemID="{30608A49-217C-46FE-B20C-D1090BEA7A7E}"/>
</file>

<file path=customXml/itemProps3.xml><?xml version="1.0" encoding="utf-8"?>
<ds:datastoreItem xmlns:ds="http://schemas.openxmlformats.org/officeDocument/2006/customXml" ds:itemID="{E1CB911E-1489-42C1-AACF-25C3A24DE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2026-07-01T12:57:00Z</dcterms:created>
  <dcterms:modified xsi:type="dcterms:W3CDTF">2026-07-01T12:57:00Z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Division">
    <vt:lpwstr>
    </vt:lpwstr>
  </property>
  <property fmtid="{D5CDD505-2E9C-101B-9397-08002B2CF9AE}" pid="3" name="eSynDocContactID">
    <vt:lpwstr>
    </vt:lpwstr>
  </property>
  <property fmtid="{D5CDD505-2E9C-101B-9397-08002B2CF9AE}" pid="4" name="eSynDocTransactionDesc">
    <vt:lpwstr>
    </vt:lpwstr>
  </property>
  <property fmtid="{D5CDD505-2E9C-101B-9397-08002B2CF9AE}" pid="5" name="eSynCleanUp03/04/2020 11:51:55">
    <vt:i4>1</vt:i4>
  </property>
  <property fmtid="{D5CDD505-2E9C-101B-9397-08002B2CF9AE}" pid="6" name="eSynDocSubCategory">
    <vt:lpwstr>
    </vt:lpwstr>
  </property>
  <property fmtid="{D5CDD505-2E9C-101B-9397-08002B2CF9AE}" pid="7" name="eSynTransactionEntryKey">
    <vt:lpwstr>
    </vt:lpwstr>
  </property>
  <property fmtid="{D5CDD505-2E9C-101B-9397-08002B2CF9AE}" pid="8" name="eSynDocResource">
    <vt:lpwstr>
    </vt:lpwstr>
  </property>
  <property fmtid="{D5CDD505-2E9C-101B-9397-08002B2CF9AE}" pid="9" name="eSynDocAccountDesc">
    <vt:lpwstr>
    </vt:lpwstr>
  </property>
  <property fmtid="{D5CDD505-2E9C-101B-9397-08002B2CF9AE}" pid="10" name="eSynDocAssortment">
    <vt:lpwstr>
    </vt:lpwstr>
  </property>
  <property fmtid="{D5CDD505-2E9C-101B-9397-08002B2CF9AE}" pid="11" name="eSynDocItem">
    <vt:lpwstr>
    </vt:lpwstr>
  </property>
  <property fmtid="{D5CDD505-2E9C-101B-9397-08002B2CF9AE}" pid="12" name="eSynDocVersionStartDate">
    <vt:lpwstr>08/01/2018 11:05:03</vt:lpwstr>
  </property>
  <property fmtid="{D5CDD505-2E9C-101B-9397-08002B2CF9AE}" pid="13" name="ContentTypeId">
    <vt:lpwstr>0x0101003019BCD6B2D55E4EA6C2E56C2F4EBD63</vt:lpwstr>
  </property>
  <property fmtid="{D5CDD505-2E9C-101B-9397-08002B2CF9AE}" pid="14" name="eSynDocSummary">
    <vt:lpwstr>
    </vt:lpwstr>
  </property>
  <property fmtid="{D5CDD505-2E9C-101B-9397-08002B2CF9AE}" pid="15" name="eSynDocOpportunityID">
    <vt:lpwstr>
    </vt:lpwstr>
  </property>
  <property fmtid="{D5CDD505-2E9C-101B-9397-08002B2CF9AE}" pid="16" name="eSynDocTypeID">
    <vt:lpwstr>192</vt:lpwstr>
  </property>
  <property fmtid="{D5CDD505-2E9C-101B-9397-08002B2CF9AE}" pid="17" name="eSynDocProjectNr">
    <vt:lpwstr>STDDOC</vt:lpwstr>
  </property>
  <property fmtid="{D5CDD505-2E9C-101B-9397-08002B2CF9AE}" pid="18" name="eSynDocPublish">
    <vt:lpwstr>0</vt:lpwstr>
  </property>
  <property fmtid="{D5CDD505-2E9C-101B-9397-08002B2CF9AE}" pid="19" name="eSynDocItemDesc">
    <vt:lpwstr>
    </vt:lpwstr>
  </property>
  <property fmtid="{D5CDD505-2E9C-101B-9397-08002B2CF9AE}" pid="20" name="eSynDocProjectDesc">
    <vt:lpwstr>Standaarddocumenten Coppa - CBP</vt:lpwstr>
  </property>
  <property fmtid="{D5CDD505-2E9C-101B-9397-08002B2CF9AE}" pid="21" name="eSynDocLanguageCode">
    <vt:lpwstr>
    </vt:lpwstr>
  </property>
  <property fmtid="{D5CDD505-2E9C-101B-9397-08002B2CF9AE}" pid="22" name="eSynDocSerialNumber">
    <vt:lpwstr>
    </vt:lpwstr>
  </property>
  <property fmtid="{D5CDD505-2E9C-101B-9397-08002B2CF9AE}" pid="23" name="eSynDocSubject">
    <vt:lpwstr>Procedure EU - NL openbaar / Leveringen-Diensten</vt:lpwstr>
  </property>
  <property fmtid="{D5CDD505-2E9C-101B-9397-08002B2CF9AE}" pid="24" name="eSynDocAcctContact">
    <vt:lpwstr>
    </vt:lpwstr>
  </property>
  <property fmtid="{D5CDD505-2E9C-101B-9397-08002B2CF9AE}" pid="25" name="eSynDocAttachFileName">
    <vt:lpwstr>Bijlage E Standaardformat Referenties.docx</vt:lpwstr>
  </property>
  <property fmtid="{D5CDD505-2E9C-101B-9397-08002B2CF9AE}" pid="26" name="eSynDocAccount">
    <vt:lpwstr>
    </vt:lpwstr>
  </property>
  <property fmtid="{D5CDD505-2E9C-101B-9397-08002B2CF9AE}" pid="27" name="eSynDocSerialDesc">
    <vt:lpwstr>
    </vt:lpwstr>
  </property>
  <property fmtid="{D5CDD505-2E9C-101B-9397-08002B2CF9AE}" pid="28" name="eSynDocAttachmentID">
    <vt:lpwstr>{96c25526-5875-499e-8360-ce2238de85ee}</vt:lpwstr>
  </property>
  <property fmtid="{D5CDD505-2E9C-101B-9397-08002B2CF9AE}" pid="29" name="eSynDocContactDesc">
    <vt:lpwstr>
    </vt:lpwstr>
  </property>
  <property fmtid="{D5CDD505-2E9C-101B-9397-08002B2CF9AE}" pid="30" name="eSynDocCategoryID">
    <vt:lpwstr>
    </vt:lpwstr>
  </property>
  <property fmtid="{D5CDD505-2E9C-101B-9397-08002B2CF9AE}" pid="31" name="eSynDocOpportunityDesc">
    <vt:lpwstr>
    </vt:lpwstr>
  </property>
  <property fmtid="{D5CDD505-2E9C-101B-9397-08002B2CF9AE}" pid="32" name="eSynDocHID">
    <vt:lpwstr>48335</vt:lpwstr>
  </property>
  <property fmtid="{D5CDD505-2E9C-101B-9397-08002B2CF9AE}" pid="33" name="eSynDocSecurity">
    <vt:lpwstr>10</vt:lpwstr>
  </property>
  <property fmtid="{D5CDD505-2E9C-101B-9397-08002B2CF9AE}" pid="34" name="eSynDocGroupID">
    <vt:lpwstr>10</vt:lpwstr>
  </property>
  <property fmtid="{D5CDD505-2E9C-101B-9397-08002B2CF9AE}" pid="35" name="eSynDocResourceDesc">
    <vt:lpwstr>
    </vt:lpwstr>
  </property>
  <property fmtid="{D5CDD505-2E9C-101B-9397-08002B2CF9AE}" pid="36" name="eSynDocDivisionDesc">
    <vt:lpwstr>
    </vt:lpwstr>
  </property>
  <property fmtid="{D5CDD505-2E9C-101B-9397-08002B2CF9AE}" pid="37" name="eSynDocGroupDesc">
    <vt:lpwstr>Back office</vt:lpwstr>
  </property>
  <property fmtid="{D5CDD505-2E9C-101B-9397-08002B2CF9AE}" pid="38" name="eSynDocVersion">
    <vt:lpwstr>1</vt:lpwstr>
  </property>
  <property fmtid="{D5CDD505-2E9C-101B-9397-08002B2CF9AE}" pid="39" name="eSynDocParentDocument">
    <vt:lpwstr>
    </vt:lpwstr>
  </property>
</Properties>
</file>