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33DB" w14:textId="3D7D66DC" w:rsidR="001710BE" w:rsidRPr="00521C77" w:rsidRDefault="00313976">
      <w:pPr>
        <w:pStyle w:val="Kop1"/>
        <w:suppressAutoHyphens w:val="0"/>
        <w:spacing w:before="0"/>
        <w:ind w:left="360" w:hanging="360"/>
        <w:textAlignment w:val="auto"/>
        <w:rPr>
          <w:rFonts w:ascii="RijksoverheidSansHeading" w:hAnsi="RijksoverheidSansHeading"/>
          <w:sz w:val="24"/>
          <w:szCs w:val="24"/>
        </w:rPr>
      </w:pPr>
      <w:r w:rsidRPr="00521C77">
        <w:rPr>
          <w:rFonts w:ascii="RijksoverheidSansHeading" w:hAnsi="RijksoverheidSansHeading"/>
          <w:sz w:val="24"/>
          <w:szCs w:val="24"/>
        </w:rPr>
        <w:t xml:space="preserve">Bijlage </w:t>
      </w:r>
      <w:r w:rsidR="00D07BF9">
        <w:rPr>
          <w:rFonts w:ascii="RijksoverheidSansHeading" w:hAnsi="RijksoverheidSansHeading"/>
          <w:sz w:val="24"/>
          <w:szCs w:val="24"/>
        </w:rPr>
        <w:t>F</w:t>
      </w:r>
      <w:r w:rsidR="00674EFE" w:rsidRPr="00521C77">
        <w:rPr>
          <w:rFonts w:ascii="RijksoverheidSansHeading" w:hAnsi="RijksoverheidSansHeading"/>
          <w:sz w:val="24"/>
          <w:szCs w:val="24"/>
        </w:rPr>
        <w:t xml:space="preserve"> </w:t>
      </w:r>
      <w:r w:rsidR="00380079">
        <w:rPr>
          <w:rFonts w:ascii="RijksoverheidSansHeading" w:hAnsi="RijksoverheidSansHeading"/>
          <w:sz w:val="24"/>
          <w:szCs w:val="24"/>
        </w:rPr>
        <w:tab/>
      </w:r>
      <w:r w:rsidR="00674EFE" w:rsidRPr="00521C77">
        <w:rPr>
          <w:rFonts w:ascii="RijksoverheidSansHeading" w:hAnsi="RijksoverheidSansHeading"/>
          <w:sz w:val="24"/>
          <w:szCs w:val="24"/>
        </w:rPr>
        <w:t>Antwoord</w:t>
      </w:r>
      <w:r w:rsidRPr="00521C77">
        <w:rPr>
          <w:rFonts w:ascii="RijksoverheidSansHeading" w:hAnsi="RijksoverheidSansHeading"/>
          <w:sz w:val="24"/>
          <w:szCs w:val="24"/>
        </w:rPr>
        <w:t xml:space="preserve"> op wens</w:t>
      </w:r>
      <w:r w:rsidR="00F22900">
        <w:rPr>
          <w:rFonts w:ascii="RijksoverheidSansHeading" w:hAnsi="RijksoverheidSansHeading"/>
          <w:sz w:val="24"/>
          <w:szCs w:val="24"/>
        </w:rPr>
        <w:t xml:space="preserve"> </w:t>
      </w:r>
      <w:r w:rsidR="00D07BF9">
        <w:rPr>
          <w:rFonts w:ascii="RijksoverheidSansHeading" w:hAnsi="RijksoverheidSansHeading"/>
          <w:sz w:val="24"/>
          <w:szCs w:val="24"/>
        </w:rPr>
        <w:t>3</w:t>
      </w:r>
    </w:p>
    <w:p w14:paraId="58163E82" w14:textId="77777777" w:rsidR="001710BE" w:rsidRPr="00521C77" w:rsidRDefault="001710BE">
      <w:pPr>
        <w:pStyle w:val="INKStandaard"/>
        <w:rPr>
          <w:rFonts w:ascii="RijksoverheidSansHeading" w:hAnsi="RijksoverheidSansHeading"/>
          <w:sz w:val="20"/>
          <w:szCs w:val="20"/>
        </w:rPr>
      </w:pPr>
    </w:p>
    <w:p w14:paraId="6868DA9D" w14:textId="77777777" w:rsidR="001710BE" w:rsidRPr="00521C77" w:rsidRDefault="000279EE">
      <w:pPr>
        <w:pStyle w:val="Geenafstand"/>
        <w:rPr>
          <w:rFonts w:ascii="RijksoverheidSansHeading" w:hAnsi="RijksoverheidSansHeading"/>
          <w:sz w:val="18"/>
          <w:szCs w:val="18"/>
        </w:rPr>
      </w:pPr>
      <w:r w:rsidRPr="00521C77">
        <w:rPr>
          <w:rFonts w:ascii="RijksoverheidSansHeading" w:hAnsi="RijksoverheidSansHeading"/>
          <w:sz w:val="20"/>
          <w:szCs w:val="20"/>
        </w:rPr>
        <w:t xml:space="preserve">Inschrijver verklaart, middels ondertekening van het </w:t>
      </w:r>
      <w:r w:rsidRPr="00521C77">
        <w:rPr>
          <w:rFonts w:ascii="RijksoverheidSansHeading" w:hAnsi="RijksoverheidSansHeading"/>
          <w:b/>
          <w:sz w:val="20"/>
          <w:szCs w:val="20"/>
        </w:rPr>
        <w:t>UEA</w:t>
      </w:r>
      <w:r w:rsidRPr="00521C77">
        <w:rPr>
          <w:rFonts w:ascii="RijksoverheidSansHeading" w:hAnsi="RijksoverheidSansHeading"/>
          <w:sz w:val="20"/>
          <w:szCs w:val="20"/>
        </w:rPr>
        <w:t xml:space="preserve">, dat hij </w:t>
      </w:r>
      <w:r w:rsidR="00E3275E" w:rsidRPr="00521C77">
        <w:rPr>
          <w:rFonts w:ascii="RijksoverheidSansHeading" w:hAnsi="RijksoverheidSansHeading"/>
          <w:sz w:val="20"/>
          <w:szCs w:val="20"/>
        </w:rPr>
        <w:t>dit document</w:t>
      </w:r>
      <w:r w:rsidRPr="00521C77">
        <w:rPr>
          <w:rFonts w:ascii="RijksoverheidSansHeading" w:hAnsi="RijksoverheidSansHeading"/>
          <w:sz w:val="20"/>
          <w:szCs w:val="20"/>
        </w:rPr>
        <w:t xml:space="preserve"> volledig en naar waarheid heeft ingevuld en dat hij bereid is op eerste verzoek van de </w:t>
      </w:r>
      <w:r w:rsidR="00E3275E" w:rsidRPr="00521C77">
        <w:rPr>
          <w:rFonts w:ascii="RijksoverheidSansHeading" w:hAnsi="RijksoverheidSansHeading"/>
          <w:sz w:val="20"/>
          <w:szCs w:val="20"/>
        </w:rPr>
        <w:t>a</w:t>
      </w:r>
      <w:r w:rsidRPr="00521C77">
        <w:rPr>
          <w:rFonts w:ascii="RijksoverheidSansHeading" w:hAnsi="RijksoverheidSansHeading"/>
          <w:sz w:val="20"/>
          <w:szCs w:val="20"/>
        </w:rPr>
        <w:t>anbestedende dienst bewijzen dienaangaande te overleggen</w:t>
      </w:r>
      <w:r w:rsidRPr="00521C77">
        <w:rPr>
          <w:rFonts w:ascii="RijksoverheidSansHeading" w:hAnsi="RijksoverheidSansHeading"/>
          <w:sz w:val="18"/>
          <w:szCs w:val="18"/>
        </w:rPr>
        <w:t>.</w:t>
      </w:r>
    </w:p>
    <w:p w14:paraId="1997ADA0" w14:textId="77777777" w:rsidR="001710BE" w:rsidRPr="00521C77" w:rsidRDefault="001710BE">
      <w:pPr>
        <w:pStyle w:val="INKStandaard"/>
        <w:rPr>
          <w:rFonts w:ascii="RijksoverheidSansHeading" w:hAnsi="RijksoverheidSansHeading"/>
          <w:sz w:val="18"/>
          <w:szCs w:val="18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757"/>
      </w:tblGrid>
      <w:tr w:rsidR="001710BE" w:rsidRPr="00521C77" w14:paraId="1297E9B8" w14:textId="77777777" w:rsidTr="00313976">
        <w:trPr>
          <w:trHeight w:val="340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9EE0" w14:textId="77777777" w:rsidR="001710BE" w:rsidRPr="00521C77" w:rsidRDefault="000279EE">
            <w:pPr>
              <w:pStyle w:val="INKStandaard"/>
              <w:spacing w:line="240" w:lineRule="auto"/>
              <w:rPr>
                <w:rFonts w:ascii="RijksoverheidSansHeading" w:hAnsi="RijksoverheidSansHeading"/>
                <w:b/>
                <w:sz w:val="20"/>
                <w:szCs w:val="20"/>
                <w:lang w:eastAsia="nl-NL"/>
              </w:rPr>
            </w:pPr>
            <w:r w:rsidRPr="00521C77">
              <w:rPr>
                <w:rFonts w:ascii="RijksoverheidSansHeading" w:hAnsi="RijksoverheidSansHeading"/>
                <w:b/>
                <w:sz w:val="20"/>
                <w:szCs w:val="20"/>
                <w:lang w:eastAsia="nl-NL"/>
              </w:rPr>
              <w:t>Gegevens inschrijver</w:t>
            </w:r>
          </w:p>
        </w:tc>
      </w:tr>
      <w:tr w:rsidR="001710BE" w:rsidRPr="00521C77" w14:paraId="65F38FC2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F283" w14:textId="77777777" w:rsidR="001710BE" w:rsidRPr="00521C77" w:rsidRDefault="000279EE">
            <w:pPr>
              <w:pStyle w:val="INKStandaard"/>
              <w:spacing w:line="240" w:lineRule="auto"/>
              <w:rPr>
                <w:rFonts w:ascii="RijksoverheidSansHeading" w:hAnsi="RijksoverheidSansHeading"/>
                <w:i/>
                <w:sz w:val="20"/>
                <w:szCs w:val="20"/>
                <w:lang w:eastAsia="nl-NL"/>
              </w:rPr>
            </w:pPr>
            <w:r w:rsidRPr="00521C77">
              <w:rPr>
                <w:rFonts w:ascii="RijksoverheidSansHeading" w:hAnsi="RijksoverheidSansHeading"/>
                <w:i/>
                <w:sz w:val="20"/>
                <w:szCs w:val="20"/>
                <w:lang w:eastAsia="nl-NL"/>
              </w:rPr>
              <w:t>Naam onderneming: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6E0D" w14:textId="77777777" w:rsidR="001710BE" w:rsidRPr="00521C77" w:rsidRDefault="001710BE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</w:tr>
    </w:tbl>
    <w:p w14:paraId="32D1ED9B" w14:textId="77777777" w:rsidR="001710BE" w:rsidRDefault="001710BE">
      <w:pPr>
        <w:rPr>
          <w:rFonts w:ascii="RijksoverheidSansHeading" w:hAnsi="RijksoverheidSansHeading"/>
          <w:spacing w:val="5"/>
          <w:sz w:val="18"/>
          <w:szCs w:val="18"/>
        </w:rPr>
      </w:pPr>
    </w:p>
    <w:p w14:paraId="03EFC636" w14:textId="77777777" w:rsidR="00F24765" w:rsidRPr="00923220" w:rsidRDefault="00F24765" w:rsidP="00F24765">
      <w:pPr>
        <w:rPr>
          <w:rFonts w:ascii="RijksoverheidSansHeading" w:hAnsi="RijksoverheidSansHeading"/>
          <w:sz w:val="20"/>
          <w:szCs w:val="20"/>
        </w:rPr>
      </w:pPr>
      <w:r w:rsidRPr="6B7366F4">
        <w:rPr>
          <w:rFonts w:ascii="RijksoverheidSansHeading" w:hAnsi="RijksoverheidSansHeading"/>
          <w:sz w:val="20"/>
          <w:szCs w:val="20"/>
        </w:rPr>
        <w:t>Voor de uitwerking van de wens gelden de volgende randvoorwaarden:</w:t>
      </w:r>
    </w:p>
    <w:p w14:paraId="2093B81F" w14:textId="2EDA6815" w:rsidR="00F24765" w:rsidRPr="00E73000" w:rsidRDefault="00F24765" w:rsidP="00F24765">
      <w:pPr>
        <w:pStyle w:val="Lijstalinea"/>
        <w:numPr>
          <w:ilvl w:val="0"/>
          <w:numId w:val="2"/>
        </w:numPr>
        <w:autoSpaceDN/>
        <w:rPr>
          <w:rFonts w:ascii="RijksoverheidSansHeading" w:hAnsi="RijksoverheidSansHeading"/>
          <w:sz w:val="20"/>
          <w:szCs w:val="20"/>
        </w:rPr>
      </w:pPr>
      <w:r w:rsidRPr="00E73000">
        <w:rPr>
          <w:rFonts w:ascii="RijksoverheidSansHeading" w:hAnsi="RijksoverheidSansHeading"/>
          <w:sz w:val="20"/>
          <w:szCs w:val="20"/>
        </w:rPr>
        <w:t xml:space="preserve">U houdt zich, bij de uitwerking van de wens, aan de voorwaarden zoals genoemd in de desbetreffende wens en de vormvereisten in paragraaf 5.2. van </w:t>
      </w:r>
      <w:r w:rsidR="000E4D4E">
        <w:rPr>
          <w:rFonts w:ascii="RijksoverheidSansHeading" w:hAnsi="RijksoverheidSansHeading"/>
          <w:sz w:val="20"/>
          <w:szCs w:val="20"/>
        </w:rPr>
        <w:t>het</w:t>
      </w:r>
      <w:r w:rsidRPr="00E73000">
        <w:rPr>
          <w:rFonts w:ascii="RijksoverheidSansHeading" w:hAnsi="RijksoverheidSansHeading"/>
          <w:sz w:val="20"/>
          <w:szCs w:val="20"/>
        </w:rPr>
        <w:t xml:space="preserve"> Beschrijvend document.</w:t>
      </w:r>
    </w:p>
    <w:p w14:paraId="572F00FB" w14:textId="77777777" w:rsidR="00F24765" w:rsidRPr="00521C77" w:rsidRDefault="00F24765" w:rsidP="00F24765">
      <w:pPr>
        <w:rPr>
          <w:rFonts w:ascii="RijksoverheidSansHeading" w:hAnsi="RijksoverheidSansHeading"/>
          <w:spacing w:val="5"/>
          <w:sz w:val="18"/>
          <w:szCs w:val="18"/>
        </w:rPr>
      </w:pPr>
    </w:p>
    <w:p w14:paraId="08F6B8A1" w14:textId="724D4168" w:rsidR="00905054" w:rsidRDefault="00313976" w:rsidP="00F22900">
      <w:pPr>
        <w:rPr>
          <w:rFonts w:ascii="RijksoverheidSansHeading" w:hAnsi="RijksoverheidSansHeading"/>
          <w:b/>
          <w:sz w:val="20"/>
          <w:szCs w:val="20"/>
        </w:rPr>
      </w:pP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Wens </w:t>
      </w:r>
      <w:r w:rsidR="00D07BF9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3</w:t>
      </w: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:</w:t>
      </w:r>
      <w:r w:rsidR="003C6A55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41311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D07BF9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Interactieve tool voor data</w:t>
      </w:r>
      <w:r w:rsidR="005018FD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-analyse en visualisatie </w:t>
      </w: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781691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(maximaal  </w:t>
      </w:r>
      <w:r w:rsidR="005018FD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2</w:t>
      </w:r>
      <w:r w:rsidR="00A225DC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F22900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pagina’s</w:t>
      </w:r>
      <w:r w:rsidR="00781691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)</w:t>
      </w:r>
      <w:r w:rsidR="00905054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br/>
      </w:r>
      <w:r w:rsidR="00905054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br/>
      </w:r>
      <w:r w:rsidR="00F22900">
        <w:rPr>
          <w:rFonts w:ascii="RijksoverheidSansHeading" w:hAnsi="RijksoverheidSansHeading"/>
          <w:b/>
          <w:sz w:val="20"/>
          <w:szCs w:val="20"/>
        </w:rPr>
        <w:t xml:space="preserve">Beschrijf </w:t>
      </w:r>
      <w:r w:rsidR="00A225DC">
        <w:rPr>
          <w:rFonts w:ascii="RijksoverheidSansHeading" w:hAnsi="RijksoverheidSansHeading"/>
          <w:b/>
          <w:sz w:val="20"/>
          <w:szCs w:val="20"/>
        </w:rPr>
        <w:t xml:space="preserve">vanaf pagina 2 </w:t>
      </w:r>
      <w:r w:rsidR="00F22900">
        <w:rPr>
          <w:rFonts w:ascii="RijksoverheidSansHeading" w:hAnsi="RijksoverheidSansHeading"/>
          <w:b/>
          <w:sz w:val="20"/>
          <w:szCs w:val="20"/>
        </w:rPr>
        <w:t xml:space="preserve">de invulling op wens </w:t>
      </w:r>
      <w:r w:rsidR="00D07BF9">
        <w:rPr>
          <w:rFonts w:ascii="RijksoverheidSansHeading" w:hAnsi="RijksoverheidSansHeading"/>
          <w:b/>
          <w:sz w:val="20"/>
          <w:szCs w:val="20"/>
        </w:rPr>
        <w:t>3</w:t>
      </w:r>
      <w:r w:rsidR="00F22900">
        <w:rPr>
          <w:rFonts w:ascii="RijksoverheidSansHeading" w:hAnsi="RijksoverheidSansHeading"/>
          <w:b/>
          <w:sz w:val="20"/>
          <w:szCs w:val="20"/>
        </w:rPr>
        <w:t>;</w:t>
      </w:r>
    </w:p>
    <w:p w14:paraId="4271C303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F11A211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9623A03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4357FF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6F37B99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EFAA8F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31319D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A3AF665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76BB041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536C7E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C8BB548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4E8C9976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160510B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37E9006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85B001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61FE5E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341559B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59776F9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ADCC83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600C1C5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290AE6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F980D2C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41253F4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240750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FEA9AB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81B97C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929854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5FF351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25787A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0C4322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A6C7120" w14:textId="77777777" w:rsidR="00F22900" w:rsidRPr="00905054" w:rsidRDefault="00F22900" w:rsidP="00F22900">
      <w:pPr>
        <w:rPr>
          <w:rFonts w:ascii="RijksoverheidSansHeading" w:hAnsi="RijksoverheidSansHeading"/>
          <w:sz w:val="20"/>
          <w:szCs w:val="20"/>
        </w:rPr>
      </w:pPr>
    </w:p>
    <w:p w14:paraId="49A1B533" w14:textId="0EDDBD3F" w:rsidR="00B451FF" w:rsidRPr="00905054" w:rsidRDefault="00313976">
      <w:pPr>
        <w:suppressAutoHyphens w:val="0"/>
        <w:spacing w:after="200"/>
        <w:rPr>
          <w:rFonts w:ascii="RijksoverheidSansHeading" w:hAnsi="RijksoverheidSansHeading"/>
          <w:sz w:val="18"/>
          <w:szCs w:val="18"/>
        </w:rPr>
      </w:pPr>
      <w:r w:rsidRPr="00905054">
        <w:rPr>
          <w:rFonts w:ascii="RijksoverheidSansHeading" w:hAnsi="RijksoverheidSansHeading"/>
          <w:sz w:val="18"/>
          <w:szCs w:val="18"/>
        </w:rPr>
        <w:br/>
      </w:r>
      <w:r w:rsidRPr="00905054">
        <w:rPr>
          <w:rFonts w:ascii="RijksoverheidSansHeading" w:hAnsi="RijksoverheidSansHeading"/>
          <w:sz w:val="18"/>
          <w:szCs w:val="18"/>
        </w:rPr>
        <w:br/>
      </w:r>
      <w:r w:rsidR="003429EA" w:rsidRPr="00905054">
        <w:rPr>
          <w:rFonts w:ascii="RijksoverheidSansHeading" w:hAnsi="RijksoverheidSansHeading"/>
          <w:sz w:val="18"/>
          <w:szCs w:val="18"/>
        </w:rPr>
        <w:br/>
      </w:r>
      <w:r w:rsidR="00A10B1A" w:rsidRPr="00905054">
        <w:rPr>
          <w:rFonts w:ascii="RijksoverheidSansHeading" w:hAnsi="RijksoverheidSansHeading"/>
          <w:sz w:val="18"/>
          <w:szCs w:val="18"/>
        </w:rPr>
        <w:br/>
      </w:r>
    </w:p>
    <w:sectPr w:rsidR="00B451FF" w:rsidRPr="0090505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B4BA" w14:textId="77777777" w:rsidR="00B74BB9" w:rsidRDefault="00B74BB9">
      <w:pPr>
        <w:spacing w:line="240" w:lineRule="auto"/>
      </w:pPr>
      <w:r>
        <w:separator/>
      </w:r>
    </w:p>
  </w:endnote>
  <w:endnote w:type="continuationSeparator" w:id="0">
    <w:p w14:paraId="1A894FE4" w14:textId="77777777" w:rsidR="00B74BB9" w:rsidRDefault="00B74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48CF" w14:textId="77777777" w:rsidR="006E1B91" w:rsidRPr="004B312D" w:rsidRDefault="000279EE">
    <w:pPr>
      <w:pStyle w:val="Voettekst"/>
      <w:jc w:val="right"/>
      <w:rPr>
        <w:rFonts w:ascii="Verdana" w:hAnsi="Verdana"/>
      </w:rPr>
    </w:pPr>
    <w:r w:rsidRPr="004B312D">
      <w:rPr>
        <w:rFonts w:ascii="Verdana" w:hAnsi="Verdana"/>
        <w:sz w:val="16"/>
        <w:szCs w:val="16"/>
      </w:rPr>
      <w:t xml:space="preserve">Pagina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PAGE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642AD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  <w:r w:rsidRPr="004B312D">
      <w:rPr>
        <w:rFonts w:ascii="Verdana" w:hAnsi="Verdana"/>
        <w:sz w:val="16"/>
        <w:szCs w:val="16"/>
      </w:rPr>
      <w:t xml:space="preserve"> van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NUMPAGES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642AD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026496"/>
      <w:docPartObj>
        <w:docPartGallery w:val="Page Numbers (Bottom of Page)"/>
        <w:docPartUnique/>
      </w:docPartObj>
    </w:sdtPr>
    <w:sdtEndPr/>
    <w:sdtContent>
      <w:p w14:paraId="06D3AE9E" w14:textId="77525BFC" w:rsidR="006E1B91" w:rsidRPr="0050568D" w:rsidRDefault="00F42DAB" w:rsidP="0050568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E469" w14:textId="77777777" w:rsidR="00B74BB9" w:rsidRDefault="00B74BB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21CC8A6" w14:textId="77777777" w:rsidR="00B74BB9" w:rsidRDefault="00B74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D9E4" w14:textId="3223ECE1" w:rsidR="00736A3E" w:rsidRPr="00DF26F8" w:rsidRDefault="00905054" w:rsidP="004B312D">
    <w:pPr>
      <w:pStyle w:val="Koptekst"/>
      <w:pBdr>
        <w:bottom w:val="single" w:sz="4" w:space="1" w:color="auto"/>
      </w:pBdr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IUC2</w:t>
    </w:r>
    <w:r w:rsidR="003E4856">
      <w:rPr>
        <w:rFonts w:ascii="Verdana" w:hAnsi="Verdana"/>
        <w:sz w:val="15"/>
        <w:szCs w:val="15"/>
      </w:rPr>
      <w:t>5</w:t>
    </w:r>
    <w:r>
      <w:rPr>
        <w:rFonts w:ascii="Verdana" w:hAnsi="Verdana"/>
        <w:sz w:val="15"/>
        <w:szCs w:val="15"/>
      </w:rPr>
      <w:t>-</w:t>
    </w:r>
    <w:r w:rsidR="003E4856">
      <w:rPr>
        <w:rFonts w:ascii="Verdana" w:hAnsi="Verdana"/>
        <w:sz w:val="15"/>
        <w:szCs w:val="15"/>
      </w:rPr>
      <w:t>663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C77E" w14:textId="32BE3C9F" w:rsidR="0050568D" w:rsidRDefault="00BF5E0B">
    <w:pPr>
      <w:pStyle w:val="Koptekst"/>
      <w:rPr>
        <w:rFonts w:ascii="RijksoverheidSansHeading" w:hAnsi="RijksoverheidSansHeading"/>
        <w:sz w:val="20"/>
        <w:szCs w:val="20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3B31B596" wp14:editId="13E0BD30">
          <wp:simplePos x="0" y="0"/>
          <wp:positionH relativeFrom="column">
            <wp:posOffset>3075940</wp:posOffset>
          </wp:positionH>
          <wp:positionV relativeFrom="paragraph">
            <wp:posOffset>-471170</wp:posOffset>
          </wp:positionV>
          <wp:extent cx="2447925" cy="1657350"/>
          <wp:effectExtent l="0" t="0" r="9525" b="0"/>
          <wp:wrapTopAndBottom/>
          <wp:docPr id="10" name="Afbeelding 10" descr="C:\Documents and Settings\Bon0a00\Bureaublad\RO_BD_Woordbeeld_Briefinprint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Bon0a00\Bureaublad\RO_BD_Woordbeeld_Briefinprint_n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DD9FE61" wp14:editId="62D119A1">
          <wp:simplePos x="0" y="0"/>
          <wp:positionH relativeFrom="column">
            <wp:posOffset>2611222</wp:posOffset>
          </wp:positionH>
          <wp:positionV relativeFrom="paragraph">
            <wp:posOffset>-467995</wp:posOffset>
          </wp:positionV>
          <wp:extent cx="466725" cy="1581150"/>
          <wp:effectExtent l="0" t="0" r="9525" b="0"/>
          <wp:wrapTopAndBottom/>
          <wp:docPr id="8" name="Afbeelding 8" descr="Rijkslint 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jkslint Zwa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E9B86E" w14:textId="608C3535" w:rsidR="00FA3B30" w:rsidRPr="00905054" w:rsidRDefault="006E1B91">
    <w:pPr>
      <w:pStyle w:val="Koptekst"/>
      <w:rPr>
        <w:rFonts w:ascii="RijksoverheidSansHeading" w:hAnsi="RijksoverheidSansHeading"/>
        <w:sz w:val="20"/>
        <w:szCs w:val="20"/>
      </w:rPr>
    </w:pPr>
    <w:r>
      <w:rPr>
        <w:rFonts w:ascii="RijksoverheidSansHeading" w:hAnsi="RijksoverheidSansHeading"/>
        <w:sz w:val="20"/>
        <w:szCs w:val="20"/>
      </w:rPr>
      <w:t xml:space="preserve">Horende bij </w:t>
    </w:r>
    <w:r w:rsidR="00FA3B30" w:rsidRPr="00905054">
      <w:rPr>
        <w:rFonts w:ascii="RijksoverheidSansHeading" w:hAnsi="RijksoverheidSansHeading"/>
        <w:sz w:val="20"/>
        <w:szCs w:val="20"/>
      </w:rPr>
      <w:t xml:space="preserve">Raamovereenkomst </w:t>
    </w:r>
    <w:r w:rsidR="00B7028D">
      <w:rPr>
        <w:rFonts w:ascii="RijksoverheidSansHeading" w:hAnsi="RijksoverheidSansHeading"/>
        <w:sz w:val="20"/>
        <w:szCs w:val="20"/>
      </w:rPr>
      <w:t>Fiscale monitor</w:t>
    </w:r>
    <w:r w:rsidR="00905054" w:rsidRPr="00905054">
      <w:rPr>
        <w:rFonts w:ascii="RijksoverheidSansHeading" w:hAnsi="RijksoverheidSansHeading"/>
        <w:sz w:val="20"/>
        <w:szCs w:val="20"/>
      </w:rPr>
      <w:t xml:space="preserve"> – IUC2</w:t>
    </w:r>
    <w:r w:rsidR="00B7028D">
      <w:rPr>
        <w:rFonts w:ascii="RijksoverheidSansHeading" w:hAnsi="RijksoverheidSansHeading"/>
        <w:sz w:val="20"/>
        <w:szCs w:val="20"/>
      </w:rPr>
      <w:t>5</w:t>
    </w:r>
    <w:r w:rsidR="008D4546">
      <w:rPr>
        <w:rFonts w:ascii="RijksoverheidSansHeading" w:hAnsi="RijksoverheidSansHeading"/>
        <w:sz w:val="20"/>
        <w:szCs w:val="20"/>
      </w:rPr>
      <w:t>-</w:t>
    </w:r>
    <w:r w:rsidR="00B7028D">
      <w:rPr>
        <w:rFonts w:ascii="RijksoverheidSansHeading" w:hAnsi="RijksoverheidSansHeading"/>
        <w:sz w:val="20"/>
        <w:szCs w:val="20"/>
      </w:rPr>
      <w:t>663</w:t>
    </w:r>
  </w:p>
  <w:p w14:paraId="03AE1EB6" w14:textId="77777777" w:rsidR="00FA3B30" w:rsidRDefault="00FA3B3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429"/>
    <w:multiLevelType w:val="multilevel"/>
    <w:tmpl w:val="7C50998E"/>
    <w:styleLink w:val="LFO1"/>
    <w:lvl w:ilvl="0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00A"/>
    <w:multiLevelType w:val="hybridMultilevel"/>
    <w:tmpl w:val="5C4C3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10152">
    <w:abstractNumId w:val="0"/>
  </w:num>
  <w:num w:numId="2" w16cid:durableId="61938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BE"/>
    <w:rsid w:val="000279EE"/>
    <w:rsid w:val="000A523A"/>
    <w:rsid w:val="000E2503"/>
    <w:rsid w:val="000E4D4E"/>
    <w:rsid w:val="001710BE"/>
    <w:rsid w:val="001A007E"/>
    <w:rsid w:val="001C609D"/>
    <w:rsid w:val="001D1B4D"/>
    <w:rsid w:val="00255A45"/>
    <w:rsid w:val="00313976"/>
    <w:rsid w:val="003429EA"/>
    <w:rsid w:val="00380079"/>
    <w:rsid w:val="003872F7"/>
    <w:rsid w:val="003C6A55"/>
    <w:rsid w:val="003E4856"/>
    <w:rsid w:val="00413117"/>
    <w:rsid w:val="004B1EC3"/>
    <w:rsid w:val="004B312D"/>
    <w:rsid w:val="004F7E7F"/>
    <w:rsid w:val="005018FD"/>
    <w:rsid w:val="0050568D"/>
    <w:rsid w:val="00521C77"/>
    <w:rsid w:val="00540C63"/>
    <w:rsid w:val="00575D7E"/>
    <w:rsid w:val="0058092D"/>
    <w:rsid w:val="005C391A"/>
    <w:rsid w:val="00620123"/>
    <w:rsid w:val="00642AD9"/>
    <w:rsid w:val="00674EFE"/>
    <w:rsid w:val="006E1B91"/>
    <w:rsid w:val="006E46CA"/>
    <w:rsid w:val="00736A3E"/>
    <w:rsid w:val="00741E8B"/>
    <w:rsid w:val="00777D80"/>
    <w:rsid w:val="00781691"/>
    <w:rsid w:val="00833E99"/>
    <w:rsid w:val="008D4546"/>
    <w:rsid w:val="00905054"/>
    <w:rsid w:val="00910764"/>
    <w:rsid w:val="00933823"/>
    <w:rsid w:val="00971D25"/>
    <w:rsid w:val="00987B71"/>
    <w:rsid w:val="0099207C"/>
    <w:rsid w:val="00A10B1A"/>
    <w:rsid w:val="00A225DC"/>
    <w:rsid w:val="00A4265A"/>
    <w:rsid w:val="00B451FF"/>
    <w:rsid w:val="00B7028D"/>
    <w:rsid w:val="00B74BB9"/>
    <w:rsid w:val="00B8556F"/>
    <w:rsid w:val="00BA18B2"/>
    <w:rsid w:val="00BE5B15"/>
    <w:rsid w:val="00BF5E0B"/>
    <w:rsid w:val="00C33941"/>
    <w:rsid w:val="00C448C1"/>
    <w:rsid w:val="00CD6F79"/>
    <w:rsid w:val="00D07BF9"/>
    <w:rsid w:val="00D34C76"/>
    <w:rsid w:val="00D97463"/>
    <w:rsid w:val="00DF26F8"/>
    <w:rsid w:val="00E3275E"/>
    <w:rsid w:val="00E91D4E"/>
    <w:rsid w:val="00EA00F6"/>
    <w:rsid w:val="00F16C57"/>
    <w:rsid w:val="00F22900"/>
    <w:rsid w:val="00F24765"/>
    <w:rsid w:val="00F40CF9"/>
    <w:rsid w:val="00F42DAB"/>
    <w:rsid w:val="00FA3B30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945E8"/>
  <w15:docId w15:val="{DB0E31C6-6387-4B44-9E71-8C6E7E7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rFonts w:eastAsia="Times New Roman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39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paragraph" w:styleId="Koptekst">
    <w:name w:val="header"/>
    <w:basedOn w:val="Standaard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uiPriority w:val="99"/>
  </w:style>
  <w:style w:type="paragraph" w:styleId="Voettekst">
    <w:name w:val="footer"/>
    <w:basedOn w:val="Standaard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uiPriority w:val="99"/>
  </w:style>
  <w:style w:type="paragraph" w:styleId="Geenafstand">
    <w:name w:val="No Spacing"/>
    <w:pPr>
      <w:suppressAutoHyphens/>
      <w:spacing w:after="0" w:line="240" w:lineRule="auto"/>
    </w:p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uiPriority w:val="34"/>
    <w:qFormat/>
    <w:pPr>
      <w:suppressAutoHyphens w:val="0"/>
      <w:spacing w:line="240" w:lineRule="auto"/>
      <w:ind w:left="720"/>
      <w:textAlignment w:val="auto"/>
    </w:pPr>
    <w:rPr>
      <w:rFonts w:cs="Calibri"/>
      <w:lang w:eastAsia="nl-NL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uiPriority w:val="34"/>
    <w:qFormat/>
    <w:rPr>
      <w:rFonts w:cs="Calibri"/>
      <w:lang w:eastAsia="nl-NL"/>
    </w:rPr>
  </w:style>
  <w:style w:type="character" w:customStyle="1" w:styleId="Kop1Char">
    <w:name w:val="Kop 1 Char"/>
    <w:basedOn w:val="Standaardalinea-lettertype"/>
    <w:rPr>
      <w:rFonts w:eastAsia="Times New Roman" w:cs="Times New Roman"/>
      <w:b/>
      <w:sz w:val="32"/>
      <w:szCs w:val="32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numbering" w:customStyle="1" w:styleId="LFO1">
    <w:name w:val="LFO1"/>
    <w:basedOn w:val="Geenlijst"/>
    <w:pPr>
      <w:numPr>
        <w:numId w:val="1"/>
      </w:numPr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5C39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roodtekst">
    <w:name w:val="broodtekst"/>
    <w:basedOn w:val="Standaard"/>
    <w:link w:val="broodtekstChar3"/>
    <w:rsid w:val="005C391A"/>
    <w:pPr>
      <w:tabs>
        <w:tab w:val="left" w:pos="227"/>
        <w:tab w:val="left" w:pos="454"/>
        <w:tab w:val="left" w:pos="680"/>
      </w:tabs>
      <w:suppressAutoHyphens w:val="0"/>
      <w:autoSpaceDE w:val="0"/>
      <w:adjustRightInd w:val="0"/>
      <w:textAlignment w:val="auto"/>
    </w:pPr>
    <w:rPr>
      <w:rFonts w:ascii="Verdana" w:eastAsia="DejaVu Sans" w:hAnsi="Verdana"/>
      <w:sz w:val="18"/>
      <w:szCs w:val="20"/>
      <w:lang w:eastAsia="nl-NL"/>
    </w:rPr>
  </w:style>
  <w:style w:type="character" w:customStyle="1" w:styleId="broodtekstChar3">
    <w:name w:val="broodtekst Char3"/>
    <w:link w:val="broodtekst"/>
    <w:locked/>
    <w:rsid w:val="005C391A"/>
    <w:rPr>
      <w:rFonts w:ascii="Verdana" w:eastAsia="DejaVu Sans" w:hAnsi="Verdana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C39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391A"/>
    <w:pPr>
      <w:suppressAutoHyphens w:val="0"/>
      <w:autoSpaceDN/>
      <w:spacing w:after="160" w:line="240" w:lineRule="auto"/>
      <w:textAlignment w:val="auto"/>
    </w:pPr>
    <w:rPr>
      <w:rFonts w:ascii="Verdana" w:eastAsiaTheme="minorHAnsi" w:hAnsi="Verdana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391A"/>
    <w:rPr>
      <w:rFonts w:ascii="Verdana" w:eastAsiaTheme="minorHAnsi" w:hAnsi="Verdana" w:cstheme="min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C3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391A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87B71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87B71"/>
    <w:rPr>
      <w:rFonts w:ascii="Verdana" w:eastAsiaTheme="minorHAnsi" w:hAnsi="Verdan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ED34F5C4131458BE4BE41041AC421" ma:contentTypeVersion="0" ma:contentTypeDescription="Een nieuw document maken." ma:contentTypeScope="" ma:versionID="e481cb9a468fa5d50027e79bb46707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CF86-EA5B-4E75-A32F-24FAD84C2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BDFE13-A47C-4F17-B090-0ECAA93992B8}"/>
</file>

<file path=customXml/itemProps3.xml><?xml version="1.0" encoding="utf-8"?>
<ds:datastoreItem xmlns:ds="http://schemas.openxmlformats.org/officeDocument/2006/customXml" ds:itemID="{6466FF4E-AB6A-4EE8-B4B8-D0F614340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BAF3F-331F-42D3-9BAB-FFDC14210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A. Hazewinkel</dc:creator>
  <cp:lastModifiedBy>Rick R. den Hartog</cp:lastModifiedBy>
  <cp:revision>2</cp:revision>
  <dcterms:created xsi:type="dcterms:W3CDTF">2026-06-30T06:58:00Z</dcterms:created>
  <dcterms:modified xsi:type="dcterms:W3CDTF">2026-06-30T06:58:00Z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0x010100DE5ED34F5C4131458BE4BE41041AC421</vt:lpwstr>
  </property>
</Properties>
</file>