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8CD83" w14:textId="2EBD48F6" w:rsidR="00F618AD" w:rsidRPr="008742FF" w:rsidRDefault="00F618AD" w:rsidP="00F618AD">
      <w:pPr>
        <w:pStyle w:val="Kop1"/>
        <w:tabs>
          <w:tab w:val="num" w:pos="1985"/>
        </w:tabs>
        <w:spacing w:before="0" w:after="0" w:line="240" w:lineRule="auto"/>
        <w:rPr>
          <w:rFonts w:ascii="Trebuchet MS" w:eastAsia="Trebuchet MS" w:hAnsi="Trebuchet MS" w:cs="Trebuchet MS"/>
          <w:i/>
          <w:iCs/>
        </w:rPr>
      </w:pPr>
      <w:bookmarkStart w:id="0" w:name="_Toc234002171"/>
      <w:bookmarkStart w:id="1" w:name="_Hlk169266531"/>
      <w:r w:rsidRPr="008742FF">
        <w:rPr>
          <w:rFonts w:ascii="Trebuchet MS" w:eastAsia="Trebuchet MS" w:hAnsi="Trebuchet MS" w:cs="Trebuchet MS"/>
          <w:i/>
          <w:iCs/>
        </w:rPr>
        <w:t>Checklist Inschrijving en Verificatie</w:t>
      </w:r>
    </w:p>
    <w:p w14:paraId="26303DDA" w14:textId="77777777" w:rsidR="008742FF" w:rsidRPr="008742FF" w:rsidRDefault="008742FF" w:rsidP="008742FF">
      <w:pPr>
        <w:pStyle w:val="Kop1"/>
        <w:tabs>
          <w:tab w:val="num" w:pos="1985"/>
        </w:tabs>
        <w:spacing w:before="0" w:after="0" w:line="240" w:lineRule="auto"/>
        <w:rPr>
          <w:rFonts w:ascii="Trebuchet MS" w:eastAsia="Trebuchet MS" w:hAnsi="Trebuchet MS" w:cs="Trebuchet MS"/>
          <w:sz w:val="24"/>
          <w:szCs w:val="24"/>
        </w:rPr>
      </w:pPr>
      <w:r w:rsidRPr="008742FF">
        <w:rPr>
          <w:rFonts w:ascii="Trebuchet MS" w:eastAsia="Trebuchet MS" w:hAnsi="Trebuchet MS" w:cs="Trebuchet MS"/>
          <w:sz w:val="24"/>
          <w:szCs w:val="24"/>
        </w:rPr>
        <w:t xml:space="preserve">Bijlage Nota van inlichtingen 1 </w:t>
      </w:r>
      <w:r>
        <w:rPr>
          <w:rFonts w:ascii="Trebuchet MS" w:eastAsia="Trebuchet MS" w:hAnsi="Trebuchet MS" w:cs="Trebuchet MS"/>
          <w:sz w:val="24"/>
          <w:szCs w:val="24"/>
        </w:rPr>
        <w:t xml:space="preserve">Aanbesteding Hardware - </w:t>
      </w:r>
      <w:r w:rsidRPr="008742FF">
        <w:rPr>
          <w:rFonts w:ascii="Trebuchet MS" w:eastAsia="Trebuchet MS" w:hAnsi="Trebuchet MS" w:cs="Trebuchet MS"/>
          <w:sz w:val="24"/>
          <w:szCs w:val="24"/>
        </w:rPr>
        <w:t>SWF 26084</w:t>
      </w:r>
    </w:p>
    <w:p w14:paraId="69CF8A53" w14:textId="77777777" w:rsidR="008742FF" w:rsidRDefault="008742FF" w:rsidP="008742FF">
      <w:pPr>
        <w:pStyle w:val="Kop1"/>
        <w:tabs>
          <w:tab w:val="num" w:pos="1985"/>
        </w:tabs>
        <w:spacing w:before="0" w:after="0" w:line="240" w:lineRule="auto"/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</w:pPr>
    </w:p>
    <w:p w14:paraId="569ABF53" w14:textId="77777777" w:rsidR="008742FF" w:rsidRPr="008742FF" w:rsidRDefault="008742FF" w:rsidP="008742FF"/>
    <w:p w14:paraId="71BC1DDB" w14:textId="59FA6E9D" w:rsidR="007A6BC5" w:rsidRPr="008742FF" w:rsidRDefault="007A6BC5" w:rsidP="008742FF">
      <w:pPr>
        <w:pStyle w:val="Kop1"/>
        <w:tabs>
          <w:tab w:val="num" w:pos="1985"/>
        </w:tabs>
        <w:spacing w:before="0" w:after="0" w:line="240" w:lineRule="auto"/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</w:pPr>
      <w:r w:rsidRPr="008742FF"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  <w:t>Checklist Inschrijving</w:t>
      </w:r>
      <w:bookmarkEnd w:id="0"/>
    </w:p>
    <w:p w14:paraId="79505779" w14:textId="77777777" w:rsidR="008742FF" w:rsidRDefault="008742FF" w:rsidP="008742FF">
      <w:pPr>
        <w:spacing w:line="240" w:lineRule="auto"/>
        <w:rPr>
          <w:rFonts w:eastAsia="Trebuchet MS" w:cs="Trebuchet MS"/>
        </w:rPr>
      </w:pPr>
    </w:p>
    <w:p w14:paraId="58D23E83" w14:textId="77725C6A" w:rsidR="007A6BC5" w:rsidRDefault="007A6BC5" w:rsidP="008742FF">
      <w:pPr>
        <w:spacing w:line="240" w:lineRule="auto"/>
        <w:rPr>
          <w:rFonts w:eastAsia="Trebuchet MS" w:cs="Trebuchet MS"/>
        </w:rPr>
      </w:pPr>
      <w:r w:rsidRPr="00230710">
        <w:rPr>
          <w:rFonts w:eastAsia="Trebuchet MS" w:cs="Trebuchet MS"/>
        </w:rPr>
        <w:t xml:space="preserve">Deze checklist dient volledig ingevuld te worden door de Inschrijver en te worden toegevoegd aan de Inschrijving. Er dient een vinkje gezet te worden </w:t>
      </w:r>
      <w:proofErr w:type="gramStart"/>
      <w:r w:rsidRPr="00230710">
        <w:rPr>
          <w:rFonts w:eastAsia="Trebuchet MS" w:cs="Trebuchet MS"/>
        </w:rPr>
        <w:t>indien</w:t>
      </w:r>
      <w:proofErr w:type="gramEnd"/>
      <w:r w:rsidRPr="00230710">
        <w:rPr>
          <w:rFonts w:eastAsia="Trebuchet MS" w:cs="Trebuchet MS"/>
        </w:rPr>
        <w:t xml:space="preserve"> de betreffende stukken zijn bijgevoegd.</w:t>
      </w:r>
    </w:p>
    <w:p w14:paraId="1478A153" w14:textId="77777777" w:rsidR="008742FF" w:rsidRPr="00230710" w:rsidRDefault="008742FF" w:rsidP="007A6BC5">
      <w:pPr>
        <w:rPr>
          <w:rFonts w:eastAsia="Trebuchet MS" w:cs="Trebuchet MS"/>
        </w:rPr>
      </w:pPr>
    </w:p>
    <w:tbl>
      <w:tblPr>
        <w:tblpPr w:leftFromText="141" w:rightFromText="141" w:vertAnchor="text" w:horzAnchor="margin" w:tblpY="108"/>
        <w:tblOverlap w:val="never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5000"/>
        <w:gridCol w:w="1559"/>
      </w:tblGrid>
      <w:tr w:rsidR="007A6BC5" w:rsidRPr="003B5ED6" w14:paraId="0C305332" w14:textId="77777777" w:rsidTr="007522AD">
        <w:trPr>
          <w:trHeight w:val="416"/>
        </w:trPr>
        <w:tc>
          <w:tcPr>
            <w:tcW w:w="2689" w:type="dxa"/>
            <w:shd w:val="clear" w:color="auto" w:fill="808080" w:themeFill="background1" w:themeFillShade="80"/>
          </w:tcPr>
          <w:p w14:paraId="14B50D6C" w14:textId="77777777" w:rsidR="007A6BC5" w:rsidRPr="00230710" w:rsidRDefault="007A6BC5" w:rsidP="007522AD">
            <w:pPr>
              <w:rPr>
                <w:rFonts w:eastAsia="Trebuchet MS" w:cs="Trebuchet MS"/>
                <w:b/>
                <w:bCs/>
                <w:color w:val="FFFFFF"/>
              </w:rPr>
            </w:pPr>
            <w:r w:rsidRPr="00230710">
              <w:rPr>
                <w:rFonts w:eastAsia="Trebuchet MS" w:cs="Trebuchet MS"/>
                <w:b/>
                <w:bCs/>
                <w:color w:val="FFFFFF" w:themeColor="background1"/>
              </w:rPr>
              <w:t xml:space="preserve">Betreft gevraagde in </w:t>
            </w:r>
          </w:p>
        </w:tc>
        <w:tc>
          <w:tcPr>
            <w:tcW w:w="5000" w:type="dxa"/>
            <w:shd w:val="clear" w:color="auto" w:fill="808080" w:themeFill="background1" w:themeFillShade="80"/>
          </w:tcPr>
          <w:p w14:paraId="00D095F2" w14:textId="77777777" w:rsidR="007A6BC5" w:rsidRPr="00230710" w:rsidRDefault="007A6BC5" w:rsidP="007522AD">
            <w:pPr>
              <w:rPr>
                <w:rFonts w:eastAsia="Trebuchet MS" w:cs="Trebuchet MS"/>
                <w:b/>
                <w:bCs/>
                <w:color w:val="FFFFFF"/>
              </w:rPr>
            </w:pPr>
            <w:r w:rsidRPr="00230710">
              <w:rPr>
                <w:rFonts w:eastAsia="Trebuchet MS" w:cs="Trebuchet MS"/>
                <w:b/>
                <w:bCs/>
                <w:color w:val="FFFFFF" w:themeColor="background1"/>
              </w:rPr>
              <w:t xml:space="preserve">Omschrijving </w:t>
            </w:r>
          </w:p>
        </w:tc>
        <w:tc>
          <w:tcPr>
            <w:tcW w:w="1559" w:type="dxa"/>
            <w:shd w:val="clear" w:color="auto" w:fill="808080" w:themeFill="background1" w:themeFillShade="80"/>
          </w:tcPr>
          <w:p w14:paraId="5D1510BF" w14:textId="77777777" w:rsidR="007A6BC5" w:rsidRPr="00230710" w:rsidRDefault="007A6BC5" w:rsidP="007522AD">
            <w:pPr>
              <w:rPr>
                <w:rFonts w:eastAsia="Trebuchet MS" w:cs="Trebuchet MS"/>
                <w:b/>
                <w:bCs/>
                <w:color w:val="FFFFFF"/>
              </w:rPr>
            </w:pPr>
            <w:r w:rsidRPr="00230710">
              <w:rPr>
                <w:rFonts w:eastAsia="Trebuchet MS" w:cs="Trebuchet MS"/>
                <w:b/>
                <w:bCs/>
                <w:color w:val="FFFFFF" w:themeColor="background1"/>
              </w:rPr>
              <w:t>Bijgevoegd</w:t>
            </w:r>
          </w:p>
        </w:tc>
      </w:tr>
      <w:tr w:rsidR="007A6BC5" w:rsidRPr="003B5ED6" w14:paraId="1FA24027" w14:textId="77777777" w:rsidTr="007522AD">
        <w:trPr>
          <w:trHeight w:val="397"/>
        </w:trPr>
        <w:tc>
          <w:tcPr>
            <w:tcW w:w="2689" w:type="dxa"/>
            <w:vAlign w:val="center"/>
          </w:tcPr>
          <w:p w14:paraId="34F46202" w14:textId="77777777" w:rsidR="007A6BC5" w:rsidRPr="00230710" w:rsidRDefault="007A6BC5" w:rsidP="007522AD">
            <w:pPr>
              <w:rPr>
                <w:rFonts w:eastAsia="Trebuchet MS" w:cs="Trebuchet MS"/>
                <w:color w:val="A6A6A6" w:themeColor="background1" w:themeShade="A6"/>
              </w:rPr>
            </w:pPr>
            <w:r w:rsidRPr="00230710">
              <w:rPr>
                <w:rFonts w:eastAsia="Trebuchet MS" w:cs="Trebuchet MS"/>
                <w:color w:val="A6A6A6" w:themeColor="background1" w:themeShade="A6"/>
              </w:rPr>
              <w:t>Niet verplicht</w:t>
            </w:r>
          </w:p>
        </w:tc>
        <w:tc>
          <w:tcPr>
            <w:tcW w:w="5000" w:type="dxa"/>
            <w:vAlign w:val="center"/>
          </w:tcPr>
          <w:p w14:paraId="1E60AD16" w14:textId="77777777" w:rsidR="007A6BC5" w:rsidRPr="00230710" w:rsidRDefault="007A6BC5" w:rsidP="007522AD">
            <w:pPr>
              <w:rPr>
                <w:rFonts w:eastAsia="Trebuchet MS" w:cs="Trebuchet MS"/>
                <w:color w:val="A6A6A6" w:themeColor="background1" w:themeShade="A6"/>
              </w:rPr>
            </w:pPr>
            <w:r w:rsidRPr="00230710">
              <w:rPr>
                <w:rFonts w:eastAsia="Trebuchet MS" w:cs="Trebuchet MS"/>
                <w:color w:val="A6A6A6" w:themeColor="background1" w:themeShade="A6"/>
              </w:rPr>
              <w:t>Aanbiedingsbrief</w:t>
            </w:r>
          </w:p>
        </w:tc>
        <w:tc>
          <w:tcPr>
            <w:tcW w:w="1559" w:type="dxa"/>
            <w:vAlign w:val="center"/>
          </w:tcPr>
          <w:p w14:paraId="7DDCEDF8" w14:textId="77777777" w:rsidR="007A6BC5" w:rsidRPr="00230710" w:rsidRDefault="007A6BC5" w:rsidP="007522AD">
            <w:pPr>
              <w:spacing w:line="260" w:lineRule="atLeast"/>
              <w:jc w:val="center"/>
              <w:rPr>
                <w:rFonts w:eastAsia="Trebuchet MS" w:cs="Trebuchet MS"/>
              </w:rPr>
            </w:pPr>
            <w:r w:rsidRPr="00230710">
              <w:rPr>
                <w:rFonts w:eastAsia="Trebuchet MS" w:cs="Trebuchet MS"/>
              </w:rPr>
              <w:t>☐</w:t>
            </w:r>
          </w:p>
        </w:tc>
      </w:tr>
      <w:tr w:rsidR="007A6BC5" w:rsidRPr="003B5ED6" w14:paraId="5949CE73" w14:textId="77777777" w:rsidTr="007522AD">
        <w:trPr>
          <w:trHeight w:val="713"/>
        </w:trPr>
        <w:tc>
          <w:tcPr>
            <w:tcW w:w="2689" w:type="dxa"/>
            <w:vAlign w:val="center"/>
          </w:tcPr>
          <w:p w14:paraId="2E83D1CA" w14:textId="77777777" w:rsidR="007A6BC5" w:rsidRPr="00230710" w:rsidRDefault="007A6BC5" w:rsidP="007522AD">
            <w:pPr>
              <w:rPr>
                <w:rFonts w:eastAsia="Trebuchet MS" w:cs="Trebuchet MS"/>
              </w:rPr>
            </w:pPr>
            <w:r w:rsidRPr="00230710">
              <w:rPr>
                <w:rFonts w:eastAsia="Trebuchet MS" w:cs="Trebuchet MS"/>
              </w:rPr>
              <w:t xml:space="preserve">§ 2.5, § 3.1 </w:t>
            </w:r>
          </w:p>
        </w:tc>
        <w:tc>
          <w:tcPr>
            <w:tcW w:w="5000" w:type="dxa"/>
            <w:vAlign w:val="center"/>
          </w:tcPr>
          <w:p w14:paraId="12140003" w14:textId="77777777" w:rsidR="007A6BC5" w:rsidRPr="00230710" w:rsidRDefault="007A6BC5" w:rsidP="007522AD">
            <w:pPr>
              <w:rPr>
                <w:rFonts w:eastAsia="Trebuchet MS" w:cs="Trebuchet MS"/>
              </w:rPr>
            </w:pPr>
            <w:r w:rsidRPr="00230710">
              <w:rPr>
                <w:rFonts w:eastAsia="Trebuchet MS" w:cs="Trebuchet MS"/>
              </w:rPr>
              <w:t>Eigen Verklaring (UEA), ondertekend door een rechtsgeldige vertegenwoordiger, Bijlage 1</w:t>
            </w:r>
          </w:p>
        </w:tc>
        <w:tc>
          <w:tcPr>
            <w:tcW w:w="1559" w:type="dxa"/>
            <w:vAlign w:val="center"/>
          </w:tcPr>
          <w:p w14:paraId="24512D76" w14:textId="77777777" w:rsidR="007A6BC5" w:rsidRPr="00230710" w:rsidRDefault="007A6BC5" w:rsidP="007522AD">
            <w:pPr>
              <w:spacing w:line="260" w:lineRule="atLeast"/>
              <w:jc w:val="center"/>
              <w:rPr>
                <w:rFonts w:eastAsia="Trebuchet MS" w:cs="Trebuchet MS"/>
              </w:rPr>
            </w:pPr>
            <w:r w:rsidRPr="00230710">
              <w:rPr>
                <w:rFonts w:eastAsia="Trebuchet MS" w:cs="Trebuchet MS"/>
              </w:rPr>
              <w:t>☐</w:t>
            </w:r>
          </w:p>
        </w:tc>
      </w:tr>
      <w:tr w:rsidR="007A6BC5" w:rsidRPr="003B5ED6" w14:paraId="211D30A3" w14:textId="77777777" w:rsidTr="007522AD">
        <w:trPr>
          <w:trHeight w:val="311"/>
        </w:trPr>
        <w:tc>
          <w:tcPr>
            <w:tcW w:w="2689" w:type="dxa"/>
          </w:tcPr>
          <w:p w14:paraId="7F81EFA9" w14:textId="77777777" w:rsidR="007A6BC5" w:rsidRPr="00230710" w:rsidRDefault="007A6BC5" w:rsidP="007522AD">
            <w:pPr>
              <w:rPr>
                <w:rFonts w:eastAsia="Trebuchet MS" w:cs="Trebuchet MS"/>
              </w:rPr>
            </w:pPr>
            <w:r w:rsidRPr="00316F83">
              <w:t>§ 5.4.2</w:t>
            </w:r>
          </w:p>
        </w:tc>
        <w:tc>
          <w:tcPr>
            <w:tcW w:w="5000" w:type="dxa"/>
          </w:tcPr>
          <w:p w14:paraId="36D41716" w14:textId="77777777" w:rsidR="007A6BC5" w:rsidRPr="00230710" w:rsidRDefault="007A6BC5" w:rsidP="007522AD">
            <w:pPr>
              <w:rPr>
                <w:rFonts w:eastAsia="Trebuchet MS" w:cs="Trebuchet MS"/>
              </w:rPr>
            </w:pPr>
            <w:r w:rsidRPr="00316F83">
              <w:t xml:space="preserve">Invulling Kwaliteit, Bijlage </w:t>
            </w:r>
            <w:r>
              <w:t>2</w:t>
            </w:r>
          </w:p>
        </w:tc>
        <w:tc>
          <w:tcPr>
            <w:tcW w:w="1559" w:type="dxa"/>
          </w:tcPr>
          <w:p w14:paraId="01868807" w14:textId="77777777" w:rsidR="007A6BC5" w:rsidRPr="00230710" w:rsidRDefault="007A6BC5" w:rsidP="007522AD">
            <w:pPr>
              <w:spacing w:line="240" w:lineRule="auto"/>
              <w:jc w:val="center"/>
              <w:rPr>
                <w:rFonts w:eastAsia="Trebuchet MS" w:cs="Trebuchet MS"/>
              </w:rPr>
            </w:pPr>
            <w:r w:rsidRPr="00316F83">
              <w:rPr>
                <w:rFonts w:ascii="Segoe UI Symbol" w:hAnsi="Segoe UI Symbol" w:cs="Segoe UI Symbol"/>
              </w:rPr>
              <w:t>☐</w:t>
            </w:r>
          </w:p>
        </w:tc>
      </w:tr>
      <w:tr w:rsidR="007A6BC5" w:rsidRPr="003B5ED6" w14:paraId="78D6AB5D" w14:textId="77777777" w:rsidTr="007522AD">
        <w:trPr>
          <w:trHeight w:val="544"/>
        </w:trPr>
        <w:tc>
          <w:tcPr>
            <w:tcW w:w="2689" w:type="dxa"/>
            <w:vAlign w:val="center"/>
          </w:tcPr>
          <w:p w14:paraId="77DFAA9D" w14:textId="77777777" w:rsidR="007A6BC5" w:rsidRPr="00230710" w:rsidRDefault="007A6BC5" w:rsidP="007522AD">
            <w:pPr>
              <w:rPr>
                <w:rFonts w:eastAsia="Trebuchet MS" w:cs="Trebuchet MS"/>
              </w:rPr>
            </w:pPr>
            <w:r w:rsidRPr="00230710">
              <w:rPr>
                <w:rFonts w:eastAsia="Trebuchet MS" w:cs="Trebuchet MS"/>
              </w:rPr>
              <w:t>§ 5.4.1</w:t>
            </w:r>
          </w:p>
        </w:tc>
        <w:tc>
          <w:tcPr>
            <w:tcW w:w="5000" w:type="dxa"/>
            <w:vAlign w:val="center"/>
          </w:tcPr>
          <w:p w14:paraId="5AA146BA" w14:textId="77777777" w:rsidR="007A6BC5" w:rsidRPr="00230710" w:rsidRDefault="007A6BC5" w:rsidP="007522AD">
            <w:pPr>
              <w:rPr>
                <w:rFonts w:eastAsia="Trebuchet MS" w:cs="Trebuchet MS"/>
              </w:rPr>
            </w:pPr>
            <w:r w:rsidRPr="00230710">
              <w:rPr>
                <w:rFonts w:eastAsia="Trebuchet MS" w:cs="Trebuchet MS"/>
              </w:rPr>
              <w:t xml:space="preserve">Prijsopgave-formulier, ondertekend door een rechtsgeldige vertegenwoordiger, Bijlage </w:t>
            </w:r>
            <w:r>
              <w:rPr>
                <w:rFonts w:eastAsia="Trebuchet MS" w:cs="Trebuchet MS"/>
              </w:rPr>
              <w:t>3</w:t>
            </w:r>
            <w:r w:rsidRPr="00230710">
              <w:rPr>
                <w:rFonts w:eastAsia="Trebuchet MS" w:cs="Trebuchet M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8232F33" w14:textId="77777777" w:rsidR="007A6BC5" w:rsidRPr="00230710" w:rsidRDefault="007A6BC5" w:rsidP="007522AD">
            <w:pPr>
              <w:spacing w:line="240" w:lineRule="auto"/>
              <w:jc w:val="center"/>
              <w:rPr>
                <w:rFonts w:eastAsia="Trebuchet MS" w:cs="Trebuchet MS"/>
              </w:rPr>
            </w:pPr>
            <w:r w:rsidRPr="00230710">
              <w:rPr>
                <w:rFonts w:eastAsia="Trebuchet MS" w:cs="Trebuchet MS"/>
              </w:rPr>
              <w:t>☐</w:t>
            </w:r>
          </w:p>
        </w:tc>
      </w:tr>
      <w:tr w:rsidR="007A6BC5" w:rsidRPr="003B5ED6" w14:paraId="37A0C5C7" w14:textId="77777777" w:rsidTr="007522AD">
        <w:trPr>
          <w:trHeight w:val="281"/>
        </w:trPr>
        <w:tc>
          <w:tcPr>
            <w:tcW w:w="2689" w:type="dxa"/>
          </w:tcPr>
          <w:p w14:paraId="5E790818" w14:textId="77777777" w:rsidR="007A6BC5" w:rsidRPr="00230710" w:rsidRDefault="007A6BC5" w:rsidP="007522AD">
            <w:pPr>
              <w:rPr>
                <w:rFonts w:eastAsia="Trebuchet MS" w:cs="Trebuchet MS"/>
              </w:rPr>
            </w:pPr>
            <w:r w:rsidRPr="00230710">
              <w:rPr>
                <w:rFonts w:eastAsia="Trebuchet MS" w:cs="Trebuchet MS"/>
              </w:rPr>
              <w:t>§ 3.3.4</w:t>
            </w:r>
          </w:p>
        </w:tc>
        <w:tc>
          <w:tcPr>
            <w:tcW w:w="5000" w:type="dxa"/>
          </w:tcPr>
          <w:p w14:paraId="64385D8E" w14:textId="77777777" w:rsidR="007A6BC5" w:rsidRPr="00230710" w:rsidRDefault="007A6BC5" w:rsidP="007522AD">
            <w:pPr>
              <w:rPr>
                <w:rFonts w:eastAsia="Trebuchet MS" w:cs="Trebuchet MS"/>
              </w:rPr>
            </w:pPr>
            <w:r w:rsidRPr="00230710">
              <w:rPr>
                <w:rFonts w:eastAsia="Trebuchet MS" w:cs="Trebuchet MS"/>
              </w:rPr>
              <w:t xml:space="preserve">Referentieverklaring(en), Bijlage </w:t>
            </w:r>
            <w:r>
              <w:rPr>
                <w:rFonts w:eastAsia="Trebuchet MS" w:cs="Trebuchet MS"/>
              </w:rPr>
              <w:t>4</w:t>
            </w:r>
            <w:r w:rsidRPr="00230710">
              <w:rPr>
                <w:rFonts w:eastAsia="Trebuchet MS" w:cs="Trebuchet MS"/>
              </w:rPr>
              <w:t xml:space="preserve"> </w:t>
            </w:r>
          </w:p>
        </w:tc>
        <w:tc>
          <w:tcPr>
            <w:tcW w:w="1559" w:type="dxa"/>
          </w:tcPr>
          <w:p w14:paraId="6169EC72" w14:textId="77777777" w:rsidR="007A6BC5" w:rsidRPr="00230710" w:rsidRDefault="007A6BC5" w:rsidP="007522AD">
            <w:pPr>
              <w:spacing w:line="260" w:lineRule="atLeast"/>
              <w:jc w:val="center"/>
              <w:rPr>
                <w:rFonts w:eastAsia="Trebuchet MS" w:cs="Trebuchet MS"/>
              </w:rPr>
            </w:pPr>
            <w:r w:rsidRPr="00230710">
              <w:rPr>
                <w:rFonts w:ascii="Segoe UI Symbol" w:eastAsia="Trebuchet MS" w:hAnsi="Segoe UI Symbol" w:cs="Segoe UI Symbol"/>
              </w:rPr>
              <w:t>☐</w:t>
            </w:r>
          </w:p>
        </w:tc>
      </w:tr>
      <w:tr w:rsidR="007A6BC5" w:rsidRPr="003B5ED6" w14:paraId="7A711663" w14:textId="77777777" w:rsidTr="007522AD">
        <w:trPr>
          <w:trHeight w:val="456"/>
        </w:trPr>
        <w:tc>
          <w:tcPr>
            <w:tcW w:w="2689" w:type="dxa"/>
            <w:vAlign w:val="center"/>
          </w:tcPr>
          <w:p w14:paraId="2DD04081" w14:textId="77777777" w:rsidR="007A6BC5" w:rsidRPr="00230710" w:rsidRDefault="007A6BC5" w:rsidP="007522AD">
            <w:pPr>
              <w:rPr>
                <w:rFonts w:eastAsia="Trebuchet MS" w:cs="Trebuchet MS"/>
              </w:rPr>
            </w:pPr>
            <w:r w:rsidRPr="00230710">
              <w:rPr>
                <w:rFonts w:eastAsia="Trebuchet MS" w:cs="Trebuchet MS"/>
              </w:rPr>
              <w:t>§ 3.2.1</w:t>
            </w:r>
          </w:p>
        </w:tc>
        <w:tc>
          <w:tcPr>
            <w:tcW w:w="5000" w:type="dxa"/>
            <w:vAlign w:val="center"/>
          </w:tcPr>
          <w:p w14:paraId="29476D35" w14:textId="77777777" w:rsidR="007A6BC5" w:rsidRPr="00230710" w:rsidRDefault="007A6BC5" w:rsidP="007522AD">
            <w:pPr>
              <w:rPr>
                <w:rFonts w:eastAsia="Trebuchet MS" w:cs="Trebuchet MS"/>
              </w:rPr>
            </w:pPr>
            <w:r w:rsidRPr="00230710">
              <w:rPr>
                <w:rFonts w:eastAsia="Trebuchet MS" w:cs="Trebuchet MS"/>
              </w:rPr>
              <w:t xml:space="preserve">Verklaring Geen Russische betrokkenheid, Bijlage </w:t>
            </w:r>
            <w:r>
              <w:rPr>
                <w:rFonts w:eastAsia="Trebuchet MS" w:cs="Trebuchet MS"/>
              </w:rPr>
              <w:t>5</w:t>
            </w:r>
          </w:p>
        </w:tc>
        <w:tc>
          <w:tcPr>
            <w:tcW w:w="1559" w:type="dxa"/>
            <w:vAlign w:val="center"/>
          </w:tcPr>
          <w:p w14:paraId="343543A6" w14:textId="77777777" w:rsidR="007A6BC5" w:rsidRPr="00230710" w:rsidRDefault="007A6BC5" w:rsidP="007522AD">
            <w:pPr>
              <w:spacing w:line="260" w:lineRule="atLeast"/>
              <w:jc w:val="center"/>
              <w:rPr>
                <w:rFonts w:eastAsia="Trebuchet MS" w:cs="Trebuchet MS"/>
              </w:rPr>
            </w:pPr>
            <w:r w:rsidRPr="00230710">
              <w:rPr>
                <w:rFonts w:eastAsia="Trebuchet MS" w:cs="Trebuchet MS"/>
              </w:rPr>
              <w:t>☐</w:t>
            </w:r>
          </w:p>
        </w:tc>
      </w:tr>
      <w:tr w:rsidR="007A6BC5" w:rsidRPr="003B5ED6" w14:paraId="13A414BD" w14:textId="77777777" w:rsidTr="007522AD">
        <w:trPr>
          <w:trHeight w:val="456"/>
        </w:trPr>
        <w:tc>
          <w:tcPr>
            <w:tcW w:w="2689" w:type="dxa"/>
            <w:vAlign w:val="center"/>
          </w:tcPr>
          <w:p w14:paraId="5F74C10F" w14:textId="77777777" w:rsidR="007A6BC5" w:rsidRPr="00230710" w:rsidRDefault="007A6BC5" w:rsidP="007522AD">
            <w:pPr>
              <w:rPr>
                <w:rFonts w:eastAsia="Trebuchet MS" w:cs="Trebuchet MS"/>
              </w:rPr>
            </w:pPr>
            <w:r w:rsidRPr="003D5465">
              <w:rPr>
                <w:rFonts w:eastAsia="Trebuchet MS" w:cs="Trebuchet MS"/>
              </w:rPr>
              <w:t>§ 3.</w:t>
            </w:r>
            <w:r>
              <w:rPr>
                <w:rFonts w:eastAsia="Trebuchet MS" w:cs="Trebuchet MS"/>
              </w:rPr>
              <w:t>3</w:t>
            </w:r>
            <w:r w:rsidRPr="003D5465">
              <w:rPr>
                <w:rFonts w:eastAsia="Trebuchet MS" w:cs="Trebuchet MS"/>
              </w:rPr>
              <w:t>.1</w:t>
            </w:r>
          </w:p>
        </w:tc>
        <w:tc>
          <w:tcPr>
            <w:tcW w:w="5000" w:type="dxa"/>
            <w:vAlign w:val="center"/>
          </w:tcPr>
          <w:p w14:paraId="1D1F4846" w14:textId="77777777" w:rsidR="007A6BC5" w:rsidRPr="00230710" w:rsidRDefault="007A6BC5" w:rsidP="007522AD">
            <w:pPr>
              <w:rPr>
                <w:rFonts w:eastAsia="Trebuchet MS" w:cs="Trebuchet MS"/>
              </w:rPr>
            </w:pPr>
            <w:r>
              <w:rPr>
                <w:rFonts w:eastAsia="Trebuchet MS" w:cs="Trebuchet MS"/>
              </w:rPr>
              <w:t xml:space="preserve">(Eventueel): </w:t>
            </w:r>
            <w:proofErr w:type="spellStart"/>
            <w:r>
              <w:rPr>
                <w:rFonts w:eastAsia="Trebuchet MS" w:cs="Trebuchet MS"/>
              </w:rPr>
              <w:t>Derdenverklaring</w:t>
            </w:r>
            <w:proofErr w:type="spellEnd"/>
            <w:r>
              <w:rPr>
                <w:rFonts w:eastAsia="Trebuchet MS" w:cs="Trebuchet MS"/>
              </w:rPr>
              <w:t>, Bijlage 6</w:t>
            </w:r>
          </w:p>
        </w:tc>
        <w:tc>
          <w:tcPr>
            <w:tcW w:w="1559" w:type="dxa"/>
            <w:vAlign w:val="center"/>
          </w:tcPr>
          <w:p w14:paraId="54246784" w14:textId="77777777" w:rsidR="007A6BC5" w:rsidRPr="00230710" w:rsidRDefault="007A6BC5" w:rsidP="007522AD">
            <w:pPr>
              <w:spacing w:line="260" w:lineRule="atLeast"/>
              <w:jc w:val="center"/>
              <w:rPr>
                <w:rFonts w:eastAsia="Trebuchet MS" w:cs="Trebuchet MS"/>
              </w:rPr>
            </w:pPr>
            <w:r w:rsidRPr="00342780">
              <w:rPr>
                <w:rFonts w:ascii="Segoe UI Symbol" w:eastAsia="Trebuchet MS" w:hAnsi="Segoe UI Symbol" w:cs="Segoe UI Symbol"/>
              </w:rPr>
              <w:t>☐</w:t>
            </w:r>
          </w:p>
        </w:tc>
      </w:tr>
      <w:bookmarkEnd w:id="1"/>
    </w:tbl>
    <w:p w14:paraId="18BC4BB6" w14:textId="77777777" w:rsidR="007A6BC5" w:rsidRPr="00230710" w:rsidRDefault="007A6BC5" w:rsidP="007A6BC5">
      <w:pPr>
        <w:rPr>
          <w:rFonts w:eastAsia="Trebuchet MS" w:cs="Trebuchet MS"/>
        </w:rPr>
      </w:pPr>
    </w:p>
    <w:p w14:paraId="0AB14FAD" w14:textId="48C82B46" w:rsidR="007A6BC5" w:rsidRDefault="007A6BC5" w:rsidP="007A6BC5">
      <w:pPr>
        <w:pStyle w:val="Kop1"/>
        <w:tabs>
          <w:tab w:val="num" w:pos="1985"/>
        </w:tabs>
        <w:spacing w:after="0" w:line="240" w:lineRule="auto"/>
        <w:ind w:left="2552" w:hanging="2552"/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</w:pPr>
      <w:bookmarkStart w:id="2" w:name="_Toc152951729"/>
      <w:bookmarkStart w:id="3" w:name="_Toc165044455"/>
      <w:bookmarkStart w:id="4" w:name="_Toc165045254"/>
      <w:bookmarkStart w:id="5" w:name="_Toc234002172"/>
      <w:r w:rsidRPr="008742FF"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  <w:t>Checklist in te leveren documenten bij verificatie</w:t>
      </w:r>
      <w:bookmarkEnd w:id="2"/>
      <w:bookmarkEnd w:id="3"/>
      <w:bookmarkEnd w:id="4"/>
      <w:bookmarkEnd w:id="5"/>
      <w:r w:rsidRPr="008742FF"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  <w:t xml:space="preserve"> </w:t>
      </w:r>
    </w:p>
    <w:p w14:paraId="11CDCD3E" w14:textId="77777777" w:rsidR="008742FF" w:rsidRPr="008742FF" w:rsidRDefault="008742FF" w:rsidP="008742FF"/>
    <w:p w14:paraId="4F4A490F" w14:textId="77777777" w:rsidR="007A6BC5" w:rsidRDefault="007A6BC5" w:rsidP="007A6BC5">
      <w:pPr>
        <w:rPr>
          <w:rFonts w:eastAsia="Trebuchet MS" w:cs="Trebuchet MS"/>
        </w:rPr>
      </w:pPr>
      <w:bookmarkStart w:id="6" w:name="_Hlk78266754"/>
      <w:r w:rsidRPr="00230710">
        <w:rPr>
          <w:rFonts w:eastAsia="Trebuchet MS" w:cs="Trebuchet MS"/>
        </w:rPr>
        <w:t xml:space="preserve">Bij de Inschrijver aan wie een voornemen tot gunning is/wordt uitgebracht, zullen de volgende documenten opgevraagd worden welke Inschrijver binnen 5 werkdagen na ontvangst van het voornemen tot gunning via de berichtenmodule van </w:t>
      </w:r>
      <w:proofErr w:type="spellStart"/>
      <w:r w:rsidRPr="00230710">
        <w:rPr>
          <w:rFonts w:eastAsia="Trebuchet MS" w:cs="Trebuchet MS"/>
        </w:rPr>
        <w:t>TenderNed</w:t>
      </w:r>
      <w:proofErr w:type="spellEnd"/>
      <w:r w:rsidRPr="00230710">
        <w:rPr>
          <w:rFonts w:eastAsia="Trebuchet MS" w:cs="Trebuchet MS"/>
        </w:rPr>
        <w:t xml:space="preserve"> dient aan te leveren</w:t>
      </w:r>
      <w:bookmarkEnd w:id="6"/>
      <w:r>
        <w:rPr>
          <w:rFonts w:eastAsia="Trebuchet MS" w:cs="Trebuchet MS"/>
        </w:rPr>
        <w:t>.</w:t>
      </w:r>
    </w:p>
    <w:p w14:paraId="292E2C71" w14:textId="32FA5629" w:rsidR="007A6BC5" w:rsidRPr="00956D8A" w:rsidRDefault="007A6BC5" w:rsidP="007A6BC5">
      <w:pPr>
        <w:rPr>
          <w:rFonts w:ascii="Arial" w:hAnsi="Arial" w:cs="Arial"/>
        </w:rPr>
      </w:pPr>
      <w:bookmarkStart w:id="7" w:name="_Toc209517322"/>
    </w:p>
    <w:tbl>
      <w:tblPr>
        <w:tblpPr w:leftFromText="141" w:rightFromText="141" w:vertAnchor="text" w:horzAnchor="margin" w:tblpY="279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087"/>
      </w:tblGrid>
      <w:tr w:rsidR="007A6BC5" w:rsidRPr="003B5ED6" w14:paraId="0A5C013B" w14:textId="77777777" w:rsidTr="007522AD">
        <w:trPr>
          <w:trHeight w:val="416"/>
        </w:trPr>
        <w:tc>
          <w:tcPr>
            <w:tcW w:w="2235" w:type="dxa"/>
            <w:shd w:val="clear" w:color="auto" w:fill="808080" w:themeFill="background1" w:themeFillShade="80"/>
          </w:tcPr>
          <w:p w14:paraId="6B6BBBBF" w14:textId="77777777" w:rsidR="007A6BC5" w:rsidRPr="008742FF" w:rsidRDefault="007A6BC5" w:rsidP="007522AD">
            <w:pPr>
              <w:rPr>
                <w:rFonts w:cs="Arial"/>
                <w:b/>
                <w:color w:val="FFFFFF"/>
              </w:rPr>
            </w:pPr>
            <w:bookmarkStart w:id="8" w:name="_Hlk169267028"/>
            <w:r w:rsidRPr="008742FF">
              <w:rPr>
                <w:rFonts w:cs="Arial"/>
                <w:b/>
                <w:color w:val="FFFFFF"/>
              </w:rPr>
              <w:t xml:space="preserve">Betreft gevraagde in </w:t>
            </w:r>
          </w:p>
        </w:tc>
        <w:tc>
          <w:tcPr>
            <w:tcW w:w="7087" w:type="dxa"/>
            <w:shd w:val="clear" w:color="auto" w:fill="808080" w:themeFill="background1" w:themeFillShade="80"/>
          </w:tcPr>
          <w:p w14:paraId="1F0E8048" w14:textId="77777777" w:rsidR="007A6BC5" w:rsidRPr="008742FF" w:rsidRDefault="007A6BC5" w:rsidP="007522AD">
            <w:pPr>
              <w:rPr>
                <w:rFonts w:cs="Arial"/>
                <w:b/>
                <w:color w:val="FFFFFF"/>
              </w:rPr>
            </w:pPr>
            <w:r w:rsidRPr="008742FF">
              <w:rPr>
                <w:rFonts w:cs="Arial"/>
                <w:b/>
                <w:color w:val="FFFFFF"/>
              </w:rPr>
              <w:t>Omschrijving vraag/gevraagde</w:t>
            </w:r>
          </w:p>
        </w:tc>
      </w:tr>
      <w:tr w:rsidR="007A6BC5" w:rsidRPr="003B5ED6" w14:paraId="2AF4C980" w14:textId="77777777" w:rsidTr="007522AD">
        <w:trPr>
          <w:trHeight w:val="397"/>
        </w:trPr>
        <w:tc>
          <w:tcPr>
            <w:tcW w:w="2235" w:type="dxa"/>
            <w:vAlign w:val="center"/>
          </w:tcPr>
          <w:p w14:paraId="06A7FB52" w14:textId="5885949D" w:rsidR="007A6BC5" w:rsidRPr="008742FF" w:rsidRDefault="007A6BC5" w:rsidP="007522AD">
            <w:pPr>
              <w:rPr>
                <w:rFonts w:cs="Arial"/>
                <w:highlight w:val="yellow"/>
              </w:rPr>
            </w:pPr>
            <w:r w:rsidRPr="008742FF">
              <w:rPr>
                <w:rFonts w:cs="Arial"/>
              </w:rPr>
              <w:t>§ 3.2.</w:t>
            </w:r>
            <w:r w:rsidRPr="008742FF">
              <w:rPr>
                <w:rFonts w:cs="Arial"/>
              </w:rPr>
              <w:t>3</w:t>
            </w:r>
          </w:p>
        </w:tc>
        <w:tc>
          <w:tcPr>
            <w:tcW w:w="7087" w:type="dxa"/>
            <w:vAlign w:val="center"/>
          </w:tcPr>
          <w:p w14:paraId="756125D1" w14:textId="77777777" w:rsidR="007A6BC5" w:rsidRPr="008742FF" w:rsidRDefault="007A6BC5" w:rsidP="007522AD">
            <w:pPr>
              <w:jc w:val="both"/>
              <w:rPr>
                <w:rFonts w:cs="Arial"/>
                <w:highlight w:val="yellow"/>
              </w:rPr>
            </w:pPr>
            <w:r w:rsidRPr="008742FF">
              <w:rPr>
                <w:rFonts w:cs="Arial"/>
              </w:rPr>
              <w:t xml:space="preserve">Gedragsverklaring aanbesteden” (GVA) die op het tijdstip van inschrijving niet ouder dan twee (2) jaar is. </w:t>
            </w:r>
          </w:p>
        </w:tc>
      </w:tr>
      <w:tr w:rsidR="007A6BC5" w:rsidRPr="003B5ED6" w14:paraId="5DF0747A" w14:textId="77777777" w:rsidTr="007522AD">
        <w:trPr>
          <w:trHeight w:val="434"/>
        </w:trPr>
        <w:tc>
          <w:tcPr>
            <w:tcW w:w="2235" w:type="dxa"/>
            <w:vAlign w:val="center"/>
          </w:tcPr>
          <w:p w14:paraId="0BE2EFAC" w14:textId="17A3307E" w:rsidR="007A6BC5" w:rsidRPr="008742FF" w:rsidRDefault="007A6BC5" w:rsidP="007522AD">
            <w:pPr>
              <w:rPr>
                <w:rFonts w:cs="Arial"/>
                <w:highlight w:val="yellow"/>
              </w:rPr>
            </w:pPr>
            <w:r w:rsidRPr="008742FF">
              <w:rPr>
                <w:rFonts w:cs="Arial"/>
              </w:rPr>
              <w:t>§</w:t>
            </w:r>
            <w:r w:rsidRPr="008742FF">
              <w:rPr>
                <w:rFonts w:cs="Arial"/>
              </w:rPr>
              <w:t xml:space="preserve"> </w:t>
            </w:r>
            <w:r w:rsidRPr="008742FF">
              <w:rPr>
                <w:rFonts w:cs="Arial"/>
              </w:rPr>
              <w:t>3.2.1</w:t>
            </w:r>
          </w:p>
        </w:tc>
        <w:tc>
          <w:tcPr>
            <w:tcW w:w="7087" w:type="dxa"/>
            <w:vAlign w:val="center"/>
          </w:tcPr>
          <w:p w14:paraId="1C11477E" w14:textId="77777777" w:rsidR="007A6BC5" w:rsidRPr="008742FF" w:rsidRDefault="007A6BC5" w:rsidP="007522AD">
            <w:pPr>
              <w:jc w:val="both"/>
              <w:rPr>
                <w:rFonts w:cs="Arial"/>
                <w:highlight w:val="yellow"/>
              </w:rPr>
            </w:pPr>
            <w:r w:rsidRPr="008742FF">
              <w:rPr>
                <w:rFonts w:cs="Arial"/>
              </w:rPr>
              <w:t>Verklaring van de Belastingdienst die op het tijdstip van inschrijving niet ouder dan zes (6) maanden is.</w:t>
            </w:r>
          </w:p>
        </w:tc>
      </w:tr>
      <w:tr w:rsidR="007A6BC5" w:rsidRPr="003B5ED6" w14:paraId="464DB3AC" w14:textId="77777777" w:rsidTr="007522AD">
        <w:trPr>
          <w:trHeight w:val="474"/>
        </w:trPr>
        <w:tc>
          <w:tcPr>
            <w:tcW w:w="2235" w:type="dxa"/>
            <w:vAlign w:val="center"/>
          </w:tcPr>
          <w:p w14:paraId="6CB16600" w14:textId="77777777" w:rsidR="007A6BC5" w:rsidRPr="008742FF" w:rsidRDefault="007A6BC5" w:rsidP="007522AD">
            <w:pPr>
              <w:rPr>
                <w:rFonts w:cs="Arial"/>
                <w:highlight w:val="yellow"/>
              </w:rPr>
            </w:pPr>
            <w:r w:rsidRPr="008742FF">
              <w:rPr>
                <w:rFonts w:cs="Arial"/>
              </w:rPr>
              <w:t>§ 3.2.2</w:t>
            </w:r>
            <w:proofErr w:type="gramStart"/>
            <w:r w:rsidRPr="008742FF">
              <w:rPr>
                <w:rFonts w:cs="Arial"/>
              </w:rPr>
              <w:t>,  §</w:t>
            </w:r>
            <w:proofErr w:type="gramEnd"/>
            <w:r w:rsidRPr="008742FF">
              <w:rPr>
                <w:rFonts w:cs="Arial"/>
              </w:rPr>
              <w:t xml:space="preserve"> 3.3.3</w:t>
            </w:r>
          </w:p>
        </w:tc>
        <w:tc>
          <w:tcPr>
            <w:tcW w:w="7087" w:type="dxa"/>
            <w:vAlign w:val="center"/>
          </w:tcPr>
          <w:p w14:paraId="6CA30D9A" w14:textId="77777777" w:rsidR="007A6BC5" w:rsidRPr="008742FF" w:rsidRDefault="007A6BC5" w:rsidP="007522AD">
            <w:pPr>
              <w:rPr>
                <w:rFonts w:cs="Arial"/>
              </w:rPr>
            </w:pPr>
            <w:r w:rsidRPr="008742FF">
              <w:rPr>
                <w:rFonts w:cs="Arial"/>
              </w:rPr>
              <w:t>Uittreksel(s) Handelsregister die op het tijdstip van inschrijving niet ouder dan zes (6) maanden is en/of volmacht waaruit blijkt dat de ondertekenaar het juiste mandaat heeft.</w:t>
            </w:r>
          </w:p>
        </w:tc>
      </w:tr>
      <w:tr w:rsidR="007A6BC5" w:rsidRPr="003B5ED6" w14:paraId="6935D24A" w14:textId="77777777" w:rsidTr="007522AD">
        <w:trPr>
          <w:trHeight w:val="474"/>
        </w:trPr>
        <w:tc>
          <w:tcPr>
            <w:tcW w:w="2235" w:type="dxa"/>
            <w:vAlign w:val="center"/>
          </w:tcPr>
          <w:p w14:paraId="2DF2A886" w14:textId="6A880300" w:rsidR="007A6BC5" w:rsidRPr="008742FF" w:rsidRDefault="007A6BC5" w:rsidP="007522AD">
            <w:pPr>
              <w:rPr>
                <w:rFonts w:cs="Arial"/>
              </w:rPr>
            </w:pPr>
            <w:r w:rsidRPr="008742FF">
              <w:rPr>
                <w:rFonts w:cs="Arial"/>
              </w:rPr>
              <w:t>§</w:t>
            </w:r>
            <w:r w:rsidRPr="008742FF">
              <w:rPr>
                <w:rFonts w:cs="Arial"/>
              </w:rPr>
              <w:t xml:space="preserve"> </w:t>
            </w:r>
            <w:r w:rsidRPr="008742FF">
              <w:rPr>
                <w:rFonts w:cs="Arial"/>
              </w:rPr>
              <w:t>3.3.1</w:t>
            </w:r>
          </w:p>
        </w:tc>
        <w:tc>
          <w:tcPr>
            <w:tcW w:w="7087" w:type="dxa"/>
            <w:vAlign w:val="center"/>
          </w:tcPr>
          <w:p w14:paraId="5137EAC1" w14:textId="77777777" w:rsidR="007A6BC5" w:rsidRPr="008742FF" w:rsidRDefault="007A6BC5" w:rsidP="007522AD">
            <w:pPr>
              <w:jc w:val="both"/>
              <w:rPr>
                <w:rFonts w:cs="Arial"/>
              </w:rPr>
            </w:pPr>
            <w:r w:rsidRPr="008742FF">
              <w:rPr>
                <w:rFonts w:cs="Arial"/>
                <w:color w:val="000000"/>
                <w:szCs w:val="20"/>
              </w:rPr>
              <w:t>Kopie van de verzekeringspolis.</w:t>
            </w:r>
          </w:p>
        </w:tc>
      </w:tr>
      <w:tr w:rsidR="007A6BC5" w14:paraId="6DAFFF58" w14:textId="77777777" w:rsidTr="007522AD">
        <w:trPr>
          <w:trHeight w:val="300"/>
        </w:trPr>
        <w:tc>
          <w:tcPr>
            <w:tcW w:w="2235" w:type="dxa"/>
            <w:vAlign w:val="center"/>
          </w:tcPr>
          <w:p w14:paraId="50D15B77" w14:textId="7EE7FDCC" w:rsidR="007A6BC5" w:rsidRPr="008742FF" w:rsidRDefault="007A6BC5" w:rsidP="007522AD">
            <w:pPr>
              <w:rPr>
                <w:rFonts w:cs="Arial"/>
              </w:rPr>
            </w:pPr>
            <w:r w:rsidRPr="008742FF">
              <w:rPr>
                <w:rFonts w:cs="Arial"/>
              </w:rPr>
              <w:t>§</w:t>
            </w:r>
            <w:r w:rsidRPr="008742FF">
              <w:rPr>
                <w:rFonts w:cs="Arial"/>
              </w:rPr>
              <w:t xml:space="preserve"> </w:t>
            </w:r>
            <w:r w:rsidRPr="008742FF">
              <w:rPr>
                <w:rFonts w:cs="Arial"/>
              </w:rPr>
              <w:t>3.3.1</w:t>
            </w:r>
          </w:p>
        </w:tc>
        <w:tc>
          <w:tcPr>
            <w:tcW w:w="7087" w:type="dxa"/>
            <w:vAlign w:val="center"/>
          </w:tcPr>
          <w:p w14:paraId="0AAEC45E" w14:textId="77777777" w:rsidR="007A6BC5" w:rsidRPr="008742FF" w:rsidRDefault="007A6BC5" w:rsidP="007522AD">
            <w:pPr>
              <w:jc w:val="both"/>
              <w:rPr>
                <w:rFonts w:cs="Arial"/>
              </w:rPr>
            </w:pPr>
            <w:r w:rsidRPr="008742FF">
              <w:rPr>
                <w:rFonts w:cs="Arial"/>
              </w:rPr>
              <w:t>Kopie van de jaarrekening (2024) voorzien van een goedkeurende accountantsverklaring zonder continuïteitsparagraaf.</w:t>
            </w:r>
          </w:p>
        </w:tc>
      </w:tr>
      <w:tr w:rsidR="007A6BC5" w14:paraId="687D5710" w14:textId="77777777" w:rsidTr="007522AD">
        <w:trPr>
          <w:trHeight w:val="300"/>
        </w:trPr>
        <w:tc>
          <w:tcPr>
            <w:tcW w:w="2235" w:type="dxa"/>
            <w:vAlign w:val="center"/>
          </w:tcPr>
          <w:p w14:paraId="54A6FABF" w14:textId="1C85B954" w:rsidR="007A6BC5" w:rsidRPr="008742FF" w:rsidRDefault="007A6BC5" w:rsidP="007A6BC5">
            <w:pPr>
              <w:rPr>
                <w:rFonts w:cs="Arial"/>
              </w:rPr>
            </w:pPr>
            <w:r w:rsidRPr="008742FF">
              <w:rPr>
                <w:rFonts w:cs="Arial"/>
              </w:rPr>
              <w:t>§ 3.3.1</w:t>
            </w:r>
          </w:p>
        </w:tc>
        <w:tc>
          <w:tcPr>
            <w:tcW w:w="7087" w:type="dxa"/>
            <w:vAlign w:val="center"/>
          </w:tcPr>
          <w:p w14:paraId="24EE63F4" w14:textId="6A2365C6" w:rsidR="007A6BC5" w:rsidRPr="008742FF" w:rsidRDefault="007A6BC5" w:rsidP="007A6BC5">
            <w:pPr>
              <w:jc w:val="both"/>
              <w:rPr>
                <w:rFonts w:cs="Arial"/>
              </w:rPr>
            </w:pPr>
            <w:r w:rsidRPr="008742FF">
              <w:rPr>
                <w:rFonts w:cs="Arial"/>
                <w:i/>
                <w:iCs/>
              </w:rPr>
              <w:t>Indien van toepassing:</w:t>
            </w:r>
            <w:r w:rsidRPr="008742FF">
              <w:rPr>
                <w:rFonts w:cs="Arial"/>
              </w:rPr>
              <w:t xml:space="preserve"> </w:t>
            </w:r>
            <w:proofErr w:type="spellStart"/>
            <w:r w:rsidRPr="008742FF">
              <w:rPr>
                <w:rFonts w:cs="Arial"/>
              </w:rPr>
              <w:t>Derdenverklaring</w:t>
            </w:r>
            <w:proofErr w:type="spellEnd"/>
            <w:r w:rsidRPr="008742FF">
              <w:rPr>
                <w:rFonts w:cs="Arial"/>
              </w:rPr>
              <w:t xml:space="preserve">, Bijlage </w:t>
            </w:r>
            <w:r w:rsidRPr="008742FF">
              <w:rPr>
                <w:rFonts w:cs="Arial"/>
              </w:rPr>
              <w:t>6</w:t>
            </w:r>
          </w:p>
        </w:tc>
      </w:tr>
      <w:tr w:rsidR="007A6BC5" w14:paraId="4F804442" w14:textId="77777777" w:rsidTr="007522AD">
        <w:trPr>
          <w:trHeight w:val="300"/>
        </w:trPr>
        <w:tc>
          <w:tcPr>
            <w:tcW w:w="2235" w:type="dxa"/>
            <w:vAlign w:val="center"/>
          </w:tcPr>
          <w:p w14:paraId="13E3D1D3" w14:textId="77777777" w:rsidR="007A6BC5" w:rsidRPr="008742FF" w:rsidRDefault="007A6BC5" w:rsidP="007A6BC5">
            <w:pPr>
              <w:rPr>
                <w:rFonts w:cs="Arial"/>
              </w:rPr>
            </w:pPr>
            <w:r w:rsidRPr="008742FF">
              <w:rPr>
                <w:rFonts w:cs="Arial"/>
              </w:rPr>
              <w:t>§ 3.3.2</w:t>
            </w:r>
          </w:p>
        </w:tc>
        <w:tc>
          <w:tcPr>
            <w:tcW w:w="7087" w:type="dxa"/>
            <w:vAlign w:val="center"/>
          </w:tcPr>
          <w:p w14:paraId="25F55310" w14:textId="49FE9C4F" w:rsidR="007A6BC5" w:rsidRPr="008742FF" w:rsidRDefault="007A6BC5" w:rsidP="007A6BC5">
            <w:pPr>
              <w:jc w:val="both"/>
              <w:rPr>
                <w:rFonts w:cs="Arial"/>
              </w:rPr>
            </w:pPr>
            <w:r w:rsidRPr="008742FF">
              <w:rPr>
                <w:rFonts w:cs="Arial"/>
              </w:rPr>
              <w:t xml:space="preserve">Kopie van het ISO </w:t>
            </w:r>
            <w:r w:rsidRPr="008742FF">
              <w:rPr>
                <w:rFonts w:cs="Arial"/>
              </w:rPr>
              <w:t>9001:2015</w:t>
            </w:r>
            <w:r w:rsidRPr="008742FF">
              <w:rPr>
                <w:rFonts w:cs="Arial"/>
              </w:rPr>
              <w:t xml:space="preserve"> certificaat, of gelijkwaardig, met bijbehorende Verklaring van Toepasselijkheid. Bij een gelijkwaardige certificering dient u een verklaring aan te leveren waaruit die gelijkwaardigheid blijkt.</w:t>
            </w:r>
          </w:p>
        </w:tc>
      </w:tr>
      <w:bookmarkEnd w:id="8"/>
    </w:tbl>
    <w:p w14:paraId="531E9E59" w14:textId="77777777" w:rsidR="007A6BC5" w:rsidRPr="00956D8A" w:rsidRDefault="007A6BC5" w:rsidP="007A6BC5">
      <w:pPr>
        <w:rPr>
          <w:rFonts w:ascii="Arial" w:hAnsi="Arial" w:cs="Arial"/>
        </w:rPr>
      </w:pPr>
    </w:p>
    <w:p w14:paraId="4840A63F" w14:textId="77777777" w:rsidR="007A6BC5" w:rsidRPr="00230710" w:rsidRDefault="007A6BC5" w:rsidP="007A6BC5">
      <w:pPr>
        <w:pStyle w:val="Default"/>
        <w:rPr>
          <w:rFonts w:eastAsia="Trebuchet MS"/>
          <w:sz w:val="28"/>
          <w:szCs w:val="28"/>
        </w:rPr>
      </w:pPr>
    </w:p>
    <w:bookmarkEnd w:id="7"/>
    <w:p w14:paraId="7DDA6772" w14:textId="77777777" w:rsidR="00BA3232" w:rsidRPr="00B02305" w:rsidRDefault="00BA3232">
      <w:pPr>
        <w:rPr>
          <w:szCs w:val="20"/>
        </w:rPr>
      </w:pPr>
    </w:p>
    <w:sectPr w:rsidR="00BA3232" w:rsidRPr="00B023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3DD0C" w14:textId="77777777" w:rsidR="005D7D33" w:rsidRDefault="005D7D33" w:rsidP="008742FF">
      <w:pPr>
        <w:spacing w:line="240" w:lineRule="auto"/>
      </w:pPr>
      <w:r>
        <w:separator/>
      </w:r>
    </w:p>
  </w:endnote>
  <w:endnote w:type="continuationSeparator" w:id="0">
    <w:p w14:paraId="560C3ECC" w14:textId="77777777" w:rsidR="005D7D33" w:rsidRDefault="005D7D33" w:rsidP="008742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E94F4" w14:textId="77777777" w:rsidR="005D7D33" w:rsidRDefault="005D7D33" w:rsidP="008742FF">
      <w:pPr>
        <w:spacing w:line="240" w:lineRule="auto"/>
      </w:pPr>
      <w:r>
        <w:separator/>
      </w:r>
    </w:p>
  </w:footnote>
  <w:footnote w:type="continuationSeparator" w:id="0">
    <w:p w14:paraId="1EC2D342" w14:textId="77777777" w:rsidR="005D7D33" w:rsidRDefault="005D7D33" w:rsidP="008742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6A5DC" w14:textId="5068611C" w:rsidR="008742FF" w:rsidRDefault="008742FF">
    <w:pPr>
      <w:pStyle w:val="Koptekst"/>
    </w:pPr>
    <w:r w:rsidRPr="002F1490">
      <w:rPr>
        <w:rFonts w:ascii="Corbel" w:eastAsia="Calibri" w:hAnsi="Corbel" w:cs="Calibri"/>
        <w:noProof/>
        <w:sz w:val="16"/>
        <w:szCs w:val="20"/>
      </w:rPr>
      <w:drawing>
        <wp:anchor distT="0" distB="0" distL="114300" distR="114300" simplePos="0" relativeHeight="251659264" behindDoc="0" locked="0" layoutInCell="1" allowOverlap="1" wp14:anchorId="4F6245B7" wp14:editId="55A7B69C">
          <wp:simplePos x="0" y="0"/>
          <wp:positionH relativeFrom="margin">
            <wp:align>left</wp:align>
          </wp:positionH>
          <wp:positionV relativeFrom="page">
            <wp:posOffset>228600</wp:posOffset>
          </wp:positionV>
          <wp:extent cx="3412800" cy="511200"/>
          <wp:effectExtent l="0" t="0" r="0" b="3175"/>
          <wp:wrapNone/>
          <wp:docPr id="3" name="Afbeelding 3" descr="Logo_GemeenteSW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Logo_GemeenteSW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2800" cy="5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C5"/>
    <w:rsid w:val="00117FF6"/>
    <w:rsid w:val="00445D4C"/>
    <w:rsid w:val="005D549C"/>
    <w:rsid w:val="005D7D33"/>
    <w:rsid w:val="005F2111"/>
    <w:rsid w:val="007A6BC5"/>
    <w:rsid w:val="008742FF"/>
    <w:rsid w:val="00903701"/>
    <w:rsid w:val="00927452"/>
    <w:rsid w:val="009D148D"/>
    <w:rsid w:val="009F6863"/>
    <w:rsid w:val="00A05A19"/>
    <w:rsid w:val="00B02305"/>
    <w:rsid w:val="00B44DD8"/>
    <w:rsid w:val="00BA3232"/>
    <w:rsid w:val="00C43A84"/>
    <w:rsid w:val="00C74A02"/>
    <w:rsid w:val="00CB33C0"/>
    <w:rsid w:val="00F6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F9D5"/>
  <w15:chartTrackingRefBased/>
  <w15:docId w15:val="{FC906944-E992-4EBC-9D66-7C94E164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6BC5"/>
    <w:pPr>
      <w:spacing w:line="276" w:lineRule="auto"/>
    </w:pPr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A6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7A6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A6B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7A6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7A6B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7A6B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7A6B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7A6B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unhideWhenUsed/>
    <w:qFormat/>
    <w:rsid w:val="007A6B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A6B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A6B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A6B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A6BC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A6BC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A6BC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A6BC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A6BC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A6B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A6B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A6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6B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6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A6B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A6BC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A6BC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A6BC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A6B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A6BC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A6BC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A6BC5"/>
    <w:pPr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8742F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42FF"/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742F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42FF"/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319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4</vt:i4>
      </vt:variant>
    </vt:vector>
  </HeadingPairs>
  <TitlesOfParts>
    <vt:vector size="5" baseType="lpstr">
      <vt:lpstr/>
      <vt:lpstr>Bijlage Nota van inlichtingen 1 </vt:lpstr>
      <vt:lpstr>Checklist Inschrijving en Verificatie</vt:lpstr>
      <vt:lpstr>Checklist in te leveren documenten bij Inschrijving</vt:lpstr>
      <vt:lpstr>Checklist in te leveren documenten bij verificatie </vt:lpstr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Sibma</dc:creator>
  <cp:keywords/>
  <dc:description/>
  <cp:lastModifiedBy>Douwe Sibma</cp:lastModifiedBy>
  <cp:revision>1</cp:revision>
  <dcterms:created xsi:type="dcterms:W3CDTF">2026-08-17T19:55:00Z</dcterms:created>
  <dcterms:modified xsi:type="dcterms:W3CDTF">2026-08-17T20:11:00Z</dcterms:modified>
</cp:coreProperties>
</file>