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4AC0C" w14:textId="77777777" w:rsidR="001002A7" w:rsidRDefault="001002A7"/>
    <w:p w14:paraId="5DF56C30" w14:textId="77777777" w:rsidR="003D379C" w:rsidRPr="003D379C" w:rsidRDefault="003D379C" w:rsidP="003D379C"/>
    <w:p w14:paraId="7615F8F6" w14:textId="77777777" w:rsidR="003D379C" w:rsidRPr="003D379C" w:rsidRDefault="003D379C" w:rsidP="003D379C"/>
    <w:p w14:paraId="590143D2" w14:textId="77777777" w:rsidR="003D379C" w:rsidRPr="003D379C" w:rsidRDefault="003D379C" w:rsidP="003D379C"/>
    <w:p w14:paraId="5E9DA833" w14:textId="77777777" w:rsidR="003D379C" w:rsidRDefault="003D379C" w:rsidP="003D379C"/>
    <w:p w14:paraId="6E40D341" w14:textId="61046C86" w:rsidR="003D379C" w:rsidRPr="00EE46C2" w:rsidRDefault="003D379C" w:rsidP="003D379C">
      <w:pPr>
        <w:spacing w:after="300"/>
        <w:contextualSpacing/>
        <w:rPr>
          <w:rFonts w:eastAsiaTheme="majorEastAsia" w:cs="Arial"/>
          <w:b/>
          <w:color w:val="282182"/>
          <w:spacing w:val="5"/>
          <w:kern w:val="28"/>
          <w:sz w:val="32"/>
          <w:szCs w:val="32"/>
          <w:lang w:eastAsia="en-US"/>
        </w:rPr>
      </w:pPr>
      <w:bookmarkStart w:id="0" w:name="_Toc108371457"/>
      <w:bookmarkStart w:id="1" w:name="_Toc109206211"/>
      <w:r w:rsidRPr="00EE46C2">
        <w:rPr>
          <w:rFonts w:eastAsiaTheme="majorEastAsia" w:cs="Arial"/>
          <w:b/>
          <w:color w:val="282182"/>
          <w:spacing w:val="5"/>
          <w:kern w:val="28"/>
          <w:sz w:val="32"/>
          <w:szCs w:val="32"/>
          <w:lang w:eastAsia="en-US"/>
        </w:rPr>
        <w:t>Verklaring geen Russische betrokkenheid</w:t>
      </w:r>
      <w:bookmarkEnd w:id="0"/>
      <w:bookmarkEnd w:id="1"/>
    </w:p>
    <w:p w14:paraId="1B5073EA" w14:textId="77777777" w:rsidR="003D379C" w:rsidRPr="00EE46C2" w:rsidRDefault="003D379C" w:rsidP="003D379C">
      <w:pPr>
        <w:contextualSpacing/>
        <w:rPr>
          <w:rFonts w:eastAsiaTheme="majorEastAsia" w:cs="Arial"/>
          <w:b/>
          <w:color w:val="282182"/>
          <w:spacing w:val="5"/>
          <w:kern w:val="28"/>
          <w:sz w:val="24"/>
          <w:lang w:eastAsia="en-US"/>
        </w:rPr>
      </w:pPr>
    </w:p>
    <w:p w14:paraId="71299461" w14:textId="61C70F9C" w:rsidR="00EE46C2" w:rsidRPr="00EE46C2" w:rsidRDefault="003D379C" w:rsidP="003D379C">
      <w:pPr>
        <w:contextualSpacing/>
        <w:rPr>
          <w:rFonts w:eastAsiaTheme="majorEastAsia" w:cs="Arial"/>
          <w:b/>
          <w:color w:val="282182"/>
          <w:spacing w:val="5"/>
          <w:kern w:val="28"/>
          <w:sz w:val="24"/>
          <w:lang w:eastAsia="en-US"/>
        </w:rPr>
      </w:pPr>
      <w:r w:rsidRPr="00EE46C2">
        <w:rPr>
          <w:rFonts w:eastAsiaTheme="majorEastAsia" w:cs="Arial"/>
          <w:b/>
          <w:color w:val="282182"/>
          <w:spacing w:val="5"/>
          <w:kern w:val="28"/>
          <w:sz w:val="24"/>
          <w:lang w:eastAsia="en-US"/>
        </w:rPr>
        <w:t xml:space="preserve">Behorende bij </w:t>
      </w:r>
      <w:r w:rsidR="00EE46C2" w:rsidRPr="00EE46C2">
        <w:rPr>
          <w:rFonts w:eastAsiaTheme="majorEastAsia" w:cs="Arial"/>
          <w:b/>
          <w:color w:val="282182"/>
          <w:spacing w:val="5"/>
          <w:kern w:val="28"/>
          <w:sz w:val="24"/>
          <w:lang w:eastAsia="en-US"/>
        </w:rPr>
        <w:t>a</w:t>
      </w:r>
      <w:r w:rsidRPr="00EE46C2">
        <w:rPr>
          <w:rFonts w:eastAsiaTheme="majorEastAsia" w:cs="Arial"/>
          <w:b/>
          <w:color w:val="282182"/>
          <w:spacing w:val="5"/>
          <w:kern w:val="28"/>
          <w:sz w:val="24"/>
          <w:lang w:eastAsia="en-US"/>
        </w:rPr>
        <w:t>anbesteding</w:t>
      </w:r>
      <w:r w:rsidR="00EE46C2">
        <w:rPr>
          <w:rFonts w:eastAsiaTheme="majorEastAsia" w:cs="Arial"/>
          <w:b/>
          <w:color w:val="282182"/>
          <w:spacing w:val="5"/>
          <w:kern w:val="28"/>
          <w:sz w:val="24"/>
          <w:lang w:eastAsia="en-US"/>
        </w:rPr>
        <w:t>:</w:t>
      </w:r>
    </w:p>
    <w:p w14:paraId="47F55E13" w14:textId="5875CAB1" w:rsidR="003D379C" w:rsidRPr="00EE46C2" w:rsidRDefault="00F247D3" w:rsidP="003D379C">
      <w:pPr>
        <w:contextualSpacing/>
        <w:rPr>
          <w:rFonts w:eastAsiaTheme="majorEastAsia" w:cs="Arial"/>
          <w:b/>
          <w:i/>
          <w:iCs/>
          <w:color w:val="282182"/>
          <w:spacing w:val="5"/>
          <w:kern w:val="28"/>
          <w:sz w:val="24"/>
          <w:lang w:eastAsia="en-US"/>
        </w:rPr>
      </w:pPr>
      <w:r>
        <w:rPr>
          <w:rFonts w:eastAsiaTheme="majorEastAsia" w:cs="Arial"/>
          <w:b/>
          <w:i/>
          <w:iCs/>
          <w:color w:val="282182"/>
          <w:spacing w:val="5"/>
          <w:kern w:val="28"/>
          <w:sz w:val="24"/>
          <w:lang w:eastAsia="en-US"/>
        </w:rPr>
        <w:t>Bodemonderzoeken</w:t>
      </w:r>
    </w:p>
    <w:p w14:paraId="6835F0A8" w14:textId="5FD98D5D" w:rsidR="003D379C" w:rsidRPr="00EE46C2" w:rsidRDefault="003D379C" w:rsidP="003D379C">
      <w:pPr>
        <w:contextualSpacing/>
        <w:rPr>
          <w:rFonts w:eastAsiaTheme="majorEastAsia" w:cs="Arial"/>
          <w:b/>
          <w:i/>
          <w:iCs/>
          <w:color w:val="282182"/>
          <w:spacing w:val="5"/>
          <w:kern w:val="28"/>
          <w:sz w:val="24"/>
          <w:lang w:eastAsia="en-US"/>
        </w:rPr>
      </w:pPr>
      <w:r w:rsidRPr="00EE46C2">
        <w:rPr>
          <w:rFonts w:eastAsiaTheme="majorEastAsia" w:cs="Arial"/>
          <w:b/>
          <w:i/>
          <w:iCs/>
          <w:color w:val="282182"/>
          <w:spacing w:val="5"/>
          <w:kern w:val="28"/>
          <w:sz w:val="24"/>
          <w:lang w:eastAsia="en-US"/>
        </w:rPr>
        <w:t xml:space="preserve">Kenmerk </w:t>
      </w:r>
      <w:r w:rsidR="00C04FBF" w:rsidRPr="00EE46C2">
        <w:rPr>
          <w:rFonts w:eastAsiaTheme="majorEastAsia" w:cs="Arial"/>
          <w:b/>
          <w:i/>
          <w:iCs/>
          <w:color w:val="282182"/>
          <w:spacing w:val="5"/>
          <w:kern w:val="28"/>
          <w:sz w:val="24"/>
          <w:lang w:eastAsia="en-US"/>
        </w:rPr>
        <w:t>CI-2</w:t>
      </w:r>
      <w:r w:rsidR="00F247D3">
        <w:rPr>
          <w:rFonts w:eastAsiaTheme="majorEastAsia" w:cs="Arial"/>
          <w:b/>
          <w:i/>
          <w:iCs/>
          <w:color w:val="282182"/>
          <w:spacing w:val="5"/>
          <w:kern w:val="28"/>
          <w:sz w:val="24"/>
          <w:lang w:eastAsia="en-US"/>
        </w:rPr>
        <w:t>6</w:t>
      </w:r>
      <w:r w:rsidR="004A62D8">
        <w:rPr>
          <w:rFonts w:eastAsiaTheme="majorEastAsia" w:cs="Arial"/>
          <w:b/>
          <w:i/>
          <w:iCs/>
          <w:color w:val="282182"/>
          <w:spacing w:val="5"/>
          <w:kern w:val="28"/>
          <w:sz w:val="24"/>
          <w:lang w:eastAsia="en-US"/>
        </w:rPr>
        <w:t>01</w:t>
      </w:r>
      <w:r w:rsidR="00F247D3">
        <w:rPr>
          <w:rFonts w:eastAsiaTheme="majorEastAsia" w:cs="Arial"/>
          <w:b/>
          <w:i/>
          <w:iCs/>
          <w:color w:val="282182"/>
          <w:spacing w:val="5"/>
          <w:kern w:val="28"/>
          <w:sz w:val="24"/>
          <w:lang w:eastAsia="en-US"/>
        </w:rPr>
        <w:t>0</w:t>
      </w:r>
      <w:r w:rsidRPr="00EE46C2">
        <w:rPr>
          <w:rFonts w:eastAsiaTheme="majorEastAsia" w:cs="Arial"/>
          <w:b/>
          <w:i/>
          <w:iCs/>
          <w:color w:val="282182"/>
          <w:spacing w:val="5"/>
          <w:kern w:val="28"/>
          <w:sz w:val="24"/>
          <w:lang w:eastAsia="en-US"/>
        </w:rPr>
        <w:t xml:space="preserve"> </w:t>
      </w:r>
    </w:p>
    <w:p w14:paraId="56E69B92" w14:textId="77777777" w:rsidR="003D379C" w:rsidRDefault="003D379C" w:rsidP="003D379C">
      <w:pPr>
        <w:contextualSpacing/>
        <w:rPr>
          <w:rFonts w:ascii="Verdana" w:eastAsiaTheme="majorEastAsia" w:hAnsi="Verdana" w:cstheme="majorBidi"/>
          <w:b/>
          <w:color w:val="282182"/>
          <w:spacing w:val="5"/>
          <w:kern w:val="28"/>
          <w:sz w:val="24"/>
          <w:lang w:eastAsia="en-US"/>
        </w:rPr>
      </w:pPr>
    </w:p>
    <w:p w14:paraId="0C8F401D" w14:textId="785E5B6F" w:rsidR="003D379C" w:rsidRPr="003D379C" w:rsidRDefault="003D379C" w:rsidP="003D379C">
      <w:pPr>
        <w:contextualSpacing/>
        <w:rPr>
          <w:rFonts w:cs="Arial"/>
          <w:szCs w:val="20"/>
        </w:rPr>
      </w:pPr>
      <w:r w:rsidRPr="003D379C">
        <w:rPr>
          <w:rFonts w:cs="Arial"/>
          <w:szCs w:val="20"/>
        </w:rPr>
        <w:t xml:space="preserve">Hierbij verklaar ik naar eer en geweten dat er geen sprake is van Russische betrokkenheid bij de uitvoering van deze overeenkomst die de drempels van artikel 5 </w:t>
      </w:r>
      <w:proofErr w:type="spellStart"/>
      <w:r w:rsidRPr="003D379C">
        <w:rPr>
          <w:rFonts w:cs="Arial"/>
          <w:szCs w:val="20"/>
        </w:rPr>
        <w:t>duodecies</w:t>
      </w:r>
      <w:proofErr w:type="spellEnd"/>
      <w:r w:rsidRPr="003D379C">
        <w:rPr>
          <w:rFonts w:cs="Arial"/>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E9B45DD" w14:textId="77777777" w:rsidR="003D379C" w:rsidRPr="003D379C" w:rsidRDefault="003D379C" w:rsidP="003D379C">
      <w:pPr>
        <w:spacing w:before="100" w:beforeAutospacing="1" w:after="100" w:afterAutospacing="1"/>
        <w:jc w:val="both"/>
        <w:rPr>
          <w:rFonts w:cs="Arial"/>
          <w:szCs w:val="20"/>
        </w:rPr>
      </w:pPr>
      <w:r w:rsidRPr="003D379C">
        <w:rPr>
          <w:rFonts w:cs="Arial"/>
          <w:szCs w:val="20"/>
        </w:rPr>
        <w:t>Ik verklaar in het bijzonder dat:</w:t>
      </w:r>
    </w:p>
    <w:p w14:paraId="55D42B5E" w14:textId="77777777"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908732" w14:textId="77777777"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0E9F5F09" w14:textId="77777777"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Noch ik noch de onderneming die ik vertegenwoordig een (rechts)persoon (gevestigd in Rusland of een ander land) is die handelt in belang van of op aanwijzing van een Russische partij, zoals bedoeld onder a) en b);</w:t>
      </w:r>
    </w:p>
    <w:p w14:paraId="0B3C1975" w14:textId="77606DA3"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D6A216D" w14:textId="6DD3AC13" w:rsidR="003D379C" w:rsidRDefault="003D379C" w:rsidP="003D379C">
      <w:pPr>
        <w:spacing w:after="200" w:line="276" w:lineRule="auto"/>
        <w:jc w:val="both"/>
        <w:rPr>
          <w:rFonts w:cs="Arial"/>
          <w:szCs w:val="20"/>
          <w:shd w:val="clear" w:color="auto" w:fill="FFFFFF"/>
          <w:lang w:eastAsia="en-US"/>
        </w:rPr>
      </w:pPr>
      <w:r w:rsidRPr="003D379C">
        <w:rPr>
          <w:rFonts w:cs="Arial"/>
          <w:szCs w:val="20"/>
          <w:shd w:val="clear" w:color="auto" w:fill="FFFFFF"/>
          <w:lang w:eastAsia="en-US"/>
        </w:rPr>
        <w:t>Al</w:t>
      </w:r>
      <w:r>
        <w:rPr>
          <w:rFonts w:cs="Arial"/>
          <w:szCs w:val="20"/>
          <w:shd w:val="clear" w:color="auto" w:fill="FFFFFF"/>
          <w:lang w:eastAsia="en-US"/>
        </w:rPr>
        <w:t>d</w:t>
      </w:r>
      <w:r w:rsidRPr="003D379C">
        <w:rPr>
          <w:rFonts w:cs="Arial"/>
          <w:szCs w:val="20"/>
          <w:shd w:val="clear" w:color="auto" w:fill="FFFFFF"/>
          <w:lang w:eastAsia="en-US"/>
        </w:rPr>
        <w:t xml:space="preserve">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366"/>
        <w:gridCol w:w="6067"/>
      </w:tblGrid>
      <w:tr w:rsidR="003D379C" w:rsidRPr="003D379C" w14:paraId="5BD1CE90" w14:textId="77777777" w:rsidTr="00C04FBF">
        <w:tc>
          <w:tcPr>
            <w:tcW w:w="1873" w:type="dxa"/>
            <w:tcBorders>
              <w:bottom w:val="single" w:sz="4" w:space="0" w:color="595959" w:themeColor="text1" w:themeTint="A6"/>
            </w:tcBorders>
            <w:vAlign w:val="bottom"/>
          </w:tcPr>
          <w:p w14:paraId="4A9CF2F5" w14:textId="77777777" w:rsidR="003D379C" w:rsidRPr="003D379C" w:rsidRDefault="003D379C" w:rsidP="003D379C">
            <w:pPr>
              <w:spacing w:after="200"/>
              <w:rPr>
                <w:rFonts w:cs="Arial"/>
                <w:bCs/>
                <w:szCs w:val="20"/>
                <w:lang w:eastAsia="en-US"/>
              </w:rPr>
            </w:pPr>
            <w:r w:rsidRPr="003D379C">
              <w:rPr>
                <w:rFonts w:cs="Arial"/>
                <w:bCs/>
                <w:szCs w:val="20"/>
                <w:lang w:eastAsia="en-US"/>
              </w:rPr>
              <w:t xml:space="preserve">Inschrijver </w:t>
            </w:r>
          </w:p>
        </w:tc>
        <w:tc>
          <w:tcPr>
            <w:tcW w:w="366" w:type="dxa"/>
            <w:tcBorders>
              <w:bottom w:val="single" w:sz="4" w:space="0" w:color="595959" w:themeColor="text1" w:themeTint="A6"/>
            </w:tcBorders>
            <w:vAlign w:val="center"/>
          </w:tcPr>
          <w:p w14:paraId="02217EE5" w14:textId="77777777" w:rsidR="003D379C" w:rsidRPr="003D379C" w:rsidRDefault="003D379C" w:rsidP="003D379C">
            <w:pPr>
              <w:spacing w:after="200"/>
              <w:rPr>
                <w:rFonts w:cs="Arial"/>
                <w:szCs w:val="20"/>
                <w:lang w:eastAsia="en-US"/>
              </w:rPr>
            </w:pPr>
            <w:r w:rsidRPr="003D379C">
              <w:rPr>
                <w:rFonts w:cs="Arial"/>
                <w:szCs w:val="20"/>
                <w:lang w:eastAsia="en-US"/>
              </w:rPr>
              <w:t xml:space="preserve">: </w:t>
            </w:r>
          </w:p>
        </w:tc>
        <w:tc>
          <w:tcPr>
            <w:tcW w:w="6067" w:type="dxa"/>
            <w:tcBorders>
              <w:bottom w:val="single" w:sz="4" w:space="0" w:color="595959" w:themeColor="text1" w:themeTint="A6"/>
            </w:tcBorders>
          </w:tcPr>
          <w:p w14:paraId="5A0DBB28" w14:textId="77777777" w:rsidR="003D379C" w:rsidRPr="003D379C" w:rsidRDefault="003D379C" w:rsidP="003D379C">
            <w:pPr>
              <w:spacing w:after="200"/>
              <w:jc w:val="both"/>
              <w:rPr>
                <w:rFonts w:cs="Arial"/>
                <w:szCs w:val="20"/>
                <w:lang w:eastAsia="en-US"/>
              </w:rPr>
            </w:pPr>
          </w:p>
        </w:tc>
      </w:tr>
      <w:tr w:rsidR="003D379C" w:rsidRPr="003D379C" w14:paraId="72043DED" w14:textId="77777777" w:rsidTr="00C04FBF">
        <w:trPr>
          <w:trHeight w:val="571"/>
        </w:trPr>
        <w:tc>
          <w:tcPr>
            <w:tcW w:w="1873" w:type="dxa"/>
            <w:tcBorders>
              <w:top w:val="single" w:sz="4" w:space="0" w:color="595959" w:themeColor="text1" w:themeTint="A6"/>
              <w:bottom w:val="single" w:sz="4" w:space="0" w:color="595959" w:themeColor="text1" w:themeTint="A6"/>
            </w:tcBorders>
            <w:vAlign w:val="bottom"/>
          </w:tcPr>
          <w:p w14:paraId="1AEE63C6" w14:textId="77777777" w:rsidR="003D379C" w:rsidRPr="003D379C" w:rsidRDefault="003D379C" w:rsidP="003D379C">
            <w:pPr>
              <w:spacing w:after="200"/>
              <w:rPr>
                <w:rFonts w:cs="Arial"/>
                <w:bCs/>
                <w:szCs w:val="20"/>
                <w:lang w:eastAsia="en-US"/>
              </w:rPr>
            </w:pPr>
            <w:r w:rsidRPr="003D379C">
              <w:rPr>
                <w:rFonts w:cs="Arial"/>
                <w:bCs/>
                <w:szCs w:val="20"/>
                <w:lang w:eastAsia="en-US"/>
              </w:rPr>
              <w:t>Naam rechtsgeldig vertegenwoordiger</w:t>
            </w:r>
          </w:p>
        </w:tc>
        <w:tc>
          <w:tcPr>
            <w:tcW w:w="366" w:type="dxa"/>
            <w:tcBorders>
              <w:top w:val="single" w:sz="4" w:space="0" w:color="595959" w:themeColor="text1" w:themeTint="A6"/>
              <w:bottom w:val="single" w:sz="4" w:space="0" w:color="595959" w:themeColor="text1" w:themeTint="A6"/>
            </w:tcBorders>
            <w:vAlign w:val="bottom"/>
          </w:tcPr>
          <w:p w14:paraId="46766744" w14:textId="77777777" w:rsidR="003D379C" w:rsidRPr="003D379C" w:rsidRDefault="003D379C" w:rsidP="003D379C">
            <w:pPr>
              <w:spacing w:after="200"/>
              <w:rPr>
                <w:rFonts w:cs="Arial"/>
                <w:szCs w:val="20"/>
                <w:lang w:eastAsia="en-US"/>
              </w:rPr>
            </w:pPr>
            <w:r w:rsidRPr="003D379C">
              <w:rPr>
                <w:rFonts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4764685B" w14:textId="77777777" w:rsidR="003D379C" w:rsidRPr="003D379C" w:rsidRDefault="003D379C" w:rsidP="003D379C">
            <w:pPr>
              <w:spacing w:after="200"/>
              <w:jc w:val="both"/>
              <w:rPr>
                <w:rFonts w:cs="Arial"/>
                <w:szCs w:val="20"/>
                <w:lang w:eastAsia="en-US"/>
              </w:rPr>
            </w:pPr>
          </w:p>
        </w:tc>
      </w:tr>
      <w:tr w:rsidR="003D379C" w:rsidRPr="003D379C" w14:paraId="1321450C" w14:textId="77777777" w:rsidTr="00C04FBF">
        <w:trPr>
          <w:trHeight w:val="651"/>
        </w:trPr>
        <w:tc>
          <w:tcPr>
            <w:tcW w:w="1873" w:type="dxa"/>
            <w:tcBorders>
              <w:top w:val="single" w:sz="4" w:space="0" w:color="595959" w:themeColor="text1" w:themeTint="A6"/>
              <w:bottom w:val="single" w:sz="4" w:space="0" w:color="595959" w:themeColor="text1" w:themeTint="A6"/>
            </w:tcBorders>
            <w:vAlign w:val="bottom"/>
          </w:tcPr>
          <w:p w14:paraId="27C8A941" w14:textId="77777777" w:rsidR="003D379C" w:rsidRPr="003D379C" w:rsidRDefault="003D379C" w:rsidP="003D379C">
            <w:pPr>
              <w:spacing w:after="200"/>
              <w:rPr>
                <w:rFonts w:cs="Arial"/>
                <w:bCs/>
                <w:szCs w:val="20"/>
                <w:lang w:eastAsia="en-US"/>
              </w:rPr>
            </w:pPr>
            <w:r w:rsidRPr="003D379C">
              <w:rPr>
                <w:rFonts w:cs="Arial"/>
                <w:bCs/>
                <w:szCs w:val="20"/>
                <w:lang w:eastAsia="en-US"/>
              </w:rPr>
              <w:t>Functie</w:t>
            </w:r>
          </w:p>
        </w:tc>
        <w:tc>
          <w:tcPr>
            <w:tcW w:w="366" w:type="dxa"/>
            <w:tcBorders>
              <w:top w:val="single" w:sz="4" w:space="0" w:color="595959" w:themeColor="text1" w:themeTint="A6"/>
              <w:bottom w:val="single" w:sz="4" w:space="0" w:color="595959" w:themeColor="text1" w:themeTint="A6"/>
            </w:tcBorders>
            <w:vAlign w:val="bottom"/>
          </w:tcPr>
          <w:p w14:paraId="5811FBB4" w14:textId="77777777" w:rsidR="003D379C" w:rsidRPr="003D379C" w:rsidRDefault="003D379C" w:rsidP="003D379C">
            <w:pPr>
              <w:spacing w:after="200"/>
              <w:rPr>
                <w:rFonts w:cs="Arial"/>
                <w:szCs w:val="20"/>
                <w:lang w:eastAsia="en-US"/>
              </w:rPr>
            </w:pPr>
            <w:r w:rsidRPr="003D379C">
              <w:rPr>
                <w:rFonts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44F2011B" w14:textId="77777777" w:rsidR="003D379C" w:rsidRPr="003D379C" w:rsidRDefault="003D379C" w:rsidP="003D379C">
            <w:pPr>
              <w:spacing w:after="200"/>
              <w:jc w:val="both"/>
              <w:rPr>
                <w:rFonts w:cs="Arial"/>
                <w:szCs w:val="20"/>
                <w:lang w:eastAsia="en-US"/>
              </w:rPr>
            </w:pPr>
          </w:p>
        </w:tc>
      </w:tr>
      <w:tr w:rsidR="003D379C" w:rsidRPr="003D379C" w14:paraId="2C2A4DE7" w14:textId="77777777" w:rsidTr="00C04FBF">
        <w:trPr>
          <w:trHeight w:val="566"/>
        </w:trPr>
        <w:tc>
          <w:tcPr>
            <w:tcW w:w="1873" w:type="dxa"/>
            <w:tcBorders>
              <w:top w:val="single" w:sz="4" w:space="0" w:color="595959" w:themeColor="text1" w:themeTint="A6"/>
              <w:bottom w:val="single" w:sz="4" w:space="0" w:color="595959" w:themeColor="text1" w:themeTint="A6"/>
            </w:tcBorders>
            <w:vAlign w:val="bottom"/>
          </w:tcPr>
          <w:p w14:paraId="7E62A7D6" w14:textId="77777777" w:rsidR="003D379C" w:rsidRPr="003D379C" w:rsidRDefault="003D379C" w:rsidP="003D379C">
            <w:pPr>
              <w:spacing w:after="200"/>
              <w:rPr>
                <w:rFonts w:cs="Arial"/>
                <w:bCs/>
                <w:szCs w:val="20"/>
                <w:lang w:eastAsia="en-US"/>
              </w:rPr>
            </w:pPr>
            <w:r w:rsidRPr="003D379C">
              <w:rPr>
                <w:rFonts w:cs="Arial"/>
                <w:bCs/>
                <w:szCs w:val="20"/>
                <w:lang w:eastAsia="en-US"/>
              </w:rPr>
              <w:t>Datum</w:t>
            </w:r>
          </w:p>
        </w:tc>
        <w:tc>
          <w:tcPr>
            <w:tcW w:w="366" w:type="dxa"/>
            <w:tcBorders>
              <w:top w:val="single" w:sz="4" w:space="0" w:color="595959" w:themeColor="text1" w:themeTint="A6"/>
              <w:bottom w:val="single" w:sz="4" w:space="0" w:color="595959" w:themeColor="text1" w:themeTint="A6"/>
            </w:tcBorders>
            <w:vAlign w:val="bottom"/>
          </w:tcPr>
          <w:p w14:paraId="29CDABB6" w14:textId="77777777" w:rsidR="003D379C" w:rsidRPr="003D379C" w:rsidRDefault="003D379C" w:rsidP="003D379C">
            <w:pPr>
              <w:spacing w:after="200"/>
              <w:rPr>
                <w:rFonts w:cs="Arial"/>
                <w:szCs w:val="20"/>
                <w:lang w:eastAsia="en-US"/>
              </w:rPr>
            </w:pPr>
            <w:r w:rsidRPr="003D379C">
              <w:rPr>
                <w:rFonts w:cs="Arial"/>
                <w:szCs w:val="20"/>
                <w:lang w:eastAsia="en-US"/>
              </w:rPr>
              <w:t xml:space="preserve">: </w:t>
            </w:r>
          </w:p>
        </w:tc>
        <w:tc>
          <w:tcPr>
            <w:tcW w:w="6067" w:type="dxa"/>
            <w:tcBorders>
              <w:top w:val="single" w:sz="4" w:space="0" w:color="595959" w:themeColor="text1" w:themeTint="A6"/>
              <w:bottom w:val="single" w:sz="4" w:space="0" w:color="595959" w:themeColor="text1" w:themeTint="A6"/>
            </w:tcBorders>
          </w:tcPr>
          <w:p w14:paraId="52413F68" w14:textId="77777777" w:rsidR="003D379C" w:rsidRPr="003D379C" w:rsidRDefault="003D379C" w:rsidP="003D379C">
            <w:pPr>
              <w:spacing w:after="200"/>
              <w:jc w:val="both"/>
              <w:rPr>
                <w:rFonts w:cs="Arial"/>
                <w:szCs w:val="20"/>
                <w:lang w:eastAsia="en-US"/>
              </w:rPr>
            </w:pPr>
          </w:p>
        </w:tc>
      </w:tr>
      <w:tr w:rsidR="003D379C" w:rsidRPr="003D379C" w14:paraId="1FF07B01" w14:textId="77777777" w:rsidTr="00C04FBF">
        <w:trPr>
          <w:trHeight w:val="689"/>
        </w:trPr>
        <w:tc>
          <w:tcPr>
            <w:tcW w:w="1873" w:type="dxa"/>
            <w:tcBorders>
              <w:top w:val="single" w:sz="4" w:space="0" w:color="595959" w:themeColor="text1" w:themeTint="A6"/>
              <w:bottom w:val="single" w:sz="4" w:space="0" w:color="595959" w:themeColor="text1" w:themeTint="A6"/>
            </w:tcBorders>
            <w:vAlign w:val="bottom"/>
          </w:tcPr>
          <w:p w14:paraId="6DFB5794" w14:textId="77777777" w:rsidR="003D379C" w:rsidRPr="003D379C" w:rsidRDefault="003D379C" w:rsidP="003D379C">
            <w:pPr>
              <w:spacing w:after="200"/>
              <w:rPr>
                <w:rFonts w:cs="Arial"/>
                <w:bCs/>
                <w:szCs w:val="20"/>
                <w:lang w:eastAsia="en-US"/>
              </w:rPr>
            </w:pPr>
            <w:r w:rsidRPr="003D379C">
              <w:rPr>
                <w:rFonts w:cs="Arial"/>
                <w:bCs/>
                <w:szCs w:val="20"/>
                <w:lang w:eastAsia="en-US"/>
              </w:rPr>
              <w:t>Plaats</w:t>
            </w:r>
          </w:p>
        </w:tc>
        <w:tc>
          <w:tcPr>
            <w:tcW w:w="366" w:type="dxa"/>
            <w:tcBorders>
              <w:top w:val="single" w:sz="4" w:space="0" w:color="595959" w:themeColor="text1" w:themeTint="A6"/>
              <w:bottom w:val="single" w:sz="4" w:space="0" w:color="595959" w:themeColor="text1" w:themeTint="A6"/>
            </w:tcBorders>
            <w:vAlign w:val="bottom"/>
          </w:tcPr>
          <w:p w14:paraId="5E5BBF9A" w14:textId="77777777" w:rsidR="003D379C" w:rsidRPr="003D379C" w:rsidRDefault="003D379C" w:rsidP="003D379C">
            <w:pPr>
              <w:spacing w:after="200"/>
              <w:rPr>
                <w:rFonts w:cs="Arial"/>
                <w:szCs w:val="20"/>
                <w:lang w:eastAsia="en-US"/>
              </w:rPr>
            </w:pPr>
            <w:r w:rsidRPr="003D379C">
              <w:rPr>
                <w:rFonts w:cs="Arial"/>
                <w:szCs w:val="20"/>
                <w:lang w:eastAsia="en-US"/>
              </w:rPr>
              <w:t xml:space="preserve">: </w:t>
            </w:r>
          </w:p>
        </w:tc>
        <w:tc>
          <w:tcPr>
            <w:tcW w:w="6067" w:type="dxa"/>
            <w:tcBorders>
              <w:top w:val="single" w:sz="4" w:space="0" w:color="595959" w:themeColor="text1" w:themeTint="A6"/>
              <w:bottom w:val="single" w:sz="4" w:space="0" w:color="595959" w:themeColor="text1" w:themeTint="A6"/>
            </w:tcBorders>
          </w:tcPr>
          <w:p w14:paraId="00D25416" w14:textId="77777777" w:rsidR="003D379C" w:rsidRPr="003D379C" w:rsidRDefault="003D379C" w:rsidP="003D379C">
            <w:pPr>
              <w:spacing w:after="200"/>
              <w:jc w:val="both"/>
              <w:rPr>
                <w:rFonts w:cs="Arial"/>
                <w:szCs w:val="20"/>
                <w:lang w:eastAsia="en-US"/>
              </w:rPr>
            </w:pPr>
          </w:p>
        </w:tc>
      </w:tr>
      <w:tr w:rsidR="00C6403D" w:rsidRPr="003D379C" w14:paraId="5F8AB7DA" w14:textId="77777777" w:rsidTr="00C04FBF">
        <w:trPr>
          <w:trHeight w:val="689"/>
        </w:trPr>
        <w:tc>
          <w:tcPr>
            <w:tcW w:w="1873" w:type="dxa"/>
            <w:tcBorders>
              <w:top w:val="single" w:sz="4" w:space="0" w:color="595959" w:themeColor="text1" w:themeTint="A6"/>
              <w:bottom w:val="single" w:sz="4" w:space="0" w:color="595959" w:themeColor="text1" w:themeTint="A6"/>
            </w:tcBorders>
            <w:vAlign w:val="bottom"/>
          </w:tcPr>
          <w:p w14:paraId="1B336920" w14:textId="2626EB63" w:rsidR="00C6403D" w:rsidRPr="003D379C" w:rsidRDefault="00C6403D" w:rsidP="003D379C">
            <w:pPr>
              <w:spacing w:after="200"/>
              <w:rPr>
                <w:rFonts w:cs="Arial"/>
                <w:bCs/>
                <w:szCs w:val="20"/>
                <w:lang w:eastAsia="en-US"/>
              </w:rPr>
            </w:pPr>
            <w:r>
              <w:rPr>
                <w:rFonts w:cs="Arial"/>
                <w:bCs/>
                <w:szCs w:val="20"/>
                <w:lang w:eastAsia="en-US"/>
              </w:rPr>
              <w:t>Handtekening</w:t>
            </w:r>
          </w:p>
        </w:tc>
        <w:tc>
          <w:tcPr>
            <w:tcW w:w="366" w:type="dxa"/>
            <w:tcBorders>
              <w:top w:val="single" w:sz="4" w:space="0" w:color="595959" w:themeColor="text1" w:themeTint="A6"/>
              <w:bottom w:val="single" w:sz="4" w:space="0" w:color="595959" w:themeColor="text1" w:themeTint="A6"/>
            </w:tcBorders>
            <w:vAlign w:val="bottom"/>
          </w:tcPr>
          <w:p w14:paraId="1E54A933" w14:textId="3E20FB9F" w:rsidR="00C6403D" w:rsidRPr="003D379C" w:rsidRDefault="00C6403D" w:rsidP="003D379C">
            <w:pPr>
              <w:spacing w:after="200"/>
              <w:rPr>
                <w:rFonts w:cs="Arial"/>
                <w:szCs w:val="20"/>
                <w:lang w:eastAsia="en-US"/>
              </w:rPr>
            </w:pPr>
            <w:r>
              <w:rPr>
                <w:rFonts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30EBC253" w14:textId="77777777" w:rsidR="00C6403D" w:rsidRPr="003D379C" w:rsidRDefault="00C6403D" w:rsidP="003D379C">
            <w:pPr>
              <w:spacing w:after="200"/>
              <w:jc w:val="both"/>
              <w:rPr>
                <w:rFonts w:cs="Arial"/>
                <w:szCs w:val="20"/>
                <w:lang w:eastAsia="en-US"/>
              </w:rPr>
            </w:pPr>
          </w:p>
        </w:tc>
      </w:tr>
    </w:tbl>
    <w:p w14:paraId="0336F425" w14:textId="77777777" w:rsidR="003D379C" w:rsidRPr="003D379C" w:rsidRDefault="003D379C" w:rsidP="003D379C"/>
    <w:sectPr w:rsidR="003D379C" w:rsidRPr="003D379C" w:rsidSect="003D379C">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37A1" w14:textId="77777777" w:rsidR="003D379C" w:rsidRDefault="003D379C" w:rsidP="003D379C">
      <w:r>
        <w:separator/>
      </w:r>
    </w:p>
  </w:endnote>
  <w:endnote w:type="continuationSeparator" w:id="0">
    <w:p w14:paraId="34938424" w14:textId="77777777" w:rsidR="003D379C" w:rsidRDefault="003D379C" w:rsidP="003D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B97F1" w14:textId="77777777" w:rsidR="003D379C" w:rsidRDefault="003D379C" w:rsidP="003D379C">
      <w:r>
        <w:separator/>
      </w:r>
    </w:p>
  </w:footnote>
  <w:footnote w:type="continuationSeparator" w:id="0">
    <w:p w14:paraId="22DCF80A" w14:textId="77777777" w:rsidR="003D379C" w:rsidRDefault="003D379C" w:rsidP="003D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045D" w14:textId="1CF5E012" w:rsidR="003D379C" w:rsidRDefault="003D379C">
    <w:pPr>
      <w:pStyle w:val="Koptekst"/>
    </w:pPr>
    <w:r>
      <w:rPr>
        <w:noProof/>
      </w:rPr>
      <w:drawing>
        <wp:anchor distT="0" distB="0" distL="114300" distR="114300" simplePos="0" relativeHeight="251658752" behindDoc="1" locked="0" layoutInCell="1" allowOverlap="1" wp14:anchorId="29B1397E" wp14:editId="05738F39">
          <wp:simplePos x="0" y="0"/>
          <wp:positionH relativeFrom="margin">
            <wp:posOffset>1053730</wp:posOffset>
          </wp:positionH>
          <wp:positionV relativeFrom="margin">
            <wp:posOffset>-580058</wp:posOffset>
          </wp:positionV>
          <wp:extent cx="2435860" cy="1121410"/>
          <wp:effectExtent l="0" t="0" r="2540"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5860" cy="11214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84647"/>
    <w:multiLevelType w:val="hybridMultilevel"/>
    <w:tmpl w:val="08DEAB68"/>
    <w:lvl w:ilvl="0" w:tplc="04130017">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766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9C"/>
    <w:rsid w:val="001002A7"/>
    <w:rsid w:val="002010B7"/>
    <w:rsid w:val="002816F7"/>
    <w:rsid w:val="002B1C36"/>
    <w:rsid w:val="002B554C"/>
    <w:rsid w:val="003D379C"/>
    <w:rsid w:val="004A62D8"/>
    <w:rsid w:val="009613D7"/>
    <w:rsid w:val="00AB4C6A"/>
    <w:rsid w:val="00B36577"/>
    <w:rsid w:val="00B5600F"/>
    <w:rsid w:val="00C04FBF"/>
    <w:rsid w:val="00C6403D"/>
    <w:rsid w:val="00C91D75"/>
    <w:rsid w:val="00EE46C2"/>
    <w:rsid w:val="00F24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50BD575"/>
  <w15:chartTrackingRefBased/>
  <w15:docId w15:val="{D8EEC5D0-492D-44BF-9ED3-D1BC8C31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D379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rsid w:val="003D379C"/>
    <w:pPr>
      <w:tabs>
        <w:tab w:val="center" w:pos="4536"/>
        <w:tab w:val="right" w:pos="9072"/>
      </w:tabs>
    </w:pPr>
  </w:style>
  <w:style w:type="character" w:customStyle="1" w:styleId="KoptekstChar">
    <w:name w:val="Koptekst Char"/>
    <w:basedOn w:val="Standaardalinea-lettertype"/>
    <w:link w:val="Koptekst"/>
    <w:rsid w:val="003D379C"/>
    <w:rPr>
      <w:rFonts w:ascii="Arial" w:hAnsi="Arial"/>
      <w:szCs w:val="24"/>
    </w:rPr>
  </w:style>
  <w:style w:type="paragraph" w:styleId="Voettekst">
    <w:name w:val="footer"/>
    <w:basedOn w:val="Standaard"/>
    <w:link w:val="VoettekstChar"/>
    <w:rsid w:val="003D379C"/>
    <w:pPr>
      <w:tabs>
        <w:tab w:val="center" w:pos="4536"/>
        <w:tab w:val="right" w:pos="9072"/>
      </w:tabs>
    </w:pPr>
  </w:style>
  <w:style w:type="character" w:customStyle="1" w:styleId="VoettekstChar">
    <w:name w:val="Voettekst Char"/>
    <w:basedOn w:val="Standaardalinea-lettertype"/>
    <w:link w:val="Voettekst"/>
    <w:rsid w:val="003D379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BC0F557563FF4D895404300471C431" ma:contentTypeVersion="3" ma:contentTypeDescription="Een nieuw document maken." ma:contentTypeScope="" ma:versionID="41254c3db265fe3d38f17f883d5ba954">
  <xsd:schema xmlns:xsd="http://www.w3.org/2001/XMLSchema" xmlns:xs="http://www.w3.org/2001/XMLSchema" xmlns:p="http://schemas.microsoft.com/office/2006/metadata/properties" xmlns:ns2="f447f6b6-e0a8-411e-9120-d2348ef9b31e" targetNamespace="http://schemas.microsoft.com/office/2006/metadata/properties" ma:root="true" ma:fieldsID="603b16814139df67f12d6744cb3ed2d5" ns2:_="">
    <xsd:import namespace="f447f6b6-e0a8-411e-9120-d2348ef9b3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7f6b6-e0a8-411e-9120-d2348ef9b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73AD5-A761-42EC-8EA7-D12275649949}">
  <ds:schemaRefs>
    <ds:schemaRef ds:uri="http://schemas.microsoft.com/sharepoint/v3/contenttype/forms"/>
  </ds:schemaRefs>
</ds:datastoreItem>
</file>

<file path=customXml/itemProps2.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customXml/itemProps3.xml><?xml version="1.0" encoding="utf-8"?>
<ds:datastoreItem xmlns:ds="http://schemas.openxmlformats.org/officeDocument/2006/customXml" ds:itemID="{A7E49CA7-C8B3-4BA3-8F9A-7E8E37A24E10}"/>
</file>

<file path=customXml/itemProps4.xml><?xml version="1.0" encoding="utf-8"?>
<ds:datastoreItem xmlns:ds="http://schemas.openxmlformats.org/officeDocument/2006/customXml" ds:itemID="{74D66D01-9831-4357-B238-AD6E3F697620}">
  <ds:schemaRefs>
    <ds:schemaRef ds:uri="http://schemas.microsoft.com/office/2006/documentManagement/types"/>
    <ds:schemaRef ds:uri="71ab7e79-0c9e-4ef0-8de3-9077ce7b1536"/>
    <ds:schemaRef ds:uri="59ae2f15-f82c-4bf9-94c4-a224e0fe8f0e"/>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1478</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Huigen (Gemeente Oosterhout)</dc:creator>
  <cp:keywords/>
  <dc:description/>
  <cp:lastModifiedBy>Ingrid van Zoggel (Gemeente Oosterhout)</cp:lastModifiedBy>
  <cp:revision>2</cp:revision>
  <dcterms:created xsi:type="dcterms:W3CDTF">2026-06-17T13:05:00Z</dcterms:created>
  <dcterms:modified xsi:type="dcterms:W3CDTF">2026-06-17T13:05:00Z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0x010100DBBC0F557563FF4D895404300471C431</vt:lpwstr>
  </property>
  <property fmtid="{D5CDD505-2E9C-101B-9397-08002B2CF9AE}" pid="3" name="MediaServiceImageTags">
    <vt:lpwstr/>
  </property>
</Properties>
</file>