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51C1E7" w14:textId="77777777" w:rsidR="001941B4" w:rsidRPr="009569DC" w:rsidRDefault="001941B4" w:rsidP="004B2884"/>
    <w:p w14:paraId="64C92C65" w14:textId="77777777" w:rsidR="00163D60" w:rsidRPr="009569DC" w:rsidRDefault="00163D60" w:rsidP="004B2884"/>
    <w:p w14:paraId="17E3E26B" w14:textId="4844F216" w:rsidR="00163D60" w:rsidRPr="009569DC" w:rsidRDefault="00163D60" w:rsidP="00163D60">
      <w:pPr>
        <w:pStyle w:val="Hoofdkop"/>
        <w:rPr>
          <w:rFonts w:ascii="TT Commons" w:hAnsi="TT Commons"/>
        </w:rPr>
      </w:pPr>
      <w:r w:rsidRPr="009569DC">
        <w:rPr>
          <w:rFonts w:ascii="TT Commons" w:hAnsi="TT Commons"/>
        </w:rPr>
        <w:t>Bijlage 4: Referentieverklaringen</w:t>
      </w:r>
    </w:p>
    <w:p w14:paraId="7D39FFDD" w14:textId="77777777" w:rsidR="00163D60" w:rsidRPr="009569DC" w:rsidRDefault="00163D60" w:rsidP="00163D60">
      <w:pPr>
        <w:widowControl w:val="0"/>
        <w:rPr>
          <w:rFonts w:cstheme="minorHAnsi"/>
          <w:i/>
          <w:iCs/>
          <w:color w:val="auto"/>
          <w:sz w:val="18"/>
          <w:szCs w:val="18"/>
        </w:rPr>
      </w:pPr>
      <w:r w:rsidRPr="009569DC">
        <w:rPr>
          <w:rFonts w:cstheme="minorHAnsi"/>
          <w:i/>
          <w:iCs/>
          <w:color w:val="808080" w:themeColor="background2" w:themeShade="80"/>
          <w:sz w:val="18"/>
          <w:szCs w:val="18"/>
        </w:rPr>
        <w:br/>
      </w:r>
      <w:r w:rsidRPr="009569DC">
        <w:rPr>
          <w:rFonts w:cstheme="minorHAnsi"/>
          <w:i/>
          <w:iCs/>
          <w:color w:val="auto"/>
          <w:sz w:val="18"/>
          <w:szCs w:val="18"/>
        </w:rPr>
        <w:t>Aanbestedende dienst behoudt zich het recht voor zo nodig referenties op juistheid en volledigheid te controleren en zonder tussenkomst en/of toestemming van Inschrijver contact op te nemen met een of meer referenties.</w:t>
      </w:r>
    </w:p>
    <w:p w14:paraId="440388D5" w14:textId="77777777" w:rsidR="00163D60" w:rsidRPr="009569DC" w:rsidRDefault="00163D60" w:rsidP="00163D60">
      <w:pPr>
        <w:widowControl w:val="0"/>
        <w:rPr>
          <w:rFonts w:cstheme="minorHAnsi"/>
          <w:i/>
          <w:iCs/>
          <w:color w:val="auto"/>
          <w:sz w:val="18"/>
          <w:szCs w:val="18"/>
        </w:rPr>
      </w:pPr>
    </w:p>
    <w:p w14:paraId="1A90A5D6" w14:textId="3A36C415" w:rsidR="00163D60" w:rsidRPr="009569DC" w:rsidRDefault="00163D60" w:rsidP="00163D60">
      <w:pPr>
        <w:widowControl w:val="0"/>
        <w:rPr>
          <w:rFonts w:cstheme="minorHAnsi"/>
          <w:i/>
          <w:iCs/>
          <w:color w:val="6253FD" w:themeColor="text1" w:themeTint="80"/>
          <w:sz w:val="18"/>
          <w:szCs w:val="18"/>
        </w:rPr>
      </w:pPr>
      <w:r w:rsidRPr="009569DC">
        <w:rPr>
          <w:b/>
          <w:bCs/>
          <w:szCs w:val="20"/>
        </w:rPr>
        <w:t>Referentieopdrachten die langer dan vijf jaar geleden (gerekend van de uiterste sluitingsdatum van indiening van de inschrijving) zijn opgeleverd, tellen niet mee. Een referentieopdracht mag wel langer dan vijf jaar geleden gestart zijn.</w:t>
      </w:r>
    </w:p>
    <w:p w14:paraId="34F60EA1" w14:textId="77777777" w:rsidR="00163D60" w:rsidRPr="009569DC" w:rsidRDefault="00163D60" w:rsidP="00163D60">
      <w:pPr>
        <w:rPr>
          <w:rFonts w:eastAsia="Calibri" w:cstheme="minorHAnsi"/>
          <w:b/>
          <w:color w:val="2E74B5"/>
          <w:szCs w:val="20"/>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163D60" w:rsidRPr="009569DC" w14:paraId="3373A2E5" w14:textId="77777777" w:rsidTr="00163D60">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1102A3"/>
            <w:hideMark/>
          </w:tcPr>
          <w:p w14:paraId="5E9BFBB8" w14:textId="77777777" w:rsidR="00163D60" w:rsidRPr="009569DC" w:rsidRDefault="00163D60" w:rsidP="00DA0F4C">
            <w:pPr>
              <w:rPr>
                <w:rFonts w:ascii="TT Commons" w:hAnsi="TT Commons" w:cstheme="minorHAnsi"/>
                <w:color w:val="FFFFFF" w:themeColor="background1"/>
              </w:rPr>
            </w:pPr>
            <w:r w:rsidRPr="009569DC">
              <w:rPr>
                <w:rFonts w:ascii="TT Commons" w:hAnsi="TT Commons" w:cstheme="minorHAnsi"/>
                <w:color w:val="FFFFFF" w:themeColor="background1"/>
              </w:rPr>
              <w:t>Referentie behoort toe aan:</w:t>
            </w:r>
          </w:p>
        </w:tc>
        <w:tc>
          <w:tcPr>
            <w:tcW w:w="6629" w:type="dxa"/>
            <w:gridSpan w:val="2"/>
            <w:tcBorders>
              <w:top w:val="single" w:sz="4" w:space="0" w:color="auto"/>
              <w:bottom w:val="single" w:sz="4" w:space="0" w:color="auto"/>
              <w:right w:val="single" w:sz="4" w:space="0" w:color="auto"/>
            </w:tcBorders>
            <w:shd w:val="clear" w:color="auto" w:fill="1102A3"/>
            <w:hideMark/>
          </w:tcPr>
          <w:p w14:paraId="2114BBC1" w14:textId="77777777" w:rsidR="00163D60" w:rsidRPr="009569DC" w:rsidRDefault="00163D60" w:rsidP="00DA0F4C">
            <w:pPr>
              <w:cnfStyle w:val="100000000000" w:firstRow="1" w:lastRow="0" w:firstColumn="0" w:lastColumn="0" w:oddVBand="0" w:evenVBand="0" w:oddHBand="0" w:evenHBand="0" w:firstRowFirstColumn="0" w:firstRowLastColumn="0" w:lastRowFirstColumn="0" w:lastRowLastColumn="0"/>
              <w:rPr>
                <w:rFonts w:ascii="TT Commons" w:hAnsi="TT Commons" w:cstheme="minorHAnsi"/>
                <w:color w:val="FFFFFF" w:themeColor="background1"/>
              </w:rPr>
            </w:pPr>
            <w:r w:rsidRPr="009569DC">
              <w:rPr>
                <w:rFonts w:ascii="TT Commons" w:hAnsi="TT Commons" w:cstheme="minorHAnsi"/>
                <w:color w:val="FFFFFF" w:themeColor="background1"/>
              </w:rPr>
              <w:t xml:space="preserve"> &lt;naam inschrijver&gt; </w:t>
            </w:r>
          </w:p>
        </w:tc>
      </w:tr>
      <w:tr w:rsidR="00163D60" w:rsidRPr="009569DC" w14:paraId="3712E380" w14:textId="77777777" w:rsidTr="00163D60">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DDE7FF"/>
          </w:tcPr>
          <w:p w14:paraId="763D057A" w14:textId="25AE048B" w:rsidR="00163D60" w:rsidRPr="009569DC" w:rsidRDefault="00163D60" w:rsidP="00DA0F4C">
            <w:pPr>
              <w:rPr>
                <w:rFonts w:ascii="TT Commons" w:hAnsi="TT Commons" w:cstheme="minorHAnsi"/>
                <w:color w:val="auto"/>
              </w:rPr>
            </w:pPr>
            <w:r w:rsidRPr="009569DC">
              <w:rPr>
                <w:rFonts w:ascii="TT Commons" w:hAnsi="TT Commons" w:cstheme="minorHAnsi"/>
                <w:color w:val="auto"/>
              </w:rPr>
              <w:t xml:space="preserve">Kerncompetentie 1: </w:t>
            </w:r>
            <w:r w:rsidRPr="009569DC">
              <w:rPr>
                <w:rFonts w:ascii="TT Commons" w:hAnsi="TT Commons" w:cstheme="minorHAnsi"/>
                <w:b w:val="0"/>
                <w:bCs w:val="0"/>
                <w:color w:val="auto"/>
              </w:rPr>
              <w:t xml:space="preserve">Het begeleiden van een </w:t>
            </w:r>
            <w:r w:rsidRPr="009569DC">
              <w:rPr>
                <w:rFonts w:ascii="TT Commons" w:hAnsi="TT Commons" w:cstheme="minorHAnsi"/>
                <w:color w:val="auto"/>
              </w:rPr>
              <w:t>nieuwbouw</w:t>
            </w:r>
            <w:r w:rsidRPr="009569DC">
              <w:rPr>
                <w:rFonts w:ascii="TT Commons" w:hAnsi="TT Commons" w:cstheme="minorHAnsi"/>
                <w:b w:val="0"/>
                <w:bCs w:val="0"/>
                <w:color w:val="auto"/>
              </w:rPr>
              <w:t>project voor een voortgezet onderwijsinstelling van minimaal 5.000 m² bruto vloeroppervlakte, waarbij alle projectfasen (conform paragraaf 2.2 ‘binnen scope’) zijn doorlopen en aantoonbaar is gestuurd op geld, risico, organisatie, tijd, informatie, kwaliteit (GROTIK).</w:t>
            </w:r>
          </w:p>
          <w:p w14:paraId="1E0814CE" w14:textId="77777777" w:rsidR="00163D60" w:rsidRPr="009569DC" w:rsidRDefault="00163D60" w:rsidP="00DA0F4C">
            <w:pPr>
              <w:rPr>
                <w:rFonts w:ascii="TT Commons" w:hAnsi="TT Commons" w:cstheme="minorHAnsi"/>
                <w:color w:val="FFFFFF" w:themeColor="background1"/>
              </w:rPr>
            </w:pPr>
          </w:p>
        </w:tc>
      </w:tr>
      <w:tr w:rsidR="00163D60" w:rsidRPr="009569DC" w14:paraId="41F0AE71" w14:textId="77777777" w:rsidTr="00163D60">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shd w:val="clear" w:color="auto" w:fill="FFFFFF" w:themeFill="background1"/>
            <w:hideMark/>
          </w:tcPr>
          <w:p w14:paraId="6AAE75F9" w14:textId="77777777" w:rsidR="00163D60" w:rsidRPr="009569DC" w:rsidRDefault="00163D60" w:rsidP="00DA0F4C">
            <w:pPr>
              <w:tabs>
                <w:tab w:val="left" w:pos="720"/>
              </w:tabs>
              <w:rPr>
                <w:rFonts w:ascii="TT Commons" w:hAnsi="TT Commons" w:cstheme="minorHAnsi"/>
              </w:rPr>
            </w:pPr>
          </w:p>
        </w:tc>
      </w:tr>
      <w:tr w:rsidR="00163D60" w:rsidRPr="009569DC" w14:paraId="41655482"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49610ED9" w14:textId="77777777" w:rsidR="00163D60" w:rsidRPr="009569DC" w:rsidRDefault="00163D60" w:rsidP="00DA0F4C">
            <w:pPr>
              <w:jc w:val="center"/>
              <w:rPr>
                <w:rFonts w:ascii="TT Commons" w:hAnsi="TT Commons" w:cstheme="minorHAnsi"/>
              </w:rPr>
            </w:pPr>
            <w:r w:rsidRPr="009569DC">
              <w:rPr>
                <w:rFonts w:ascii="TT Commons" w:hAnsi="TT Commons" w:cstheme="minorHAnsi"/>
              </w:rPr>
              <w:t>A.</w:t>
            </w:r>
          </w:p>
        </w:tc>
        <w:tc>
          <w:tcPr>
            <w:tcW w:w="2149" w:type="dxa"/>
            <w:vMerge w:val="restart"/>
            <w:shd w:val="clear" w:color="auto" w:fill="FFFFFF" w:themeFill="background1"/>
          </w:tcPr>
          <w:p w14:paraId="2B8386F5"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Bedrijfsgegevens referent</w:t>
            </w:r>
          </w:p>
        </w:tc>
        <w:tc>
          <w:tcPr>
            <w:tcW w:w="1553" w:type="dxa"/>
            <w:shd w:val="clear" w:color="auto" w:fill="FFFFFF" w:themeFill="background1"/>
          </w:tcPr>
          <w:p w14:paraId="6FDD1C9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Bedrijfsnaam</w:t>
            </w:r>
          </w:p>
        </w:tc>
        <w:tc>
          <w:tcPr>
            <w:tcW w:w="5076" w:type="dxa"/>
            <w:shd w:val="clear" w:color="auto" w:fill="FFFFFF" w:themeFill="background1"/>
            <w:hideMark/>
          </w:tcPr>
          <w:p w14:paraId="109F113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1AE58E2D"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6767E906"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tcPr>
          <w:p w14:paraId="1863774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p>
        </w:tc>
        <w:tc>
          <w:tcPr>
            <w:tcW w:w="1553" w:type="dxa"/>
            <w:shd w:val="clear" w:color="auto" w:fill="FFFFFF" w:themeFill="background1"/>
          </w:tcPr>
          <w:p w14:paraId="3AE4A2E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Aantal medewerkers</w:t>
            </w:r>
          </w:p>
        </w:tc>
        <w:tc>
          <w:tcPr>
            <w:tcW w:w="5076" w:type="dxa"/>
            <w:shd w:val="clear" w:color="auto" w:fill="FFFFFF" w:themeFill="background1"/>
          </w:tcPr>
          <w:p w14:paraId="704B7C1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709E5F05"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738C10D0"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5F6DEBC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553" w:type="dxa"/>
            <w:shd w:val="clear" w:color="auto" w:fill="FFFFFF" w:themeFill="background1"/>
          </w:tcPr>
          <w:p w14:paraId="16FC1B93"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Adres</w:t>
            </w:r>
          </w:p>
        </w:tc>
        <w:tc>
          <w:tcPr>
            <w:tcW w:w="5076" w:type="dxa"/>
            <w:shd w:val="clear" w:color="auto" w:fill="FFFFFF" w:themeFill="background1"/>
            <w:hideMark/>
          </w:tcPr>
          <w:p w14:paraId="60BA92C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529BA1AC"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06B02487"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2E75FD2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553" w:type="dxa"/>
            <w:shd w:val="clear" w:color="auto" w:fill="FFFFFF" w:themeFill="background1"/>
          </w:tcPr>
          <w:p w14:paraId="7F7C834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Postcode &amp; Plaats</w:t>
            </w:r>
          </w:p>
        </w:tc>
        <w:tc>
          <w:tcPr>
            <w:tcW w:w="5076" w:type="dxa"/>
            <w:shd w:val="clear" w:color="auto" w:fill="FFFFFF" w:themeFill="background1"/>
          </w:tcPr>
          <w:p w14:paraId="66C5F02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1E53389"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37962D95"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175F8EC3"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553" w:type="dxa"/>
            <w:shd w:val="clear" w:color="auto" w:fill="FFFFFF" w:themeFill="background1"/>
          </w:tcPr>
          <w:p w14:paraId="47F49C5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Naam en functie contactpersoon</w:t>
            </w:r>
          </w:p>
        </w:tc>
        <w:tc>
          <w:tcPr>
            <w:tcW w:w="5076" w:type="dxa"/>
            <w:shd w:val="clear" w:color="auto" w:fill="FFFFFF" w:themeFill="background1"/>
          </w:tcPr>
          <w:p w14:paraId="0E1DA23A"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71821525"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70F6C58A"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460536D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553" w:type="dxa"/>
            <w:shd w:val="clear" w:color="auto" w:fill="FFFFFF" w:themeFill="background1"/>
          </w:tcPr>
          <w:p w14:paraId="5116C6AD"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Telefoonnummer</w:t>
            </w:r>
          </w:p>
        </w:tc>
        <w:tc>
          <w:tcPr>
            <w:tcW w:w="5076" w:type="dxa"/>
            <w:shd w:val="clear" w:color="auto" w:fill="FFFFFF" w:themeFill="background1"/>
          </w:tcPr>
          <w:p w14:paraId="71D0C77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2B93BC6"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26722DB2"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054FC5E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553" w:type="dxa"/>
            <w:shd w:val="clear" w:color="auto" w:fill="FFFFFF" w:themeFill="background1"/>
          </w:tcPr>
          <w:p w14:paraId="606715C3" w14:textId="176D64F3"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E-mailadres</w:t>
            </w:r>
          </w:p>
        </w:tc>
        <w:tc>
          <w:tcPr>
            <w:tcW w:w="5076" w:type="dxa"/>
            <w:shd w:val="clear" w:color="auto" w:fill="FFFFFF" w:themeFill="background1"/>
          </w:tcPr>
          <w:p w14:paraId="6DBACF8D"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504769E3" w14:textId="77777777" w:rsidTr="00163D60">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0736F5F9" w14:textId="77777777" w:rsidR="00163D60" w:rsidRPr="009569DC" w:rsidRDefault="00163D60" w:rsidP="00DA0F4C">
            <w:pPr>
              <w:jc w:val="center"/>
              <w:rPr>
                <w:rFonts w:ascii="TT Commons" w:hAnsi="TT Commons" w:cstheme="minorHAnsi"/>
              </w:rPr>
            </w:pPr>
            <w:r w:rsidRPr="009569DC">
              <w:rPr>
                <w:rFonts w:ascii="TT Commons" w:hAnsi="TT Commons" w:cstheme="minorHAnsi"/>
              </w:rPr>
              <w:t>B.</w:t>
            </w:r>
          </w:p>
        </w:tc>
        <w:tc>
          <w:tcPr>
            <w:tcW w:w="2149" w:type="dxa"/>
            <w:vMerge w:val="restart"/>
            <w:shd w:val="clear" w:color="auto" w:fill="FFFFFF" w:themeFill="background1"/>
          </w:tcPr>
          <w:p w14:paraId="6286F92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Looptijd opdracht</w:t>
            </w:r>
          </w:p>
        </w:tc>
        <w:tc>
          <w:tcPr>
            <w:tcW w:w="1553" w:type="dxa"/>
            <w:shd w:val="clear" w:color="auto" w:fill="FFFFFF" w:themeFill="background1"/>
          </w:tcPr>
          <w:p w14:paraId="6F11CAC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Startdatum</w:t>
            </w:r>
          </w:p>
        </w:tc>
        <w:tc>
          <w:tcPr>
            <w:tcW w:w="5076" w:type="dxa"/>
            <w:shd w:val="clear" w:color="auto" w:fill="FFFFFF" w:themeFill="background1"/>
            <w:hideMark/>
          </w:tcPr>
          <w:p w14:paraId="189DEEB2"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7DDADC6E"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4F3ED7A"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5EB6021A"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077B9B15"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553" w:type="dxa"/>
            <w:shd w:val="clear" w:color="auto" w:fill="FFFFFF" w:themeFill="background1"/>
          </w:tcPr>
          <w:p w14:paraId="2BF91CD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Einddatum</w:t>
            </w:r>
          </w:p>
        </w:tc>
        <w:tc>
          <w:tcPr>
            <w:tcW w:w="5076" w:type="dxa"/>
            <w:shd w:val="clear" w:color="auto" w:fill="FFFFFF" w:themeFill="background1"/>
            <w:hideMark/>
          </w:tcPr>
          <w:p w14:paraId="0ED538E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39C4BB7"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3CEA1DB7" w14:textId="77777777" w:rsidR="00163D60" w:rsidRPr="009569DC" w:rsidRDefault="00163D60" w:rsidP="00DA0F4C">
            <w:pPr>
              <w:jc w:val="center"/>
              <w:rPr>
                <w:rFonts w:ascii="TT Commons" w:hAnsi="TT Commons" w:cstheme="minorHAnsi"/>
              </w:rPr>
            </w:pPr>
          </w:p>
        </w:tc>
        <w:tc>
          <w:tcPr>
            <w:tcW w:w="2149" w:type="dxa"/>
            <w:vMerge/>
            <w:shd w:val="clear" w:color="auto" w:fill="FFFFFF" w:themeFill="background1"/>
            <w:vAlign w:val="center"/>
          </w:tcPr>
          <w:p w14:paraId="7C82B863"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6629" w:type="dxa"/>
            <w:gridSpan w:val="2"/>
            <w:shd w:val="clear" w:color="auto" w:fill="FFFFFF" w:themeFill="background1"/>
          </w:tcPr>
          <w:p w14:paraId="3DE8B609" w14:textId="763FD52D" w:rsidR="00163D60" w:rsidRPr="009569DC" w:rsidRDefault="00163D60" w:rsidP="00DA0F4C">
            <w:pPr>
              <w:spacing w:line="260" w:lineRule="exact"/>
              <w:jc w:val="both"/>
              <w:cnfStyle w:val="000000000000" w:firstRow="0" w:lastRow="0" w:firstColumn="0" w:lastColumn="0" w:oddVBand="0" w:evenVBand="0" w:oddHBand="0" w:evenHBand="0" w:firstRowFirstColumn="0" w:firstRowLastColumn="0" w:lastRowFirstColumn="0" w:lastRowLastColumn="0"/>
              <w:rPr>
                <w:rFonts w:ascii="TT Commons" w:hAnsi="TT Commons"/>
                <w:b/>
                <w:bCs/>
              </w:rPr>
            </w:pPr>
          </w:p>
        </w:tc>
      </w:tr>
      <w:tr w:rsidR="00163D60" w:rsidRPr="009569DC" w14:paraId="7DB3A8DB" w14:textId="77777777" w:rsidTr="00163D60">
        <w:trPr>
          <w:trHeight w:val="1081"/>
        </w:trPr>
        <w:tc>
          <w:tcPr>
            <w:cnfStyle w:val="001000000000" w:firstRow="0" w:lastRow="0" w:firstColumn="1" w:lastColumn="0" w:oddVBand="0" w:evenVBand="0" w:oddHBand="0" w:evenHBand="0" w:firstRowFirstColumn="0" w:firstRowLastColumn="0" w:lastRowFirstColumn="0" w:lastRowLastColumn="0"/>
            <w:tcW w:w="398" w:type="dxa"/>
            <w:shd w:val="clear" w:color="auto" w:fill="DDE7FF"/>
          </w:tcPr>
          <w:p w14:paraId="3E117A28" w14:textId="77777777" w:rsidR="00163D60" w:rsidRPr="009569DC" w:rsidRDefault="00163D60" w:rsidP="00DA0F4C">
            <w:pPr>
              <w:jc w:val="center"/>
              <w:rPr>
                <w:rFonts w:ascii="TT Commons" w:hAnsi="TT Commons" w:cstheme="minorHAnsi"/>
              </w:rPr>
            </w:pPr>
            <w:r w:rsidRPr="009569DC">
              <w:rPr>
                <w:rFonts w:ascii="TT Commons" w:hAnsi="TT Commons" w:cstheme="minorHAnsi"/>
              </w:rPr>
              <w:t>C.</w:t>
            </w:r>
          </w:p>
        </w:tc>
        <w:tc>
          <w:tcPr>
            <w:tcW w:w="8784" w:type="dxa"/>
            <w:gridSpan w:val="4"/>
            <w:shd w:val="clear" w:color="auto" w:fill="FFFFFF" w:themeFill="background1"/>
          </w:tcPr>
          <w:p w14:paraId="3F881FB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 xml:space="preserve">Voeg hier uw beschrijving toe van de referentieopdracht. Hieruit moet duidelijk blijken dat aan de kerncompetentie wordt voldaan. </w:t>
            </w:r>
          </w:p>
          <w:p w14:paraId="6436228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0BD837F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00E8CAA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bl>
    <w:p w14:paraId="412ABF22" w14:textId="77777777" w:rsidR="00163D60" w:rsidRPr="009569DC" w:rsidRDefault="00163D60" w:rsidP="004B2884"/>
    <w:p w14:paraId="5F8EA608" w14:textId="77777777" w:rsidR="00163D60" w:rsidRPr="009569DC" w:rsidRDefault="00163D60" w:rsidP="004B2884"/>
    <w:p w14:paraId="4CD60450" w14:textId="77777777" w:rsidR="00163D60" w:rsidRPr="009569DC" w:rsidRDefault="00163D60" w:rsidP="004B2884"/>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1"/>
        <w:gridCol w:w="1635"/>
        <w:gridCol w:w="5002"/>
        <w:gridCol w:w="6"/>
      </w:tblGrid>
      <w:tr w:rsidR="00163D60" w:rsidRPr="009569DC" w14:paraId="711F0CBF" w14:textId="77777777" w:rsidTr="00163D60">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39" w:type="dxa"/>
            <w:gridSpan w:val="2"/>
            <w:tcBorders>
              <w:top w:val="single" w:sz="4" w:space="0" w:color="auto"/>
              <w:left w:val="single" w:sz="4" w:space="0" w:color="auto"/>
              <w:bottom w:val="single" w:sz="4" w:space="0" w:color="auto"/>
            </w:tcBorders>
            <w:shd w:val="clear" w:color="auto" w:fill="1102A3"/>
            <w:hideMark/>
          </w:tcPr>
          <w:p w14:paraId="7B59AF2B" w14:textId="77777777" w:rsidR="00163D60" w:rsidRPr="009569DC" w:rsidRDefault="00163D60" w:rsidP="00DA0F4C">
            <w:pPr>
              <w:rPr>
                <w:rFonts w:ascii="TT Commons" w:hAnsi="TT Commons" w:cstheme="minorHAnsi"/>
                <w:color w:val="FFFFFF" w:themeColor="background1"/>
              </w:rPr>
            </w:pPr>
            <w:r w:rsidRPr="009569DC">
              <w:rPr>
                <w:rFonts w:ascii="TT Commons" w:hAnsi="TT Commons" w:cstheme="minorHAnsi"/>
                <w:color w:val="FFFFFF" w:themeColor="background1"/>
              </w:rPr>
              <w:t>Referentie behoort toe aan:</w:t>
            </w:r>
          </w:p>
        </w:tc>
        <w:tc>
          <w:tcPr>
            <w:tcW w:w="6637" w:type="dxa"/>
            <w:gridSpan w:val="2"/>
            <w:tcBorders>
              <w:top w:val="single" w:sz="4" w:space="0" w:color="auto"/>
              <w:bottom w:val="single" w:sz="4" w:space="0" w:color="auto"/>
              <w:right w:val="single" w:sz="4" w:space="0" w:color="auto"/>
            </w:tcBorders>
            <w:shd w:val="clear" w:color="auto" w:fill="1102A3"/>
            <w:hideMark/>
          </w:tcPr>
          <w:p w14:paraId="3AA1ED72" w14:textId="77777777" w:rsidR="00163D60" w:rsidRPr="009569DC" w:rsidRDefault="00163D60" w:rsidP="00DA0F4C">
            <w:pPr>
              <w:cnfStyle w:val="100000000000" w:firstRow="1" w:lastRow="0" w:firstColumn="0" w:lastColumn="0" w:oddVBand="0" w:evenVBand="0" w:oddHBand="0" w:evenHBand="0" w:firstRowFirstColumn="0" w:firstRowLastColumn="0" w:lastRowFirstColumn="0" w:lastRowLastColumn="0"/>
              <w:rPr>
                <w:rFonts w:ascii="TT Commons" w:hAnsi="TT Commons" w:cstheme="minorHAnsi"/>
                <w:color w:val="FFFFFF" w:themeColor="background1"/>
              </w:rPr>
            </w:pPr>
            <w:r w:rsidRPr="009569DC">
              <w:rPr>
                <w:rFonts w:ascii="TT Commons" w:hAnsi="TT Commons" w:cstheme="minorHAnsi"/>
                <w:color w:val="FFFFFF" w:themeColor="background1"/>
              </w:rPr>
              <w:t xml:space="preserve"> &lt;naam inschrijver&gt; </w:t>
            </w:r>
          </w:p>
        </w:tc>
      </w:tr>
      <w:tr w:rsidR="00163D60" w:rsidRPr="009569DC" w14:paraId="69B6B8C6" w14:textId="77777777" w:rsidTr="00DA0F4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DDE7FF"/>
          </w:tcPr>
          <w:p w14:paraId="65265BE5" w14:textId="77777777" w:rsidR="00163D60" w:rsidRDefault="00163D60" w:rsidP="009569DC">
            <w:pPr>
              <w:spacing w:line="276" w:lineRule="auto"/>
              <w:rPr>
                <w:rFonts w:ascii="TT Commons" w:hAnsi="TT Commons"/>
              </w:rPr>
            </w:pPr>
            <w:r w:rsidRPr="009569DC">
              <w:rPr>
                <w:rFonts w:ascii="TT Commons" w:hAnsi="TT Commons" w:cstheme="minorHAnsi"/>
                <w:color w:val="auto"/>
              </w:rPr>
              <w:t xml:space="preserve">Kerncompetentie 2: </w:t>
            </w:r>
            <w:r w:rsidRPr="009569DC">
              <w:rPr>
                <w:rFonts w:ascii="TT Commons" w:hAnsi="TT Commons"/>
                <w:b w:val="0"/>
                <w:bCs w:val="0"/>
              </w:rPr>
              <w:t>Het begeleiden van een renovatieproject voor een voortgezet onderwijsinstelling van minimaal 5.000 m² bruto vloeroppervlakte, waarbij alle projectfasen (conform paragraaf 2.2 ‘binnen scope’) zijn doorlopen en aantoonbaar is gestuurd op geld, risico, organisatie, tijd, informatie, kwaliteit (GROTIK).</w:t>
            </w:r>
          </w:p>
          <w:p w14:paraId="5649D67F" w14:textId="148485DA" w:rsidR="009569DC" w:rsidRPr="009569DC" w:rsidRDefault="009569DC" w:rsidP="009569DC">
            <w:pPr>
              <w:spacing w:line="276" w:lineRule="auto"/>
              <w:rPr>
                <w:rFonts w:ascii="TT Commons" w:hAnsi="TT Commons"/>
                <w:b w:val="0"/>
                <w:bCs w:val="0"/>
              </w:rPr>
            </w:pPr>
          </w:p>
        </w:tc>
      </w:tr>
      <w:tr w:rsidR="00163D60" w:rsidRPr="009569DC" w14:paraId="7CE4A3F8" w14:textId="77777777" w:rsidTr="00DA0F4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shd w:val="clear" w:color="auto" w:fill="FFFFFF" w:themeFill="background1"/>
            <w:hideMark/>
          </w:tcPr>
          <w:p w14:paraId="21DB80B0" w14:textId="77777777" w:rsidR="00163D60" w:rsidRPr="009569DC" w:rsidRDefault="00163D60" w:rsidP="00DA0F4C">
            <w:pPr>
              <w:tabs>
                <w:tab w:val="left" w:pos="720"/>
              </w:tabs>
              <w:rPr>
                <w:rFonts w:ascii="TT Commons" w:hAnsi="TT Commons" w:cstheme="minorHAnsi"/>
              </w:rPr>
            </w:pPr>
          </w:p>
        </w:tc>
      </w:tr>
      <w:tr w:rsidR="00163D60" w:rsidRPr="009569DC" w14:paraId="78DA58A9"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6A735E99" w14:textId="77777777" w:rsidR="00163D60" w:rsidRPr="009569DC" w:rsidRDefault="00163D60" w:rsidP="00DA0F4C">
            <w:pPr>
              <w:jc w:val="center"/>
              <w:rPr>
                <w:rFonts w:ascii="TT Commons" w:hAnsi="TT Commons" w:cstheme="minorHAnsi"/>
              </w:rPr>
            </w:pPr>
            <w:r w:rsidRPr="009569DC">
              <w:rPr>
                <w:rFonts w:ascii="TT Commons" w:hAnsi="TT Commons" w:cstheme="minorHAnsi"/>
              </w:rPr>
              <w:t>A.</w:t>
            </w:r>
          </w:p>
        </w:tc>
        <w:tc>
          <w:tcPr>
            <w:tcW w:w="2141" w:type="dxa"/>
            <w:vMerge w:val="restart"/>
            <w:shd w:val="clear" w:color="auto" w:fill="FFFFFF" w:themeFill="background1"/>
          </w:tcPr>
          <w:p w14:paraId="6700F703"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Bedrijfsgegevens referent</w:t>
            </w:r>
          </w:p>
        </w:tc>
        <w:tc>
          <w:tcPr>
            <w:tcW w:w="1635" w:type="dxa"/>
            <w:shd w:val="clear" w:color="auto" w:fill="FFFFFF" w:themeFill="background1"/>
          </w:tcPr>
          <w:p w14:paraId="2B11095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Bedrijfsnaam</w:t>
            </w:r>
          </w:p>
        </w:tc>
        <w:tc>
          <w:tcPr>
            <w:tcW w:w="5002" w:type="dxa"/>
            <w:shd w:val="clear" w:color="auto" w:fill="FFFFFF" w:themeFill="background1"/>
            <w:hideMark/>
          </w:tcPr>
          <w:p w14:paraId="47A0A4AD"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C84D5B6"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6B884719"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tcPr>
          <w:p w14:paraId="661C861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p>
        </w:tc>
        <w:tc>
          <w:tcPr>
            <w:tcW w:w="1635" w:type="dxa"/>
            <w:shd w:val="clear" w:color="auto" w:fill="FFFFFF" w:themeFill="background1"/>
          </w:tcPr>
          <w:p w14:paraId="6F50EB8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Aantal medewerkers</w:t>
            </w:r>
          </w:p>
        </w:tc>
        <w:tc>
          <w:tcPr>
            <w:tcW w:w="5002" w:type="dxa"/>
            <w:shd w:val="clear" w:color="auto" w:fill="FFFFFF" w:themeFill="background1"/>
          </w:tcPr>
          <w:p w14:paraId="0E67BB3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C964265"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4F078693"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6EC29EF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3B59B40A"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Adres</w:t>
            </w:r>
          </w:p>
        </w:tc>
        <w:tc>
          <w:tcPr>
            <w:tcW w:w="5002" w:type="dxa"/>
            <w:shd w:val="clear" w:color="auto" w:fill="FFFFFF" w:themeFill="background1"/>
            <w:hideMark/>
          </w:tcPr>
          <w:p w14:paraId="7B5CA797"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17475AB4"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1B7DDDF5"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46B8BB7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37FDD985"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Postcode &amp; Plaats</w:t>
            </w:r>
          </w:p>
        </w:tc>
        <w:tc>
          <w:tcPr>
            <w:tcW w:w="5002" w:type="dxa"/>
            <w:shd w:val="clear" w:color="auto" w:fill="FFFFFF" w:themeFill="background1"/>
          </w:tcPr>
          <w:p w14:paraId="208E89C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93A7926"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276F579A"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758068DD"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5A43CFC8"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Naam en functie contactpersoon</w:t>
            </w:r>
          </w:p>
        </w:tc>
        <w:tc>
          <w:tcPr>
            <w:tcW w:w="5002" w:type="dxa"/>
            <w:shd w:val="clear" w:color="auto" w:fill="FFFFFF" w:themeFill="background1"/>
          </w:tcPr>
          <w:p w14:paraId="76872244"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ED6ABB3"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134676C2"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11469CB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5CF5C5D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Telefoonnummer</w:t>
            </w:r>
          </w:p>
        </w:tc>
        <w:tc>
          <w:tcPr>
            <w:tcW w:w="5002" w:type="dxa"/>
            <w:shd w:val="clear" w:color="auto" w:fill="FFFFFF" w:themeFill="background1"/>
          </w:tcPr>
          <w:p w14:paraId="5BB44C0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4B51861"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7C85BA1B"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314193F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3BD67C2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E-mailadres</w:t>
            </w:r>
          </w:p>
        </w:tc>
        <w:tc>
          <w:tcPr>
            <w:tcW w:w="5002" w:type="dxa"/>
            <w:shd w:val="clear" w:color="auto" w:fill="FFFFFF" w:themeFill="background1"/>
          </w:tcPr>
          <w:p w14:paraId="2E6646C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7BAB223B" w14:textId="77777777" w:rsidTr="00163D60">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527518E7" w14:textId="77777777" w:rsidR="00163D60" w:rsidRPr="009569DC" w:rsidRDefault="00163D60" w:rsidP="00DA0F4C">
            <w:pPr>
              <w:jc w:val="center"/>
              <w:rPr>
                <w:rFonts w:ascii="TT Commons" w:hAnsi="TT Commons" w:cstheme="minorHAnsi"/>
              </w:rPr>
            </w:pPr>
            <w:r w:rsidRPr="009569DC">
              <w:rPr>
                <w:rFonts w:ascii="TT Commons" w:hAnsi="TT Commons" w:cstheme="minorHAnsi"/>
              </w:rPr>
              <w:t>B.</w:t>
            </w:r>
          </w:p>
        </w:tc>
        <w:tc>
          <w:tcPr>
            <w:tcW w:w="2141" w:type="dxa"/>
            <w:vMerge w:val="restart"/>
            <w:shd w:val="clear" w:color="auto" w:fill="FFFFFF" w:themeFill="background1"/>
          </w:tcPr>
          <w:p w14:paraId="714943A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Looptijd opdracht</w:t>
            </w:r>
          </w:p>
        </w:tc>
        <w:tc>
          <w:tcPr>
            <w:tcW w:w="1635" w:type="dxa"/>
            <w:shd w:val="clear" w:color="auto" w:fill="FFFFFF" w:themeFill="background1"/>
          </w:tcPr>
          <w:p w14:paraId="22B694C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Startdatum</w:t>
            </w:r>
          </w:p>
        </w:tc>
        <w:tc>
          <w:tcPr>
            <w:tcW w:w="5002" w:type="dxa"/>
            <w:shd w:val="clear" w:color="auto" w:fill="FFFFFF" w:themeFill="background1"/>
            <w:hideMark/>
          </w:tcPr>
          <w:p w14:paraId="51754D1C"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1C1C1054"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4B796A0"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6F4D28B8"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7E1FFB4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2BF7A3F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Einddatum</w:t>
            </w:r>
          </w:p>
        </w:tc>
        <w:tc>
          <w:tcPr>
            <w:tcW w:w="5002" w:type="dxa"/>
            <w:shd w:val="clear" w:color="auto" w:fill="FFFFFF" w:themeFill="background1"/>
            <w:hideMark/>
          </w:tcPr>
          <w:p w14:paraId="5659239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7E6FCC0E" w14:textId="77777777" w:rsidTr="00163D60">
        <w:trPr>
          <w:gridAfter w:val="3"/>
          <w:wAfter w:w="6643" w:type="dxa"/>
          <w:trHeight w:val="244"/>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021A3D23"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43A8265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7CB54567" w14:textId="77777777" w:rsidTr="00163D60">
        <w:trPr>
          <w:trHeight w:val="1117"/>
        </w:trPr>
        <w:tc>
          <w:tcPr>
            <w:cnfStyle w:val="001000000000" w:firstRow="0" w:lastRow="0" w:firstColumn="1" w:lastColumn="0" w:oddVBand="0" w:evenVBand="0" w:oddHBand="0" w:evenHBand="0" w:firstRowFirstColumn="0" w:firstRowLastColumn="0" w:lastRowFirstColumn="0" w:lastRowLastColumn="0"/>
            <w:tcW w:w="398" w:type="dxa"/>
            <w:shd w:val="clear" w:color="auto" w:fill="DDE7FF"/>
          </w:tcPr>
          <w:p w14:paraId="21F43212" w14:textId="77777777" w:rsidR="00163D60" w:rsidRPr="009569DC" w:rsidRDefault="00163D60" w:rsidP="00DA0F4C">
            <w:pPr>
              <w:jc w:val="center"/>
              <w:rPr>
                <w:rFonts w:ascii="TT Commons" w:hAnsi="TT Commons" w:cstheme="minorHAnsi"/>
              </w:rPr>
            </w:pPr>
            <w:r w:rsidRPr="009569DC">
              <w:rPr>
                <w:rFonts w:ascii="TT Commons" w:hAnsi="TT Commons" w:cstheme="minorHAnsi"/>
              </w:rPr>
              <w:lastRenderedPageBreak/>
              <w:t>C.</w:t>
            </w:r>
          </w:p>
        </w:tc>
        <w:tc>
          <w:tcPr>
            <w:tcW w:w="8784" w:type="dxa"/>
            <w:gridSpan w:val="4"/>
            <w:shd w:val="clear" w:color="auto" w:fill="FFFFFF" w:themeFill="background1"/>
          </w:tcPr>
          <w:p w14:paraId="30318F1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 xml:space="preserve">Voeg hier uw beschrijving toe van de referentieopdracht. Hieruit moet duidelijk blijken dat aan de kerncompetentie wordt voldaan. </w:t>
            </w:r>
          </w:p>
          <w:p w14:paraId="784C3CA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1FC09D54"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3B60695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bl>
    <w:p w14:paraId="11E72410" w14:textId="4159D5E6" w:rsidR="00163D60" w:rsidRPr="009569DC" w:rsidRDefault="00163D60" w:rsidP="004B2884"/>
    <w:p w14:paraId="2E6F9E2A" w14:textId="18080425" w:rsidR="00163D60" w:rsidRPr="009569DC" w:rsidRDefault="00163D60"/>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1"/>
        <w:gridCol w:w="1635"/>
        <w:gridCol w:w="5002"/>
        <w:gridCol w:w="6"/>
      </w:tblGrid>
      <w:tr w:rsidR="00163D60" w:rsidRPr="009569DC" w14:paraId="4C7D08D3" w14:textId="77777777" w:rsidTr="00163D60">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39" w:type="dxa"/>
            <w:gridSpan w:val="2"/>
            <w:tcBorders>
              <w:top w:val="single" w:sz="4" w:space="0" w:color="auto"/>
              <w:left w:val="single" w:sz="4" w:space="0" w:color="auto"/>
              <w:bottom w:val="single" w:sz="4" w:space="0" w:color="auto"/>
            </w:tcBorders>
            <w:shd w:val="clear" w:color="auto" w:fill="1102A3"/>
            <w:hideMark/>
          </w:tcPr>
          <w:p w14:paraId="0B138149" w14:textId="77777777" w:rsidR="00163D60" w:rsidRPr="009569DC" w:rsidRDefault="00163D60" w:rsidP="00DA0F4C">
            <w:pPr>
              <w:rPr>
                <w:rFonts w:ascii="TT Commons" w:hAnsi="TT Commons" w:cstheme="minorHAnsi"/>
                <w:color w:val="FFFFFF" w:themeColor="background1"/>
              </w:rPr>
            </w:pPr>
            <w:r w:rsidRPr="009569DC">
              <w:rPr>
                <w:rFonts w:ascii="TT Commons" w:hAnsi="TT Commons" w:cstheme="minorHAnsi"/>
                <w:color w:val="FFFFFF" w:themeColor="background1"/>
              </w:rPr>
              <w:t>Referentie behoort toe aan:</w:t>
            </w:r>
          </w:p>
        </w:tc>
        <w:tc>
          <w:tcPr>
            <w:tcW w:w="6637" w:type="dxa"/>
            <w:gridSpan w:val="2"/>
            <w:tcBorders>
              <w:top w:val="single" w:sz="4" w:space="0" w:color="auto"/>
              <w:bottom w:val="single" w:sz="4" w:space="0" w:color="auto"/>
              <w:right w:val="single" w:sz="4" w:space="0" w:color="auto"/>
            </w:tcBorders>
            <w:shd w:val="clear" w:color="auto" w:fill="1102A3"/>
            <w:hideMark/>
          </w:tcPr>
          <w:p w14:paraId="065380B3" w14:textId="77777777" w:rsidR="00163D60" w:rsidRPr="009569DC" w:rsidRDefault="00163D60" w:rsidP="00DA0F4C">
            <w:pPr>
              <w:cnfStyle w:val="100000000000" w:firstRow="1" w:lastRow="0" w:firstColumn="0" w:lastColumn="0" w:oddVBand="0" w:evenVBand="0" w:oddHBand="0" w:evenHBand="0" w:firstRowFirstColumn="0" w:firstRowLastColumn="0" w:lastRowFirstColumn="0" w:lastRowLastColumn="0"/>
              <w:rPr>
                <w:rFonts w:ascii="TT Commons" w:hAnsi="TT Commons" w:cstheme="minorHAnsi"/>
                <w:color w:val="FFFFFF" w:themeColor="background1"/>
              </w:rPr>
            </w:pPr>
            <w:r w:rsidRPr="009569DC">
              <w:rPr>
                <w:rFonts w:ascii="TT Commons" w:hAnsi="TT Commons" w:cstheme="minorHAnsi"/>
                <w:color w:val="FFFFFF" w:themeColor="background1"/>
              </w:rPr>
              <w:t xml:space="preserve"> &lt;naam inschrijver&gt; </w:t>
            </w:r>
          </w:p>
        </w:tc>
      </w:tr>
      <w:tr w:rsidR="00163D60" w:rsidRPr="009569DC" w14:paraId="5043DA68" w14:textId="77777777" w:rsidTr="00DA0F4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DDE7FF"/>
          </w:tcPr>
          <w:p w14:paraId="73C87086" w14:textId="6B11777E" w:rsidR="00163D60" w:rsidRPr="009569DC" w:rsidRDefault="00163D60" w:rsidP="00DA0F4C">
            <w:pPr>
              <w:rPr>
                <w:rFonts w:ascii="TT Commons" w:hAnsi="TT Commons" w:cstheme="minorHAnsi"/>
                <w:color w:val="auto"/>
              </w:rPr>
            </w:pPr>
            <w:r w:rsidRPr="009569DC">
              <w:rPr>
                <w:rFonts w:ascii="TT Commons" w:hAnsi="TT Commons" w:cstheme="minorHAnsi"/>
                <w:color w:val="auto"/>
              </w:rPr>
              <w:t xml:space="preserve">Kerncompetentie 3: </w:t>
            </w:r>
            <w:r w:rsidRPr="009569DC">
              <w:rPr>
                <w:rFonts w:ascii="TT Commons" w:hAnsi="TT Commons"/>
                <w:b w:val="0"/>
                <w:bCs w:val="0"/>
              </w:rPr>
              <w:t>Het begeleiden van een bouw- of huisvestingsproject waarbij sprake was van meerdere stakeholders met uiteenlopende belangen (zoals opdrachtgever, onderwijsorganisatie, gemeente en externe adviseurs), waarbij aantoonbaar regie is gevoerd op samenwerking, besluitvorming en voortgang, zonder directe hiërarchische bevoegdheid.</w:t>
            </w:r>
          </w:p>
          <w:p w14:paraId="6B91B7C4" w14:textId="77777777" w:rsidR="00163D60" w:rsidRPr="009569DC" w:rsidRDefault="00163D60" w:rsidP="00DA0F4C">
            <w:pPr>
              <w:rPr>
                <w:rFonts w:ascii="TT Commons" w:hAnsi="TT Commons" w:cstheme="minorHAnsi"/>
                <w:color w:val="FFFFFF" w:themeColor="background1"/>
              </w:rPr>
            </w:pPr>
          </w:p>
        </w:tc>
      </w:tr>
      <w:tr w:rsidR="00163D60" w:rsidRPr="009569DC" w14:paraId="6EF4B066" w14:textId="77777777" w:rsidTr="00DA0F4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shd w:val="clear" w:color="auto" w:fill="FFFFFF" w:themeFill="background1"/>
            <w:hideMark/>
          </w:tcPr>
          <w:p w14:paraId="561E9987" w14:textId="77777777" w:rsidR="00163D60" w:rsidRPr="009569DC" w:rsidRDefault="00163D60" w:rsidP="00DA0F4C">
            <w:pPr>
              <w:tabs>
                <w:tab w:val="left" w:pos="720"/>
              </w:tabs>
              <w:rPr>
                <w:rFonts w:ascii="TT Commons" w:hAnsi="TT Commons" w:cstheme="minorHAnsi"/>
              </w:rPr>
            </w:pPr>
          </w:p>
        </w:tc>
      </w:tr>
      <w:tr w:rsidR="00163D60" w:rsidRPr="009569DC" w14:paraId="3A48404C"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3C202986" w14:textId="77777777" w:rsidR="00163D60" w:rsidRPr="009569DC" w:rsidRDefault="00163D60" w:rsidP="00DA0F4C">
            <w:pPr>
              <w:jc w:val="center"/>
              <w:rPr>
                <w:rFonts w:ascii="TT Commons" w:hAnsi="TT Commons" w:cstheme="minorHAnsi"/>
              </w:rPr>
            </w:pPr>
            <w:r w:rsidRPr="009569DC">
              <w:rPr>
                <w:rFonts w:ascii="TT Commons" w:hAnsi="TT Commons" w:cstheme="minorHAnsi"/>
              </w:rPr>
              <w:t>A.</w:t>
            </w:r>
          </w:p>
        </w:tc>
        <w:tc>
          <w:tcPr>
            <w:tcW w:w="2141" w:type="dxa"/>
            <w:vMerge w:val="restart"/>
            <w:shd w:val="clear" w:color="auto" w:fill="FFFFFF" w:themeFill="background1"/>
          </w:tcPr>
          <w:p w14:paraId="38E5C5E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Bedrijfsgegevens referent</w:t>
            </w:r>
          </w:p>
        </w:tc>
        <w:tc>
          <w:tcPr>
            <w:tcW w:w="1635" w:type="dxa"/>
            <w:shd w:val="clear" w:color="auto" w:fill="FFFFFF" w:themeFill="background1"/>
          </w:tcPr>
          <w:p w14:paraId="61E53E8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Bedrijfsnaam</w:t>
            </w:r>
          </w:p>
        </w:tc>
        <w:tc>
          <w:tcPr>
            <w:tcW w:w="5002" w:type="dxa"/>
            <w:shd w:val="clear" w:color="auto" w:fill="FFFFFF" w:themeFill="background1"/>
            <w:hideMark/>
          </w:tcPr>
          <w:p w14:paraId="329C8933"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74F67013"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00D76420"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tcPr>
          <w:p w14:paraId="6228E22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p>
        </w:tc>
        <w:tc>
          <w:tcPr>
            <w:tcW w:w="1635" w:type="dxa"/>
            <w:shd w:val="clear" w:color="auto" w:fill="FFFFFF" w:themeFill="background1"/>
          </w:tcPr>
          <w:p w14:paraId="5579241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Aantal medewerkers</w:t>
            </w:r>
          </w:p>
        </w:tc>
        <w:tc>
          <w:tcPr>
            <w:tcW w:w="5002" w:type="dxa"/>
            <w:shd w:val="clear" w:color="auto" w:fill="FFFFFF" w:themeFill="background1"/>
          </w:tcPr>
          <w:p w14:paraId="236BADC7"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59830D0C"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2D367F5E"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1EC0F35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6B453C28"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Adres</w:t>
            </w:r>
          </w:p>
        </w:tc>
        <w:tc>
          <w:tcPr>
            <w:tcW w:w="5002" w:type="dxa"/>
            <w:shd w:val="clear" w:color="auto" w:fill="FFFFFF" w:themeFill="background1"/>
            <w:hideMark/>
          </w:tcPr>
          <w:p w14:paraId="5A21B0A8"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09B5A1C4"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13987468"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5AB6749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24A401FA"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Postcode &amp; Plaats</w:t>
            </w:r>
          </w:p>
        </w:tc>
        <w:tc>
          <w:tcPr>
            <w:tcW w:w="5002" w:type="dxa"/>
            <w:shd w:val="clear" w:color="auto" w:fill="FFFFFF" w:themeFill="background1"/>
          </w:tcPr>
          <w:p w14:paraId="42EC98F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477231F"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180B81BF"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0C7D2FF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39A4E2D4"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Naam en functie contactpersoon</w:t>
            </w:r>
          </w:p>
        </w:tc>
        <w:tc>
          <w:tcPr>
            <w:tcW w:w="5002" w:type="dxa"/>
            <w:shd w:val="clear" w:color="auto" w:fill="FFFFFF" w:themeFill="background1"/>
          </w:tcPr>
          <w:p w14:paraId="059EB44A"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685A3C35"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598B247E"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4A03D38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0FD604F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Telefoonnummer</w:t>
            </w:r>
          </w:p>
        </w:tc>
        <w:tc>
          <w:tcPr>
            <w:tcW w:w="5002" w:type="dxa"/>
            <w:shd w:val="clear" w:color="auto" w:fill="FFFFFF" w:themeFill="background1"/>
          </w:tcPr>
          <w:p w14:paraId="2089FA7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55107BA6"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68C4B80F"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5DD60C7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77A9E69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E-mailadres</w:t>
            </w:r>
          </w:p>
        </w:tc>
        <w:tc>
          <w:tcPr>
            <w:tcW w:w="5002" w:type="dxa"/>
            <w:shd w:val="clear" w:color="auto" w:fill="FFFFFF" w:themeFill="background1"/>
          </w:tcPr>
          <w:p w14:paraId="4C00C84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27E5697" w14:textId="77777777" w:rsidTr="00163D60">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7464750E" w14:textId="77777777" w:rsidR="00163D60" w:rsidRPr="009569DC" w:rsidRDefault="00163D60" w:rsidP="00DA0F4C">
            <w:pPr>
              <w:jc w:val="center"/>
              <w:rPr>
                <w:rFonts w:ascii="TT Commons" w:hAnsi="TT Commons" w:cstheme="minorHAnsi"/>
              </w:rPr>
            </w:pPr>
            <w:r w:rsidRPr="009569DC">
              <w:rPr>
                <w:rFonts w:ascii="TT Commons" w:hAnsi="TT Commons" w:cstheme="minorHAnsi"/>
              </w:rPr>
              <w:t>B.</w:t>
            </w:r>
          </w:p>
        </w:tc>
        <w:tc>
          <w:tcPr>
            <w:tcW w:w="2141" w:type="dxa"/>
            <w:vMerge w:val="restart"/>
            <w:shd w:val="clear" w:color="auto" w:fill="FFFFFF" w:themeFill="background1"/>
          </w:tcPr>
          <w:p w14:paraId="4CEB8D8D"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Looptijd opdracht</w:t>
            </w:r>
          </w:p>
        </w:tc>
        <w:tc>
          <w:tcPr>
            <w:tcW w:w="1635" w:type="dxa"/>
            <w:shd w:val="clear" w:color="auto" w:fill="FFFFFF" w:themeFill="background1"/>
          </w:tcPr>
          <w:p w14:paraId="03A2309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Startdatum</w:t>
            </w:r>
          </w:p>
        </w:tc>
        <w:tc>
          <w:tcPr>
            <w:tcW w:w="5002" w:type="dxa"/>
            <w:shd w:val="clear" w:color="auto" w:fill="FFFFFF" w:themeFill="background1"/>
            <w:hideMark/>
          </w:tcPr>
          <w:p w14:paraId="002FE170"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47E83677"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47B3EA3"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33CC9B2C"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4B69C94A"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345C01B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Einddatum</w:t>
            </w:r>
          </w:p>
        </w:tc>
        <w:tc>
          <w:tcPr>
            <w:tcW w:w="5002" w:type="dxa"/>
            <w:shd w:val="clear" w:color="auto" w:fill="FFFFFF" w:themeFill="background1"/>
            <w:hideMark/>
          </w:tcPr>
          <w:p w14:paraId="48BA773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028C4FFA" w14:textId="77777777" w:rsidTr="00163D60">
        <w:trPr>
          <w:gridAfter w:val="3"/>
          <w:wAfter w:w="6643" w:type="dxa"/>
          <w:trHeight w:val="244"/>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771EB0A7"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6F6BF4C5"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6C8A118C" w14:textId="77777777" w:rsidTr="00163D60">
        <w:trPr>
          <w:trHeight w:val="1452"/>
        </w:trPr>
        <w:tc>
          <w:tcPr>
            <w:cnfStyle w:val="001000000000" w:firstRow="0" w:lastRow="0" w:firstColumn="1" w:lastColumn="0" w:oddVBand="0" w:evenVBand="0" w:oddHBand="0" w:evenHBand="0" w:firstRowFirstColumn="0" w:firstRowLastColumn="0" w:lastRowFirstColumn="0" w:lastRowLastColumn="0"/>
            <w:tcW w:w="398" w:type="dxa"/>
            <w:shd w:val="clear" w:color="auto" w:fill="DDE7FF"/>
          </w:tcPr>
          <w:p w14:paraId="5BE4CA0A" w14:textId="77777777" w:rsidR="00163D60" w:rsidRPr="009569DC" w:rsidRDefault="00163D60" w:rsidP="00DA0F4C">
            <w:pPr>
              <w:jc w:val="center"/>
              <w:rPr>
                <w:rFonts w:ascii="TT Commons" w:hAnsi="TT Commons" w:cstheme="minorHAnsi"/>
              </w:rPr>
            </w:pPr>
            <w:r w:rsidRPr="009569DC">
              <w:rPr>
                <w:rFonts w:ascii="TT Commons" w:hAnsi="TT Commons" w:cstheme="minorHAnsi"/>
              </w:rPr>
              <w:t>C.</w:t>
            </w:r>
          </w:p>
        </w:tc>
        <w:tc>
          <w:tcPr>
            <w:tcW w:w="8784" w:type="dxa"/>
            <w:gridSpan w:val="4"/>
            <w:shd w:val="clear" w:color="auto" w:fill="FFFFFF" w:themeFill="background1"/>
          </w:tcPr>
          <w:p w14:paraId="7327BF84"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 xml:space="preserve">Voeg hier uw beschrijving toe van de referentieopdracht. Hieruit moet duidelijk blijken dat aan de kerncompetentie wordt voldaan. </w:t>
            </w:r>
          </w:p>
          <w:p w14:paraId="56EB32A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1802E25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41B23438"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bl>
    <w:p w14:paraId="6614A70F" w14:textId="64241181" w:rsidR="00163D60" w:rsidRPr="009569DC" w:rsidRDefault="00163D60" w:rsidP="004B2884"/>
    <w:p w14:paraId="56C05C27" w14:textId="0693C43B" w:rsidR="00163D60" w:rsidRPr="009569DC" w:rsidRDefault="00163D60"/>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1"/>
        <w:gridCol w:w="1635"/>
        <w:gridCol w:w="5002"/>
        <w:gridCol w:w="6"/>
      </w:tblGrid>
      <w:tr w:rsidR="00163D60" w:rsidRPr="009569DC" w14:paraId="68B98755" w14:textId="77777777" w:rsidTr="00163D60">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39" w:type="dxa"/>
            <w:gridSpan w:val="2"/>
            <w:tcBorders>
              <w:top w:val="single" w:sz="4" w:space="0" w:color="auto"/>
              <w:left w:val="single" w:sz="4" w:space="0" w:color="auto"/>
              <w:bottom w:val="single" w:sz="4" w:space="0" w:color="auto"/>
            </w:tcBorders>
            <w:shd w:val="clear" w:color="auto" w:fill="1102A3"/>
            <w:hideMark/>
          </w:tcPr>
          <w:p w14:paraId="2C9C194A" w14:textId="77777777" w:rsidR="00163D60" w:rsidRPr="009569DC" w:rsidRDefault="00163D60" w:rsidP="00DA0F4C">
            <w:pPr>
              <w:rPr>
                <w:rFonts w:ascii="TT Commons" w:hAnsi="TT Commons" w:cstheme="minorHAnsi"/>
                <w:color w:val="FFFFFF" w:themeColor="background1"/>
              </w:rPr>
            </w:pPr>
            <w:r w:rsidRPr="009569DC">
              <w:rPr>
                <w:rFonts w:ascii="TT Commons" w:hAnsi="TT Commons" w:cstheme="minorHAnsi"/>
                <w:color w:val="FFFFFF" w:themeColor="background1"/>
              </w:rPr>
              <w:t>Referentie behoort toe aan:</w:t>
            </w:r>
          </w:p>
        </w:tc>
        <w:tc>
          <w:tcPr>
            <w:tcW w:w="6637" w:type="dxa"/>
            <w:gridSpan w:val="2"/>
            <w:tcBorders>
              <w:top w:val="single" w:sz="4" w:space="0" w:color="auto"/>
              <w:bottom w:val="single" w:sz="4" w:space="0" w:color="auto"/>
              <w:right w:val="single" w:sz="4" w:space="0" w:color="auto"/>
            </w:tcBorders>
            <w:shd w:val="clear" w:color="auto" w:fill="1102A3"/>
            <w:hideMark/>
          </w:tcPr>
          <w:p w14:paraId="7B82EC8B" w14:textId="77777777" w:rsidR="00163D60" w:rsidRPr="009569DC" w:rsidRDefault="00163D60" w:rsidP="00DA0F4C">
            <w:pPr>
              <w:cnfStyle w:val="100000000000" w:firstRow="1" w:lastRow="0" w:firstColumn="0" w:lastColumn="0" w:oddVBand="0" w:evenVBand="0" w:oddHBand="0" w:evenHBand="0" w:firstRowFirstColumn="0" w:firstRowLastColumn="0" w:lastRowFirstColumn="0" w:lastRowLastColumn="0"/>
              <w:rPr>
                <w:rFonts w:ascii="TT Commons" w:hAnsi="TT Commons" w:cstheme="minorHAnsi"/>
                <w:color w:val="FFFFFF" w:themeColor="background1"/>
              </w:rPr>
            </w:pPr>
            <w:r w:rsidRPr="009569DC">
              <w:rPr>
                <w:rFonts w:ascii="TT Commons" w:hAnsi="TT Commons" w:cstheme="minorHAnsi"/>
                <w:color w:val="FFFFFF" w:themeColor="background1"/>
              </w:rPr>
              <w:t xml:space="preserve"> &lt;naam inschrijver&gt; </w:t>
            </w:r>
          </w:p>
        </w:tc>
      </w:tr>
      <w:tr w:rsidR="00163D60" w:rsidRPr="009569DC" w14:paraId="42AB9188" w14:textId="77777777" w:rsidTr="00DA0F4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DDE7FF"/>
          </w:tcPr>
          <w:p w14:paraId="3089A504" w14:textId="2E563DDF" w:rsidR="00163D60" w:rsidRPr="009569DC" w:rsidRDefault="00163D60" w:rsidP="00DA0F4C">
            <w:pPr>
              <w:rPr>
                <w:rFonts w:ascii="TT Commons" w:hAnsi="TT Commons" w:cstheme="minorHAnsi"/>
                <w:color w:val="auto"/>
              </w:rPr>
            </w:pPr>
            <w:r w:rsidRPr="009569DC">
              <w:rPr>
                <w:rFonts w:ascii="TT Commons" w:hAnsi="TT Commons" w:cstheme="minorHAnsi"/>
                <w:color w:val="auto"/>
              </w:rPr>
              <w:t xml:space="preserve">Kerncompetentie 4: </w:t>
            </w:r>
            <w:r w:rsidRPr="009569DC">
              <w:rPr>
                <w:rFonts w:ascii="TT Commons" w:hAnsi="TT Commons"/>
                <w:b w:val="0"/>
                <w:bCs w:val="0"/>
              </w:rPr>
              <w:t>Het begeleiden en uitvoeren van één of meerdere aanbestedingstrajecten binnen een bouw- of huisvestingsproject, inclusief het opstellen van aanbestedingsdocumenten en het ondersteunen van de opdrachtgever bij selectie en contractvorming van marktpartijen (zoals architect, adviseurs en/of aannemer).</w:t>
            </w:r>
          </w:p>
          <w:p w14:paraId="2B8C5BD4" w14:textId="77777777" w:rsidR="00163D60" w:rsidRPr="009569DC" w:rsidRDefault="00163D60" w:rsidP="00DA0F4C">
            <w:pPr>
              <w:rPr>
                <w:rFonts w:ascii="TT Commons" w:hAnsi="TT Commons" w:cstheme="minorHAnsi"/>
                <w:color w:val="FFFFFF" w:themeColor="background1"/>
              </w:rPr>
            </w:pPr>
          </w:p>
        </w:tc>
      </w:tr>
      <w:tr w:rsidR="00163D60" w:rsidRPr="009569DC" w14:paraId="17676228" w14:textId="77777777" w:rsidTr="00DA0F4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shd w:val="clear" w:color="auto" w:fill="FFFFFF" w:themeFill="background1"/>
            <w:hideMark/>
          </w:tcPr>
          <w:p w14:paraId="4AFAED1E" w14:textId="77777777" w:rsidR="00163D60" w:rsidRPr="009569DC" w:rsidRDefault="00163D60" w:rsidP="00DA0F4C">
            <w:pPr>
              <w:tabs>
                <w:tab w:val="left" w:pos="720"/>
              </w:tabs>
              <w:rPr>
                <w:rFonts w:ascii="TT Commons" w:hAnsi="TT Commons" w:cstheme="minorHAnsi"/>
              </w:rPr>
            </w:pPr>
          </w:p>
        </w:tc>
      </w:tr>
      <w:tr w:rsidR="00163D60" w:rsidRPr="009569DC" w14:paraId="664D1A54"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742D4C3B" w14:textId="77777777" w:rsidR="00163D60" w:rsidRPr="009569DC" w:rsidRDefault="00163D60" w:rsidP="00DA0F4C">
            <w:pPr>
              <w:jc w:val="center"/>
              <w:rPr>
                <w:rFonts w:ascii="TT Commons" w:hAnsi="TT Commons" w:cstheme="minorHAnsi"/>
              </w:rPr>
            </w:pPr>
            <w:r w:rsidRPr="009569DC">
              <w:rPr>
                <w:rFonts w:ascii="TT Commons" w:hAnsi="TT Commons" w:cstheme="minorHAnsi"/>
              </w:rPr>
              <w:t>A.</w:t>
            </w:r>
          </w:p>
        </w:tc>
        <w:tc>
          <w:tcPr>
            <w:tcW w:w="2141" w:type="dxa"/>
            <w:vMerge w:val="restart"/>
            <w:shd w:val="clear" w:color="auto" w:fill="FFFFFF" w:themeFill="background1"/>
          </w:tcPr>
          <w:p w14:paraId="08D25A04"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Bedrijfsgegevens referent</w:t>
            </w:r>
          </w:p>
        </w:tc>
        <w:tc>
          <w:tcPr>
            <w:tcW w:w="1635" w:type="dxa"/>
            <w:shd w:val="clear" w:color="auto" w:fill="FFFFFF" w:themeFill="background1"/>
          </w:tcPr>
          <w:p w14:paraId="08D3F23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Bedrijfsnaam</w:t>
            </w:r>
          </w:p>
        </w:tc>
        <w:tc>
          <w:tcPr>
            <w:tcW w:w="5002" w:type="dxa"/>
            <w:shd w:val="clear" w:color="auto" w:fill="FFFFFF" w:themeFill="background1"/>
            <w:hideMark/>
          </w:tcPr>
          <w:p w14:paraId="45FF181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B96B401"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36F7E3C7"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tcPr>
          <w:p w14:paraId="5EEA2C4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p>
        </w:tc>
        <w:tc>
          <w:tcPr>
            <w:tcW w:w="1635" w:type="dxa"/>
            <w:shd w:val="clear" w:color="auto" w:fill="FFFFFF" w:themeFill="background1"/>
          </w:tcPr>
          <w:p w14:paraId="58B1513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Aantal medewerkers</w:t>
            </w:r>
          </w:p>
        </w:tc>
        <w:tc>
          <w:tcPr>
            <w:tcW w:w="5002" w:type="dxa"/>
            <w:shd w:val="clear" w:color="auto" w:fill="FFFFFF" w:themeFill="background1"/>
          </w:tcPr>
          <w:p w14:paraId="2586B33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1E071025"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1F844E7A"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31C3561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2DC9A96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Adres</w:t>
            </w:r>
          </w:p>
        </w:tc>
        <w:tc>
          <w:tcPr>
            <w:tcW w:w="5002" w:type="dxa"/>
            <w:shd w:val="clear" w:color="auto" w:fill="FFFFFF" w:themeFill="background1"/>
            <w:hideMark/>
          </w:tcPr>
          <w:p w14:paraId="2C74F5D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17808033"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10031E48"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62AD6488"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30F68DF9"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Postcode &amp; Plaats</w:t>
            </w:r>
          </w:p>
        </w:tc>
        <w:tc>
          <w:tcPr>
            <w:tcW w:w="5002" w:type="dxa"/>
            <w:shd w:val="clear" w:color="auto" w:fill="FFFFFF" w:themeFill="background1"/>
          </w:tcPr>
          <w:p w14:paraId="7DB157C1"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2ED3E2E2"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37C2EC62"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4BF34CDC"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4FD864E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Naam en functie contactpersoon</w:t>
            </w:r>
          </w:p>
        </w:tc>
        <w:tc>
          <w:tcPr>
            <w:tcW w:w="5002" w:type="dxa"/>
            <w:shd w:val="clear" w:color="auto" w:fill="FFFFFF" w:themeFill="background1"/>
          </w:tcPr>
          <w:p w14:paraId="3BA472C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3D6A68D"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11B3C07C"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37EC1A5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77BBEF9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Telefoonnummer</w:t>
            </w:r>
          </w:p>
        </w:tc>
        <w:tc>
          <w:tcPr>
            <w:tcW w:w="5002" w:type="dxa"/>
            <w:shd w:val="clear" w:color="auto" w:fill="FFFFFF" w:themeFill="background1"/>
          </w:tcPr>
          <w:p w14:paraId="7FE29E0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66A7EEDB"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4CC047DD"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0791BE8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7D481C2F"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E-mailadres</w:t>
            </w:r>
          </w:p>
        </w:tc>
        <w:tc>
          <w:tcPr>
            <w:tcW w:w="5002" w:type="dxa"/>
            <w:shd w:val="clear" w:color="auto" w:fill="FFFFFF" w:themeFill="background1"/>
          </w:tcPr>
          <w:p w14:paraId="526E25AB"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B25E24D" w14:textId="77777777" w:rsidTr="00163D60">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DDE7FF"/>
            <w:hideMark/>
          </w:tcPr>
          <w:p w14:paraId="53832A50" w14:textId="77777777" w:rsidR="00163D60" w:rsidRPr="009569DC" w:rsidRDefault="00163D60" w:rsidP="00DA0F4C">
            <w:pPr>
              <w:jc w:val="center"/>
              <w:rPr>
                <w:rFonts w:ascii="TT Commons" w:hAnsi="TT Commons" w:cstheme="minorHAnsi"/>
              </w:rPr>
            </w:pPr>
            <w:r w:rsidRPr="009569DC">
              <w:rPr>
                <w:rFonts w:ascii="TT Commons" w:hAnsi="TT Commons" w:cstheme="minorHAnsi"/>
              </w:rPr>
              <w:t>B.</w:t>
            </w:r>
          </w:p>
        </w:tc>
        <w:tc>
          <w:tcPr>
            <w:tcW w:w="2141" w:type="dxa"/>
            <w:vMerge w:val="restart"/>
            <w:shd w:val="clear" w:color="auto" w:fill="FFFFFF" w:themeFill="background1"/>
          </w:tcPr>
          <w:p w14:paraId="69FB2856"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b/>
                <w:bCs/>
              </w:rPr>
            </w:pPr>
            <w:r w:rsidRPr="009569DC">
              <w:rPr>
                <w:rFonts w:ascii="TT Commons" w:hAnsi="TT Commons" w:cstheme="minorHAnsi"/>
                <w:b/>
                <w:bCs/>
              </w:rPr>
              <w:t>Looptijd opdracht</w:t>
            </w:r>
          </w:p>
        </w:tc>
        <w:tc>
          <w:tcPr>
            <w:tcW w:w="1635" w:type="dxa"/>
            <w:shd w:val="clear" w:color="auto" w:fill="FFFFFF" w:themeFill="background1"/>
          </w:tcPr>
          <w:p w14:paraId="63474CF2"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Startdatum</w:t>
            </w:r>
          </w:p>
        </w:tc>
        <w:tc>
          <w:tcPr>
            <w:tcW w:w="5002" w:type="dxa"/>
            <w:shd w:val="clear" w:color="auto" w:fill="FFFFFF" w:themeFill="background1"/>
            <w:hideMark/>
          </w:tcPr>
          <w:p w14:paraId="415FDAB9"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p w14:paraId="1556B9E2" w14:textId="77777777" w:rsidR="00163D60" w:rsidRPr="009569DC" w:rsidRDefault="00163D60" w:rsidP="00DA0F4C">
            <w:pPr>
              <w:tabs>
                <w:tab w:val="left" w:pos="2425"/>
              </w:tabs>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0D8E2F68" w14:textId="77777777" w:rsidTr="00163D60">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hideMark/>
          </w:tcPr>
          <w:p w14:paraId="37677D96"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1849C6A0"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c>
          <w:tcPr>
            <w:tcW w:w="1635" w:type="dxa"/>
            <w:shd w:val="clear" w:color="auto" w:fill="FFFFFF" w:themeFill="background1"/>
          </w:tcPr>
          <w:p w14:paraId="6155A783"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Einddatum</w:t>
            </w:r>
          </w:p>
        </w:tc>
        <w:tc>
          <w:tcPr>
            <w:tcW w:w="5002" w:type="dxa"/>
            <w:shd w:val="clear" w:color="auto" w:fill="FFFFFF" w:themeFill="background1"/>
            <w:hideMark/>
          </w:tcPr>
          <w:p w14:paraId="2E08400E"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3C81B2D8" w14:textId="77777777" w:rsidTr="00163D60">
        <w:trPr>
          <w:gridAfter w:val="3"/>
          <w:wAfter w:w="6643" w:type="dxa"/>
          <w:trHeight w:val="244"/>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DDE7FF"/>
          </w:tcPr>
          <w:p w14:paraId="22BD65DA" w14:textId="77777777" w:rsidR="00163D60" w:rsidRPr="009569DC" w:rsidRDefault="00163D60" w:rsidP="00DA0F4C">
            <w:pPr>
              <w:jc w:val="center"/>
              <w:rPr>
                <w:rFonts w:ascii="TT Commons" w:hAnsi="TT Commons" w:cstheme="minorHAnsi"/>
              </w:rPr>
            </w:pPr>
          </w:p>
        </w:tc>
        <w:tc>
          <w:tcPr>
            <w:tcW w:w="2141" w:type="dxa"/>
            <w:vMerge/>
            <w:shd w:val="clear" w:color="auto" w:fill="FFFFFF" w:themeFill="background1"/>
            <w:vAlign w:val="center"/>
          </w:tcPr>
          <w:p w14:paraId="56F91118" w14:textId="77777777"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p>
        </w:tc>
      </w:tr>
      <w:tr w:rsidR="00163D60" w:rsidRPr="009569DC" w14:paraId="5B97CDC1" w14:textId="77777777" w:rsidTr="00163D60">
        <w:trPr>
          <w:trHeight w:val="1736"/>
        </w:trPr>
        <w:tc>
          <w:tcPr>
            <w:cnfStyle w:val="001000000000" w:firstRow="0" w:lastRow="0" w:firstColumn="1" w:lastColumn="0" w:oddVBand="0" w:evenVBand="0" w:oddHBand="0" w:evenHBand="0" w:firstRowFirstColumn="0" w:firstRowLastColumn="0" w:lastRowFirstColumn="0" w:lastRowLastColumn="0"/>
            <w:tcW w:w="398" w:type="dxa"/>
            <w:shd w:val="clear" w:color="auto" w:fill="DDE7FF"/>
          </w:tcPr>
          <w:p w14:paraId="56B6DDD0" w14:textId="77777777" w:rsidR="00163D60" w:rsidRPr="009569DC" w:rsidRDefault="00163D60" w:rsidP="00DA0F4C">
            <w:pPr>
              <w:jc w:val="center"/>
              <w:rPr>
                <w:rFonts w:ascii="TT Commons" w:hAnsi="TT Commons" w:cstheme="minorHAnsi"/>
              </w:rPr>
            </w:pPr>
            <w:r w:rsidRPr="009569DC">
              <w:rPr>
                <w:rFonts w:ascii="TT Commons" w:hAnsi="TT Commons" w:cstheme="minorHAnsi"/>
              </w:rPr>
              <w:t>C.</w:t>
            </w:r>
          </w:p>
        </w:tc>
        <w:tc>
          <w:tcPr>
            <w:tcW w:w="8784" w:type="dxa"/>
            <w:gridSpan w:val="4"/>
            <w:shd w:val="clear" w:color="auto" w:fill="FFFFFF" w:themeFill="background1"/>
          </w:tcPr>
          <w:p w14:paraId="4C5E600E" w14:textId="3C59BFE1" w:rsidR="00163D60" w:rsidRPr="009569DC" w:rsidRDefault="00163D60" w:rsidP="00DA0F4C">
            <w:pPr>
              <w:cnfStyle w:val="000000000000" w:firstRow="0" w:lastRow="0" w:firstColumn="0" w:lastColumn="0" w:oddVBand="0" w:evenVBand="0" w:oddHBand="0" w:evenHBand="0" w:firstRowFirstColumn="0" w:firstRowLastColumn="0" w:lastRowFirstColumn="0" w:lastRowLastColumn="0"/>
              <w:rPr>
                <w:rFonts w:ascii="TT Commons" w:hAnsi="TT Commons" w:cstheme="minorHAnsi"/>
              </w:rPr>
            </w:pPr>
            <w:r w:rsidRPr="009569DC">
              <w:rPr>
                <w:rFonts w:ascii="TT Commons" w:hAnsi="TT Commons" w:cstheme="minorHAnsi"/>
              </w:rPr>
              <w:t xml:space="preserve">Voeg hier uw beschrijving toe van de referentieopdracht. Hieruit moet duidelijk blijken dat aan de kerncompetentie wordt voldaan. </w:t>
            </w:r>
          </w:p>
        </w:tc>
      </w:tr>
    </w:tbl>
    <w:p w14:paraId="5487430C" w14:textId="77777777" w:rsidR="00163D60" w:rsidRPr="009569DC" w:rsidRDefault="00163D60" w:rsidP="004B2884"/>
    <w:sectPr w:rsidR="00163D60" w:rsidRPr="009569DC" w:rsidSect="00163D60">
      <w:headerReference w:type="even" r:id="rId11"/>
      <w:headerReference w:type="default" r:id="rId12"/>
      <w:footerReference w:type="even" r:id="rId13"/>
      <w:footerReference w:type="default" r:id="rId14"/>
      <w:headerReference w:type="first" r:id="rId15"/>
      <w:footerReference w:type="first" r:id="rId16"/>
      <w:pgSz w:w="11900" w:h="16840"/>
      <w:pgMar w:top="1560" w:right="1127" w:bottom="1135" w:left="1588"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C1FD6" w14:textId="77777777" w:rsidR="009B70EF" w:rsidRDefault="009B70EF" w:rsidP="00A550A1">
      <w:r>
        <w:separator/>
      </w:r>
    </w:p>
  </w:endnote>
  <w:endnote w:type="continuationSeparator" w:id="0">
    <w:p w14:paraId="291B7A36" w14:textId="77777777" w:rsidR="009B70EF" w:rsidRDefault="009B70EF" w:rsidP="00A550A1">
      <w:r>
        <w:continuationSeparator/>
      </w:r>
    </w:p>
  </w:endnote>
  <w:endnote w:type="continuationNotice" w:id="1">
    <w:p w14:paraId="232CF4D1" w14:textId="77777777" w:rsidR="009B70EF" w:rsidRDefault="009B70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T Commons">
    <w:altName w:val="Cambria"/>
    <w:panose1 w:val="02000506040000020004"/>
    <w:charset w:val="00"/>
    <w:family w:val="modern"/>
    <w:notTrueType/>
    <w:pitch w:val="variable"/>
    <w:sig w:usb0="A000027F" w:usb1="5000A4FB" w:usb2="00000000" w:usb3="00000000" w:csb0="00000197" w:csb1="00000000"/>
  </w:font>
  <w:font w:name="Calibri">
    <w:panose1 w:val="020F0502020204030204"/>
    <w:charset w:val="00"/>
    <w:family w:val="swiss"/>
    <w:pitch w:val="variable"/>
    <w:sig w:usb0="E4002EFF" w:usb1="C200247B" w:usb2="00000009" w:usb3="00000000" w:csb0="000001FF" w:csb1="00000000"/>
    <w:embedRegular r:id="rId1" w:fontKey="{6B93F95E-9B5F-4002-842B-E779775F4E95}"/>
    <w:embedBold r:id="rId2" w:fontKey="{1B4BE8D6-CBAF-4A53-9401-BECFFE660B3F}"/>
    <w:embedItalic r:id="rId3" w:fontKey="{5457247F-0499-46A3-B1F4-41F9E0C84B88}"/>
  </w:font>
  <w:font w:name="Times New Roman (Hoofdtekst CS)">
    <w:altName w:val="Times New Roman"/>
    <w:charset w:val="00"/>
    <w:family w:val="roman"/>
    <w:pitch w:val="default"/>
  </w:font>
  <w:font w:name="Wingdings">
    <w:panose1 w:val="05000000000000000000"/>
    <w:charset w:val="02"/>
    <w:family w:val="auto"/>
    <w:pitch w:val="variable"/>
    <w:sig w:usb0="00000000" w:usb1="10000000" w:usb2="00000000" w:usb3="00000000" w:csb0="80000000" w:csb1="00000000"/>
  </w:font>
  <w:font w:name="&quot;Verdana&quot;,sans-serif">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embedRegular r:id="rId4" w:fontKey="{266C6C97-1872-4E8F-9E12-BA1F9BE4C67D}"/>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TT Commons DemiBold">
    <w:altName w:val="Cambria"/>
    <w:charset w:val="00"/>
    <w:family w:val="auto"/>
    <w:pitch w:val="variable"/>
    <w:sig w:usb0="A000027F" w:usb1="5000A4FB" w:usb2="00000000" w:usb3="00000000" w:csb0="00000197" w:csb1="00000000"/>
  </w:font>
  <w:font w:name="Arial">
    <w:panose1 w:val="020B0604020202020204"/>
    <w:charset w:val="00"/>
    <w:family w:val="swiss"/>
    <w:pitch w:val="variable"/>
    <w:sig w:usb0="E0002EFF" w:usb1="C000785B" w:usb2="00000009" w:usb3="00000000" w:csb0="000001FF" w:csb1="00000000"/>
  </w:font>
  <w:font w:name="Lato">
    <w:charset w:val="00"/>
    <w:family w:val="swiss"/>
    <w:pitch w:val="variable"/>
    <w:sig w:usb0="E10002FF" w:usb1="5000ECFF" w:usb2="00000021" w:usb3="00000000" w:csb0="0000019F" w:csb1="00000000"/>
    <w:embedRegular r:id="rId5" w:fontKey="{1FFB806C-5628-4061-8A31-4A29C3EED9F1}"/>
  </w:font>
  <w:font w:name="Tahoma">
    <w:panose1 w:val="020B0604030504040204"/>
    <w:charset w:val="00"/>
    <w:family w:val="swiss"/>
    <w:pitch w:val="variable"/>
    <w:sig w:usb0="E1002EFF" w:usb1="C000605B" w:usb2="00000029" w:usb3="00000000" w:csb0="000101FF" w:csb1="00000000"/>
    <w:embedRegular r:id="rId6" w:fontKey="{6029531D-D2A3-41EF-9382-2259E4F59DA3}"/>
  </w:font>
  <w:font w:name="Segoe UI">
    <w:panose1 w:val="020B0502040204020203"/>
    <w:charset w:val="00"/>
    <w:family w:val="swiss"/>
    <w:pitch w:val="variable"/>
    <w:sig w:usb0="E4002EFF" w:usb1="C000E47F" w:usb2="00000009" w:usb3="00000000" w:csb0="000001FF" w:csb1="00000000"/>
    <w:embedRegular r:id="rId7" w:fontKey="{1F87267A-0141-47EC-B1E8-6CB9477CDA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FF5C9" w14:textId="77777777" w:rsidR="000204D4" w:rsidRDefault="000204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344203"/>
      <w:docPartObj>
        <w:docPartGallery w:val="Page Numbers (Bottom of Page)"/>
        <w:docPartUnique/>
      </w:docPartObj>
    </w:sdtPr>
    <w:sdtContent>
      <w:sdt>
        <w:sdtPr>
          <w:id w:val="-1705238520"/>
          <w:docPartObj>
            <w:docPartGallery w:val="Page Numbers (Top of Page)"/>
            <w:docPartUnique/>
          </w:docPartObj>
        </w:sdtPr>
        <w:sdtContent>
          <w:p w14:paraId="77AFC64B" w14:textId="77777777" w:rsidR="00134700" w:rsidRDefault="00134700" w:rsidP="00393F73">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2D572A2D" w14:textId="77777777" w:rsidR="00134700" w:rsidRDefault="0013470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5FB8" w14:textId="77777777" w:rsidR="198C1EAD" w:rsidRDefault="198C1EAD" w:rsidP="198C1EA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F70C8" w14:textId="77777777" w:rsidR="009B70EF" w:rsidRDefault="009B70EF" w:rsidP="00A550A1">
      <w:r>
        <w:separator/>
      </w:r>
    </w:p>
  </w:footnote>
  <w:footnote w:type="continuationSeparator" w:id="0">
    <w:p w14:paraId="094012C7" w14:textId="77777777" w:rsidR="009B70EF" w:rsidRDefault="009B70EF" w:rsidP="00A550A1">
      <w:r>
        <w:continuationSeparator/>
      </w:r>
    </w:p>
  </w:footnote>
  <w:footnote w:type="continuationNotice" w:id="1">
    <w:p w14:paraId="48B081B4" w14:textId="77777777" w:rsidR="009B70EF" w:rsidRDefault="009B70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D26DD" w14:textId="77777777" w:rsidR="000204D4" w:rsidRDefault="000204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963EC" w14:textId="77777777" w:rsidR="00A64CFE" w:rsidRDefault="00A64CFE">
    <w:pPr>
      <w:pStyle w:val="Koptekst"/>
    </w:pPr>
    <w:r w:rsidRPr="00FA0122">
      <w:rPr>
        <w:noProof/>
      </w:rPr>
      <w:drawing>
        <wp:anchor distT="0" distB="0" distL="114300" distR="114300" simplePos="0" relativeHeight="251658243" behindDoc="1" locked="0" layoutInCell="1" allowOverlap="1" wp14:anchorId="307225FB" wp14:editId="1E74F4A2">
          <wp:simplePos x="0" y="0"/>
          <wp:positionH relativeFrom="page">
            <wp:posOffset>8003540</wp:posOffset>
          </wp:positionH>
          <wp:positionV relativeFrom="page">
            <wp:posOffset>151304</wp:posOffset>
          </wp:positionV>
          <wp:extent cx="2210400" cy="1303200"/>
          <wp:effectExtent l="0" t="0" r="0" b="0"/>
          <wp:wrapNone/>
          <wp:docPr id="1242124678" name="Afbeelding 124212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2210400" cy="1303200"/>
                  </a:xfrm>
                  <a:prstGeom prst="rect">
                    <a:avLst/>
                  </a:prstGeom>
                </pic:spPr>
              </pic:pic>
            </a:graphicData>
          </a:graphic>
          <wp14:sizeRelH relativeFrom="margin">
            <wp14:pctWidth>0</wp14:pctWidth>
          </wp14:sizeRelH>
          <wp14:sizeRelV relativeFrom="margin">
            <wp14:pctHeight>0</wp14:pctHeight>
          </wp14:sizeRelV>
        </wp:anchor>
      </w:drawing>
    </w:r>
    <w:r w:rsidRPr="00FA0122">
      <w:rPr>
        <w:noProof/>
      </w:rPr>
      <w:drawing>
        <wp:anchor distT="0" distB="0" distL="114300" distR="114300" simplePos="0" relativeHeight="251658242" behindDoc="1" locked="0" layoutInCell="1" allowOverlap="1" wp14:anchorId="304B17E2" wp14:editId="6A983C64">
          <wp:simplePos x="0" y="0"/>
          <wp:positionH relativeFrom="page">
            <wp:posOffset>0</wp:posOffset>
          </wp:positionH>
          <wp:positionV relativeFrom="page">
            <wp:posOffset>0</wp:posOffset>
          </wp:positionV>
          <wp:extent cx="7538400" cy="10656000"/>
          <wp:effectExtent l="0" t="0" r="5715" b="0"/>
          <wp:wrapNone/>
          <wp:docPr id="863642613" name="Afbeelding 86364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2">
                    <a:extLst>
                      <a:ext uri="{28A0092B-C50C-407E-A947-70E740481C1C}">
                        <a14:useLocalDpi xmlns:a14="http://schemas.microsoft.com/office/drawing/2010/main" val="0"/>
                      </a:ext>
                    </a:extLst>
                  </a:blip>
                  <a:stretch>
                    <a:fillRect/>
                  </a:stretch>
                </pic:blipFill>
                <pic:spPr>
                  <a:xfrm>
                    <a:off x="0" y="0"/>
                    <a:ext cx="7538400" cy="10656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48C5" w14:textId="77777777" w:rsidR="00A550A1" w:rsidRPr="00FA0122" w:rsidRDefault="001E3D58">
    <w:pPr>
      <w:pStyle w:val="Koptekst"/>
    </w:pPr>
    <w:r w:rsidRPr="00FA0122">
      <w:rPr>
        <w:noProof/>
      </w:rPr>
      <w:drawing>
        <wp:anchor distT="0" distB="0" distL="114300" distR="114300" simplePos="0" relativeHeight="251658240" behindDoc="1" locked="0" layoutInCell="1" allowOverlap="1" wp14:anchorId="06398F43" wp14:editId="458808C7">
          <wp:simplePos x="0" y="0"/>
          <wp:positionH relativeFrom="page">
            <wp:posOffset>0</wp:posOffset>
          </wp:positionH>
          <wp:positionV relativeFrom="page">
            <wp:posOffset>0</wp:posOffset>
          </wp:positionV>
          <wp:extent cx="7538400" cy="10656000"/>
          <wp:effectExtent l="0" t="0" r="5715" b="0"/>
          <wp:wrapNone/>
          <wp:docPr id="1351941390" name="Afbeelding 135194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pic:cNvPicPr/>
                </pic:nvPicPr>
                <pic:blipFill>
                  <a:blip r:embed="rId1">
                    <a:extLst>
                      <a:ext uri="{28A0092B-C50C-407E-A947-70E740481C1C}">
                        <a14:useLocalDpi xmlns:a14="http://schemas.microsoft.com/office/drawing/2010/main" val="0"/>
                      </a:ext>
                    </a:extLst>
                  </a:blip>
                  <a:stretch>
                    <a:fillRect/>
                  </a:stretch>
                </pic:blipFill>
                <pic:spPr>
                  <a:xfrm>
                    <a:off x="0" y="0"/>
                    <a:ext cx="7538400" cy="10656000"/>
                  </a:xfrm>
                  <a:prstGeom prst="rect">
                    <a:avLst/>
                  </a:prstGeom>
                </pic:spPr>
              </pic:pic>
            </a:graphicData>
          </a:graphic>
          <wp14:sizeRelH relativeFrom="margin">
            <wp14:pctWidth>0</wp14:pctWidth>
          </wp14:sizeRelH>
          <wp14:sizeRelV relativeFrom="margin">
            <wp14:pctHeight>0</wp14:pctHeight>
          </wp14:sizeRelV>
        </wp:anchor>
      </w:drawing>
    </w:r>
    <w:r w:rsidR="00A550A1" w:rsidRPr="00FA0122">
      <w:rPr>
        <w:noProof/>
      </w:rPr>
      <w:drawing>
        <wp:anchor distT="0" distB="0" distL="114300" distR="114300" simplePos="0" relativeHeight="251658241" behindDoc="1" locked="0" layoutInCell="1" allowOverlap="1" wp14:anchorId="5330D7DE" wp14:editId="708006BC">
          <wp:simplePos x="0" y="0"/>
          <wp:positionH relativeFrom="page">
            <wp:posOffset>5231757</wp:posOffset>
          </wp:positionH>
          <wp:positionV relativeFrom="page">
            <wp:posOffset>150471</wp:posOffset>
          </wp:positionV>
          <wp:extent cx="2210765" cy="1303638"/>
          <wp:effectExtent l="0" t="0" r="0" b="0"/>
          <wp:wrapNone/>
          <wp:docPr id="1232258097" name="Afbeelding 1232258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2">
                    <a:extLst>
                      <a:ext uri="{28A0092B-C50C-407E-A947-70E740481C1C}">
                        <a14:useLocalDpi xmlns:a14="http://schemas.microsoft.com/office/drawing/2010/main" val="0"/>
                      </a:ext>
                    </a:extLst>
                  </a:blip>
                  <a:stretch>
                    <a:fillRect/>
                  </a:stretch>
                </pic:blipFill>
                <pic:spPr>
                  <a:xfrm>
                    <a:off x="0" y="0"/>
                    <a:ext cx="2213838" cy="13054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hybridMultilevel"/>
    <w:tmpl w:val="D0EEE520"/>
    <w:lvl w:ilvl="0" w:tplc="FF90D194">
      <w:start w:val="1"/>
      <w:numFmt w:val="bullet"/>
      <w:pStyle w:val="Lijstopsomteken2"/>
      <w:lvlText w:val=""/>
      <w:lvlJc w:val="left"/>
      <w:pPr>
        <w:tabs>
          <w:tab w:val="num" w:pos="643"/>
        </w:tabs>
        <w:ind w:left="643" w:hanging="360"/>
      </w:pPr>
      <w:rPr>
        <w:rFonts w:ascii="Symbol" w:hAnsi="Symbol" w:hint="default"/>
      </w:rPr>
    </w:lvl>
    <w:lvl w:ilvl="1" w:tplc="C6125C2C">
      <w:numFmt w:val="decimal"/>
      <w:lvlText w:val=""/>
      <w:lvlJc w:val="left"/>
    </w:lvl>
    <w:lvl w:ilvl="2" w:tplc="5EB251D2">
      <w:numFmt w:val="decimal"/>
      <w:lvlText w:val=""/>
      <w:lvlJc w:val="left"/>
    </w:lvl>
    <w:lvl w:ilvl="3" w:tplc="64AEDB36">
      <w:numFmt w:val="decimal"/>
      <w:lvlText w:val=""/>
      <w:lvlJc w:val="left"/>
    </w:lvl>
    <w:lvl w:ilvl="4" w:tplc="48C296AA">
      <w:numFmt w:val="decimal"/>
      <w:lvlText w:val=""/>
      <w:lvlJc w:val="left"/>
    </w:lvl>
    <w:lvl w:ilvl="5" w:tplc="9E687362">
      <w:numFmt w:val="decimal"/>
      <w:lvlText w:val=""/>
      <w:lvlJc w:val="left"/>
    </w:lvl>
    <w:lvl w:ilvl="6" w:tplc="FF3A1152">
      <w:numFmt w:val="decimal"/>
      <w:lvlText w:val=""/>
      <w:lvlJc w:val="left"/>
    </w:lvl>
    <w:lvl w:ilvl="7" w:tplc="C0C288EE">
      <w:numFmt w:val="decimal"/>
      <w:lvlText w:val=""/>
      <w:lvlJc w:val="left"/>
    </w:lvl>
    <w:lvl w:ilvl="8" w:tplc="BD1EBD08">
      <w:numFmt w:val="decimal"/>
      <w:lvlText w:val=""/>
      <w:lvlJc w:val="left"/>
    </w:lvl>
  </w:abstractNum>
  <w:abstractNum w:abstractNumId="1" w15:restartNumberingAfterBreak="0">
    <w:nsid w:val="033A0335"/>
    <w:multiLevelType w:val="multilevel"/>
    <w:tmpl w:val="34E83644"/>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3"/>
      <w:numFmt w:val="bullet"/>
      <w:lvlText w:val="-"/>
      <w:lvlJc w:val="left"/>
      <w:pPr>
        <w:ind w:left="2160" w:hanging="360"/>
      </w:pPr>
      <w:rPr>
        <w:rFonts w:ascii="TT Commons" w:eastAsiaTheme="minorHAnsi" w:hAnsi="TT Commons" w:cs="Times New Roman (Hoofdtekst CS)" w:hint="default"/>
        <w:b/>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CECB5E"/>
    <w:multiLevelType w:val="hybridMultilevel"/>
    <w:tmpl w:val="FFFFFFFF"/>
    <w:lvl w:ilvl="0" w:tplc="2F426FB4">
      <w:start w:val="1"/>
      <w:numFmt w:val="bullet"/>
      <w:lvlText w:val=""/>
      <w:lvlJc w:val="left"/>
      <w:pPr>
        <w:ind w:left="720" w:hanging="360"/>
      </w:pPr>
      <w:rPr>
        <w:rFonts w:ascii="Symbol" w:hAnsi="Symbol" w:hint="default"/>
      </w:rPr>
    </w:lvl>
    <w:lvl w:ilvl="1" w:tplc="A9A0DDAC">
      <w:start w:val="1"/>
      <w:numFmt w:val="bullet"/>
      <w:lvlText w:val="o"/>
      <w:lvlJc w:val="left"/>
      <w:pPr>
        <w:ind w:left="1440" w:hanging="360"/>
      </w:pPr>
      <w:rPr>
        <w:rFonts w:ascii="Courier New" w:hAnsi="Courier New" w:hint="default"/>
      </w:rPr>
    </w:lvl>
    <w:lvl w:ilvl="2" w:tplc="C024A428">
      <w:start w:val="1"/>
      <w:numFmt w:val="bullet"/>
      <w:lvlText w:val=""/>
      <w:lvlJc w:val="left"/>
      <w:pPr>
        <w:ind w:left="2160" w:hanging="360"/>
      </w:pPr>
      <w:rPr>
        <w:rFonts w:ascii="Wingdings" w:hAnsi="Wingdings" w:hint="default"/>
      </w:rPr>
    </w:lvl>
    <w:lvl w:ilvl="3" w:tplc="21704FA0">
      <w:start w:val="1"/>
      <w:numFmt w:val="bullet"/>
      <w:lvlText w:val=""/>
      <w:lvlJc w:val="left"/>
      <w:pPr>
        <w:ind w:left="2880" w:hanging="360"/>
      </w:pPr>
      <w:rPr>
        <w:rFonts w:ascii="Symbol" w:hAnsi="Symbol" w:hint="default"/>
      </w:rPr>
    </w:lvl>
    <w:lvl w:ilvl="4" w:tplc="2D1C1172">
      <w:start w:val="1"/>
      <w:numFmt w:val="bullet"/>
      <w:lvlText w:val="o"/>
      <w:lvlJc w:val="left"/>
      <w:pPr>
        <w:ind w:left="3600" w:hanging="360"/>
      </w:pPr>
      <w:rPr>
        <w:rFonts w:ascii="Courier New" w:hAnsi="Courier New" w:hint="default"/>
      </w:rPr>
    </w:lvl>
    <w:lvl w:ilvl="5" w:tplc="9AC62E6C">
      <w:start w:val="1"/>
      <w:numFmt w:val="bullet"/>
      <w:lvlText w:val=""/>
      <w:lvlJc w:val="left"/>
      <w:pPr>
        <w:ind w:left="4320" w:hanging="360"/>
      </w:pPr>
      <w:rPr>
        <w:rFonts w:ascii="Wingdings" w:hAnsi="Wingdings" w:hint="default"/>
      </w:rPr>
    </w:lvl>
    <w:lvl w:ilvl="6" w:tplc="2BD4D1CE">
      <w:start w:val="1"/>
      <w:numFmt w:val="bullet"/>
      <w:lvlText w:val=""/>
      <w:lvlJc w:val="left"/>
      <w:pPr>
        <w:ind w:left="5040" w:hanging="360"/>
      </w:pPr>
      <w:rPr>
        <w:rFonts w:ascii="Symbol" w:hAnsi="Symbol" w:hint="default"/>
      </w:rPr>
    </w:lvl>
    <w:lvl w:ilvl="7" w:tplc="81341F9C">
      <w:start w:val="1"/>
      <w:numFmt w:val="bullet"/>
      <w:lvlText w:val="o"/>
      <w:lvlJc w:val="left"/>
      <w:pPr>
        <w:ind w:left="5760" w:hanging="360"/>
      </w:pPr>
      <w:rPr>
        <w:rFonts w:ascii="Courier New" w:hAnsi="Courier New" w:hint="default"/>
      </w:rPr>
    </w:lvl>
    <w:lvl w:ilvl="8" w:tplc="F0A20A14">
      <w:start w:val="1"/>
      <w:numFmt w:val="bullet"/>
      <w:lvlText w:val=""/>
      <w:lvlJc w:val="left"/>
      <w:pPr>
        <w:ind w:left="6480" w:hanging="360"/>
      </w:pPr>
      <w:rPr>
        <w:rFonts w:ascii="Wingdings" w:hAnsi="Wingdings" w:hint="default"/>
      </w:rPr>
    </w:lvl>
  </w:abstractNum>
  <w:abstractNum w:abstractNumId="3" w15:restartNumberingAfterBreak="0">
    <w:nsid w:val="0631C877"/>
    <w:multiLevelType w:val="hybridMultilevel"/>
    <w:tmpl w:val="FFFFFFFF"/>
    <w:lvl w:ilvl="0" w:tplc="6E5AD4A0">
      <w:start w:val="1"/>
      <w:numFmt w:val="bullet"/>
      <w:lvlText w:val=""/>
      <w:lvlJc w:val="left"/>
      <w:pPr>
        <w:ind w:left="720" w:hanging="360"/>
      </w:pPr>
      <w:rPr>
        <w:rFonts w:ascii="Symbol" w:hAnsi="Symbol" w:hint="default"/>
      </w:rPr>
    </w:lvl>
    <w:lvl w:ilvl="1" w:tplc="88E658BC">
      <w:start w:val="1"/>
      <w:numFmt w:val="bullet"/>
      <w:lvlText w:val="o"/>
      <w:lvlJc w:val="left"/>
      <w:pPr>
        <w:ind w:left="1440" w:hanging="360"/>
      </w:pPr>
      <w:rPr>
        <w:rFonts w:ascii="Courier New" w:hAnsi="Courier New" w:hint="default"/>
      </w:rPr>
    </w:lvl>
    <w:lvl w:ilvl="2" w:tplc="7870F9D8">
      <w:start w:val="1"/>
      <w:numFmt w:val="bullet"/>
      <w:lvlText w:val=""/>
      <w:lvlJc w:val="left"/>
      <w:pPr>
        <w:ind w:left="2160" w:hanging="360"/>
      </w:pPr>
      <w:rPr>
        <w:rFonts w:ascii="Wingdings" w:hAnsi="Wingdings" w:hint="default"/>
      </w:rPr>
    </w:lvl>
    <w:lvl w:ilvl="3" w:tplc="6DE0AA42">
      <w:start w:val="1"/>
      <w:numFmt w:val="bullet"/>
      <w:lvlText w:val=""/>
      <w:lvlJc w:val="left"/>
      <w:pPr>
        <w:ind w:left="2880" w:hanging="360"/>
      </w:pPr>
      <w:rPr>
        <w:rFonts w:ascii="Symbol" w:hAnsi="Symbol" w:hint="default"/>
      </w:rPr>
    </w:lvl>
    <w:lvl w:ilvl="4" w:tplc="2AB24E8A">
      <w:start w:val="1"/>
      <w:numFmt w:val="bullet"/>
      <w:lvlText w:val="o"/>
      <w:lvlJc w:val="left"/>
      <w:pPr>
        <w:ind w:left="3600" w:hanging="360"/>
      </w:pPr>
      <w:rPr>
        <w:rFonts w:ascii="Courier New" w:hAnsi="Courier New" w:hint="default"/>
      </w:rPr>
    </w:lvl>
    <w:lvl w:ilvl="5" w:tplc="68D29672">
      <w:start w:val="1"/>
      <w:numFmt w:val="bullet"/>
      <w:lvlText w:val=""/>
      <w:lvlJc w:val="left"/>
      <w:pPr>
        <w:ind w:left="4320" w:hanging="360"/>
      </w:pPr>
      <w:rPr>
        <w:rFonts w:ascii="Wingdings" w:hAnsi="Wingdings" w:hint="default"/>
      </w:rPr>
    </w:lvl>
    <w:lvl w:ilvl="6" w:tplc="224042D0">
      <w:start w:val="1"/>
      <w:numFmt w:val="bullet"/>
      <w:lvlText w:val=""/>
      <w:lvlJc w:val="left"/>
      <w:pPr>
        <w:ind w:left="5040" w:hanging="360"/>
      </w:pPr>
      <w:rPr>
        <w:rFonts w:ascii="Symbol" w:hAnsi="Symbol" w:hint="default"/>
      </w:rPr>
    </w:lvl>
    <w:lvl w:ilvl="7" w:tplc="7004A852">
      <w:start w:val="1"/>
      <w:numFmt w:val="bullet"/>
      <w:lvlText w:val="o"/>
      <w:lvlJc w:val="left"/>
      <w:pPr>
        <w:ind w:left="5760" w:hanging="360"/>
      </w:pPr>
      <w:rPr>
        <w:rFonts w:ascii="Courier New" w:hAnsi="Courier New" w:hint="default"/>
      </w:rPr>
    </w:lvl>
    <w:lvl w:ilvl="8" w:tplc="EFAE6BAC">
      <w:start w:val="1"/>
      <w:numFmt w:val="bullet"/>
      <w:lvlText w:val=""/>
      <w:lvlJc w:val="left"/>
      <w:pPr>
        <w:ind w:left="6480" w:hanging="360"/>
      </w:pPr>
      <w:rPr>
        <w:rFonts w:ascii="Wingdings" w:hAnsi="Wingdings" w:hint="default"/>
      </w:rPr>
    </w:lvl>
  </w:abstractNum>
  <w:abstractNum w:abstractNumId="4" w15:restartNumberingAfterBreak="0">
    <w:nsid w:val="0DF1D909"/>
    <w:multiLevelType w:val="hybridMultilevel"/>
    <w:tmpl w:val="EABE4246"/>
    <w:lvl w:ilvl="0" w:tplc="F618B9E6">
      <w:start w:val="1"/>
      <w:numFmt w:val="decimal"/>
      <w:lvlText w:val="%1."/>
      <w:lvlJc w:val="left"/>
      <w:pPr>
        <w:ind w:left="720" w:hanging="360"/>
      </w:pPr>
    </w:lvl>
    <w:lvl w:ilvl="1" w:tplc="4DA64D66">
      <w:start w:val="1"/>
      <w:numFmt w:val="lowerLetter"/>
      <w:lvlText w:val="%2."/>
      <w:lvlJc w:val="left"/>
      <w:pPr>
        <w:ind w:left="1440" w:hanging="360"/>
      </w:pPr>
    </w:lvl>
    <w:lvl w:ilvl="2" w:tplc="D52A2550">
      <w:start w:val="1"/>
      <w:numFmt w:val="lowerRoman"/>
      <w:lvlText w:val="%3."/>
      <w:lvlJc w:val="right"/>
      <w:pPr>
        <w:ind w:left="2160" w:hanging="180"/>
      </w:pPr>
    </w:lvl>
    <w:lvl w:ilvl="3" w:tplc="C180D1FE">
      <w:start w:val="1"/>
      <w:numFmt w:val="decimal"/>
      <w:lvlText w:val="%4."/>
      <w:lvlJc w:val="left"/>
      <w:pPr>
        <w:ind w:left="2880" w:hanging="360"/>
      </w:pPr>
    </w:lvl>
    <w:lvl w:ilvl="4" w:tplc="B52CCE76">
      <w:start w:val="1"/>
      <w:numFmt w:val="lowerLetter"/>
      <w:lvlText w:val="%5."/>
      <w:lvlJc w:val="left"/>
      <w:pPr>
        <w:ind w:left="3600" w:hanging="360"/>
      </w:pPr>
    </w:lvl>
    <w:lvl w:ilvl="5" w:tplc="1AF0C9DC">
      <w:start w:val="1"/>
      <w:numFmt w:val="lowerRoman"/>
      <w:lvlText w:val="%6."/>
      <w:lvlJc w:val="right"/>
      <w:pPr>
        <w:ind w:left="4320" w:hanging="180"/>
      </w:pPr>
    </w:lvl>
    <w:lvl w:ilvl="6" w:tplc="81F05816">
      <w:start w:val="1"/>
      <w:numFmt w:val="decimal"/>
      <w:lvlText w:val="%7."/>
      <w:lvlJc w:val="left"/>
      <w:pPr>
        <w:ind w:left="5040" w:hanging="360"/>
      </w:pPr>
    </w:lvl>
    <w:lvl w:ilvl="7" w:tplc="BA12F466">
      <w:start w:val="1"/>
      <w:numFmt w:val="lowerLetter"/>
      <w:lvlText w:val="%8."/>
      <w:lvlJc w:val="left"/>
      <w:pPr>
        <w:ind w:left="5760" w:hanging="360"/>
      </w:pPr>
    </w:lvl>
    <w:lvl w:ilvl="8" w:tplc="A56ED67A">
      <w:start w:val="1"/>
      <w:numFmt w:val="lowerRoman"/>
      <w:lvlText w:val="%9."/>
      <w:lvlJc w:val="right"/>
      <w:pPr>
        <w:ind w:left="6480" w:hanging="180"/>
      </w:pPr>
    </w:lvl>
  </w:abstractNum>
  <w:abstractNum w:abstractNumId="5" w15:restartNumberingAfterBreak="0">
    <w:nsid w:val="0FE73BA9"/>
    <w:multiLevelType w:val="multilevel"/>
    <w:tmpl w:val="F82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DE57F1"/>
    <w:multiLevelType w:val="multilevel"/>
    <w:tmpl w:val="FA926862"/>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10B7406"/>
    <w:multiLevelType w:val="multilevel"/>
    <w:tmpl w:val="AB8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081EE4"/>
    <w:multiLevelType w:val="hybridMultilevel"/>
    <w:tmpl w:val="AED0EEA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F4A56D"/>
    <w:multiLevelType w:val="hybridMultilevel"/>
    <w:tmpl w:val="FF922CEE"/>
    <w:lvl w:ilvl="0" w:tplc="28A8361E">
      <w:start w:val="1"/>
      <w:numFmt w:val="bullet"/>
      <w:lvlText w:val="-"/>
      <w:lvlJc w:val="left"/>
      <w:pPr>
        <w:ind w:left="720" w:hanging="360"/>
      </w:pPr>
      <w:rPr>
        <w:rFonts w:ascii="&quot;Verdana&quot;,sans-serif" w:hAnsi="&quot;Verdana&quot;,sans-serif" w:hint="default"/>
      </w:rPr>
    </w:lvl>
    <w:lvl w:ilvl="1" w:tplc="8B20C3A2">
      <w:start w:val="1"/>
      <w:numFmt w:val="bullet"/>
      <w:lvlText w:val="o"/>
      <w:lvlJc w:val="left"/>
      <w:pPr>
        <w:ind w:left="1440" w:hanging="360"/>
      </w:pPr>
      <w:rPr>
        <w:rFonts w:ascii="Courier New" w:hAnsi="Courier New" w:hint="default"/>
      </w:rPr>
    </w:lvl>
    <w:lvl w:ilvl="2" w:tplc="B83EBCF4">
      <w:start w:val="1"/>
      <w:numFmt w:val="bullet"/>
      <w:lvlText w:val=""/>
      <w:lvlJc w:val="left"/>
      <w:pPr>
        <w:ind w:left="2160" w:hanging="360"/>
      </w:pPr>
      <w:rPr>
        <w:rFonts w:ascii="Wingdings" w:hAnsi="Wingdings" w:hint="default"/>
      </w:rPr>
    </w:lvl>
    <w:lvl w:ilvl="3" w:tplc="72F0FE3C">
      <w:start w:val="1"/>
      <w:numFmt w:val="bullet"/>
      <w:lvlText w:val=""/>
      <w:lvlJc w:val="left"/>
      <w:pPr>
        <w:ind w:left="2880" w:hanging="360"/>
      </w:pPr>
      <w:rPr>
        <w:rFonts w:ascii="Symbol" w:hAnsi="Symbol" w:hint="default"/>
      </w:rPr>
    </w:lvl>
    <w:lvl w:ilvl="4" w:tplc="E2BCFDFA">
      <w:start w:val="1"/>
      <w:numFmt w:val="bullet"/>
      <w:lvlText w:val="o"/>
      <w:lvlJc w:val="left"/>
      <w:pPr>
        <w:ind w:left="3600" w:hanging="360"/>
      </w:pPr>
      <w:rPr>
        <w:rFonts w:ascii="Courier New" w:hAnsi="Courier New" w:hint="default"/>
      </w:rPr>
    </w:lvl>
    <w:lvl w:ilvl="5" w:tplc="0E22B50C">
      <w:start w:val="1"/>
      <w:numFmt w:val="bullet"/>
      <w:lvlText w:val=""/>
      <w:lvlJc w:val="left"/>
      <w:pPr>
        <w:ind w:left="4320" w:hanging="360"/>
      </w:pPr>
      <w:rPr>
        <w:rFonts w:ascii="Wingdings" w:hAnsi="Wingdings" w:hint="default"/>
      </w:rPr>
    </w:lvl>
    <w:lvl w:ilvl="6" w:tplc="094A9F5A">
      <w:start w:val="1"/>
      <w:numFmt w:val="bullet"/>
      <w:lvlText w:val=""/>
      <w:lvlJc w:val="left"/>
      <w:pPr>
        <w:ind w:left="5040" w:hanging="360"/>
      </w:pPr>
      <w:rPr>
        <w:rFonts w:ascii="Symbol" w:hAnsi="Symbol" w:hint="default"/>
      </w:rPr>
    </w:lvl>
    <w:lvl w:ilvl="7" w:tplc="E82C6B62">
      <w:start w:val="1"/>
      <w:numFmt w:val="bullet"/>
      <w:lvlText w:val="o"/>
      <w:lvlJc w:val="left"/>
      <w:pPr>
        <w:ind w:left="5760" w:hanging="360"/>
      </w:pPr>
      <w:rPr>
        <w:rFonts w:ascii="Courier New" w:hAnsi="Courier New" w:hint="default"/>
      </w:rPr>
    </w:lvl>
    <w:lvl w:ilvl="8" w:tplc="113C854E">
      <w:start w:val="1"/>
      <w:numFmt w:val="bullet"/>
      <w:lvlText w:val=""/>
      <w:lvlJc w:val="left"/>
      <w:pPr>
        <w:ind w:left="6480" w:hanging="360"/>
      </w:pPr>
      <w:rPr>
        <w:rFonts w:ascii="Wingdings" w:hAnsi="Wingdings" w:hint="default"/>
      </w:rPr>
    </w:lvl>
  </w:abstractNum>
  <w:abstractNum w:abstractNumId="10" w15:restartNumberingAfterBreak="0">
    <w:nsid w:val="189F77F5"/>
    <w:multiLevelType w:val="hybridMultilevel"/>
    <w:tmpl w:val="FFFFFFFF"/>
    <w:lvl w:ilvl="0" w:tplc="60C6DF12">
      <w:start w:val="1"/>
      <w:numFmt w:val="bullet"/>
      <w:lvlText w:val=""/>
      <w:lvlJc w:val="left"/>
      <w:pPr>
        <w:ind w:left="720" w:hanging="360"/>
      </w:pPr>
      <w:rPr>
        <w:rFonts w:ascii="Symbol" w:hAnsi="Symbol" w:hint="default"/>
      </w:rPr>
    </w:lvl>
    <w:lvl w:ilvl="1" w:tplc="4BD23452">
      <w:start w:val="1"/>
      <w:numFmt w:val="bullet"/>
      <w:lvlText w:val="o"/>
      <w:lvlJc w:val="left"/>
      <w:pPr>
        <w:ind w:left="1440" w:hanging="360"/>
      </w:pPr>
      <w:rPr>
        <w:rFonts w:ascii="Courier New" w:hAnsi="Courier New" w:hint="default"/>
      </w:rPr>
    </w:lvl>
    <w:lvl w:ilvl="2" w:tplc="AA0AD594">
      <w:start w:val="1"/>
      <w:numFmt w:val="bullet"/>
      <w:lvlText w:val=""/>
      <w:lvlJc w:val="left"/>
      <w:pPr>
        <w:ind w:left="2160" w:hanging="360"/>
      </w:pPr>
      <w:rPr>
        <w:rFonts w:ascii="Wingdings" w:hAnsi="Wingdings" w:hint="default"/>
      </w:rPr>
    </w:lvl>
    <w:lvl w:ilvl="3" w:tplc="0B0C31AA">
      <w:start w:val="1"/>
      <w:numFmt w:val="bullet"/>
      <w:lvlText w:val=""/>
      <w:lvlJc w:val="left"/>
      <w:pPr>
        <w:ind w:left="2880" w:hanging="360"/>
      </w:pPr>
      <w:rPr>
        <w:rFonts w:ascii="Symbol" w:hAnsi="Symbol" w:hint="default"/>
      </w:rPr>
    </w:lvl>
    <w:lvl w:ilvl="4" w:tplc="B9462AB6">
      <w:start w:val="1"/>
      <w:numFmt w:val="bullet"/>
      <w:lvlText w:val="o"/>
      <w:lvlJc w:val="left"/>
      <w:pPr>
        <w:ind w:left="3600" w:hanging="360"/>
      </w:pPr>
      <w:rPr>
        <w:rFonts w:ascii="Courier New" w:hAnsi="Courier New" w:hint="default"/>
      </w:rPr>
    </w:lvl>
    <w:lvl w:ilvl="5" w:tplc="EE56F8C0">
      <w:start w:val="1"/>
      <w:numFmt w:val="bullet"/>
      <w:lvlText w:val=""/>
      <w:lvlJc w:val="left"/>
      <w:pPr>
        <w:ind w:left="4320" w:hanging="360"/>
      </w:pPr>
      <w:rPr>
        <w:rFonts w:ascii="Wingdings" w:hAnsi="Wingdings" w:hint="default"/>
      </w:rPr>
    </w:lvl>
    <w:lvl w:ilvl="6" w:tplc="70CA700A">
      <w:start w:val="1"/>
      <w:numFmt w:val="bullet"/>
      <w:lvlText w:val=""/>
      <w:lvlJc w:val="left"/>
      <w:pPr>
        <w:ind w:left="5040" w:hanging="360"/>
      </w:pPr>
      <w:rPr>
        <w:rFonts w:ascii="Symbol" w:hAnsi="Symbol" w:hint="default"/>
      </w:rPr>
    </w:lvl>
    <w:lvl w:ilvl="7" w:tplc="961C52E0">
      <w:start w:val="1"/>
      <w:numFmt w:val="bullet"/>
      <w:lvlText w:val="o"/>
      <w:lvlJc w:val="left"/>
      <w:pPr>
        <w:ind w:left="5760" w:hanging="360"/>
      </w:pPr>
      <w:rPr>
        <w:rFonts w:ascii="Courier New" w:hAnsi="Courier New" w:hint="default"/>
      </w:rPr>
    </w:lvl>
    <w:lvl w:ilvl="8" w:tplc="D8F49A56">
      <w:start w:val="1"/>
      <w:numFmt w:val="bullet"/>
      <w:lvlText w:val=""/>
      <w:lvlJc w:val="left"/>
      <w:pPr>
        <w:ind w:left="6480" w:hanging="360"/>
      </w:pPr>
      <w:rPr>
        <w:rFonts w:ascii="Wingdings" w:hAnsi="Wingdings" w:hint="default"/>
      </w:rPr>
    </w:lvl>
  </w:abstractNum>
  <w:abstractNum w:abstractNumId="11" w15:restartNumberingAfterBreak="0">
    <w:nsid w:val="19626DBE"/>
    <w:multiLevelType w:val="multilevel"/>
    <w:tmpl w:val="A4C0C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B5CA3"/>
    <w:multiLevelType w:val="hybridMultilevel"/>
    <w:tmpl w:val="FFFFFFFF"/>
    <w:lvl w:ilvl="0" w:tplc="5714100A">
      <w:start w:val="1"/>
      <w:numFmt w:val="bullet"/>
      <w:lvlText w:val=""/>
      <w:lvlJc w:val="left"/>
      <w:pPr>
        <w:ind w:left="720" w:hanging="360"/>
      </w:pPr>
      <w:rPr>
        <w:rFonts w:ascii="Symbol" w:hAnsi="Symbol" w:hint="default"/>
      </w:rPr>
    </w:lvl>
    <w:lvl w:ilvl="1" w:tplc="BBCC19C6">
      <w:start w:val="1"/>
      <w:numFmt w:val="bullet"/>
      <w:lvlText w:val="o"/>
      <w:lvlJc w:val="left"/>
      <w:pPr>
        <w:ind w:left="1440" w:hanging="360"/>
      </w:pPr>
      <w:rPr>
        <w:rFonts w:ascii="Courier New" w:hAnsi="Courier New" w:hint="default"/>
      </w:rPr>
    </w:lvl>
    <w:lvl w:ilvl="2" w:tplc="3AC6152C">
      <w:start w:val="1"/>
      <w:numFmt w:val="bullet"/>
      <w:lvlText w:val=""/>
      <w:lvlJc w:val="left"/>
      <w:pPr>
        <w:ind w:left="2160" w:hanging="360"/>
      </w:pPr>
      <w:rPr>
        <w:rFonts w:ascii="Wingdings" w:hAnsi="Wingdings" w:hint="default"/>
      </w:rPr>
    </w:lvl>
    <w:lvl w:ilvl="3" w:tplc="B31E3B5E">
      <w:start w:val="1"/>
      <w:numFmt w:val="bullet"/>
      <w:lvlText w:val=""/>
      <w:lvlJc w:val="left"/>
      <w:pPr>
        <w:ind w:left="2880" w:hanging="360"/>
      </w:pPr>
      <w:rPr>
        <w:rFonts w:ascii="Symbol" w:hAnsi="Symbol" w:hint="default"/>
      </w:rPr>
    </w:lvl>
    <w:lvl w:ilvl="4" w:tplc="ED86DD00">
      <w:start w:val="1"/>
      <w:numFmt w:val="bullet"/>
      <w:lvlText w:val="o"/>
      <w:lvlJc w:val="left"/>
      <w:pPr>
        <w:ind w:left="3600" w:hanging="360"/>
      </w:pPr>
      <w:rPr>
        <w:rFonts w:ascii="Courier New" w:hAnsi="Courier New" w:hint="default"/>
      </w:rPr>
    </w:lvl>
    <w:lvl w:ilvl="5" w:tplc="03E60484">
      <w:start w:val="1"/>
      <w:numFmt w:val="bullet"/>
      <w:lvlText w:val=""/>
      <w:lvlJc w:val="left"/>
      <w:pPr>
        <w:ind w:left="4320" w:hanging="360"/>
      </w:pPr>
      <w:rPr>
        <w:rFonts w:ascii="Wingdings" w:hAnsi="Wingdings" w:hint="default"/>
      </w:rPr>
    </w:lvl>
    <w:lvl w:ilvl="6" w:tplc="BB8ED9E6">
      <w:start w:val="1"/>
      <w:numFmt w:val="bullet"/>
      <w:lvlText w:val=""/>
      <w:lvlJc w:val="left"/>
      <w:pPr>
        <w:ind w:left="5040" w:hanging="360"/>
      </w:pPr>
      <w:rPr>
        <w:rFonts w:ascii="Symbol" w:hAnsi="Symbol" w:hint="default"/>
      </w:rPr>
    </w:lvl>
    <w:lvl w:ilvl="7" w:tplc="F26CB74E">
      <w:start w:val="1"/>
      <w:numFmt w:val="bullet"/>
      <w:lvlText w:val="o"/>
      <w:lvlJc w:val="left"/>
      <w:pPr>
        <w:ind w:left="5760" w:hanging="360"/>
      </w:pPr>
      <w:rPr>
        <w:rFonts w:ascii="Courier New" w:hAnsi="Courier New" w:hint="default"/>
      </w:rPr>
    </w:lvl>
    <w:lvl w:ilvl="8" w:tplc="BC5CC04A">
      <w:start w:val="1"/>
      <w:numFmt w:val="bullet"/>
      <w:lvlText w:val=""/>
      <w:lvlJc w:val="left"/>
      <w:pPr>
        <w:ind w:left="6480" w:hanging="360"/>
      </w:pPr>
      <w:rPr>
        <w:rFonts w:ascii="Wingdings" w:hAnsi="Wingdings" w:hint="default"/>
      </w:rPr>
    </w:lvl>
  </w:abstractNum>
  <w:abstractNum w:abstractNumId="13" w15:restartNumberingAfterBreak="0">
    <w:nsid w:val="1B327409"/>
    <w:multiLevelType w:val="hybridMultilevel"/>
    <w:tmpl w:val="50F2AE04"/>
    <w:lvl w:ilvl="0" w:tplc="5C0E1D6C">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04FCA"/>
    <w:multiLevelType w:val="hybridMultilevel"/>
    <w:tmpl w:val="57B07578"/>
    <w:lvl w:ilvl="0" w:tplc="0F94FF8C">
      <w:start w:val="1"/>
      <w:numFmt w:val="decimal"/>
      <w:lvlText w:val="%1."/>
      <w:lvlJc w:val="left"/>
      <w:pPr>
        <w:ind w:left="720" w:hanging="360"/>
      </w:pPr>
      <w:rPr>
        <w:rFonts w:ascii="Calibri Light" w:hAnsi="Calibri Light" w:hint="default"/>
      </w:rPr>
    </w:lvl>
    <w:lvl w:ilvl="1" w:tplc="6AA81C00">
      <w:start w:val="1"/>
      <w:numFmt w:val="lowerLetter"/>
      <w:lvlText w:val="%2."/>
      <w:lvlJc w:val="left"/>
      <w:pPr>
        <w:ind w:left="1440" w:hanging="360"/>
      </w:pPr>
    </w:lvl>
    <w:lvl w:ilvl="2" w:tplc="B11AE8B2">
      <w:start w:val="1"/>
      <w:numFmt w:val="lowerRoman"/>
      <w:lvlText w:val="%3."/>
      <w:lvlJc w:val="right"/>
      <w:pPr>
        <w:ind w:left="2160" w:hanging="180"/>
      </w:pPr>
    </w:lvl>
    <w:lvl w:ilvl="3" w:tplc="A4C4A55C">
      <w:start w:val="1"/>
      <w:numFmt w:val="decimal"/>
      <w:lvlText w:val="%4."/>
      <w:lvlJc w:val="left"/>
      <w:pPr>
        <w:ind w:left="2880" w:hanging="360"/>
      </w:pPr>
    </w:lvl>
    <w:lvl w:ilvl="4" w:tplc="67C2F4DA">
      <w:start w:val="1"/>
      <w:numFmt w:val="lowerLetter"/>
      <w:lvlText w:val="%5."/>
      <w:lvlJc w:val="left"/>
      <w:pPr>
        <w:ind w:left="3600" w:hanging="360"/>
      </w:pPr>
    </w:lvl>
    <w:lvl w:ilvl="5" w:tplc="02421620">
      <w:start w:val="1"/>
      <w:numFmt w:val="lowerRoman"/>
      <w:lvlText w:val="%6."/>
      <w:lvlJc w:val="right"/>
      <w:pPr>
        <w:ind w:left="4320" w:hanging="180"/>
      </w:pPr>
    </w:lvl>
    <w:lvl w:ilvl="6" w:tplc="0F9C1870">
      <w:start w:val="1"/>
      <w:numFmt w:val="decimal"/>
      <w:lvlText w:val="%7."/>
      <w:lvlJc w:val="left"/>
      <w:pPr>
        <w:ind w:left="5040" w:hanging="360"/>
      </w:pPr>
    </w:lvl>
    <w:lvl w:ilvl="7" w:tplc="DD7A4312">
      <w:start w:val="1"/>
      <w:numFmt w:val="lowerLetter"/>
      <w:lvlText w:val="%8."/>
      <w:lvlJc w:val="left"/>
      <w:pPr>
        <w:ind w:left="5760" w:hanging="360"/>
      </w:pPr>
    </w:lvl>
    <w:lvl w:ilvl="8" w:tplc="70BC5E9C">
      <w:start w:val="1"/>
      <w:numFmt w:val="lowerRoman"/>
      <w:lvlText w:val="%9."/>
      <w:lvlJc w:val="right"/>
      <w:pPr>
        <w:ind w:left="6480" w:hanging="180"/>
      </w:pPr>
    </w:lvl>
  </w:abstractNum>
  <w:abstractNum w:abstractNumId="15" w15:restartNumberingAfterBreak="0">
    <w:nsid w:val="1D35AEC0"/>
    <w:multiLevelType w:val="hybridMultilevel"/>
    <w:tmpl w:val="FFFFFFFF"/>
    <w:lvl w:ilvl="0" w:tplc="BCF0D258">
      <w:start w:val="1"/>
      <w:numFmt w:val="bullet"/>
      <w:lvlText w:val=""/>
      <w:lvlJc w:val="left"/>
      <w:pPr>
        <w:ind w:left="720" w:hanging="360"/>
      </w:pPr>
      <w:rPr>
        <w:rFonts w:ascii="Symbol" w:hAnsi="Symbol" w:hint="default"/>
      </w:rPr>
    </w:lvl>
    <w:lvl w:ilvl="1" w:tplc="F3D82F64">
      <w:start w:val="1"/>
      <w:numFmt w:val="bullet"/>
      <w:lvlText w:val="o"/>
      <w:lvlJc w:val="left"/>
      <w:pPr>
        <w:ind w:left="1440" w:hanging="360"/>
      </w:pPr>
      <w:rPr>
        <w:rFonts w:ascii="Courier New" w:hAnsi="Courier New" w:hint="default"/>
      </w:rPr>
    </w:lvl>
    <w:lvl w:ilvl="2" w:tplc="6952EFD0">
      <w:start w:val="1"/>
      <w:numFmt w:val="bullet"/>
      <w:lvlText w:val=""/>
      <w:lvlJc w:val="left"/>
      <w:pPr>
        <w:ind w:left="2160" w:hanging="360"/>
      </w:pPr>
      <w:rPr>
        <w:rFonts w:ascii="Wingdings" w:hAnsi="Wingdings" w:hint="default"/>
      </w:rPr>
    </w:lvl>
    <w:lvl w:ilvl="3" w:tplc="9118E46A">
      <w:start w:val="1"/>
      <w:numFmt w:val="bullet"/>
      <w:lvlText w:val=""/>
      <w:lvlJc w:val="left"/>
      <w:pPr>
        <w:ind w:left="2880" w:hanging="360"/>
      </w:pPr>
      <w:rPr>
        <w:rFonts w:ascii="Symbol" w:hAnsi="Symbol" w:hint="default"/>
      </w:rPr>
    </w:lvl>
    <w:lvl w:ilvl="4" w:tplc="4D3EA4DE">
      <w:start w:val="1"/>
      <w:numFmt w:val="bullet"/>
      <w:lvlText w:val="o"/>
      <w:lvlJc w:val="left"/>
      <w:pPr>
        <w:ind w:left="3600" w:hanging="360"/>
      </w:pPr>
      <w:rPr>
        <w:rFonts w:ascii="Courier New" w:hAnsi="Courier New" w:hint="default"/>
      </w:rPr>
    </w:lvl>
    <w:lvl w:ilvl="5" w:tplc="69320E84">
      <w:start w:val="1"/>
      <w:numFmt w:val="bullet"/>
      <w:lvlText w:val=""/>
      <w:lvlJc w:val="left"/>
      <w:pPr>
        <w:ind w:left="4320" w:hanging="360"/>
      </w:pPr>
      <w:rPr>
        <w:rFonts w:ascii="Wingdings" w:hAnsi="Wingdings" w:hint="default"/>
      </w:rPr>
    </w:lvl>
    <w:lvl w:ilvl="6" w:tplc="4926CF6E">
      <w:start w:val="1"/>
      <w:numFmt w:val="bullet"/>
      <w:lvlText w:val=""/>
      <w:lvlJc w:val="left"/>
      <w:pPr>
        <w:ind w:left="5040" w:hanging="360"/>
      </w:pPr>
      <w:rPr>
        <w:rFonts w:ascii="Symbol" w:hAnsi="Symbol" w:hint="default"/>
      </w:rPr>
    </w:lvl>
    <w:lvl w:ilvl="7" w:tplc="5106BBB2">
      <w:start w:val="1"/>
      <w:numFmt w:val="bullet"/>
      <w:lvlText w:val="o"/>
      <w:lvlJc w:val="left"/>
      <w:pPr>
        <w:ind w:left="5760" w:hanging="360"/>
      </w:pPr>
      <w:rPr>
        <w:rFonts w:ascii="Courier New" w:hAnsi="Courier New" w:hint="default"/>
      </w:rPr>
    </w:lvl>
    <w:lvl w:ilvl="8" w:tplc="4A8C502E">
      <w:start w:val="1"/>
      <w:numFmt w:val="bullet"/>
      <w:lvlText w:val=""/>
      <w:lvlJc w:val="left"/>
      <w:pPr>
        <w:ind w:left="6480" w:hanging="360"/>
      </w:pPr>
      <w:rPr>
        <w:rFonts w:ascii="Wingdings" w:hAnsi="Wingdings" w:hint="default"/>
      </w:rPr>
    </w:lvl>
  </w:abstractNum>
  <w:abstractNum w:abstractNumId="16" w15:restartNumberingAfterBreak="0">
    <w:nsid w:val="23576CA0"/>
    <w:multiLevelType w:val="multilevel"/>
    <w:tmpl w:val="1C38D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7F1717D"/>
    <w:multiLevelType w:val="hybridMultilevel"/>
    <w:tmpl w:val="431047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8C59DD1"/>
    <w:multiLevelType w:val="hybridMultilevel"/>
    <w:tmpl w:val="FFFFFFFF"/>
    <w:lvl w:ilvl="0" w:tplc="1104233A">
      <w:start w:val="1"/>
      <w:numFmt w:val="bullet"/>
      <w:lvlText w:val=""/>
      <w:lvlJc w:val="left"/>
      <w:pPr>
        <w:ind w:left="720" w:hanging="360"/>
      </w:pPr>
      <w:rPr>
        <w:rFonts w:ascii="Symbol" w:hAnsi="Symbol" w:hint="default"/>
      </w:rPr>
    </w:lvl>
    <w:lvl w:ilvl="1" w:tplc="DA36DC92">
      <w:start w:val="1"/>
      <w:numFmt w:val="bullet"/>
      <w:lvlText w:val="o"/>
      <w:lvlJc w:val="left"/>
      <w:pPr>
        <w:ind w:left="1440" w:hanging="360"/>
      </w:pPr>
      <w:rPr>
        <w:rFonts w:ascii="Courier New" w:hAnsi="Courier New" w:hint="default"/>
      </w:rPr>
    </w:lvl>
    <w:lvl w:ilvl="2" w:tplc="4FDC1EFC">
      <w:start w:val="1"/>
      <w:numFmt w:val="bullet"/>
      <w:lvlText w:val=""/>
      <w:lvlJc w:val="left"/>
      <w:pPr>
        <w:ind w:left="2160" w:hanging="360"/>
      </w:pPr>
      <w:rPr>
        <w:rFonts w:ascii="Wingdings" w:hAnsi="Wingdings" w:hint="default"/>
      </w:rPr>
    </w:lvl>
    <w:lvl w:ilvl="3" w:tplc="01CEBCC6">
      <w:start w:val="1"/>
      <w:numFmt w:val="bullet"/>
      <w:lvlText w:val=""/>
      <w:lvlJc w:val="left"/>
      <w:pPr>
        <w:ind w:left="2880" w:hanging="360"/>
      </w:pPr>
      <w:rPr>
        <w:rFonts w:ascii="Symbol" w:hAnsi="Symbol" w:hint="default"/>
      </w:rPr>
    </w:lvl>
    <w:lvl w:ilvl="4" w:tplc="A1502032">
      <w:start w:val="1"/>
      <w:numFmt w:val="bullet"/>
      <w:lvlText w:val="o"/>
      <w:lvlJc w:val="left"/>
      <w:pPr>
        <w:ind w:left="3600" w:hanging="360"/>
      </w:pPr>
      <w:rPr>
        <w:rFonts w:ascii="Courier New" w:hAnsi="Courier New" w:hint="default"/>
      </w:rPr>
    </w:lvl>
    <w:lvl w:ilvl="5" w:tplc="8BEC5CB6">
      <w:start w:val="1"/>
      <w:numFmt w:val="bullet"/>
      <w:lvlText w:val=""/>
      <w:lvlJc w:val="left"/>
      <w:pPr>
        <w:ind w:left="4320" w:hanging="360"/>
      </w:pPr>
      <w:rPr>
        <w:rFonts w:ascii="Wingdings" w:hAnsi="Wingdings" w:hint="default"/>
      </w:rPr>
    </w:lvl>
    <w:lvl w:ilvl="6" w:tplc="0B88DDFA">
      <w:start w:val="1"/>
      <w:numFmt w:val="bullet"/>
      <w:lvlText w:val=""/>
      <w:lvlJc w:val="left"/>
      <w:pPr>
        <w:ind w:left="5040" w:hanging="360"/>
      </w:pPr>
      <w:rPr>
        <w:rFonts w:ascii="Symbol" w:hAnsi="Symbol" w:hint="default"/>
      </w:rPr>
    </w:lvl>
    <w:lvl w:ilvl="7" w:tplc="7CA6731A">
      <w:start w:val="1"/>
      <w:numFmt w:val="bullet"/>
      <w:lvlText w:val="o"/>
      <w:lvlJc w:val="left"/>
      <w:pPr>
        <w:ind w:left="5760" w:hanging="360"/>
      </w:pPr>
      <w:rPr>
        <w:rFonts w:ascii="Courier New" w:hAnsi="Courier New" w:hint="default"/>
      </w:rPr>
    </w:lvl>
    <w:lvl w:ilvl="8" w:tplc="2FECD24C">
      <w:start w:val="1"/>
      <w:numFmt w:val="bullet"/>
      <w:lvlText w:val=""/>
      <w:lvlJc w:val="left"/>
      <w:pPr>
        <w:ind w:left="6480" w:hanging="360"/>
      </w:pPr>
      <w:rPr>
        <w:rFonts w:ascii="Wingdings" w:hAnsi="Wingdings" w:hint="default"/>
      </w:rPr>
    </w:lvl>
  </w:abstractNum>
  <w:abstractNum w:abstractNumId="19" w15:restartNumberingAfterBreak="0">
    <w:nsid w:val="2AA6F2DE"/>
    <w:multiLevelType w:val="hybridMultilevel"/>
    <w:tmpl w:val="FFFFFFFF"/>
    <w:lvl w:ilvl="0" w:tplc="4802F136">
      <w:start w:val="1"/>
      <w:numFmt w:val="bullet"/>
      <w:lvlText w:val=""/>
      <w:lvlJc w:val="left"/>
      <w:pPr>
        <w:ind w:left="720" w:hanging="360"/>
      </w:pPr>
      <w:rPr>
        <w:rFonts w:ascii="Symbol" w:hAnsi="Symbol" w:hint="default"/>
      </w:rPr>
    </w:lvl>
    <w:lvl w:ilvl="1" w:tplc="4790E5C4">
      <w:start w:val="1"/>
      <w:numFmt w:val="bullet"/>
      <w:lvlText w:val="o"/>
      <w:lvlJc w:val="left"/>
      <w:pPr>
        <w:ind w:left="1440" w:hanging="360"/>
      </w:pPr>
      <w:rPr>
        <w:rFonts w:ascii="Courier New" w:hAnsi="Courier New" w:hint="default"/>
      </w:rPr>
    </w:lvl>
    <w:lvl w:ilvl="2" w:tplc="4BB25B52">
      <w:start w:val="1"/>
      <w:numFmt w:val="bullet"/>
      <w:lvlText w:val=""/>
      <w:lvlJc w:val="left"/>
      <w:pPr>
        <w:ind w:left="2160" w:hanging="360"/>
      </w:pPr>
      <w:rPr>
        <w:rFonts w:ascii="Wingdings" w:hAnsi="Wingdings" w:hint="default"/>
      </w:rPr>
    </w:lvl>
    <w:lvl w:ilvl="3" w:tplc="F2960ACC">
      <w:start w:val="1"/>
      <w:numFmt w:val="bullet"/>
      <w:lvlText w:val=""/>
      <w:lvlJc w:val="left"/>
      <w:pPr>
        <w:ind w:left="2880" w:hanging="360"/>
      </w:pPr>
      <w:rPr>
        <w:rFonts w:ascii="Symbol" w:hAnsi="Symbol" w:hint="default"/>
      </w:rPr>
    </w:lvl>
    <w:lvl w:ilvl="4" w:tplc="A6A0B87A">
      <w:start w:val="1"/>
      <w:numFmt w:val="bullet"/>
      <w:lvlText w:val="o"/>
      <w:lvlJc w:val="left"/>
      <w:pPr>
        <w:ind w:left="3600" w:hanging="360"/>
      </w:pPr>
      <w:rPr>
        <w:rFonts w:ascii="Courier New" w:hAnsi="Courier New" w:hint="default"/>
      </w:rPr>
    </w:lvl>
    <w:lvl w:ilvl="5" w:tplc="9DD0D30C">
      <w:start w:val="1"/>
      <w:numFmt w:val="bullet"/>
      <w:lvlText w:val=""/>
      <w:lvlJc w:val="left"/>
      <w:pPr>
        <w:ind w:left="4320" w:hanging="360"/>
      </w:pPr>
      <w:rPr>
        <w:rFonts w:ascii="Wingdings" w:hAnsi="Wingdings" w:hint="default"/>
      </w:rPr>
    </w:lvl>
    <w:lvl w:ilvl="6" w:tplc="25B29A50">
      <w:start w:val="1"/>
      <w:numFmt w:val="bullet"/>
      <w:lvlText w:val=""/>
      <w:lvlJc w:val="left"/>
      <w:pPr>
        <w:ind w:left="5040" w:hanging="360"/>
      </w:pPr>
      <w:rPr>
        <w:rFonts w:ascii="Symbol" w:hAnsi="Symbol" w:hint="default"/>
      </w:rPr>
    </w:lvl>
    <w:lvl w:ilvl="7" w:tplc="981AACE2">
      <w:start w:val="1"/>
      <w:numFmt w:val="bullet"/>
      <w:lvlText w:val="o"/>
      <w:lvlJc w:val="left"/>
      <w:pPr>
        <w:ind w:left="5760" w:hanging="360"/>
      </w:pPr>
      <w:rPr>
        <w:rFonts w:ascii="Courier New" w:hAnsi="Courier New" w:hint="default"/>
      </w:rPr>
    </w:lvl>
    <w:lvl w:ilvl="8" w:tplc="CA826D10">
      <w:start w:val="1"/>
      <w:numFmt w:val="bullet"/>
      <w:lvlText w:val=""/>
      <w:lvlJc w:val="left"/>
      <w:pPr>
        <w:ind w:left="6480" w:hanging="360"/>
      </w:pPr>
      <w:rPr>
        <w:rFonts w:ascii="Wingdings" w:hAnsi="Wingdings" w:hint="default"/>
      </w:rPr>
    </w:lvl>
  </w:abstractNum>
  <w:abstractNum w:abstractNumId="20" w15:restartNumberingAfterBreak="0">
    <w:nsid w:val="2C6431E4"/>
    <w:multiLevelType w:val="multilevel"/>
    <w:tmpl w:val="84AAD2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5620A0"/>
    <w:multiLevelType w:val="multilevel"/>
    <w:tmpl w:val="B5201A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93CE27"/>
    <w:multiLevelType w:val="hybridMultilevel"/>
    <w:tmpl w:val="FFFFFFFF"/>
    <w:lvl w:ilvl="0" w:tplc="A03A5428">
      <w:start w:val="1"/>
      <w:numFmt w:val="bullet"/>
      <w:lvlText w:val=""/>
      <w:lvlJc w:val="left"/>
      <w:pPr>
        <w:ind w:left="720" w:hanging="360"/>
      </w:pPr>
      <w:rPr>
        <w:rFonts w:ascii="Symbol" w:hAnsi="Symbol" w:hint="default"/>
      </w:rPr>
    </w:lvl>
    <w:lvl w:ilvl="1" w:tplc="15DE3CF0">
      <w:start w:val="1"/>
      <w:numFmt w:val="bullet"/>
      <w:lvlText w:val="o"/>
      <w:lvlJc w:val="left"/>
      <w:pPr>
        <w:ind w:left="1440" w:hanging="360"/>
      </w:pPr>
      <w:rPr>
        <w:rFonts w:ascii="Courier New" w:hAnsi="Courier New" w:hint="default"/>
      </w:rPr>
    </w:lvl>
    <w:lvl w:ilvl="2" w:tplc="3996A026">
      <w:start w:val="1"/>
      <w:numFmt w:val="bullet"/>
      <w:lvlText w:val=""/>
      <w:lvlJc w:val="left"/>
      <w:pPr>
        <w:ind w:left="2160" w:hanging="360"/>
      </w:pPr>
      <w:rPr>
        <w:rFonts w:ascii="Wingdings" w:hAnsi="Wingdings" w:hint="default"/>
      </w:rPr>
    </w:lvl>
    <w:lvl w:ilvl="3" w:tplc="5C9C3C1E">
      <w:start w:val="1"/>
      <w:numFmt w:val="bullet"/>
      <w:lvlText w:val=""/>
      <w:lvlJc w:val="left"/>
      <w:pPr>
        <w:ind w:left="2880" w:hanging="360"/>
      </w:pPr>
      <w:rPr>
        <w:rFonts w:ascii="Symbol" w:hAnsi="Symbol" w:hint="default"/>
      </w:rPr>
    </w:lvl>
    <w:lvl w:ilvl="4" w:tplc="AD9E03BC">
      <w:start w:val="1"/>
      <w:numFmt w:val="bullet"/>
      <w:lvlText w:val="o"/>
      <w:lvlJc w:val="left"/>
      <w:pPr>
        <w:ind w:left="3600" w:hanging="360"/>
      </w:pPr>
      <w:rPr>
        <w:rFonts w:ascii="Courier New" w:hAnsi="Courier New" w:hint="default"/>
      </w:rPr>
    </w:lvl>
    <w:lvl w:ilvl="5" w:tplc="8128466A">
      <w:start w:val="1"/>
      <w:numFmt w:val="bullet"/>
      <w:lvlText w:val=""/>
      <w:lvlJc w:val="left"/>
      <w:pPr>
        <w:ind w:left="4320" w:hanging="360"/>
      </w:pPr>
      <w:rPr>
        <w:rFonts w:ascii="Wingdings" w:hAnsi="Wingdings" w:hint="default"/>
      </w:rPr>
    </w:lvl>
    <w:lvl w:ilvl="6" w:tplc="ADE4B62E">
      <w:start w:val="1"/>
      <w:numFmt w:val="bullet"/>
      <w:lvlText w:val=""/>
      <w:lvlJc w:val="left"/>
      <w:pPr>
        <w:ind w:left="5040" w:hanging="360"/>
      </w:pPr>
      <w:rPr>
        <w:rFonts w:ascii="Symbol" w:hAnsi="Symbol" w:hint="default"/>
      </w:rPr>
    </w:lvl>
    <w:lvl w:ilvl="7" w:tplc="7CF43A58">
      <w:start w:val="1"/>
      <w:numFmt w:val="bullet"/>
      <w:lvlText w:val="o"/>
      <w:lvlJc w:val="left"/>
      <w:pPr>
        <w:ind w:left="5760" w:hanging="360"/>
      </w:pPr>
      <w:rPr>
        <w:rFonts w:ascii="Courier New" w:hAnsi="Courier New" w:hint="default"/>
      </w:rPr>
    </w:lvl>
    <w:lvl w:ilvl="8" w:tplc="8D405030">
      <w:start w:val="1"/>
      <w:numFmt w:val="bullet"/>
      <w:lvlText w:val=""/>
      <w:lvlJc w:val="left"/>
      <w:pPr>
        <w:ind w:left="6480" w:hanging="360"/>
      </w:pPr>
      <w:rPr>
        <w:rFonts w:ascii="Wingdings" w:hAnsi="Wingdings" w:hint="default"/>
      </w:rPr>
    </w:lvl>
  </w:abstractNum>
  <w:abstractNum w:abstractNumId="23" w15:restartNumberingAfterBreak="0">
    <w:nsid w:val="43B82ACE"/>
    <w:multiLevelType w:val="multilevel"/>
    <w:tmpl w:val="6A66374A"/>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5993FB0"/>
    <w:multiLevelType w:val="hybridMultilevel"/>
    <w:tmpl w:val="A76C5C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D296E47"/>
    <w:multiLevelType w:val="hybridMultilevel"/>
    <w:tmpl w:val="DDC8E9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E9C7656"/>
    <w:multiLevelType w:val="hybridMultilevel"/>
    <w:tmpl w:val="19448A3C"/>
    <w:lvl w:ilvl="0" w:tplc="B1B04D42">
      <w:start w:val="1"/>
      <w:numFmt w:val="decimal"/>
      <w:lvlText w:val="%1."/>
      <w:lvlJc w:val="left"/>
      <w:pPr>
        <w:ind w:left="720" w:hanging="360"/>
      </w:pPr>
    </w:lvl>
    <w:lvl w:ilvl="1" w:tplc="568A6C1A">
      <w:start w:val="1"/>
      <w:numFmt w:val="lowerLetter"/>
      <w:lvlText w:val="%2."/>
      <w:lvlJc w:val="left"/>
      <w:pPr>
        <w:ind w:left="1440" w:hanging="360"/>
      </w:pPr>
    </w:lvl>
    <w:lvl w:ilvl="2" w:tplc="AC6EADFC">
      <w:start w:val="1"/>
      <w:numFmt w:val="lowerRoman"/>
      <w:lvlText w:val="%3."/>
      <w:lvlJc w:val="right"/>
      <w:pPr>
        <w:ind w:left="2160" w:hanging="180"/>
      </w:pPr>
    </w:lvl>
    <w:lvl w:ilvl="3" w:tplc="52D6742E">
      <w:start w:val="1"/>
      <w:numFmt w:val="decimal"/>
      <w:lvlText w:val="%4."/>
      <w:lvlJc w:val="left"/>
      <w:pPr>
        <w:ind w:left="2880" w:hanging="360"/>
      </w:pPr>
    </w:lvl>
    <w:lvl w:ilvl="4" w:tplc="8370CCB6">
      <w:start w:val="1"/>
      <w:numFmt w:val="lowerLetter"/>
      <w:lvlText w:val="%5."/>
      <w:lvlJc w:val="left"/>
      <w:pPr>
        <w:ind w:left="3600" w:hanging="360"/>
      </w:pPr>
    </w:lvl>
    <w:lvl w:ilvl="5" w:tplc="13B0AA2A">
      <w:start w:val="1"/>
      <w:numFmt w:val="lowerRoman"/>
      <w:lvlText w:val="%6."/>
      <w:lvlJc w:val="right"/>
      <w:pPr>
        <w:ind w:left="4320" w:hanging="180"/>
      </w:pPr>
    </w:lvl>
    <w:lvl w:ilvl="6" w:tplc="973072BA">
      <w:start w:val="1"/>
      <w:numFmt w:val="decimal"/>
      <w:lvlText w:val="%7."/>
      <w:lvlJc w:val="left"/>
      <w:pPr>
        <w:ind w:left="5040" w:hanging="360"/>
      </w:pPr>
    </w:lvl>
    <w:lvl w:ilvl="7" w:tplc="A40A8B5E">
      <w:start w:val="1"/>
      <w:numFmt w:val="lowerLetter"/>
      <w:lvlText w:val="%8."/>
      <w:lvlJc w:val="left"/>
      <w:pPr>
        <w:ind w:left="5760" w:hanging="360"/>
      </w:pPr>
    </w:lvl>
    <w:lvl w:ilvl="8" w:tplc="2B62DA20">
      <w:start w:val="1"/>
      <w:numFmt w:val="lowerRoman"/>
      <w:lvlText w:val="%9."/>
      <w:lvlJc w:val="right"/>
      <w:pPr>
        <w:ind w:left="6480" w:hanging="180"/>
      </w:pPr>
    </w:lvl>
  </w:abstractNum>
  <w:abstractNum w:abstractNumId="27" w15:restartNumberingAfterBreak="0">
    <w:nsid w:val="526816DB"/>
    <w:multiLevelType w:val="multilevel"/>
    <w:tmpl w:val="1E609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2985DE4"/>
    <w:multiLevelType w:val="multilevel"/>
    <w:tmpl w:val="91F4BB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5F617D0"/>
    <w:multiLevelType w:val="multilevel"/>
    <w:tmpl w:val="55D8B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A496AE5"/>
    <w:multiLevelType w:val="multilevel"/>
    <w:tmpl w:val="22F8E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21D661"/>
    <w:multiLevelType w:val="hybridMultilevel"/>
    <w:tmpl w:val="FFFFFFFF"/>
    <w:lvl w:ilvl="0" w:tplc="34E0ED2C">
      <w:start w:val="1"/>
      <w:numFmt w:val="decimal"/>
      <w:lvlText w:val="%1."/>
      <w:lvlJc w:val="left"/>
      <w:pPr>
        <w:ind w:left="720" w:hanging="360"/>
      </w:pPr>
    </w:lvl>
    <w:lvl w:ilvl="1" w:tplc="607E1D3E">
      <w:start w:val="1"/>
      <w:numFmt w:val="lowerLetter"/>
      <w:lvlText w:val="%2."/>
      <w:lvlJc w:val="left"/>
      <w:pPr>
        <w:ind w:left="1440" w:hanging="360"/>
      </w:pPr>
    </w:lvl>
    <w:lvl w:ilvl="2" w:tplc="51046860">
      <w:start w:val="1"/>
      <w:numFmt w:val="lowerRoman"/>
      <w:lvlText w:val="%3."/>
      <w:lvlJc w:val="right"/>
      <w:pPr>
        <w:ind w:left="2160" w:hanging="180"/>
      </w:pPr>
    </w:lvl>
    <w:lvl w:ilvl="3" w:tplc="B5E23C64">
      <w:start w:val="1"/>
      <w:numFmt w:val="decimal"/>
      <w:lvlText w:val="%4."/>
      <w:lvlJc w:val="left"/>
      <w:pPr>
        <w:ind w:left="2880" w:hanging="360"/>
      </w:pPr>
    </w:lvl>
    <w:lvl w:ilvl="4" w:tplc="28964958">
      <w:start w:val="1"/>
      <w:numFmt w:val="lowerLetter"/>
      <w:lvlText w:val="%5."/>
      <w:lvlJc w:val="left"/>
      <w:pPr>
        <w:ind w:left="3600" w:hanging="360"/>
      </w:pPr>
    </w:lvl>
    <w:lvl w:ilvl="5" w:tplc="2F5E9C0A">
      <w:start w:val="1"/>
      <w:numFmt w:val="lowerRoman"/>
      <w:lvlText w:val="%6."/>
      <w:lvlJc w:val="right"/>
      <w:pPr>
        <w:ind w:left="4320" w:hanging="180"/>
      </w:pPr>
    </w:lvl>
    <w:lvl w:ilvl="6" w:tplc="D272EA7E">
      <w:start w:val="1"/>
      <w:numFmt w:val="decimal"/>
      <w:lvlText w:val="%7."/>
      <w:lvlJc w:val="left"/>
      <w:pPr>
        <w:ind w:left="5040" w:hanging="360"/>
      </w:pPr>
    </w:lvl>
    <w:lvl w:ilvl="7" w:tplc="84A4222E">
      <w:start w:val="1"/>
      <w:numFmt w:val="lowerLetter"/>
      <w:lvlText w:val="%8."/>
      <w:lvlJc w:val="left"/>
      <w:pPr>
        <w:ind w:left="5760" w:hanging="360"/>
      </w:pPr>
    </w:lvl>
    <w:lvl w:ilvl="8" w:tplc="89E82D6E">
      <w:start w:val="1"/>
      <w:numFmt w:val="lowerRoman"/>
      <w:lvlText w:val="%9."/>
      <w:lvlJc w:val="right"/>
      <w:pPr>
        <w:ind w:left="6480" w:hanging="180"/>
      </w:pPr>
    </w:lvl>
  </w:abstractNum>
  <w:abstractNum w:abstractNumId="32" w15:restartNumberingAfterBreak="0">
    <w:nsid w:val="5DC17AF4"/>
    <w:multiLevelType w:val="hybridMultilevel"/>
    <w:tmpl w:val="742AFAE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F0A581E"/>
    <w:multiLevelType w:val="hybridMultilevel"/>
    <w:tmpl w:val="5608C17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1827524"/>
    <w:multiLevelType w:val="multilevel"/>
    <w:tmpl w:val="5C048D46"/>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4CC4276"/>
    <w:multiLevelType w:val="multilevel"/>
    <w:tmpl w:val="D2DE3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CA7DB4"/>
    <w:multiLevelType w:val="multilevel"/>
    <w:tmpl w:val="925E8F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8537AA5"/>
    <w:multiLevelType w:val="hybridMultilevel"/>
    <w:tmpl w:val="D9F2C8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CC43FE"/>
    <w:multiLevelType w:val="hybridMultilevel"/>
    <w:tmpl w:val="34448DFA"/>
    <w:lvl w:ilvl="0" w:tplc="347E2148">
      <w:start w:val="1"/>
      <w:numFmt w:val="lowerLetter"/>
      <w:lvlText w:val="%1."/>
      <w:lvlJc w:val="left"/>
      <w:pPr>
        <w:ind w:left="720" w:hanging="360"/>
      </w:pPr>
    </w:lvl>
    <w:lvl w:ilvl="1" w:tplc="3B8251F4">
      <w:start w:val="1"/>
      <w:numFmt w:val="lowerLetter"/>
      <w:lvlText w:val="%2."/>
      <w:lvlJc w:val="left"/>
      <w:pPr>
        <w:ind w:left="1440" w:hanging="360"/>
      </w:pPr>
    </w:lvl>
    <w:lvl w:ilvl="2" w:tplc="78140AFE">
      <w:start w:val="1"/>
      <w:numFmt w:val="lowerRoman"/>
      <w:lvlText w:val="%3."/>
      <w:lvlJc w:val="right"/>
      <w:pPr>
        <w:ind w:left="2160" w:hanging="180"/>
      </w:pPr>
    </w:lvl>
    <w:lvl w:ilvl="3" w:tplc="2752D4C2">
      <w:start w:val="1"/>
      <w:numFmt w:val="decimal"/>
      <w:lvlText w:val="%4."/>
      <w:lvlJc w:val="left"/>
      <w:pPr>
        <w:ind w:left="2880" w:hanging="360"/>
      </w:pPr>
    </w:lvl>
    <w:lvl w:ilvl="4" w:tplc="959626DE">
      <w:start w:val="1"/>
      <w:numFmt w:val="lowerLetter"/>
      <w:lvlText w:val="%5."/>
      <w:lvlJc w:val="left"/>
      <w:pPr>
        <w:ind w:left="3600" w:hanging="360"/>
      </w:pPr>
    </w:lvl>
    <w:lvl w:ilvl="5" w:tplc="7A1AA822">
      <w:start w:val="1"/>
      <w:numFmt w:val="lowerRoman"/>
      <w:lvlText w:val="%6."/>
      <w:lvlJc w:val="right"/>
      <w:pPr>
        <w:ind w:left="4320" w:hanging="180"/>
      </w:pPr>
    </w:lvl>
    <w:lvl w:ilvl="6" w:tplc="BAC0F6C4">
      <w:start w:val="1"/>
      <w:numFmt w:val="decimal"/>
      <w:lvlText w:val="%7."/>
      <w:lvlJc w:val="left"/>
      <w:pPr>
        <w:ind w:left="5040" w:hanging="360"/>
      </w:pPr>
    </w:lvl>
    <w:lvl w:ilvl="7" w:tplc="7D605792">
      <w:start w:val="1"/>
      <w:numFmt w:val="lowerLetter"/>
      <w:lvlText w:val="%8."/>
      <w:lvlJc w:val="left"/>
      <w:pPr>
        <w:ind w:left="5760" w:hanging="360"/>
      </w:pPr>
    </w:lvl>
    <w:lvl w:ilvl="8" w:tplc="EF542476">
      <w:start w:val="1"/>
      <w:numFmt w:val="lowerRoman"/>
      <w:lvlText w:val="%9."/>
      <w:lvlJc w:val="right"/>
      <w:pPr>
        <w:ind w:left="6480" w:hanging="180"/>
      </w:pPr>
    </w:lvl>
  </w:abstractNum>
  <w:abstractNum w:abstractNumId="39" w15:restartNumberingAfterBreak="0">
    <w:nsid w:val="6E2F3F4E"/>
    <w:multiLevelType w:val="hybridMultilevel"/>
    <w:tmpl w:val="986E50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FE507D"/>
    <w:multiLevelType w:val="hybridMultilevel"/>
    <w:tmpl w:val="02B418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0537749"/>
    <w:multiLevelType w:val="multilevel"/>
    <w:tmpl w:val="04A0C23E"/>
    <w:lvl w:ilvl="0">
      <w:start w:val="2"/>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C5E8F6"/>
    <w:multiLevelType w:val="hybridMultilevel"/>
    <w:tmpl w:val="F3E2BF86"/>
    <w:lvl w:ilvl="0" w:tplc="F2C62698">
      <w:start w:val="1"/>
      <w:numFmt w:val="decimal"/>
      <w:lvlText w:val="•"/>
      <w:lvlJc w:val="left"/>
      <w:pPr>
        <w:ind w:left="720" w:hanging="360"/>
      </w:pPr>
      <w:rPr>
        <w:rFonts w:ascii="Calibri Light" w:hAnsi="Calibri Light" w:hint="default"/>
      </w:rPr>
    </w:lvl>
    <w:lvl w:ilvl="1" w:tplc="09880AA2">
      <w:start w:val="1"/>
      <w:numFmt w:val="lowerLetter"/>
      <w:lvlText w:val="%2."/>
      <w:lvlJc w:val="left"/>
      <w:pPr>
        <w:ind w:left="1440" w:hanging="360"/>
      </w:pPr>
    </w:lvl>
    <w:lvl w:ilvl="2" w:tplc="435A6174">
      <w:start w:val="1"/>
      <w:numFmt w:val="lowerRoman"/>
      <w:lvlText w:val="%3."/>
      <w:lvlJc w:val="right"/>
      <w:pPr>
        <w:ind w:left="2160" w:hanging="180"/>
      </w:pPr>
    </w:lvl>
    <w:lvl w:ilvl="3" w:tplc="20549D0A">
      <w:start w:val="1"/>
      <w:numFmt w:val="decimal"/>
      <w:lvlText w:val="%4."/>
      <w:lvlJc w:val="left"/>
      <w:pPr>
        <w:ind w:left="2880" w:hanging="360"/>
      </w:pPr>
    </w:lvl>
    <w:lvl w:ilvl="4" w:tplc="3078C502">
      <w:start w:val="1"/>
      <w:numFmt w:val="lowerLetter"/>
      <w:lvlText w:val="%5."/>
      <w:lvlJc w:val="left"/>
      <w:pPr>
        <w:ind w:left="3600" w:hanging="360"/>
      </w:pPr>
    </w:lvl>
    <w:lvl w:ilvl="5" w:tplc="62BC5986">
      <w:start w:val="1"/>
      <w:numFmt w:val="lowerRoman"/>
      <w:lvlText w:val="%6."/>
      <w:lvlJc w:val="right"/>
      <w:pPr>
        <w:ind w:left="4320" w:hanging="180"/>
      </w:pPr>
    </w:lvl>
    <w:lvl w:ilvl="6" w:tplc="E9D2D66C">
      <w:start w:val="1"/>
      <w:numFmt w:val="decimal"/>
      <w:lvlText w:val="%7."/>
      <w:lvlJc w:val="left"/>
      <w:pPr>
        <w:ind w:left="5040" w:hanging="360"/>
      </w:pPr>
    </w:lvl>
    <w:lvl w:ilvl="7" w:tplc="7C24D4F2">
      <w:start w:val="1"/>
      <w:numFmt w:val="lowerLetter"/>
      <w:lvlText w:val="%8."/>
      <w:lvlJc w:val="left"/>
      <w:pPr>
        <w:ind w:left="5760" w:hanging="360"/>
      </w:pPr>
    </w:lvl>
    <w:lvl w:ilvl="8" w:tplc="0008A6F4">
      <w:start w:val="1"/>
      <w:numFmt w:val="lowerRoman"/>
      <w:lvlText w:val="%9."/>
      <w:lvlJc w:val="right"/>
      <w:pPr>
        <w:ind w:left="6480" w:hanging="180"/>
      </w:pPr>
    </w:lvl>
  </w:abstractNum>
  <w:abstractNum w:abstractNumId="43" w15:restartNumberingAfterBreak="0">
    <w:nsid w:val="74643A19"/>
    <w:multiLevelType w:val="hybridMultilevel"/>
    <w:tmpl w:val="FFFFFFFF"/>
    <w:lvl w:ilvl="0" w:tplc="C53E890C">
      <w:start w:val="1"/>
      <w:numFmt w:val="bullet"/>
      <w:lvlText w:val=""/>
      <w:lvlJc w:val="left"/>
      <w:pPr>
        <w:ind w:left="720" w:hanging="360"/>
      </w:pPr>
      <w:rPr>
        <w:rFonts w:ascii="Symbol" w:hAnsi="Symbol" w:hint="default"/>
      </w:rPr>
    </w:lvl>
    <w:lvl w:ilvl="1" w:tplc="F33039C2">
      <w:start w:val="1"/>
      <w:numFmt w:val="bullet"/>
      <w:lvlText w:val="o"/>
      <w:lvlJc w:val="left"/>
      <w:pPr>
        <w:ind w:left="1440" w:hanging="360"/>
      </w:pPr>
      <w:rPr>
        <w:rFonts w:ascii="Courier New" w:hAnsi="Courier New" w:hint="default"/>
      </w:rPr>
    </w:lvl>
    <w:lvl w:ilvl="2" w:tplc="20E2073C">
      <w:start w:val="1"/>
      <w:numFmt w:val="bullet"/>
      <w:lvlText w:val=""/>
      <w:lvlJc w:val="left"/>
      <w:pPr>
        <w:ind w:left="2160" w:hanging="360"/>
      </w:pPr>
      <w:rPr>
        <w:rFonts w:ascii="Wingdings" w:hAnsi="Wingdings" w:hint="default"/>
      </w:rPr>
    </w:lvl>
    <w:lvl w:ilvl="3" w:tplc="097AF7BA">
      <w:start w:val="1"/>
      <w:numFmt w:val="bullet"/>
      <w:lvlText w:val=""/>
      <w:lvlJc w:val="left"/>
      <w:pPr>
        <w:ind w:left="2880" w:hanging="360"/>
      </w:pPr>
      <w:rPr>
        <w:rFonts w:ascii="Symbol" w:hAnsi="Symbol" w:hint="default"/>
      </w:rPr>
    </w:lvl>
    <w:lvl w:ilvl="4" w:tplc="5D6EDD76">
      <w:start w:val="1"/>
      <w:numFmt w:val="bullet"/>
      <w:lvlText w:val="o"/>
      <w:lvlJc w:val="left"/>
      <w:pPr>
        <w:ind w:left="3600" w:hanging="360"/>
      </w:pPr>
      <w:rPr>
        <w:rFonts w:ascii="Courier New" w:hAnsi="Courier New" w:hint="default"/>
      </w:rPr>
    </w:lvl>
    <w:lvl w:ilvl="5" w:tplc="ABEE422C">
      <w:start w:val="1"/>
      <w:numFmt w:val="bullet"/>
      <w:lvlText w:val=""/>
      <w:lvlJc w:val="left"/>
      <w:pPr>
        <w:ind w:left="4320" w:hanging="360"/>
      </w:pPr>
      <w:rPr>
        <w:rFonts w:ascii="Wingdings" w:hAnsi="Wingdings" w:hint="default"/>
      </w:rPr>
    </w:lvl>
    <w:lvl w:ilvl="6" w:tplc="EFC86BEA">
      <w:start w:val="1"/>
      <w:numFmt w:val="bullet"/>
      <w:lvlText w:val=""/>
      <w:lvlJc w:val="left"/>
      <w:pPr>
        <w:ind w:left="5040" w:hanging="360"/>
      </w:pPr>
      <w:rPr>
        <w:rFonts w:ascii="Symbol" w:hAnsi="Symbol" w:hint="default"/>
      </w:rPr>
    </w:lvl>
    <w:lvl w:ilvl="7" w:tplc="51A6D4AA">
      <w:start w:val="1"/>
      <w:numFmt w:val="bullet"/>
      <w:lvlText w:val="o"/>
      <w:lvlJc w:val="left"/>
      <w:pPr>
        <w:ind w:left="5760" w:hanging="360"/>
      </w:pPr>
      <w:rPr>
        <w:rFonts w:ascii="Courier New" w:hAnsi="Courier New" w:hint="default"/>
      </w:rPr>
    </w:lvl>
    <w:lvl w:ilvl="8" w:tplc="2BC444A8">
      <w:start w:val="1"/>
      <w:numFmt w:val="bullet"/>
      <w:lvlText w:val=""/>
      <w:lvlJc w:val="left"/>
      <w:pPr>
        <w:ind w:left="6480" w:hanging="360"/>
      </w:pPr>
      <w:rPr>
        <w:rFonts w:ascii="Wingdings" w:hAnsi="Wingdings" w:hint="default"/>
      </w:rPr>
    </w:lvl>
  </w:abstractNum>
  <w:abstractNum w:abstractNumId="44" w15:restartNumberingAfterBreak="0">
    <w:nsid w:val="79CA7F56"/>
    <w:multiLevelType w:val="hybridMultilevel"/>
    <w:tmpl w:val="FFFFFFFF"/>
    <w:lvl w:ilvl="0" w:tplc="F69AF9BE">
      <w:start w:val="1"/>
      <w:numFmt w:val="bullet"/>
      <w:lvlText w:val=""/>
      <w:lvlJc w:val="left"/>
      <w:pPr>
        <w:ind w:left="720" w:hanging="360"/>
      </w:pPr>
      <w:rPr>
        <w:rFonts w:ascii="Symbol" w:hAnsi="Symbol" w:hint="default"/>
      </w:rPr>
    </w:lvl>
    <w:lvl w:ilvl="1" w:tplc="9A762ACC">
      <w:start w:val="1"/>
      <w:numFmt w:val="bullet"/>
      <w:lvlText w:val="o"/>
      <w:lvlJc w:val="left"/>
      <w:pPr>
        <w:ind w:left="1440" w:hanging="360"/>
      </w:pPr>
      <w:rPr>
        <w:rFonts w:ascii="Courier New" w:hAnsi="Courier New" w:hint="default"/>
      </w:rPr>
    </w:lvl>
    <w:lvl w:ilvl="2" w:tplc="5CC6B3BC">
      <w:start w:val="1"/>
      <w:numFmt w:val="bullet"/>
      <w:lvlText w:val=""/>
      <w:lvlJc w:val="left"/>
      <w:pPr>
        <w:ind w:left="2160" w:hanging="360"/>
      </w:pPr>
      <w:rPr>
        <w:rFonts w:ascii="Wingdings" w:hAnsi="Wingdings" w:hint="default"/>
      </w:rPr>
    </w:lvl>
    <w:lvl w:ilvl="3" w:tplc="C032B98E">
      <w:start w:val="1"/>
      <w:numFmt w:val="bullet"/>
      <w:lvlText w:val=""/>
      <w:lvlJc w:val="left"/>
      <w:pPr>
        <w:ind w:left="2880" w:hanging="360"/>
      </w:pPr>
      <w:rPr>
        <w:rFonts w:ascii="Symbol" w:hAnsi="Symbol" w:hint="default"/>
      </w:rPr>
    </w:lvl>
    <w:lvl w:ilvl="4" w:tplc="08B20A1A">
      <w:start w:val="1"/>
      <w:numFmt w:val="bullet"/>
      <w:lvlText w:val="o"/>
      <w:lvlJc w:val="left"/>
      <w:pPr>
        <w:ind w:left="3600" w:hanging="360"/>
      </w:pPr>
      <w:rPr>
        <w:rFonts w:ascii="Courier New" w:hAnsi="Courier New" w:hint="default"/>
      </w:rPr>
    </w:lvl>
    <w:lvl w:ilvl="5" w:tplc="D6E8107A">
      <w:start w:val="1"/>
      <w:numFmt w:val="bullet"/>
      <w:lvlText w:val=""/>
      <w:lvlJc w:val="left"/>
      <w:pPr>
        <w:ind w:left="4320" w:hanging="360"/>
      </w:pPr>
      <w:rPr>
        <w:rFonts w:ascii="Wingdings" w:hAnsi="Wingdings" w:hint="default"/>
      </w:rPr>
    </w:lvl>
    <w:lvl w:ilvl="6" w:tplc="6F0CA678">
      <w:start w:val="1"/>
      <w:numFmt w:val="bullet"/>
      <w:lvlText w:val=""/>
      <w:lvlJc w:val="left"/>
      <w:pPr>
        <w:ind w:left="5040" w:hanging="360"/>
      </w:pPr>
      <w:rPr>
        <w:rFonts w:ascii="Symbol" w:hAnsi="Symbol" w:hint="default"/>
      </w:rPr>
    </w:lvl>
    <w:lvl w:ilvl="7" w:tplc="CF047DEA">
      <w:start w:val="1"/>
      <w:numFmt w:val="bullet"/>
      <w:lvlText w:val="o"/>
      <w:lvlJc w:val="left"/>
      <w:pPr>
        <w:ind w:left="5760" w:hanging="360"/>
      </w:pPr>
      <w:rPr>
        <w:rFonts w:ascii="Courier New" w:hAnsi="Courier New" w:hint="default"/>
      </w:rPr>
    </w:lvl>
    <w:lvl w:ilvl="8" w:tplc="DADCD7B2">
      <w:start w:val="1"/>
      <w:numFmt w:val="bullet"/>
      <w:lvlText w:val=""/>
      <w:lvlJc w:val="left"/>
      <w:pPr>
        <w:ind w:left="6480" w:hanging="360"/>
      </w:pPr>
      <w:rPr>
        <w:rFonts w:ascii="Wingdings" w:hAnsi="Wingdings" w:hint="default"/>
      </w:rPr>
    </w:lvl>
  </w:abstractNum>
  <w:num w:numId="1" w16cid:durableId="980308385">
    <w:abstractNumId w:val="14"/>
  </w:num>
  <w:num w:numId="2" w16cid:durableId="562764155">
    <w:abstractNumId w:val="42"/>
  </w:num>
  <w:num w:numId="3" w16cid:durableId="1528367890">
    <w:abstractNumId w:val="9"/>
  </w:num>
  <w:num w:numId="4" w16cid:durableId="312179888">
    <w:abstractNumId w:val="2"/>
  </w:num>
  <w:num w:numId="5" w16cid:durableId="405031791">
    <w:abstractNumId w:val="19"/>
  </w:num>
  <w:num w:numId="6" w16cid:durableId="622032151">
    <w:abstractNumId w:val="22"/>
  </w:num>
  <w:num w:numId="7" w16cid:durableId="514418946">
    <w:abstractNumId w:val="31"/>
  </w:num>
  <w:num w:numId="8" w16cid:durableId="1107963994">
    <w:abstractNumId w:val="12"/>
  </w:num>
  <w:num w:numId="9" w16cid:durableId="226887755">
    <w:abstractNumId w:val="3"/>
  </w:num>
  <w:num w:numId="10" w16cid:durableId="1774393804">
    <w:abstractNumId w:val="18"/>
  </w:num>
  <w:num w:numId="11" w16cid:durableId="99031972">
    <w:abstractNumId w:val="43"/>
  </w:num>
  <w:num w:numId="12" w16cid:durableId="745803306">
    <w:abstractNumId w:val="15"/>
  </w:num>
  <w:num w:numId="13" w16cid:durableId="1403213492">
    <w:abstractNumId w:val="10"/>
  </w:num>
  <w:num w:numId="14" w16cid:durableId="287704760">
    <w:abstractNumId w:val="44"/>
  </w:num>
  <w:num w:numId="15" w16cid:durableId="58020350">
    <w:abstractNumId w:val="0"/>
  </w:num>
  <w:num w:numId="16" w16cid:durableId="1266117015">
    <w:abstractNumId w:val="13"/>
  </w:num>
  <w:num w:numId="17" w16cid:durableId="724139340">
    <w:abstractNumId w:val="17"/>
  </w:num>
  <w:num w:numId="18" w16cid:durableId="1991982266">
    <w:abstractNumId w:val="32"/>
  </w:num>
  <w:num w:numId="19" w16cid:durableId="1193961344">
    <w:abstractNumId w:val="27"/>
  </w:num>
  <w:num w:numId="20" w16cid:durableId="1390571717">
    <w:abstractNumId w:val="29"/>
  </w:num>
  <w:num w:numId="21" w16cid:durableId="2118215843">
    <w:abstractNumId w:val="28"/>
  </w:num>
  <w:num w:numId="22" w16cid:durableId="521820945">
    <w:abstractNumId w:val="34"/>
  </w:num>
  <w:num w:numId="23" w16cid:durableId="1594044260">
    <w:abstractNumId w:val="23"/>
  </w:num>
  <w:num w:numId="24" w16cid:durableId="1836140669">
    <w:abstractNumId w:val="11"/>
  </w:num>
  <w:num w:numId="25" w16cid:durableId="1178303106">
    <w:abstractNumId w:val="20"/>
  </w:num>
  <w:num w:numId="26" w16cid:durableId="640616270">
    <w:abstractNumId w:val="41"/>
  </w:num>
  <w:num w:numId="27" w16cid:durableId="1542744590">
    <w:abstractNumId w:val="35"/>
  </w:num>
  <w:num w:numId="28" w16cid:durableId="1877738386">
    <w:abstractNumId w:val="36"/>
  </w:num>
  <w:num w:numId="29" w16cid:durableId="2039119140">
    <w:abstractNumId w:val="6"/>
  </w:num>
  <w:num w:numId="30" w16cid:durableId="466357485">
    <w:abstractNumId w:val="1"/>
  </w:num>
  <w:num w:numId="31" w16cid:durableId="977606987">
    <w:abstractNumId w:val="7"/>
  </w:num>
  <w:num w:numId="32" w16cid:durableId="350299472">
    <w:abstractNumId w:val="16"/>
  </w:num>
  <w:num w:numId="33" w16cid:durableId="591663230">
    <w:abstractNumId w:val="21"/>
  </w:num>
  <w:num w:numId="34" w16cid:durableId="1493984551">
    <w:abstractNumId w:val="30"/>
  </w:num>
  <w:num w:numId="35" w16cid:durableId="17320399">
    <w:abstractNumId w:val="24"/>
  </w:num>
  <w:num w:numId="36" w16cid:durableId="324087045">
    <w:abstractNumId w:val="33"/>
  </w:num>
  <w:num w:numId="37" w16cid:durableId="1442529159">
    <w:abstractNumId w:val="39"/>
  </w:num>
  <w:num w:numId="38" w16cid:durableId="741684316">
    <w:abstractNumId w:val="40"/>
  </w:num>
  <w:num w:numId="39" w16cid:durableId="1201236868">
    <w:abstractNumId w:val="37"/>
  </w:num>
  <w:num w:numId="40" w16cid:durableId="1119953522">
    <w:abstractNumId w:val="26"/>
  </w:num>
  <w:num w:numId="41" w16cid:durableId="2076774662">
    <w:abstractNumId w:val="38"/>
  </w:num>
  <w:num w:numId="42" w16cid:durableId="1109349354">
    <w:abstractNumId w:val="4"/>
  </w:num>
  <w:num w:numId="43" w16cid:durableId="1808937973">
    <w:abstractNumId w:val="5"/>
  </w:num>
  <w:num w:numId="44" w16cid:durableId="958493972">
    <w:abstractNumId w:val="25"/>
  </w:num>
  <w:num w:numId="45" w16cid:durableId="889271502">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60"/>
    <w:rsid w:val="000007C8"/>
    <w:rsid w:val="00003709"/>
    <w:rsid w:val="00004D6C"/>
    <w:rsid w:val="00005DC7"/>
    <w:rsid w:val="0000714A"/>
    <w:rsid w:val="0000717B"/>
    <w:rsid w:val="000073D4"/>
    <w:rsid w:val="000105FF"/>
    <w:rsid w:val="000111E2"/>
    <w:rsid w:val="00015C7B"/>
    <w:rsid w:val="000178CA"/>
    <w:rsid w:val="00017D47"/>
    <w:rsid w:val="000204D4"/>
    <w:rsid w:val="000210AD"/>
    <w:rsid w:val="000212B5"/>
    <w:rsid w:val="00022450"/>
    <w:rsid w:val="00022BA1"/>
    <w:rsid w:val="0002497C"/>
    <w:rsid w:val="00024D38"/>
    <w:rsid w:val="00025048"/>
    <w:rsid w:val="00025726"/>
    <w:rsid w:val="000305ED"/>
    <w:rsid w:val="000305FD"/>
    <w:rsid w:val="00032038"/>
    <w:rsid w:val="000320E6"/>
    <w:rsid w:val="00033F2E"/>
    <w:rsid w:val="000341C6"/>
    <w:rsid w:val="00034AD3"/>
    <w:rsid w:val="0003623E"/>
    <w:rsid w:val="000372D1"/>
    <w:rsid w:val="0003768D"/>
    <w:rsid w:val="0004360E"/>
    <w:rsid w:val="000449B4"/>
    <w:rsid w:val="00045904"/>
    <w:rsid w:val="00045BD8"/>
    <w:rsid w:val="00046F79"/>
    <w:rsid w:val="0005002A"/>
    <w:rsid w:val="00051259"/>
    <w:rsid w:val="00051BC8"/>
    <w:rsid w:val="00055372"/>
    <w:rsid w:val="00060529"/>
    <w:rsid w:val="00061942"/>
    <w:rsid w:val="000651E7"/>
    <w:rsid w:val="00072155"/>
    <w:rsid w:val="000750FA"/>
    <w:rsid w:val="000760CB"/>
    <w:rsid w:val="00076F36"/>
    <w:rsid w:val="00077B66"/>
    <w:rsid w:val="00083B79"/>
    <w:rsid w:val="00085594"/>
    <w:rsid w:val="00085920"/>
    <w:rsid w:val="00085D30"/>
    <w:rsid w:val="00085F7E"/>
    <w:rsid w:val="000860B6"/>
    <w:rsid w:val="000878CA"/>
    <w:rsid w:val="00090803"/>
    <w:rsid w:val="00093B35"/>
    <w:rsid w:val="000942FB"/>
    <w:rsid w:val="00094420"/>
    <w:rsid w:val="00096AC2"/>
    <w:rsid w:val="00097605"/>
    <w:rsid w:val="0009782B"/>
    <w:rsid w:val="000A0C16"/>
    <w:rsid w:val="000A0E2F"/>
    <w:rsid w:val="000A1488"/>
    <w:rsid w:val="000A2D12"/>
    <w:rsid w:val="000A336B"/>
    <w:rsid w:val="000A428A"/>
    <w:rsid w:val="000A4761"/>
    <w:rsid w:val="000A4946"/>
    <w:rsid w:val="000A533D"/>
    <w:rsid w:val="000A73B4"/>
    <w:rsid w:val="000A7444"/>
    <w:rsid w:val="000B01D7"/>
    <w:rsid w:val="000B356A"/>
    <w:rsid w:val="000B480B"/>
    <w:rsid w:val="000C2F21"/>
    <w:rsid w:val="000C3E53"/>
    <w:rsid w:val="000C3EB3"/>
    <w:rsid w:val="000D1956"/>
    <w:rsid w:val="000D1BCD"/>
    <w:rsid w:val="000D3BA0"/>
    <w:rsid w:val="000D430D"/>
    <w:rsid w:val="000D663F"/>
    <w:rsid w:val="000D752B"/>
    <w:rsid w:val="000E48F2"/>
    <w:rsid w:val="000F0375"/>
    <w:rsid w:val="000F0644"/>
    <w:rsid w:val="000F194D"/>
    <w:rsid w:val="000F2FC8"/>
    <w:rsid w:val="000F346D"/>
    <w:rsid w:val="000F3AB2"/>
    <w:rsid w:val="000F5F26"/>
    <w:rsid w:val="00102056"/>
    <w:rsid w:val="0010235F"/>
    <w:rsid w:val="001035E0"/>
    <w:rsid w:val="00107661"/>
    <w:rsid w:val="00110E9E"/>
    <w:rsid w:val="001118D1"/>
    <w:rsid w:val="00111DFB"/>
    <w:rsid w:val="00112092"/>
    <w:rsid w:val="00112D1A"/>
    <w:rsid w:val="00113776"/>
    <w:rsid w:val="001141FA"/>
    <w:rsid w:val="00114ECA"/>
    <w:rsid w:val="00120695"/>
    <w:rsid w:val="00122022"/>
    <w:rsid w:val="001237D0"/>
    <w:rsid w:val="001243B5"/>
    <w:rsid w:val="001244E0"/>
    <w:rsid w:val="0012513E"/>
    <w:rsid w:val="00127B9C"/>
    <w:rsid w:val="00127E89"/>
    <w:rsid w:val="001300A4"/>
    <w:rsid w:val="001319B9"/>
    <w:rsid w:val="0013337B"/>
    <w:rsid w:val="001340F2"/>
    <w:rsid w:val="00134700"/>
    <w:rsid w:val="001354EF"/>
    <w:rsid w:val="00135FCC"/>
    <w:rsid w:val="001365A6"/>
    <w:rsid w:val="00137160"/>
    <w:rsid w:val="00137799"/>
    <w:rsid w:val="00137D88"/>
    <w:rsid w:val="00140031"/>
    <w:rsid w:val="001404F1"/>
    <w:rsid w:val="00140590"/>
    <w:rsid w:val="00140B59"/>
    <w:rsid w:val="001415B8"/>
    <w:rsid w:val="001418D2"/>
    <w:rsid w:val="00141E21"/>
    <w:rsid w:val="00141F2C"/>
    <w:rsid w:val="001422F5"/>
    <w:rsid w:val="00142CCE"/>
    <w:rsid w:val="001431F4"/>
    <w:rsid w:val="00144017"/>
    <w:rsid w:val="0014582D"/>
    <w:rsid w:val="001501D8"/>
    <w:rsid w:val="00150568"/>
    <w:rsid w:val="001507E9"/>
    <w:rsid w:val="001530AC"/>
    <w:rsid w:val="00154DDE"/>
    <w:rsid w:val="00155296"/>
    <w:rsid w:val="00156ACD"/>
    <w:rsid w:val="00156C6B"/>
    <w:rsid w:val="0016016A"/>
    <w:rsid w:val="00160917"/>
    <w:rsid w:val="001626C3"/>
    <w:rsid w:val="00163D60"/>
    <w:rsid w:val="0016412E"/>
    <w:rsid w:val="00164FE7"/>
    <w:rsid w:val="001670C2"/>
    <w:rsid w:val="00167748"/>
    <w:rsid w:val="00170410"/>
    <w:rsid w:val="00172AB5"/>
    <w:rsid w:val="001734ED"/>
    <w:rsid w:val="00174790"/>
    <w:rsid w:val="00174923"/>
    <w:rsid w:val="00176A9E"/>
    <w:rsid w:val="00177C9D"/>
    <w:rsid w:val="00182E95"/>
    <w:rsid w:val="00184445"/>
    <w:rsid w:val="00184F70"/>
    <w:rsid w:val="001866A1"/>
    <w:rsid w:val="00186EEC"/>
    <w:rsid w:val="00187385"/>
    <w:rsid w:val="001873EA"/>
    <w:rsid w:val="0019234B"/>
    <w:rsid w:val="00192515"/>
    <w:rsid w:val="0019270A"/>
    <w:rsid w:val="00193B5E"/>
    <w:rsid w:val="00193D3A"/>
    <w:rsid w:val="001941B4"/>
    <w:rsid w:val="00194D36"/>
    <w:rsid w:val="001957AC"/>
    <w:rsid w:val="00196FDB"/>
    <w:rsid w:val="0019721C"/>
    <w:rsid w:val="0019723B"/>
    <w:rsid w:val="00197F00"/>
    <w:rsid w:val="001A1FB3"/>
    <w:rsid w:val="001A63C5"/>
    <w:rsid w:val="001A7001"/>
    <w:rsid w:val="001A740A"/>
    <w:rsid w:val="001A7BA3"/>
    <w:rsid w:val="001A7E34"/>
    <w:rsid w:val="001B0C04"/>
    <w:rsid w:val="001B3589"/>
    <w:rsid w:val="001B35A6"/>
    <w:rsid w:val="001B38B6"/>
    <w:rsid w:val="001B65CD"/>
    <w:rsid w:val="001B7C5A"/>
    <w:rsid w:val="001C26EF"/>
    <w:rsid w:val="001C3FF2"/>
    <w:rsid w:val="001C433C"/>
    <w:rsid w:val="001C4C71"/>
    <w:rsid w:val="001C61A6"/>
    <w:rsid w:val="001C791B"/>
    <w:rsid w:val="001D0F9B"/>
    <w:rsid w:val="001D1EE3"/>
    <w:rsid w:val="001D5D0F"/>
    <w:rsid w:val="001D6285"/>
    <w:rsid w:val="001D7A39"/>
    <w:rsid w:val="001E2B9C"/>
    <w:rsid w:val="001E3D58"/>
    <w:rsid w:val="001E4FAD"/>
    <w:rsid w:val="001E5718"/>
    <w:rsid w:val="001E5BFC"/>
    <w:rsid w:val="001F21B5"/>
    <w:rsid w:val="001F2E87"/>
    <w:rsid w:val="001F353A"/>
    <w:rsid w:val="001F3F60"/>
    <w:rsid w:val="001F4C28"/>
    <w:rsid w:val="001F5953"/>
    <w:rsid w:val="001F5FDD"/>
    <w:rsid w:val="001F6A03"/>
    <w:rsid w:val="001F7F37"/>
    <w:rsid w:val="0020274F"/>
    <w:rsid w:val="00203BA2"/>
    <w:rsid w:val="00203DA1"/>
    <w:rsid w:val="00204ACE"/>
    <w:rsid w:val="00205051"/>
    <w:rsid w:val="00206511"/>
    <w:rsid w:val="00207041"/>
    <w:rsid w:val="002108E4"/>
    <w:rsid w:val="00210EA1"/>
    <w:rsid w:val="002110E4"/>
    <w:rsid w:val="00211CA1"/>
    <w:rsid w:val="00211FEE"/>
    <w:rsid w:val="002121BF"/>
    <w:rsid w:val="0021399A"/>
    <w:rsid w:val="00213C0A"/>
    <w:rsid w:val="00216547"/>
    <w:rsid w:val="00217BF2"/>
    <w:rsid w:val="002201E1"/>
    <w:rsid w:val="002225A0"/>
    <w:rsid w:val="00222852"/>
    <w:rsid w:val="0022350B"/>
    <w:rsid w:val="00223B1F"/>
    <w:rsid w:val="00225416"/>
    <w:rsid w:val="00227B62"/>
    <w:rsid w:val="002301ED"/>
    <w:rsid w:val="00230D08"/>
    <w:rsid w:val="002330CD"/>
    <w:rsid w:val="002335E8"/>
    <w:rsid w:val="00235699"/>
    <w:rsid w:val="00236278"/>
    <w:rsid w:val="0024018A"/>
    <w:rsid w:val="002405CC"/>
    <w:rsid w:val="00242770"/>
    <w:rsid w:val="00243425"/>
    <w:rsid w:val="002458E2"/>
    <w:rsid w:val="00246BEF"/>
    <w:rsid w:val="00247DCC"/>
    <w:rsid w:val="00250C7A"/>
    <w:rsid w:val="0025177F"/>
    <w:rsid w:val="00251D9E"/>
    <w:rsid w:val="002528A7"/>
    <w:rsid w:val="00252F18"/>
    <w:rsid w:val="00253671"/>
    <w:rsid w:val="002539B1"/>
    <w:rsid w:val="002543E0"/>
    <w:rsid w:val="00254D49"/>
    <w:rsid w:val="0025506D"/>
    <w:rsid w:val="00256AF3"/>
    <w:rsid w:val="00256F45"/>
    <w:rsid w:val="0025708A"/>
    <w:rsid w:val="0026055C"/>
    <w:rsid w:val="00260A31"/>
    <w:rsid w:val="00263C6D"/>
    <w:rsid w:val="002648C5"/>
    <w:rsid w:val="002657CA"/>
    <w:rsid w:val="00266F4F"/>
    <w:rsid w:val="00267A08"/>
    <w:rsid w:val="00270BF4"/>
    <w:rsid w:val="00271F57"/>
    <w:rsid w:val="00272302"/>
    <w:rsid w:val="002724C4"/>
    <w:rsid w:val="002754DA"/>
    <w:rsid w:val="002764DA"/>
    <w:rsid w:val="0027681F"/>
    <w:rsid w:val="00276E77"/>
    <w:rsid w:val="00276F22"/>
    <w:rsid w:val="0027724E"/>
    <w:rsid w:val="002805C1"/>
    <w:rsid w:val="00281893"/>
    <w:rsid w:val="00281EFE"/>
    <w:rsid w:val="00285865"/>
    <w:rsid w:val="00285CC5"/>
    <w:rsid w:val="00287212"/>
    <w:rsid w:val="00290277"/>
    <w:rsid w:val="00290AF3"/>
    <w:rsid w:val="00293D02"/>
    <w:rsid w:val="00294F36"/>
    <w:rsid w:val="0029524E"/>
    <w:rsid w:val="00295A2D"/>
    <w:rsid w:val="00296298"/>
    <w:rsid w:val="002965B3"/>
    <w:rsid w:val="002970B1"/>
    <w:rsid w:val="002970E8"/>
    <w:rsid w:val="0029789C"/>
    <w:rsid w:val="00297C61"/>
    <w:rsid w:val="002A0177"/>
    <w:rsid w:val="002A12C5"/>
    <w:rsid w:val="002A2336"/>
    <w:rsid w:val="002A3E38"/>
    <w:rsid w:val="002A4B06"/>
    <w:rsid w:val="002B0792"/>
    <w:rsid w:val="002B18A6"/>
    <w:rsid w:val="002B2866"/>
    <w:rsid w:val="002B4DD7"/>
    <w:rsid w:val="002B5793"/>
    <w:rsid w:val="002B6DEA"/>
    <w:rsid w:val="002B7913"/>
    <w:rsid w:val="002B7F04"/>
    <w:rsid w:val="002C376B"/>
    <w:rsid w:val="002C3A48"/>
    <w:rsid w:val="002C3EF0"/>
    <w:rsid w:val="002C4D9D"/>
    <w:rsid w:val="002C6876"/>
    <w:rsid w:val="002C78B9"/>
    <w:rsid w:val="002C7A8D"/>
    <w:rsid w:val="002D082C"/>
    <w:rsid w:val="002D1D61"/>
    <w:rsid w:val="002D2896"/>
    <w:rsid w:val="002D2D51"/>
    <w:rsid w:val="002D3886"/>
    <w:rsid w:val="002D3C44"/>
    <w:rsid w:val="002D66EB"/>
    <w:rsid w:val="002E75F0"/>
    <w:rsid w:val="002E772D"/>
    <w:rsid w:val="002F1F9D"/>
    <w:rsid w:val="002F4E0B"/>
    <w:rsid w:val="002F5046"/>
    <w:rsid w:val="0030022F"/>
    <w:rsid w:val="00300615"/>
    <w:rsid w:val="0030149E"/>
    <w:rsid w:val="00301876"/>
    <w:rsid w:val="00302EF3"/>
    <w:rsid w:val="00303C01"/>
    <w:rsid w:val="00312E5E"/>
    <w:rsid w:val="00313308"/>
    <w:rsid w:val="00314334"/>
    <w:rsid w:val="00315346"/>
    <w:rsid w:val="0032106B"/>
    <w:rsid w:val="0032475F"/>
    <w:rsid w:val="00326BD3"/>
    <w:rsid w:val="00330858"/>
    <w:rsid w:val="003333DA"/>
    <w:rsid w:val="00334524"/>
    <w:rsid w:val="00334EEF"/>
    <w:rsid w:val="00335B6F"/>
    <w:rsid w:val="00337C95"/>
    <w:rsid w:val="003402DD"/>
    <w:rsid w:val="00341044"/>
    <w:rsid w:val="00341384"/>
    <w:rsid w:val="00342214"/>
    <w:rsid w:val="003423E0"/>
    <w:rsid w:val="00343233"/>
    <w:rsid w:val="00344C53"/>
    <w:rsid w:val="00345CC4"/>
    <w:rsid w:val="00346780"/>
    <w:rsid w:val="003506E1"/>
    <w:rsid w:val="00350BA0"/>
    <w:rsid w:val="003516E7"/>
    <w:rsid w:val="00351995"/>
    <w:rsid w:val="00351D01"/>
    <w:rsid w:val="003539DB"/>
    <w:rsid w:val="003540FE"/>
    <w:rsid w:val="0035414A"/>
    <w:rsid w:val="003545B6"/>
    <w:rsid w:val="0035609B"/>
    <w:rsid w:val="00360564"/>
    <w:rsid w:val="00360B84"/>
    <w:rsid w:val="0036229C"/>
    <w:rsid w:val="00364F54"/>
    <w:rsid w:val="00366046"/>
    <w:rsid w:val="003675A0"/>
    <w:rsid w:val="003678C3"/>
    <w:rsid w:val="00374515"/>
    <w:rsid w:val="00375A15"/>
    <w:rsid w:val="00375EE7"/>
    <w:rsid w:val="003775E4"/>
    <w:rsid w:val="00382652"/>
    <w:rsid w:val="003853F1"/>
    <w:rsid w:val="0038656E"/>
    <w:rsid w:val="0038774C"/>
    <w:rsid w:val="00390EE9"/>
    <w:rsid w:val="00393941"/>
    <w:rsid w:val="00393F73"/>
    <w:rsid w:val="003944C3"/>
    <w:rsid w:val="00394BF9"/>
    <w:rsid w:val="00394CED"/>
    <w:rsid w:val="003955D3"/>
    <w:rsid w:val="00396BEB"/>
    <w:rsid w:val="00396DC6"/>
    <w:rsid w:val="00397E41"/>
    <w:rsid w:val="003A1649"/>
    <w:rsid w:val="003A2401"/>
    <w:rsid w:val="003A33F9"/>
    <w:rsid w:val="003A716F"/>
    <w:rsid w:val="003A740A"/>
    <w:rsid w:val="003B049D"/>
    <w:rsid w:val="003B0C96"/>
    <w:rsid w:val="003B4325"/>
    <w:rsid w:val="003B67FF"/>
    <w:rsid w:val="003B6ADD"/>
    <w:rsid w:val="003B7C22"/>
    <w:rsid w:val="003C16CE"/>
    <w:rsid w:val="003C5524"/>
    <w:rsid w:val="003C679B"/>
    <w:rsid w:val="003C7968"/>
    <w:rsid w:val="003D0436"/>
    <w:rsid w:val="003D109A"/>
    <w:rsid w:val="003D26E3"/>
    <w:rsid w:val="003D3359"/>
    <w:rsid w:val="003D58C3"/>
    <w:rsid w:val="003D675A"/>
    <w:rsid w:val="003E4372"/>
    <w:rsid w:val="003E6688"/>
    <w:rsid w:val="003F01C5"/>
    <w:rsid w:val="003F1F87"/>
    <w:rsid w:val="003F3E41"/>
    <w:rsid w:val="003F4805"/>
    <w:rsid w:val="003F6C5E"/>
    <w:rsid w:val="00400A28"/>
    <w:rsid w:val="00400C2D"/>
    <w:rsid w:val="00401BF7"/>
    <w:rsid w:val="00402DFB"/>
    <w:rsid w:val="00404E96"/>
    <w:rsid w:val="0040659D"/>
    <w:rsid w:val="004066E6"/>
    <w:rsid w:val="00406ED2"/>
    <w:rsid w:val="004137E0"/>
    <w:rsid w:val="00413BFA"/>
    <w:rsid w:val="00413CA7"/>
    <w:rsid w:val="0041700B"/>
    <w:rsid w:val="004178A0"/>
    <w:rsid w:val="0042210E"/>
    <w:rsid w:val="00423B8E"/>
    <w:rsid w:val="0042543F"/>
    <w:rsid w:val="004259AA"/>
    <w:rsid w:val="00426FEE"/>
    <w:rsid w:val="00427540"/>
    <w:rsid w:val="00427556"/>
    <w:rsid w:val="004276B8"/>
    <w:rsid w:val="00431A38"/>
    <w:rsid w:val="004327D1"/>
    <w:rsid w:val="00434648"/>
    <w:rsid w:val="00435410"/>
    <w:rsid w:val="00436504"/>
    <w:rsid w:val="004412BC"/>
    <w:rsid w:val="00441751"/>
    <w:rsid w:val="0044267D"/>
    <w:rsid w:val="004432C4"/>
    <w:rsid w:val="004432E2"/>
    <w:rsid w:val="004446C0"/>
    <w:rsid w:val="00445BF6"/>
    <w:rsid w:val="00445CAD"/>
    <w:rsid w:val="0044628C"/>
    <w:rsid w:val="00446406"/>
    <w:rsid w:val="00451D35"/>
    <w:rsid w:val="0045276A"/>
    <w:rsid w:val="004547E8"/>
    <w:rsid w:val="00456F88"/>
    <w:rsid w:val="00457091"/>
    <w:rsid w:val="00457B7C"/>
    <w:rsid w:val="00457BEE"/>
    <w:rsid w:val="00462321"/>
    <w:rsid w:val="0046274C"/>
    <w:rsid w:val="004642E5"/>
    <w:rsid w:val="00466E0B"/>
    <w:rsid w:val="00466E50"/>
    <w:rsid w:val="0047059A"/>
    <w:rsid w:val="00470F33"/>
    <w:rsid w:val="00472B43"/>
    <w:rsid w:val="00474DE8"/>
    <w:rsid w:val="00476CF1"/>
    <w:rsid w:val="00476F38"/>
    <w:rsid w:val="0048170A"/>
    <w:rsid w:val="00481C87"/>
    <w:rsid w:val="00483650"/>
    <w:rsid w:val="0048372B"/>
    <w:rsid w:val="00484D91"/>
    <w:rsid w:val="00484EB8"/>
    <w:rsid w:val="0049151A"/>
    <w:rsid w:val="00491EED"/>
    <w:rsid w:val="004966FF"/>
    <w:rsid w:val="00497DB9"/>
    <w:rsid w:val="004A1C84"/>
    <w:rsid w:val="004A1C92"/>
    <w:rsid w:val="004A43A3"/>
    <w:rsid w:val="004A43DF"/>
    <w:rsid w:val="004A498A"/>
    <w:rsid w:val="004A7CE1"/>
    <w:rsid w:val="004B0EFD"/>
    <w:rsid w:val="004B1448"/>
    <w:rsid w:val="004B1956"/>
    <w:rsid w:val="004B1ADE"/>
    <w:rsid w:val="004B2884"/>
    <w:rsid w:val="004B5D0D"/>
    <w:rsid w:val="004B5E95"/>
    <w:rsid w:val="004C0128"/>
    <w:rsid w:val="004C1470"/>
    <w:rsid w:val="004C2D73"/>
    <w:rsid w:val="004C3A17"/>
    <w:rsid w:val="004C597E"/>
    <w:rsid w:val="004C6C12"/>
    <w:rsid w:val="004C706E"/>
    <w:rsid w:val="004D03C7"/>
    <w:rsid w:val="004D18E8"/>
    <w:rsid w:val="004D4172"/>
    <w:rsid w:val="004D4A06"/>
    <w:rsid w:val="004D53E8"/>
    <w:rsid w:val="004D6B95"/>
    <w:rsid w:val="004D71CC"/>
    <w:rsid w:val="004D7822"/>
    <w:rsid w:val="004E3438"/>
    <w:rsid w:val="004E3DBA"/>
    <w:rsid w:val="004E4DE3"/>
    <w:rsid w:val="004E6C1F"/>
    <w:rsid w:val="004E7733"/>
    <w:rsid w:val="004E7A1F"/>
    <w:rsid w:val="004E7F62"/>
    <w:rsid w:val="004F3925"/>
    <w:rsid w:val="004F3DA9"/>
    <w:rsid w:val="004F540A"/>
    <w:rsid w:val="00501B43"/>
    <w:rsid w:val="005028AE"/>
    <w:rsid w:val="005050EA"/>
    <w:rsid w:val="00506B2F"/>
    <w:rsid w:val="005103A7"/>
    <w:rsid w:val="005133BF"/>
    <w:rsid w:val="005169AC"/>
    <w:rsid w:val="00525239"/>
    <w:rsid w:val="00527072"/>
    <w:rsid w:val="005271D8"/>
    <w:rsid w:val="00527C23"/>
    <w:rsid w:val="00530879"/>
    <w:rsid w:val="00530A40"/>
    <w:rsid w:val="005313C1"/>
    <w:rsid w:val="00532908"/>
    <w:rsid w:val="005342B4"/>
    <w:rsid w:val="005374B8"/>
    <w:rsid w:val="00537A7B"/>
    <w:rsid w:val="00537E1C"/>
    <w:rsid w:val="00540B9C"/>
    <w:rsid w:val="00541A95"/>
    <w:rsid w:val="00543014"/>
    <w:rsid w:val="00543C5B"/>
    <w:rsid w:val="0054405D"/>
    <w:rsid w:val="00544F1A"/>
    <w:rsid w:val="0054581F"/>
    <w:rsid w:val="00545D5D"/>
    <w:rsid w:val="00550264"/>
    <w:rsid w:val="00550B21"/>
    <w:rsid w:val="00551404"/>
    <w:rsid w:val="00551688"/>
    <w:rsid w:val="005530F7"/>
    <w:rsid w:val="00553B45"/>
    <w:rsid w:val="005549D6"/>
    <w:rsid w:val="00556B17"/>
    <w:rsid w:val="0055788F"/>
    <w:rsid w:val="005604C3"/>
    <w:rsid w:val="005621E3"/>
    <w:rsid w:val="0056325C"/>
    <w:rsid w:val="00563956"/>
    <w:rsid w:val="00563FA2"/>
    <w:rsid w:val="00565D67"/>
    <w:rsid w:val="005660B5"/>
    <w:rsid w:val="00566755"/>
    <w:rsid w:val="00566C03"/>
    <w:rsid w:val="00567422"/>
    <w:rsid w:val="00571A4F"/>
    <w:rsid w:val="00571DEB"/>
    <w:rsid w:val="00576696"/>
    <w:rsid w:val="00576A77"/>
    <w:rsid w:val="0058005D"/>
    <w:rsid w:val="005811BF"/>
    <w:rsid w:val="005822E5"/>
    <w:rsid w:val="0058534E"/>
    <w:rsid w:val="005868A2"/>
    <w:rsid w:val="00587415"/>
    <w:rsid w:val="005911A5"/>
    <w:rsid w:val="005948A0"/>
    <w:rsid w:val="005A0667"/>
    <w:rsid w:val="005A0DF2"/>
    <w:rsid w:val="005A0F51"/>
    <w:rsid w:val="005A1AF2"/>
    <w:rsid w:val="005A3D7C"/>
    <w:rsid w:val="005A5EDE"/>
    <w:rsid w:val="005B02A9"/>
    <w:rsid w:val="005B579E"/>
    <w:rsid w:val="005B5D60"/>
    <w:rsid w:val="005B718F"/>
    <w:rsid w:val="005C01FB"/>
    <w:rsid w:val="005C0B6C"/>
    <w:rsid w:val="005C0F86"/>
    <w:rsid w:val="005C11E3"/>
    <w:rsid w:val="005C11E9"/>
    <w:rsid w:val="005C16DA"/>
    <w:rsid w:val="005C20B8"/>
    <w:rsid w:val="005C31AC"/>
    <w:rsid w:val="005C3BD0"/>
    <w:rsid w:val="005C6EC2"/>
    <w:rsid w:val="005D6834"/>
    <w:rsid w:val="005E0A83"/>
    <w:rsid w:val="005E199F"/>
    <w:rsid w:val="005E43CC"/>
    <w:rsid w:val="005E6608"/>
    <w:rsid w:val="005E6D25"/>
    <w:rsid w:val="005F41FD"/>
    <w:rsid w:val="005F4756"/>
    <w:rsid w:val="005F4826"/>
    <w:rsid w:val="005F5778"/>
    <w:rsid w:val="005F6447"/>
    <w:rsid w:val="005F754A"/>
    <w:rsid w:val="006027E2"/>
    <w:rsid w:val="00603695"/>
    <w:rsid w:val="0060392D"/>
    <w:rsid w:val="00604458"/>
    <w:rsid w:val="0060485D"/>
    <w:rsid w:val="00604B2F"/>
    <w:rsid w:val="0060550D"/>
    <w:rsid w:val="00607C5E"/>
    <w:rsid w:val="0062010D"/>
    <w:rsid w:val="006205A6"/>
    <w:rsid w:val="006215A5"/>
    <w:rsid w:val="0062369F"/>
    <w:rsid w:val="006237FA"/>
    <w:rsid w:val="00623AF9"/>
    <w:rsid w:val="006245EE"/>
    <w:rsid w:val="00624B6F"/>
    <w:rsid w:val="00625DBF"/>
    <w:rsid w:val="0062664E"/>
    <w:rsid w:val="0063198E"/>
    <w:rsid w:val="00633722"/>
    <w:rsid w:val="00635665"/>
    <w:rsid w:val="00635B54"/>
    <w:rsid w:val="006366F7"/>
    <w:rsid w:val="00644B75"/>
    <w:rsid w:val="006464A0"/>
    <w:rsid w:val="0064695B"/>
    <w:rsid w:val="006469E4"/>
    <w:rsid w:val="00650182"/>
    <w:rsid w:val="00652393"/>
    <w:rsid w:val="00652D7C"/>
    <w:rsid w:val="0065391D"/>
    <w:rsid w:val="006546F8"/>
    <w:rsid w:val="006547D6"/>
    <w:rsid w:val="006549D8"/>
    <w:rsid w:val="0065593C"/>
    <w:rsid w:val="00657338"/>
    <w:rsid w:val="006620FC"/>
    <w:rsid w:val="00662734"/>
    <w:rsid w:val="00663402"/>
    <w:rsid w:val="0066401A"/>
    <w:rsid w:val="0066464C"/>
    <w:rsid w:val="00664CFD"/>
    <w:rsid w:val="006657D8"/>
    <w:rsid w:val="0066605B"/>
    <w:rsid w:val="00666AC5"/>
    <w:rsid w:val="00670001"/>
    <w:rsid w:val="00671292"/>
    <w:rsid w:val="00674655"/>
    <w:rsid w:val="006751F1"/>
    <w:rsid w:val="00676DEF"/>
    <w:rsid w:val="00683046"/>
    <w:rsid w:val="006837B9"/>
    <w:rsid w:val="006857D1"/>
    <w:rsid w:val="00685E53"/>
    <w:rsid w:val="00687304"/>
    <w:rsid w:val="006900A5"/>
    <w:rsid w:val="00690E18"/>
    <w:rsid w:val="00693A73"/>
    <w:rsid w:val="006948E9"/>
    <w:rsid w:val="006A082C"/>
    <w:rsid w:val="006A2B93"/>
    <w:rsid w:val="006A362C"/>
    <w:rsid w:val="006A3B0C"/>
    <w:rsid w:val="006A457F"/>
    <w:rsid w:val="006A4584"/>
    <w:rsid w:val="006A65EE"/>
    <w:rsid w:val="006B0E9F"/>
    <w:rsid w:val="006B151F"/>
    <w:rsid w:val="006B2795"/>
    <w:rsid w:val="006B2F6B"/>
    <w:rsid w:val="006B3E8C"/>
    <w:rsid w:val="006B42E5"/>
    <w:rsid w:val="006B5262"/>
    <w:rsid w:val="006B680A"/>
    <w:rsid w:val="006C075E"/>
    <w:rsid w:val="006C0F21"/>
    <w:rsid w:val="006C2830"/>
    <w:rsid w:val="006C361F"/>
    <w:rsid w:val="006C3682"/>
    <w:rsid w:val="006C454D"/>
    <w:rsid w:val="006C56DC"/>
    <w:rsid w:val="006C69DF"/>
    <w:rsid w:val="006C760F"/>
    <w:rsid w:val="006D0F21"/>
    <w:rsid w:val="006D1551"/>
    <w:rsid w:val="006D1CBA"/>
    <w:rsid w:val="006D22F3"/>
    <w:rsid w:val="006D3E27"/>
    <w:rsid w:val="006D4F41"/>
    <w:rsid w:val="006D5E8C"/>
    <w:rsid w:val="006D6D59"/>
    <w:rsid w:val="006D70FF"/>
    <w:rsid w:val="006E03C3"/>
    <w:rsid w:val="006E0B52"/>
    <w:rsid w:val="006E115D"/>
    <w:rsid w:val="006E3620"/>
    <w:rsid w:val="006E62F6"/>
    <w:rsid w:val="006E648F"/>
    <w:rsid w:val="006F0804"/>
    <w:rsid w:val="006F0B1E"/>
    <w:rsid w:val="006F131D"/>
    <w:rsid w:val="006F18AB"/>
    <w:rsid w:val="006F2231"/>
    <w:rsid w:val="006F325F"/>
    <w:rsid w:val="006F3463"/>
    <w:rsid w:val="006F3477"/>
    <w:rsid w:val="006F52FC"/>
    <w:rsid w:val="006F6402"/>
    <w:rsid w:val="006F6BF7"/>
    <w:rsid w:val="006F72F8"/>
    <w:rsid w:val="00704803"/>
    <w:rsid w:val="00704E59"/>
    <w:rsid w:val="00704ED7"/>
    <w:rsid w:val="00706CD0"/>
    <w:rsid w:val="00712332"/>
    <w:rsid w:val="0071251C"/>
    <w:rsid w:val="00712C97"/>
    <w:rsid w:val="00716BD9"/>
    <w:rsid w:val="00717359"/>
    <w:rsid w:val="00722C66"/>
    <w:rsid w:val="007244FD"/>
    <w:rsid w:val="0072639F"/>
    <w:rsid w:val="00726E01"/>
    <w:rsid w:val="0073273C"/>
    <w:rsid w:val="0073432B"/>
    <w:rsid w:val="00734571"/>
    <w:rsid w:val="0073537F"/>
    <w:rsid w:val="00736754"/>
    <w:rsid w:val="007372DE"/>
    <w:rsid w:val="007424BD"/>
    <w:rsid w:val="00750760"/>
    <w:rsid w:val="007531F3"/>
    <w:rsid w:val="007535AA"/>
    <w:rsid w:val="00753A04"/>
    <w:rsid w:val="00753F0D"/>
    <w:rsid w:val="0075432A"/>
    <w:rsid w:val="00754EBB"/>
    <w:rsid w:val="00755395"/>
    <w:rsid w:val="007556DF"/>
    <w:rsid w:val="007557D8"/>
    <w:rsid w:val="00755ED5"/>
    <w:rsid w:val="007569FC"/>
    <w:rsid w:val="00757943"/>
    <w:rsid w:val="00757D0E"/>
    <w:rsid w:val="00760AFD"/>
    <w:rsid w:val="00762C2C"/>
    <w:rsid w:val="00762E2E"/>
    <w:rsid w:val="007632A2"/>
    <w:rsid w:val="00763644"/>
    <w:rsid w:val="00763959"/>
    <w:rsid w:val="00764310"/>
    <w:rsid w:val="00765D78"/>
    <w:rsid w:val="00766558"/>
    <w:rsid w:val="007667C0"/>
    <w:rsid w:val="0076692D"/>
    <w:rsid w:val="00766F21"/>
    <w:rsid w:val="00767BF4"/>
    <w:rsid w:val="00770859"/>
    <w:rsid w:val="00771BBA"/>
    <w:rsid w:val="00774056"/>
    <w:rsid w:val="007744DA"/>
    <w:rsid w:val="00774CE9"/>
    <w:rsid w:val="007752E4"/>
    <w:rsid w:val="00775511"/>
    <w:rsid w:val="00777E43"/>
    <w:rsid w:val="0078043C"/>
    <w:rsid w:val="00784C4D"/>
    <w:rsid w:val="00785DBE"/>
    <w:rsid w:val="0079062F"/>
    <w:rsid w:val="007910CD"/>
    <w:rsid w:val="0079236B"/>
    <w:rsid w:val="007946FD"/>
    <w:rsid w:val="00795AC2"/>
    <w:rsid w:val="00795F50"/>
    <w:rsid w:val="007972D9"/>
    <w:rsid w:val="00797595"/>
    <w:rsid w:val="00797928"/>
    <w:rsid w:val="007A102E"/>
    <w:rsid w:val="007A12A2"/>
    <w:rsid w:val="007A163A"/>
    <w:rsid w:val="007A2E73"/>
    <w:rsid w:val="007A3477"/>
    <w:rsid w:val="007A5BE4"/>
    <w:rsid w:val="007A7D6C"/>
    <w:rsid w:val="007B0177"/>
    <w:rsid w:val="007B28BD"/>
    <w:rsid w:val="007B3BC3"/>
    <w:rsid w:val="007B3BC5"/>
    <w:rsid w:val="007B55AD"/>
    <w:rsid w:val="007B58B2"/>
    <w:rsid w:val="007B6E5A"/>
    <w:rsid w:val="007B7976"/>
    <w:rsid w:val="007C26B0"/>
    <w:rsid w:val="007C2A9F"/>
    <w:rsid w:val="007C3F72"/>
    <w:rsid w:val="007C60E4"/>
    <w:rsid w:val="007D5B7C"/>
    <w:rsid w:val="007E03AA"/>
    <w:rsid w:val="007E1A64"/>
    <w:rsid w:val="007E4313"/>
    <w:rsid w:val="007E4A71"/>
    <w:rsid w:val="007E4C58"/>
    <w:rsid w:val="007E67A4"/>
    <w:rsid w:val="007E6BCD"/>
    <w:rsid w:val="007F1F4B"/>
    <w:rsid w:val="007F3809"/>
    <w:rsid w:val="007F3C9D"/>
    <w:rsid w:val="007F485C"/>
    <w:rsid w:val="007F6C6A"/>
    <w:rsid w:val="008014C0"/>
    <w:rsid w:val="00801C90"/>
    <w:rsid w:val="00805685"/>
    <w:rsid w:val="00806D22"/>
    <w:rsid w:val="00810C2C"/>
    <w:rsid w:val="00814704"/>
    <w:rsid w:val="00814E3E"/>
    <w:rsid w:val="0081666A"/>
    <w:rsid w:val="00816C98"/>
    <w:rsid w:val="00816EF5"/>
    <w:rsid w:val="00816F21"/>
    <w:rsid w:val="00820390"/>
    <w:rsid w:val="0082060A"/>
    <w:rsid w:val="00821D27"/>
    <w:rsid w:val="00822F13"/>
    <w:rsid w:val="00825715"/>
    <w:rsid w:val="00826B05"/>
    <w:rsid w:val="00827E66"/>
    <w:rsid w:val="008308B3"/>
    <w:rsid w:val="00830E31"/>
    <w:rsid w:val="0083202C"/>
    <w:rsid w:val="00834E3D"/>
    <w:rsid w:val="00835B6F"/>
    <w:rsid w:val="00835C90"/>
    <w:rsid w:val="0083766D"/>
    <w:rsid w:val="00837D54"/>
    <w:rsid w:val="00841E8A"/>
    <w:rsid w:val="008444CF"/>
    <w:rsid w:val="00844BF5"/>
    <w:rsid w:val="00845164"/>
    <w:rsid w:val="00845282"/>
    <w:rsid w:val="00846A94"/>
    <w:rsid w:val="008472F3"/>
    <w:rsid w:val="008473C9"/>
    <w:rsid w:val="00852CF6"/>
    <w:rsid w:val="00853B17"/>
    <w:rsid w:val="008547F7"/>
    <w:rsid w:val="00857158"/>
    <w:rsid w:val="008601C5"/>
    <w:rsid w:val="00860CC8"/>
    <w:rsid w:val="00861A67"/>
    <w:rsid w:val="008627D0"/>
    <w:rsid w:val="00862A49"/>
    <w:rsid w:val="008636E2"/>
    <w:rsid w:val="00863CC5"/>
    <w:rsid w:val="00864AF7"/>
    <w:rsid w:val="00865218"/>
    <w:rsid w:val="00865C3B"/>
    <w:rsid w:val="0086653F"/>
    <w:rsid w:val="00870362"/>
    <w:rsid w:val="00872DF0"/>
    <w:rsid w:val="008736EE"/>
    <w:rsid w:val="00875525"/>
    <w:rsid w:val="0088053F"/>
    <w:rsid w:val="0088088D"/>
    <w:rsid w:val="00880B34"/>
    <w:rsid w:val="008810DC"/>
    <w:rsid w:val="0088744D"/>
    <w:rsid w:val="00891712"/>
    <w:rsid w:val="008932D9"/>
    <w:rsid w:val="0089620A"/>
    <w:rsid w:val="00896557"/>
    <w:rsid w:val="0089737D"/>
    <w:rsid w:val="00897A57"/>
    <w:rsid w:val="008A1912"/>
    <w:rsid w:val="008A290F"/>
    <w:rsid w:val="008A2D92"/>
    <w:rsid w:val="008A40C1"/>
    <w:rsid w:val="008A5E32"/>
    <w:rsid w:val="008A61F1"/>
    <w:rsid w:val="008A6D7F"/>
    <w:rsid w:val="008B09D5"/>
    <w:rsid w:val="008B107A"/>
    <w:rsid w:val="008B14DF"/>
    <w:rsid w:val="008B2AA2"/>
    <w:rsid w:val="008B3701"/>
    <w:rsid w:val="008B57DD"/>
    <w:rsid w:val="008B673D"/>
    <w:rsid w:val="008B6A77"/>
    <w:rsid w:val="008B7B4E"/>
    <w:rsid w:val="008C01F7"/>
    <w:rsid w:val="008C0827"/>
    <w:rsid w:val="008C2B59"/>
    <w:rsid w:val="008C369E"/>
    <w:rsid w:val="008C518C"/>
    <w:rsid w:val="008C67B2"/>
    <w:rsid w:val="008D23DA"/>
    <w:rsid w:val="008D240F"/>
    <w:rsid w:val="008D246B"/>
    <w:rsid w:val="008D258B"/>
    <w:rsid w:val="008D2741"/>
    <w:rsid w:val="008D701C"/>
    <w:rsid w:val="008E0286"/>
    <w:rsid w:val="008E0E18"/>
    <w:rsid w:val="008E1A0A"/>
    <w:rsid w:val="008E626B"/>
    <w:rsid w:val="008E75AC"/>
    <w:rsid w:val="008F255D"/>
    <w:rsid w:val="008F3147"/>
    <w:rsid w:val="008F4DBE"/>
    <w:rsid w:val="008F5D44"/>
    <w:rsid w:val="008F6F1A"/>
    <w:rsid w:val="00900B05"/>
    <w:rsid w:val="00902CBF"/>
    <w:rsid w:val="00902D79"/>
    <w:rsid w:val="0090341C"/>
    <w:rsid w:val="009042DF"/>
    <w:rsid w:val="00905511"/>
    <w:rsid w:val="0090620F"/>
    <w:rsid w:val="00907BD5"/>
    <w:rsid w:val="00907E43"/>
    <w:rsid w:val="009119B7"/>
    <w:rsid w:val="00912A8B"/>
    <w:rsid w:val="0091518B"/>
    <w:rsid w:val="00916EAF"/>
    <w:rsid w:val="00917BA8"/>
    <w:rsid w:val="00917C6A"/>
    <w:rsid w:val="009206A3"/>
    <w:rsid w:val="0092111B"/>
    <w:rsid w:val="00922625"/>
    <w:rsid w:val="009242E5"/>
    <w:rsid w:val="009276B9"/>
    <w:rsid w:val="0093105D"/>
    <w:rsid w:val="00932879"/>
    <w:rsid w:val="00933D07"/>
    <w:rsid w:val="00934029"/>
    <w:rsid w:val="0093427D"/>
    <w:rsid w:val="009362A0"/>
    <w:rsid w:val="0093754B"/>
    <w:rsid w:val="00940EB0"/>
    <w:rsid w:val="009417BC"/>
    <w:rsid w:val="00942AF0"/>
    <w:rsid w:val="0094576A"/>
    <w:rsid w:val="0094655E"/>
    <w:rsid w:val="00946770"/>
    <w:rsid w:val="00946AD3"/>
    <w:rsid w:val="00947EDE"/>
    <w:rsid w:val="00951EA9"/>
    <w:rsid w:val="00952E05"/>
    <w:rsid w:val="009537BC"/>
    <w:rsid w:val="00954282"/>
    <w:rsid w:val="00955F1C"/>
    <w:rsid w:val="00955FAA"/>
    <w:rsid w:val="009569DC"/>
    <w:rsid w:val="00957761"/>
    <w:rsid w:val="009606C2"/>
    <w:rsid w:val="00960BAC"/>
    <w:rsid w:val="00961C82"/>
    <w:rsid w:val="00962C67"/>
    <w:rsid w:val="00964274"/>
    <w:rsid w:val="00964766"/>
    <w:rsid w:val="0096599A"/>
    <w:rsid w:val="00967744"/>
    <w:rsid w:val="00970902"/>
    <w:rsid w:val="00971487"/>
    <w:rsid w:val="00971579"/>
    <w:rsid w:val="009720D7"/>
    <w:rsid w:val="00973406"/>
    <w:rsid w:val="009754C0"/>
    <w:rsid w:val="00976249"/>
    <w:rsid w:val="0097737A"/>
    <w:rsid w:val="009776C9"/>
    <w:rsid w:val="009828D6"/>
    <w:rsid w:val="00983F22"/>
    <w:rsid w:val="0098506B"/>
    <w:rsid w:val="009853CC"/>
    <w:rsid w:val="00986533"/>
    <w:rsid w:val="00987E66"/>
    <w:rsid w:val="009921AE"/>
    <w:rsid w:val="00993408"/>
    <w:rsid w:val="00993E1C"/>
    <w:rsid w:val="00994818"/>
    <w:rsid w:val="00996596"/>
    <w:rsid w:val="009A15CD"/>
    <w:rsid w:val="009A253A"/>
    <w:rsid w:val="009A41F8"/>
    <w:rsid w:val="009B0840"/>
    <w:rsid w:val="009B0DAC"/>
    <w:rsid w:val="009B2648"/>
    <w:rsid w:val="009B337D"/>
    <w:rsid w:val="009B5448"/>
    <w:rsid w:val="009B613D"/>
    <w:rsid w:val="009B70EF"/>
    <w:rsid w:val="009B7E63"/>
    <w:rsid w:val="009C1B99"/>
    <w:rsid w:val="009C5135"/>
    <w:rsid w:val="009D0A89"/>
    <w:rsid w:val="009D10C1"/>
    <w:rsid w:val="009D161A"/>
    <w:rsid w:val="009D2D97"/>
    <w:rsid w:val="009D2DB2"/>
    <w:rsid w:val="009D5BD9"/>
    <w:rsid w:val="009D7C46"/>
    <w:rsid w:val="009D7F04"/>
    <w:rsid w:val="009E14A9"/>
    <w:rsid w:val="009E1B34"/>
    <w:rsid w:val="009E2756"/>
    <w:rsid w:val="009E55C6"/>
    <w:rsid w:val="009E78B5"/>
    <w:rsid w:val="009F3E59"/>
    <w:rsid w:val="009F4F20"/>
    <w:rsid w:val="009F6BCB"/>
    <w:rsid w:val="009F6E53"/>
    <w:rsid w:val="00A009A0"/>
    <w:rsid w:val="00A02598"/>
    <w:rsid w:val="00A02846"/>
    <w:rsid w:val="00A02E37"/>
    <w:rsid w:val="00A045CB"/>
    <w:rsid w:val="00A047CA"/>
    <w:rsid w:val="00A04862"/>
    <w:rsid w:val="00A0698D"/>
    <w:rsid w:val="00A06F63"/>
    <w:rsid w:val="00A06FE4"/>
    <w:rsid w:val="00A071FB"/>
    <w:rsid w:val="00A0797F"/>
    <w:rsid w:val="00A10E19"/>
    <w:rsid w:val="00A11024"/>
    <w:rsid w:val="00A121F7"/>
    <w:rsid w:val="00A14795"/>
    <w:rsid w:val="00A16052"/>
    <w:rsid w:val="00A1626D"/>
    <w:rsid w:val="00A1698D"/>
    <w:rsid w:val="00A16E24"/>
    <w:rsid w:val="00A17B89"/>
    <w:rsid w:val="00A17C48"/>
    <w:rsid w:val="00A20023"/>
    <w:rsid w:val="00A2024B"/>
    <w:rsid w:val="00A20935"/>
    <w:rsid w:val="00A2105D"/>
    <w:rsid w:val="00A23494"/>
    <w:rsid w:val="00A238A3"/>
    <w:rsid w:val="00A23FBC"/>
    <w:rsid w:val="00A2436F"/>
    <w:rsid w:val="00A27EBD"/>
    <w:rsid w:val="00A3003C"/>
    <w:rsid w:val="00A31A7C"/>
    <w:rsid w:val="00A322B1"/>
    <w:rsid w:val="00A347F7"/>
    <w:rsid w:val="00A34891"/>
    <w:rsid w:val="00A36485"/>
    <w:rsid w:val="00A36C04"/>
    <w:rsid w:val="00A37091"/>
    <w:rsid w:val="00A372DD"/>
    <w:rsid w:val="00A40546"/>
    <w:rsid w:val="00A411F9"/>
    <w:rsid w:val="00A41681"/>
    <w:rsid w:val="00A44B17"/>
    <w:rsid w:val="00A45B0B"/>
    <w:rsid w:val="00A47F8D"/>
    <w:rsid w:val="00A506D2"/>
    <w:rsid w:val="00A516CF"/>
    <w:rsid w:val="00A52513"/>
    <w:rsid w:val="00A54FC4"/>
    <w:rsid w:val="00A550A1"/>
    <w:rsid w:val="00A608D8"/>
    <w:rsid w:val="00A64CFE"/>
    <w:rsid w:val="00A64E58"/>
    <w:rsid w:val="00A67611"/>
    <w:rsid w:val="00A71428"/>
    <w:rsid w:val="00A72253"/>
    <w:rsid w:val="00A73496"/>
    <w:rsid w:val="00A73F14"/>
    <w:rsid w:val="00A744C0"/>
    <w:rsid w:val="00A81A9B"/>
    <w:rsid w:val="00A82FD7"/>
    <w:rsid w:val="00A83FCC"/>
    <w:rsid w:val="00A84356"/>
    <w:rsid w:val="00A84D12"/>
    <w:rsid w:val="00A85141"/>
    <w:rsid w:val="00A85DFF"/>
    <w:rsid w:val="00A86656"/>
    <w:rsid w:val="00A8679C"/>
    <w:rsid w:val="00A86D67"/>
    <w:rsid w:val="00A87879"/>
    <w:rsid w:val="00A900B7"/>
    <w:rsid w:val="00A90CA3"/>
    <w:rsid w:val="00A90EFD"/>
    <w:rsid w:val="00A91F2C"/>
    <w:rsid w:val="00A92CB0"/>
    <w:rsid w:val="00A94048"/>
    <w:rsid w:val="00A97420"/>
    <w:rsid w:val="00AA04AC"/>
    <w:rsid w:val="00AA2FEF"/>
    <w:rsid w:val="00AB07F2"/>
    <w:rsid w:val="00AB0BD2"/>
    <w:rsid w:val="00AB1568"/>
    <w:rsid w:val="00AB1D64"/>
    <w:rsid w:val="00AB3186"/>
    <w:rsid w:val="00AB4EFC"/>
    <w:rsid w:val="00AC143B"/>
    <w:rsid w:val="00AC36EA"/>
    <w:rsid w:val="00AC6991"/>
    <w:rsid w:val="00AC73EB"/>
    <w:rsid w:val="00AC777E"/>
    <w:rsid w:val="00AC7E39"/>
    <w:rsid w:val="00AD0D74"/>
    <w:rsid w:val="00AD1417"/>
    <w:rsid w:val="00AD1899"/>
    <w:rsid w:val="00AD5CBD"/>
    <w:rsid w:val="00AD6A38"/>
    <w:rsid w:val="00AD78C4"/>
    <w:rsid w:val="00AE1898"/>
    <w:rsid w:val="00AE3E3A"/>
    <w:rsid w:val="00AE423F"/>
    <w:rsid w:val="00AE5AFE"/>
    <w:rsid w:val="00AE6595"/>
    <w:rsid w:val="00AE7EA4"/>
    <w:rsid w:val="00AE7F66"/>
    <w:rsid w:val="00AF202F"/>
    <w:rsid w:val="00AF22D2"/>
    <w:rsid w:val="00AF3E14"/>
    <w:rsid w:val="00AF584F"/>
    <w:rsid w:val="00AF65F2"/>
    <w:rsid w:val="00AF6AE7"/>
    <w:rsid w:val="00B006C5"/>
    <w:rsid w:val="00B027D7"/>
    <w:rsid w:val="00B02886"/>
    <w:rsid w:val="00B03D0C"/>
    <w:rsid w:val="00B04105"/>
    <w:rsid w:val="00B05211"/>
    <w:rsid w:val="00B053EB"/>
    <w:rsid w:val="00B06608"/>
    <w:rsid w:val="00B06EF1"/>
    <w:rsid w:val="00B071B2"/>
    <w:rsid w:val="00B11006"/>
    <w:rsid w:val="00B11168"/>
    <w:rsid w:val="00B119F3"/>
    <w:rsid w:val="00B130C3"/>
    <w:rsid w:val="00B1322F"/>
    <w:rsid w:val="00B13D35"/>
    <w:rsid w:val="00B14D98"/>
    <w:rsid w:val="00B1562E"/>
    <w:rsid w:val="00B1574B"/>
    <w:rsid w:val="00B16797"/>
    <w:rsid w:val="00B20E96"/>
    <w:rsid w:val="00B213AA"/>
    <w:rsid w:val="00B21E28"/>
    <w:rsid w:val="00B222AF"/>
    <w:rsid w:val="00B31420"/>
    <w:rsid w:val="00B32270"/>
    <w:rsid w:val="00B331B6"/>
    <w:rsid w:val="00B341B1"/>
    <w:rsid w:val="00B3446D"/>
    <w:rsid w:val="00B34E1B"/>
    <w:rsid w:val="00B37FD8"/>
    <w:rsid w:val="00B4059D"/>
    <w:rsid w:val="00B41AA1"/>
    <w:rsid w:val="00B41AEC"/>
    <w:rsid w:val="00B437C7"/>
    <w:rsid w:val="00B43E73"/>
    <w:rsid w:val="00B45B22"/>
    <w:rsid w:val="00B4614E"/>
    <w:rsid w:val="00B47A25"/>
    <w:rsid w:val="00B50145"/>
    <w:rsid w:val="00B51807"/>
    <w:rsid w:val="00B523A9"/>
    <w:rsid w:val="00B52753"/>
    <w:rsid w:val="00B52A1E"/>
    <w:rsid w:val="00B53758"/>
    <w:rsid w:val="00B557B6"/>
    <w:rsid w:val="00B56A31"/>
    <w:rsid w:val="00B570F6"/>
    <w:rsid w:val="00B57113"/>
    <w:rsid w:val="00B5748D"/>
    <w:rsid w:val="00B622A2"/>
    <w:rsid w:val="00B63167"/>
    <w:rsid w:val="00B635EA"/>
    <w:rsid w:val="00B63C1F"/>
    <w:rsid w:val="00B64364"/>
    <w:rsid w:val="00B65B5F"/>
    <w:rsid w:val="00B704A2"/>
    <w:rsid w:val="00B7193F"/>
    <w:rsid w:val="00B724DF"/>
    <w:rsid w:val="00B729E4"/>
    <w:rsid w:val="00B73362"/>
    <w:rsid w:val="00B7608C"/>
    <w:rsid w:val="00B80282"/>
    <w:rsid w:val="00B8030A"/>
    <w:rsid w:val="00B804BB"/>
    <w:rsid w:val="00B8174C"/>
    <w:rsid w:val="00B81C08"/>
    <w:rsid w:val="00B821E5"/>
    <w:rsid w:val="00B823A0"/>
    <w:rsid w:val="00B82907"/>
    <w:rsid w:val="00B839DE"/>
    <w:rsid w:val="00B859F2"/>
    <w:rsid w:val="00B86B92"/>
    <w:rsid w:val="00B86FAD"/>
    <w:rsid w:val="00B92979"/>
    <w:rsid w:val="00B95C94"/>
    <w:rsid w:val="00B96F6B"/>
    <w:rsid w:val="00BA1044"/>
    <w:rsid w:val="00BA455E"/>
    <w:rsid w:val="00BA47B1"/>
    <w:rsid w:val="00BA495D"/>
    <w:rsid w:val="00BA5D6A"/>
    <w:rsid w:val="00BA6994"/>
    <w:rsid w:val="00BB05D2"/>
    <w:rsid w:val="00BB322D"/>
    <w:rsid w:val="00BB4184"/>
    <w:rsid w:val="00BB4282"/>
    <w:rsid w:val="00BB42DB"/>
    <w:rsid w:val="00BB49E6"/>
    <w:rsid w:val="00BB588B"/>
    <w:rsid w:val="00BB5D88"/>
    <w:rsid w:val="00BB7580"/>
    <w:rsid w:val="00BC00EE"/>
    <w:rsid w:val="00BC09E2"/>
    <w:rsid w:val="00BC1D22"/>
    <w:rsid w:val="00BC3C64"/>
    <w:rsid w:val="00BC4940"/>
    <w:rsid w:val="00BC796B"/>
    <w:rsid w:val="00BD0502"/>
    <w:rsid w:val="00BD0795"/>
    <w:rsid w:val="00BD1222"/>
    <w:rsid w:val="00BD1C32"/>
    <w:rsid w:val="00BD2AD5"/>
    <w:rsid w:val="00BD49D4"/>
    <w:rsid w:val="00BD74A3"/>
    <w:rsid w:val="00BD7A26"/>
    <w:rsid w:val="00BE17D0"/>
    <w:rsid w:val="00BE1999"/>
    <w:rsid w:val="00BE20F3"/>
    <w:rsid w:val="00BE543C"/>
    <w:rsid w:val="00BE5500"/>
    <w:rsid w:val="00BE555D"/>
    <w:rsid w:val="00BE55DB"/>
    <w:rsid w:val="00BE5D0D"/>
    <w:rsid w:val="00BE654C"/>
    <w:rsid w:val="00BE75B4"/>
    <w:rsid w:val="00BF018C"/>
    <w:rsid w:val="00BF123E"/>
    <w:rsid w:val="00BF4052"/>
    <w:rsid w:val="00BF520B"/>
    <w:rsid w:val="00BF7A84"/>
    <w:rsid w:val="00BF7D73"/>
    <w:rsid w:val="00C00FDA"/>
    <w:rsid w:val="00C01344"/>
    <w:rsid w:val="00C02AAC"/>
    <w:rsid w:val="00C0304F"/>
    <w:rsid w:val="00C03FEB"/>
    <w:rsid w:val="00C04962"/>
    <w:rsid w:val="00C04C72"/>
    <w:rsid w:val="00C06879"/>
    <w:rsid w:val="00C06C9A"/>
    <w:rsid w:val="00C06D3B"/>
    <w:rsid w:val="00C07B0B"/>
    <w:rsid w:val="00C105A5"/>
    <w:rsid w:val="00C1071D"/>
    <w:rsid w:val="00C12175"/>
    <w:rsid w:val="00C1265B"/>
    <w:rsid w:val="00C12769"/>
    <w:rsid w:val="00C13038"/>
    <w:rsid w:val="00C145FE"/>
    <w:rsid w:val="00C14C05"/>
    <w:rsid w:val="00C16373"/>
    <w:rsid w:val="00C170FB"/>
    <w:rsid w:val="00C17624"/>
    <w:rsid w:val="00C17DA3"/>
    <w:rsid w:val="00C207B6"/>
    <w:rsid w:val="00C21B36"/>
    <w:rsid w:val="00C225DC"/>
    <w:rsid w:val="00C22AE1"/>
    <w:rsid w:val="00C2305D"/>
    <w:rsid w:val="00C23A38"/>
    <w:rsid w:val="00C24F4D"/>
    <w:rsid w:val="00C269AE"/>
    <w:rsid w:val="00C336E2"/>
    <w:rsid w:val="00C3437B"/>
    <w:rsid w:val="00C34563"/>
    <w:rsid w:val="00C35A66"/>
    <w:rsid w:val="00C36266"/>
    <w:rsid w:val="00C40380"/>
    <w:rsid w:val="00C40911"/>
    <w:rsid w:val="00C43607"/>
    <w:rsid w:val="00C4367B"/>
    <w:rsid w:val="00C43A31"/>
    <w:rsid w:val="00C4436D"/>
    <w:rsid w:val="00C4506D"/>
    <w:rsid w:val="00C464B8"/>
    <w:rsid w:val="00C46E2C"/>
    <w:rsid w:val="00C4726D"/>
    <w:rsid w:val="00C47CC0"/>
    <w:rsid w:val="00C50B48"/>
    <w:rsid w:val="00C52223"/>
    <w:rsid w:val="00C5343F"/>
    <w:rsid w:val="00C536A4"/>
    <w:rsid w:val="00C53C49"/>
    <w:rsid w:val="00C54391"/>
    <w:rsid w:val="00C5572B"/>
    <w:rsid w:val="00C60DD7"/>
    <w:rsid w:val="00C625C9"/>
    <w:rsid w:val="00C648DB"/>
    <w:rsid w:val="00C648EC"/>
    <w:rsid w:val="00C65C9D"/>
    <w:rsid w:val="00C65DAD"/>
    <w:rsid w:val="00C66251"/>
    <w:rsid w:val="00C67374"/>
    <w:rsid w:val="00C716C1"/>
    <w:rsid w:val="00C71A1C"/>
    <w:rsid w:val="00C731FF"/>
    <w:rsid w:val="00C73DAF"/>
    <w:rsid w:val="00C74300"/>
    <w:rsid w:val="00C74750"/>
    <w:rsid w:val="00C74E97"/>
    <w:rsid w:val="00C776AB"/>
    <w:rsid w:val="00C854C3"/>
    <w:rsid w:val="00C86005"/>
    <w:rsid w:val="00C860C5"/>
    <w:rsid w:val="00C864E8"/>
    <w:rsid w:val="00C878EA"/>
    <w:rsid w:val="00C91596"/>
    <w:rsid w:val="00C91FB0"/>
    <w:rsid w:val="00C9225B"/>
    <w:rsid w:val="00C9353E"/>
    <w:rsid w:val="00C95355"/>
    <w:rsid w:val="00C975A8"/>
    <w:rsid w:val="00CA513E"/>
    <w:rsid w:val="00CA6688"/>
    <w:rsid w:val="00CA6836"/>
    <w:rsid w:val="00CB0F50"/>
    <w:rsid w:val="00CB111B"/>
    <w:rsid w:val="00CB17D1"/>
    <w:rsid w:val="00CB4449"/>
    <w:rsid w:val="00CB4C91"/>
    <w:rsid w:val="00CB54B4"/>
    <w:rsid w:val="00CB583C"/>
    <w:rsid w:val="00CB5DF0"/>
    <w:rsid w:val="00CB7348"/>
    <w:rsid w:val="00CC30CB"/>
    <w:rsid w:val="00CC31B9"/>
    <w:rsid w:val="00CC6E33"/>
    <w:rsid w:val="00CD1921"/>
    <w:rsid w:val="00CD4B43"/>
    <w:rsid w:val="00CD4BFF"/>
    <w:rsid w:val="00CD5AEB"/>
    <w:rsid w:val="00CD6622"/>
    <w:rsid w:val="00CD6F94"/>
    <w:rsid w:val="00CE0262"/>
    <w:rsid w:val="00CE0807"/>
    <w:rsid w:val="00CE0916"/>
    <w:rsid w:val="00CE093B"/>
    <w:rsid w:val="00CE1C3C"/>
    <w:rsid w:val="00CE2DD1"/>
    <w:rsid w:val="00CE3838"/>
    <w:rsid w:val="00CE4072"/>
    <w:rsid w:val="00CE43DE"/>
    <w:rsid w:val="00CE528D"/>
    <w:rsid w:val="00CF09D6"/>
    <w:rsid w:val="00CF157D"/>
    <w:rsid w:val="00CF1A02"/>
    <w:rsid w:val="00CF31B3"/>
    <w:rsid w:val="00CF42E9"/>
    <w:rsid w:val="00CF5101"/>
    <w:rsid w:val="00CF5D51"/>
    <w:rsid w:val="00CF6BBB"/>
    <w:rsid w:val="00D01C40"/>
    <w:rsid w:val="00D030F6"/>
    <w:rsid w:val="00D03A90"/>
    <w:rsid w:val="00D03C0A"/>
    <w:rsid w:val="00D03EB2"/>
    <w:rsid w:val="00D04742"/>
    <w:rsid w:val="00D047C0"/>
    <w:rsid w:val="00D04B8E"/>
    <w:rsid w:val="00D05532"/>
    <w:rsid w:val="00D076B1"/>
    <w:rsid w:val="00D07935"/>
    <w:rsid w:val="00D10924"/>
    <w:rsid w:val="00D14252"/>
    <w:rsid w:val="00D155A0"/>
    <w:rsid w:val="00D169DC"/>
    <w:rsid w:val="00D213D0"/>
    <w:rsid w:val="00D23120"/>
    <w:rsid w:val="00D2353F"/>
    <w:rsid w:val="00D24F9E"/>
    <w:rsid w:val="00D25CB9"/>
    <w:rsid w:val="00D25E05"/>
    <w:rsid w:val="00D328C3"/>
    <w:rsid w:val="00D32EA5"/>
    <w:rsid w:val="00D33412"/>
    <w:rsid w:val="00D33D38"/>
    <w:rsid w:val="00D35634"/>
    <w:rsid w:val="00D3624D"/>
    <w:rsid w:val="00D376CE"/>
    <w:rsid w:val="00D43192"/>
    <w:rsid w:val="00D4399C"/>
    <w:rsid w:val="00D43CBE"/>
    <w:rsid w:val="00D43D94"/>
    <w:rsid w:val="00D440E4"/>
    <w:rsid w:val="00D459CA"/>
    <w:rsid w:val="00D46207"/>
    <w:rsid w:val="00D471CB"/>
    <w:rsid w:val="00D50608"/>
    <w:rsid w:val="00D54722"/>
    <w:rsid w:val="00D55346"/>
    <w:rsid w:val="00D60707"/>
    <w:rsid w:val="00D61441"/>
    <w:rsid w:val="00D61694"/>
    <w:rsid w:val="00D62AAD"/>
    <w:rsid w:val="00D64B8D"/>
    <w:rsid w:val="00D659A4"/>
    <w:rsid w:val="00D66464"/>
    <w:rsid w:val="00D709CC"/>
    <w:rsid w:val="00D730E8"/>
    <w:rsid w:val="00D730EF"/>
    <w:rsid w:val="00D731A9"/>
    <w:rsid w:val="00D743E4"/>
    <w:rsid w:val="00D7453E"/>
    <w:rsid w:val="00D81F88"/>
    <w:rsid w:val="00D82A17"/>
    <w:rsid w:val="00D82E73"/>
    <w:rsid w:val="00D83364"/>
    <w:rsid w:val="00D834FF"/>
    <w:rsid w:val="00D837CA"/>
    <w:rsid w:val="00D864A9"/>
    <w:rsid w:val="00D87681"/>
    <w:rsid w:val="00D87D68"/>
    <w:rsid w:val="00D9184F"/>
    <w:rsid w:val="00D91B0F"/>
    <w:rsid w:val="00DA0481"/>
    <w:rsid w:val="00DA0A5A"/>
    <w:rsid w:val="00DA2ABE"/>
    <w:rsid w:val="00DA6CE8"/>
    <w:rsid w:val="00DA7FF7"/>
    <w:rsid w:val="00DB2316"/>
    <w:rsid w:val="00DB3072"/>
    <w:rsid w:val="00DB4788"/>
    <w:rsid w:val="00DB4DDE"/>
    <w:rsid w:val="00DB5452"/>
    <w:rsid w:val="00DB5457"/>
    <w:rsid w:val="00DB6793"/>
    <w:rsid w:val="00DB68AC"/>
    <w:rsid w:val="00DB6BCC"/>
    <w:rsid w:val="00DB6C01"/>
    <w:rsid w:val="00DC1CC9"/>
    <w:rsid w:val="00DC4022"/>
    <w:rsid w:val="00DC523F"/>
    <w:rsid w:val="00DC5E1D"/>
    <w:rsid w:val="00DD11C0"/>
    <w:rsid w:val="00DD2470"/>
    <w:rsid w:val="00DD37DF"/>
    <w:rsid w:val="00DD3C72"/>
    <w:rsid w:val="00DD4909"/>
    <w:rsid w:val="00DD6733"/>
    <w:rsid w:val="00DD6B59"/>
    <w:rsid w:val="00DD707E"/>
    <w:rsid w:val="00DD7496"/>
    <w:rsid w:val="00DDD630"/>
    <w:rsid w:val="00DE0054"/>
    <w:rsid w:val="00DE1DBF"/>
    <w:rsid w:val="00DE23F3"/>
    <w:rsid w:val="00DE527F"/>
    <w:rsid w:val="00DE5D90"/>
    <w:rsid w:val="00DE69E0"/>
    <w:rsid w:val="00DE69FA"/>
    <w:rsid w:val="00DF0342"/>
    <w:rsid w:val="00DF1D2C"/>
    <w:rsid w:val="00DF409F"/>
    <w:rsid w:val="00DF6D23"/>
    <w:rsid w:val="00DF701C"/>
    <w:rsid w:val="00DF773B"/>
    <w:rsid w:val="00E011F0"/>
    <w:rsid w:val="00E032CF"/>
    <w:rsid w:val="00E03F44"/>
    <w:rsid w:val="00E0571D"/>
    <w:rsid w:val="00E0781E"/>
    <w:rsid w:val="00E07BB4"/>
    <w:rsid w:val="00E10AD4"/>
    <w:rsid w:val="00E115DC"/>
    <w:rsid w:val="00E11BE2"/>
    <w:rsid w:val="00E11F7A"/>
    <w:rsid w:val="00E14A41"/>
    <w:rsid w:val="00E15ED6"/>
    <w:rsid w:val="00E16972"/>
    <w:rsid w:val="00E174C8"/>
    <w:rsid w:val="00E176DB"/>
    <w:rsid w:val="00E2028B"/>
    <w:rsid w:val="00E205FD"/>
    <w:rsid w:val="00E20D06"/>
    <w:rsid w:val="00E22483"/>
    <w:rsid w:val="00E24680"/>
    <w:rsid w:val="00E2635F"/>
    <w:rsid w:val="00E27124"/>
    <w:rsid w:val="00E27496"/>
    <w:rsid w:val="00E27807"/>
    <w:rsid w:val="00E27905"/>
    <w:rsid w:val="00E27DDF"/>
    <w:rsid w:val="00E31B7E"/>
    <w:rsid w:val="00E31BDA"/>
    <w:rsid w:val="00E31D9B"/>
    <w:rsid w:val="00E336BF"/>
    <w:rsid w:val="00E3435E"/>
    <w:rsid w:val="00E349FC"/>
    <w:rsid w:val="00E354DE"/>
    <w:rsid w:val="00E3656C"/>
    <w:rsid w:val="00E374EE"/>
    <w:rsid w:val="00E42883"/>
    <w:rsid w:val="00E428D5"/>
    <w:rsid w:val="00E42D13"/>
    <w:rsid w:val="00E42DC7"/>
    <w:rsid w:val="00E470CE"/>
    <w:rsid w:val="00E50486"/>
    <w:rsid w:val="00E51DBA"/>
    <w:rsid w:val="00E52DA0"/>
    <w:rsid w:val="00E5407C"/>
    <w:rsid w:val="00E5516D"/>
    <w:rsid w:val="00E55E50"/>
    <w:rsid w:val="00E566DC"/>
    <w:rsid w:val="00E576B2"/>
    <w:rsid w:val="00E57852"/>
    <w:rsid w:val="00E60155"/>
    <w:rsid w:val="00E63872"/>
    <w:rsid w:val="00E63C5C"/>
    <w:rsid w:val="00E64581"/>
    <w:rsid w:val="00E73996"/>
    <w:rsid w:val="00E73BE4"/>
    <w:rsid w:val="00E73FD7"/>
    <w:rsid w:val="00E806A7"/>
    <w:rsid w:val="00E8577C"/>
    <w:rsid w:val="00E85E2E"/>
    <w:rsid w:val="00E85FFE"/>
    <w:rsid w:val="00E86369"/>
    <w:rsid w:val="00E86C69"/>
    <w:rsid w:val="00E8748D"/>
    <w:rsid w:val="00E87F39"/>
    <w:rsid w:val="00E91D1E"/>
    <w:rsid w:val="00E93028"/>
    <w:rsid w:val="00E94436"/>
    <w:rsid w:val="00E95FEA"/>
    <w:rsid w:val="00E97231"/>
    <w:rsid w:val="00EA01B1"/>
    <w:rsid w:val="00EA025A"/>
    <w:rsid w:val="00EA05A8"/>
    <w:rsid w:val="00EA0642"/>
    <w:rsid w:val="00EA0E6F"/>
    <w:rsid w:val="00EA27EB"/>
    <w:rsid w:val="00EA3CD9"/>
    <w:rsid w:val="00EA3CF6"/>
    <w:rsid w:val="00EA4ADE"/>
    <w:rsid w:val="00EA4BE5"/>
    <w:rsid w:val="00EA6A75"/>
    <w:rsid w:val="00EB030C"/>
    <w:rsid w:val="00EB563F"/>
    <w:rsid w:val="00EB5C53"/>
    <w:rsid w:val="00EC0F80"/>
    <w:rsid w:val="00EC1C7C"/>
    <w:rsid w:val="00EC4130"/>
    <w:rsid w:val="00EC5531"/>
    <w:rsid w:val="00EC5716"/>
    <w:rsid w:val="00EC683E"/>
    <w:rsid w:val="00EC7D8D"/>
    <w:rsid w:val="00ED1025"/>
    <w:rsid w:val="00ED1698"/>
    <w:rsid w:val="00ED2D2B"/>
    <w:rsid w:val="00ED31E4"/>
    <w:rsid w:val="00ED33DF"/>
    <w:rsid w:val="00ED484D"/>
    <w:rsid w:val="00ED7647"/>
    <w:rsid w:val="00EE1100"/>
    <w:rsid w:val="00EE1D76"/>
    <w:rsid w:val="00EE70CD"/>
    <w:rsid w:val="00EE7255"/>
    <w:rsid w:val="00EE7AD5"/>
    <w:rsid w:val="00EE7AF1"/>
    <w:rsid w:val="00EE7CD8"/>
    <w:rsid w:val="00EE7D72"/>
    <w:rsid w:val="00EF054E"/>
    <w:rsid w:val="00EF226B"/>
    <w:rsid w:val="00EF3ABC"/>
    <w:rsid w:val="00EF469C"/>
    <w:rsid w:val="00EF473A"/>
    <w:rsid w:val="00EF658B"/>
    <w:rsid w:val="00F01EE1"/>
    <w:rsid w:val="00F0359F"/>
    <w:rsid w:val="00F03EB4"/>
    <w:rsid w:val="00F04A63"/>
    <w:rsid w:val="00F05716"/>
    <w:rsid w:val="00F12CFA"/>
    <w:rsid w:val="00F1300E"/>
    <w:rsid w:val="00F14152"/>
    <w:rsid w:val="00F14939"/>
    <w:rsid w:val="00F1576A"/>
    <w:rsid w:val="00F16983"/>
    <w:rsid w:val="00F17C5E"/>
    <w:rsid w:val="00F17E17"/>
    <w:rsid w:val="00F242CE"/>
    <w:rsid w:val="00F24623"/>
    <w:rsid w:val="00F270CC"/>
    <w:rsid w:val="00F33C4E"/>
    <w:rsid w:val="00F37A29"/>
    <w:rsid w:val="00F37B94"/>
    <w:rsid w:val="00F402BC"/>
    <w:rsid w:val="00F43B51"/>
    <w:rsid w:val="00F4455A"/>
    <w:rsid w:val="00F45415"/>
    <w:rsid w:val="00F45C66"/>
    <w:rsid w:val="00F47808"/>
    <w:rsid w:val="00F51647"/>
    <w:rsid w:val="00F51D5A"/>
    <w:rsid w:val="00F537D2"/>
    <w:rsid w:val="00F5492A"/>
    <w:rsid w:val="00F56158"/>
    <w:rsid w:val="00F56BF5"/>
    <w:rsid w:val="00F602B2"/>
    <w:rsid w:val="00F60649"/>
    <w:rsid w:val="00F64E71"/>
    <w:rsid w:val="00F65D5B"/>
    <w:rsid w:val="00F67627"/>
    <w:rsid w:val="00F721DE"/>
    <w:rsid w:val="00F7314B"/>
    <w:rsid w:val="00F74A19"/>
    <w:rsid w:val="00F755B4"/>
    <w:rsid w:val="00F766A9"/>
    <w:rsid w:val="00F81EFA"/>
    <w:rsid w:val="00F8316E"/>
    <w:rsid w:val="00F84303"/>
    <w:rsid w:val="00F84756"/>
    <w:rsid w:val="00F8490D"/>
    <w:rsid w:val="00F85864"/>
    <w:rsid w:val="00F878D3"/>
    <w:rsid w:val="00F90A6B"/>
    <w:rsid w:val="00F926BD"/>
    <w:rsid w:val="00F94B4C"/>
    <w:rsid w:val="00F94F85"/>
    <w:rsid w:val="00F94FA9"/>
    <w:rsid w:val="00FA0122"/>
    <w:rsid w:val="00FA11BC"/>
    <w:rsid w:val="00FA207B"/>
    <w:rsid w:val="00FA2105"/>
    <w:rsid w:val="00FA2867"/>
    <w:rsid w:val="00FA4778"/>
    <w:rsid w:val="00FA59B7"/>
    <w:rsid w:val="00FB0997"/>
    <w:rsid w:val="00FB2DD4"/>
    <w:rsid w:val="00FB4EE4"/>
    <w:rsid w:val="00FB698A"/>
    <w:rsid w:val="00FB75BD"/>
    <w:rsid w:val="00FC0166"/>
    <w:rsid w:val="00FC5852"/>
    <w:rsid w:val="00FC7F76"/>
    <w:rsid w:val="00FD1437"/>
    <w:rsid w:val="00FD211C"/>
    <w:rsid w:val="00FD238E"/>
    <w:rsid w:val="00FD390E"/>
    <w:rsid w:val="00FD5734"/>
    <w:rsid w:val="00FD5CB2"/>
    <w:rsid w:val="00FE2E5B"/>
    <w:rsid w:val="00FE3E3A"/>
    <w:rsid w:val="00FE4D17"/>
    <w:rsid w:val="00FE5E45"/>
    <w:rsid w:val="00FE68AF"/>
    <w:rsid w:val="00FE7C3F"/>
    <w:rsid w:val="00FF0255"/>
    <w:rsid w:val="00FF17B6"/>
    <w:rsid w:val="00FF1879"/>
    <w:rsid w:val="00FF58CE"/>
    <w:rsid w:val="00FF6366"/>
    <w:rsid w:val="00FF63CC"/>
    <w:rsid w:val="00FF7455"/>
    <w:rsid w:val="00FF74E8"/>
    <w:rsid w:val="02F74E35"/>
    <w:rsid w:val="0300A4E9"/>
    <w:rsid w:val="0310E50A"/>
    <w:rsid w:val="03227EBC"/>
    <w:rsid w:val="033A30EE"/>
    <w:rsid w:val="0349A1E1"/>
    <w:rsid w:val="03C6941F"/>
    <w:rsid w:val="0444AEB8"/>
    <w:rsid w:val="05E6517B"/>
    <w:rsid w:val="05EEE500"/>
    <w:rsid w:val="060DD83F"/>
    <w:rsid w:val="0640C4E4"/>
    <w:rsid w:val="06A494DA"/>
    <w:rsid w:val="0A08733B"/>
    <w:rsid w:val="0A898A01"/>
    <w:rsid w:val="0B56AA0F"/>
    <w:rsid w:val="0BAF2AA5"/>
    <w:rsid w:val="0E32C4F6"/>
    <w:rsid w:val="0E605427"/>
    <w:rsid w:val="0E7B0ABA"/>
    <w:rsid w:val="0EA6E27D"/>
    <w:rsid w:val="0EA97918"/>
    <w:rsid w:val="0F15FFBB"/>
    <w:rsid w:val="0F1C0880"/>
    <w:rsid w:val="0FEF58C5"/>
    <w:rsid w:val="106183C2"/>
    <w:rsid w:val="1090CEC1"/>
    <w:rsid w:val="11FF253E"/>
    <w:rsid w:val="123B74CB"/>
    <w:rsid w:val="1254AC88"/>
    <w:rsid w:val="137CED68"/>
    <w:rsid w:val="13FFBC9D"/>
    <w:rsid w:val="15FFE3A6"/>
    <w:rsid w:val="17297C3E"/>
    <w:rsid w:val="1870141E"/>
    <w:rsid w:val="19079385"/>
    <w:rsid w:val="198C1EAD"/>
    <w:rsid w:val="1A05E922"/>
    <w:rsid w:val="1A715AAB"/>
    <w:rsid w:val="1B3FC69A"/>
    <w:rsid w:val="1BA79ED7"/>
    <w:rsid w:val="1C1EECBA"/>
    <w:rsid w:val="1C8365D5"/>
    <w:rsid w:val="1CD2F0DB"/>
    <w:rsid w:val="1D4EB26D"/>
    <w:rsid w:val="1D5F5AB2"/>
    <w:rsid w:val="1DAD53C2"/>
    <w:rsid w:val="1DC2A7CE"/>
    <w:rsid w:val="1F20E55D"/>
    <w:rsid w:val="2039D5CB"/>
    <w:rsid w:val="207D327C"/>
    <w:rsid w:val="2115BB7A"/>
    <w:rsid w:val="214137A4"/>
    <w:rsid w:val="215CECBD"/>
    <w:rsid w:val="21FFD4AB"/>
    <w:rsid w:val="223936F8"/>
    <w:rsid w:val="223D3FB6"/>
    <w:rsid w:val="22ED6D8F"/>
    <w:rsid w:val="237154A4"/>
    <w:rsid w:val="238604E5"/>
    <w:rsid w:val="247C29FD"/>
    <w:rsid w:val="24F85959"/>
    <w:rsid w:val="255D883E"/>
    <w:rsid w:val="25AE8EB6"/>
    <w:rsid w:val="25D10C52"/>
    <w:rsid w:val="26981E0E"/>
    <w:rsid w:val="26B55268"/>
    <w:rsid w:val="27354E66"/>
    <w:rsid w:val="276BE84B"/>
    <w:rsid w:val="27758F1D"/>
    <w:rsid w:val="277C0864"/>
    <w:rsid w:val="278BF55D"/>
    <w:rsid w:val="28D2FFFA"/>
    <w:rsid w:val="2A45A3EF"/>
    <w:rsid w:val="2A45B342"/>
    <w:rsid w:val="2A7FE46B"/>
    <w:rsid w:val="2AD4DA11"/>
    <w:rsid w:val="2AF13545"/>
    <w:rsid w:val="2B0E4614"/>
    <w:rsid w:val="2DCCC655"/>
    <w:rsid w:val="2E0008C3"/>
    <w:rsid w:val="2E1D9121"/>
    <w:rsid w:val="2E36AB42"/>
    <w:rsid w:val="2EAB361E"/>
    <w:rsid w:val="2FB6AD07"/>
    <w:rsid w:val="2FC9F7A5"/>
    <w:rsid w:val="2FDECCC3"/>
    <w:rsid w:val="2FF69294"/>
    <w:rsid w:val="3035D205"/>
    <w:rsid w:val="30E33F43"/>
    <w:rsid w:val="3120CAD6"/>
    <w:rsid w:val="32335490"/>
    <w:rsid w:val="32D6CC8A"/>
    <w:rsid w:val="333B7867"/>
    <w:rsid w:val="33BC16B6"/>
    <w:rsid w:val="342CFE13"/>
    <w:rsid w:val="3445BB50"/>
    <w:rsid w:val="34492136"/>
    <w:rsid w:val="34C217BE"/>
    <w:rsid w:val="3543E5CB"/>
    <w:rsid w:val="362921B4"/>
    <w:rsid w:val="3632828A"/>
    <w:rsid w:val="376FBB68"/>
    <w:rsid w:val="3892A323"/>
    <w:rsid w:val="39032E41"/>
    <w:rsid w:val="393A41D1"/>
    <w:rsid w:val="3971B4DA"/>
    <w:rsid w:val="397AF6D1"/>
    <w:rsid w:val="399C9B9E"/>
    <w:rsid w:val="39F877E2"/>
    <w:rsid w:val="3A7856C3"/>
    <w:rsid w:val="3ADCF47E"/>
    <w:rsid w:val="3B17DDD6"/>
    <w:rsid w:val="3B728992"/>
    <w:rsid w:val="3BEC3003"/>
    <w:rsid w:val="3C2C756C"/>
    <w:rsid w:val="3C90ABC6"/>
    <w:rsid w:val="3CC0AB34"/>
    <w:rsid w:val="3D697371"/>
    <w:rsid w:val="3DAF3594"/>
    <w:rsid w:val="3F4345AE"/>
    <w:rsid w:val="3F6DFEFE"/>
    <w:rsid w:val="3FF6EF66"/>
    <w:rsid w:val="40610688"/>
    <w:rsid w:val="40DDCEC7"/>
    <w:rsid w:val="40E31B76"/>
    <w:rsid w:val="413DA6A8"/>
    <w:rsid w:val="418E6BAC"/>
    <w:rsid w:val="41F4567A"/>
    <w:rsid w:val="43EE8375"/>
    <w:rsid w:val="442CCF29"/>
    <w:rsid w:val="4462742F"/>
    <w:rsid w:val="44954561"/>
    <w:rsid w:val="45F7009B"/>
    <w:rsid w:val="465EA0CD"/>
    <w:rsid w:val="46990A81"/>
    <w:rsid w:val="478E9E50"/>
    <w:rsid w:val="47AB4A67"/>
    <w:rsid w:val="47B6DB22"/>
    <w:rsid w:val="47E4A84E"/>
    <w:rsid w:val="4869B0A2"/>
    <w:rsid w:val="48BABF15"/>
    <w:rsid w:val="4B97A98A"/>
    <w:rsid w:val="4C25FE65"/>
    <w:rsid w:val="4D767C94"/>
    <w:rsid w:val="4E4F1387"/>
    <w:rsid w:val="4E694FC7"/>
    <w:rsid w:val="4EC87A6D"/>
    <w:rsid w:val="4F245923"/>
    <w:rsid w:val="4F3B7D64"/>
    <w:rsid w:val="4FFEB04D"/>
    <w:rsid w:val="50F304A6"/>
    <w:rsid w:val="5138C268"/>
    <w:rsid w:val="518A7E8B"/>
    <w:rsid w:val="51FF6BCC"/>
    <w:rsid w:val="5207097B"/>
    <w:rsid w:val="52A97A5A"/>
    <w:rsid w:val="52AE850D"/>
    <w:rsid w:val="533D3D2E"/>
    <w:rsid w:val="53BD7764"/>
    <w:rsid w:val="543E85D2"/>
    <w:rsid w:val="5444ED6D"/>
    <w:rsid w:val="548B8790"/>
    <w:rsid w:val="549ECA8B"/>
    <w:rsid w:val="5557CEBF"/>
    <w:rsid w:val="55F93FCC"/>
    <w:rsid w:val="56D3C2E1"/>
    <w:rsid w:val="57348BF9"/>
    <w:rsid w:val="57444FBA"/>
    <w:rsid w:val="57634201"/>
    <w:rsid w:val="582ADE3A"/>
    <w:rsid w:val="58E22CD4"/>
    <w:rsid w:val="5959332A"/>
    <w:rsid w:val="5965FBC3"/>
    <w:rsid w:val="5B135E25"/>
    <w:rsid w:val="5C6FE049"/>
    <w:rsid w:val="5CDC20D0"/>
    <w:rsid w:val="5D401DBD"/>
    <w:rsid w:val="5D841ED4"/>
    <w:rsid w:val="5D9AEAD0"/>
    <w:rsid w:val="5DF99C05"/>
    <w:rsid w:val="61F14F77"/>
    <w:rsid w:val="6207AD02"/>
    <w:rsid w:val="621C8683"/>
    <w:rsid w:val="62326D67"/>
    <w:rsid w:val="6268F9E8"/>
    <w:rsid w:val="62B5C700"/>
    <w:rsid w:val="6302C6EF"/>
    <w:rsid w:val="63479B72"/>
    <w:rsid w:val="636B5010"/>
    <w:rsid w:val="6380B163"/>
    <w:rsid w:val="63C0728A"/>
    <w:rsid w:val="63DAA7B6"/>
    <w:rsid w:val="645FC617"/>
    <w:rsid w:val="64EC47E0"/>
    <w:rsid w:val="65DB3229"/>
    <w:rsid w:val="670251AD"/>
    <w:rsid w:val="67C770A5"/>
    <w:rsid w:val="6901BA96"/>
    <w:rsid w:val="691CA7FB"/>
    <w:rsid w:val="6963EEDA"/>
    <w:rsid w:val="69948840"/>
    <w:rsid w:val="6A244F44"/>
    <w:rsid w:val="6A3A2EE8"/>
    <w:rsid w:val="6AEB8853"/>
    <w:rsid w:val="6AEF5999"/>
    <w:rsid w:val="6B06AA7F"/>
    <w:rsid w:val="6B16327C"/>
    <w:rsid w:val="6B25E61E"/>
    <w:rsid w:val="6C0F5F63"/>
    <w:rsid w:val="6CD3CA2B"/>
    <w:rsid w:val="6D206EAB"/>
    <w:rsid w:val="6DA375C4"/>
    <w:rsid w:val="6DE6D1F8"/>
    <w:rsid w:val="6F2A5322"/>
    <w:rsid w:val="6F341208"/>
    <w:rsid w:val="700E764F"/>
    <w:rsid w:val="706FF998"/>
    <w:rsid w:val="708DCDBE"/>
    <w:rsid w:val="71248BA1"/>
    <w:rsid w:val="718BBF43"/>
    <w:rsid w:val="72EB53CE"/>
    <w:rsid w:val="73658F77"/>
    <w:rsid w:val="7419FC14"/>
    <w:rsid w:val="74560D23"/>
    <w:rsid w:val="748E4E4B"/>
    <w:rsid w:val="74E17961"/>
    <w:rsid w:val="74EA09EE"/>
    <w:rsid w:val="752E38E2"/>
    <w:rsid w:val="756E643D"/>
    <w:rsid w:val="7658994F"/>
    <w:rsid w:val="76E5CA99"/>
    <w:rsid w:val="77155A6A"/>
    <w:rsid w:val="77717B57"/>
    <w:rsid w:val="781323BA"/>
    <w:rsid w:val="78B3255B"/>
    <w:rsid w:val="79131FEE"/>
    <w:rsid w:val="797AEA56"/>
    <w:rsid w:val="79CC6325"/>
    <w:rsid w:val="79ED0117"/>
    <w:rsid w:val="7B45C31A"/>
    <w:rsid w:val="7BF5A5CF"/>
    <w:rsid w:val="7C7ED021"/>
    <w:rsid w:val="7D277264"/>
    <w:rsid w:val="7D44AD18"/>
    <w:rsid w:val="7DA07934"/>
    <w:rsid w:val="7DF39D15"/>
    <w:rsid w:val="7DF94889"/>
    <w:rsid w:val="7DFDB0EA"/>
    <w:rsid w:val="7E0346B1"/>
    <w:rsid w:val="7E2025F4"/>
    <w:rsid w:val="7E369379"/>
    <w:rsid w:val="7EF59FFA"/>
    <w:rsid w:val="7F4D420C"/>
    <w:rsid w:val="7F919C49"/>
    <w:rsid w:val="7FA15F74"/>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753707"/>
  <w15:chartTrackingRefBased/>
  <w15:docId w15:val="{EAACCC2F-9642-4714-BF13-CFC217690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T Commons" w:eastAsiaTheme="minorHAnsi" w:hAnsi="TT Commons" w:cs="Times New Roman (Hoofdtekst CS)"/>
        <w:color w:val="1102A3" w:themeColor="text1"/>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lsdException w:name="Signature" w:semiHidden="1" w:uiPriority="6"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5" w:unhideWhenUsed="1"/>
    <w:lsdException w:name="Date" w:semiHidden="1" w:uiPriority="4"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16052"/>
    <w:rPr>
      <w:color w:val="000000"/>
      <w:sz w:val="20"/>
    </w:rPr>
  </w:style>
  <w:style w:type="paragraph" w:styleId="Kop1">
    <w:name w:val="heading 1"/>
    <w:basedOn w:val="Standaard"/>
    <w:next w:val="Standaard"/>
    <w:link w:val="Kop1Char"/>
    <w:uiPriority w:val="9"/>
    <w:qFormat/>
    <w:rsid w:val="002B5793"/>
    <w:pPr>
      <w:keepNext/>
      <w:keepLines/>
      <w:spacing w:before="360" w:after="80"/>
      <w:outlineLvl w:val="0"/>
    </w:pPr>
    <w:rPr>
      <w:rFonts w:asciiTheme="majorHAnsi" w:eastAsiaTheme="minorEastAsia" w:hAnsiTheme="majorHAnsi" w:cstheme="majorEastAsia"/>
      <w:color w:val="0041EA" w:themeColor="accent5" w:themeShade="BF"/>
      <w:sz w:val="40"/>
      <w:szCs w:val="40"/>
    </w:rPr>
  </w:style>
  <w:style w:type="paragraph" w:styleId="Kop2">
    <w:name w:val="heading 2"/>
    <w:basedOn w:val="Standaard"/>
    <w:next w:val="Standaard"/>
    <w:link w:val="Kop2Char"/>
    <w:uiPriority w:val="9"/>
    <w:unhideWhenUsed/>
    <w:qFormat/>
    <w:rsid w:val="002B5793"/>
    <w:pPr>
      <w:keepNext/>
      <w:keepLines/>
      <w:spacing w:before="160" w:after="80"/>
      <w:outlineLvl w:val="1"/>
    </w:pPr>
    <w:rPr>
      <w:rFonts w:asciiTheme="majorHAnsi" w:eastAsiaTheme="minorEastAsia" w:hAnsiTheme="majorHAnsi" w:cstheme="majorEastAsia"/>
      <w:color w:val="0041EA" w:themeColor="accent5" w:themeShade="BF"/>
      <w:sz w:val="32"/>
      <w:szCs w:val="32"/>
    </w:rPr>
  </w:style>
  <w:style w:type="paragraph" w:styleId="Kop3">
    <w:name w:val="heading 3"/>
    <w:basedOn w:val="Standaard"/>
    <w:next w:val="Standaard"/>
    <w:uiPriority w:val="9"/>
    <w:unhideWhenUsed/>
    <w:qFormat/>
    <w:rsid w:val="7658994F"/>
    <w:pPr>
      <w:keepNext/>
      <w:keepLines/>
      <w:spacing w:before="160" w:after="80"/>
      <w:outlineLvl w:val="2"/>
    </w:pPr>
    <w:rPr>
      <w:rFonts w:eastAsiaTheme="minorEastAsia" w:cstheme="majorEastAsia"/>
      <w:color w:val="0041EA" w:themeColor="accent5"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kop">
    <w:name w:val="Hoofdkop"/>
    <w:basedOn w:val="Standaard"/>
    <w:autoRedefine/>
    <w:qFormat/>
    <w:rsid w:val="0005002A"/>
    <w:pPr>
      <w:spacing w:line="276" w:lineRule="auto"/>
    </w:pPr>
    <w:rPr>
      <w:rFonts w:ascii="TT Commons DemiBold" w:hAnsi="TT Commons DemiBold"/>
      <w:b/>
      <w:bCs/>
      <w:color w:val="1102A3"/>
      <w:sz w:val="32"/>
      <w:szCs w:val="32"/>
    </w:rPr>
  </w:style>
  <w:style w:type="paragraph" w:customStyle="1" w:styleId="Subkop">
    <w:name w:val="Subkop"/>
    <w:basedOn w:val="Standaard"/>
    <w:autoRedefine/>
    <w:qFormat/>
    <w:rsid w:val="004B5D0D"/>
    <w:pPr>
      <w:spacing w:line="276" w:lineRule="auto"/>
      <w:ind w:left="360" w:hanging="360"/>
    </w:pPr>
    <w:rPr>
      <w:b/>
      <w:color w:val="1102A3" w:themeColor="text1"/>
    </w:rPr>
  </w:style>
  <w:style w:type="paragraph" w:styleId="Voettekst">
    <w:name w:val="footer"/>
    <w:basedOn w:val="Standaard"/>
    <w:link w:val="VoettekstChar"/>
    <w:autoRedefine/>
    <w:uiPriority w:val="99"/>
    <w:unhideWhenUsed/>
    <w:qFormat/>
    <w:rsid w:val="00E428D5"/>
    <w:pPr>
      <w:tabs>
        <w:tab w:val="center" w:pos="4536"/>
        <w:tab w:val="right" w:pos="9072"/>
      </w:tabs>
      <w:ind w:right="360"/>
    </w:pPr>
    <w:rPr>
      <w:rFonts w:cstheme="minorBidi"/>
      <w:color w:val="1102A3"/>
      <w:sz w:val="18"/>
      <w:szCs w:val="18"/>
    </w:rPr>
  </w:style>
  <w:style w:type="character" w:customStyle="1" w:styleId="VoettekstChar">
    <w:name w:val="Voettekst Char"/>
    <w:basedOn w:val="Standaardalinea-lettertype"/>
    <w:link w:val="Voettekst"/>
    <w:uiPriority w:val="99"/>
    <w:rsid w:val="00E428D5"/>
    <w:rPr>
      <w:rFonts w:cstheme="minorBidi"/>
      <w:color w:val="1102A3"/>
      <w:sz w:val="18"/>
      <w:szCs w:val="18"/>
    </w:rPr>
  </w:style>
  <w:style w:type="paragraph" w:styleId="Voetnoottekst">
    <w:name w:val="footnote text"/>
    <w:basedOn w:val="Standaard"/>
    <w:link w:val="VoetnoottekstChar"/>
    <w:autoRedefine/>
    <w:uiPriority w:val="99"/>
    <w:semiHidden/>
    <w:unhideWhenUsed/>
    <w:qFormat/>
    <w:rsid w:val="00B51807"/>
    <w:rPr>
      <w:rFonts w:cs="Times New Roman"/>
      <w:b/>
      <w:color w:val="auto"/>
      <w:sz w:val="16"/>
      <w:szCs w:val="20"/>
    </w:rPr>
  </w:style>
  <w:style w:type="character" w:customStyle="1" w:styleId="VoetnoottekstChar">
    <w:name w:val="Voetnoottekst Char"/>
    <w:basedOn w:val="Standaardalinea-lettertype"/>
    <w:link w:val="Voetnoottekst"/>
    <w:uiPriority w:val="99"/>
    <w:semiHidden/>
    <w:rsid w:val="00B51807"/>
    <w:rPr>
      <w:rFonts w:ascii="TT Commons" w:hAnsi="TT Commons" w:cs="Times New Roman"/>
      <w:sz w:val="16"/>
      <w:szCs w:val="20"/>
    </w:rPr>
  </w:style>
  <w:style w:type="table" w:customStyle="1" w:styleId="Nuovotabel7kol">
    <w:name w:val="Nuovo tabel 7 kol"/>
    <w:basedOn w:val="Onopgemaaktetabel2"/>
    <w:uiPriority w:val="99"/>
    <w:rsid w:val="00B51807"/>
    <w:rPr>
      <w:color w:val="auto"/>
      <w:sz w:val="18"/>
      <w:szCs w:val="20"/>
      <w:lang w:val="en-US" w:eastAsia="nl-NL"/>
    </w:rPr>
    <w:tblPr>
      <w:tblBorders>
        <w:top w:val="single" w:sz="2" w:space="0" w:color="0E498D"/>
        <w:bottom w:val="single" w:sz="2" w:space="0" w:color="0E498D"/>
      </w:tblBorders>
    </w:tblPr>
    <w:tcPr>
      <w:shd w:val="clear" w:color="auto" w:fill="auto"/>
      <w:tcMar>
        <w:left w:w="0" w:type="dxa"/>
        <w:right w:w="0" w:type="dxa"/>
      </w:tcMar>
    </w:tcPr>
    <w:tblStylePr w:type="firstRow">
      <w:rPr>
        <w:b/>
        <w:bCs/>
      </w:rPr>
      <w:tblPr/>
      <w:tcPr>
        <w:tcBorders>
          <w:bottom w:val="single" w:sz="4" w:space="0" w:color="6253FD" w:themeColor="text1" w:themeTint="80"/>
        </w:tcBorders>
      </w:tcPr>
    </w:tblStylePr>
    <w:tblStylePr w:type="lastRow">
      <w:rPr>
        <w:b/>
        <w:bCs/>
      </w:rPr>
      <w:tblPr/>
      <w:tcPr>
        <w:tcBorders>
          <w:top w:val="single" w:sz="4" w:space="0" w:color="6253FD" w:themeColor="text1" w:themeTint="80"/>
        </w:tcBorders>
      </w:tcPr>
    </w:tblStylePr>
    <w:tblStylePr w:type="firstCol">
      <w:rPr>
        <w:b/>
        <w:bCs/>
      </w:rPr>
    </w:tblStylePr>
    <w:tblStylePr w:type="lastCol">
      <w:rPr>
        <w:b/>
        <w:bCs/>
      </w:rPr>
    </w:tblStylePr>
    <w:tblStylePr w:type="band1Vert">
      <w:tblPr/>
      <w:tcPr>
        <w:tcBorders>
          <w:left w:val="single" w:sz="4" w:space="0" w:color="6253FD" w:themeColor="text1" w:themeTint="80"/>
          <w:right w:val="single" w:sz="4" w:space="0" w:color="6253FD" w:themeColor="text1" w:themeTint="80"/>
        </w:tcBorders>
      </w:tcPr>
    </w:tblStylePr>
    <w:tblStylePr w:type="band2Vert">
      <w:tblPr/>
      <w:tcPr>
        <w:tcBorders>
          <w:left w:val="single" w:sz="4" w:space="0" w:color="6253FD" w:themeColor="text1" w:themeTint="80"/>
          <w:right w:val="single" w:sz="4" w:space="0" w:color="6253FD" w:themeColor="text1" w:themeTint="80"/>
        </w:tcBorders>
      </w:tcPr>
    </w:tblStylePr>
    <w:tblStylePr w:type="band1Horz">
      <w:tblPr/>
      <w:tcPr>
        <w:tcBorders>
          <w:top w:val="single" w:sz="4" w:space="0" w:color="6253FD" w:themeColor="text1" w:themeTint="80"/>
          <w:bottom w:val="single" w:sz="4" w:space="0" w:color="6253FD" w:themeColor="text1" w:themeTint="80"/>
        </w:tcBorders>
      </w:tcPr>
    </w:tblStylePr>
  </w:style>
  <w:style w:type="table" w:styleId="Onopgemaaktetabel2">
    <w:name w:val="Plain Table 2"/>
    <w:basedOn w:val="Standaardtabel"/>
    <w:uiPriority w:val="42"/>
    <w:rsid w:val="00B51807"/>
    <w:tblPr>
      <w:tblStyleRowBandSize w:val="1"/>
      <w:tblStyleColBandSize w:val="1"/>
      <w:tblBorders>
        <w:top w:val="single" w:sz="4" w:space="0" w:color="6253FD" w:themeColor="text1" w:themeTint="80"/>
        <w:bottom w:val="single" w:sz="4" w:space="0" w:color="6253FD" w:themeColor="text1" w:themeTint="80"/>
      </w:tblBorders>
    </w:tblPr>
    <w:tblStylePr w:type="firstRow">
      <w:rPr>
        <w:b/>
        <w:bCs/>
      </w:rPr>
      <w:tblPr/>
      <w:tcPr>
        <w:tcBorders>
          <w:bottom w:val="single" w:sz="4" w:space="0" w:color="6253FD" w:themeColor="text1" w:themeTint="80"/>
        </w:tcBorders>
      </w:tcPr>
    </w:tblStylePr>
    <w:tblStylePr w:type="lastRow">
      <w:rPr>
        <w:b/>
        <w:bCs/>
      </w:rPr>
      <w:tblPr/>
      <w:tcPr>
        <w:tcBorders>
          <w:top w:val="single" w:sz="4" w:space="0" w:color="6253FD" w:themeColor="text1" w:themeTint="80"/>
        </w:tcBorders>
      </w:tcPr>
    </w:tblStylePr>
    <w:tblStylePr w:type="firstCol">
      <w:rPr>
        <w:b/>
        <w:bCs/>
      </w:rPr>
    </w:tblStylePr>
    <w:tblStylePr w:type="lastCol">
      <w:rPr>
        <w:b/>
        <w:bCs/>
      </w:rPr>
    </w:tblStylePr>
    <w:tblStylePr w:type="band1Vert">
      <w:tblPr/>
      <w:tcPr>
        <w:tcBorders>
          <w:left w:val="single" w:sz="4" w:space="0" w:color="6253FD" w:themeColor="text1" w:themeTint="80"/>
          <w:right w:val="single" w:sz="4" w:space="0" w:color="6253FD" w:themeColor="text1" w:themeTint="80"/>
        </w:tcBorders>
      </w:tcPr>
    </w:tblStylePr>
    <w:tblStylePr w:type="band2Vert">
      <w:tblPr/>
      <w:tcPr>
        <w:tcBorders>
          <w:left w:val="single" w:sz="4" w:space="0" w:color="6253FD" w:themeColor="text1" w:themeTint="80"/>
          <w:right w:val="single" w:sz="4" w:space="0" w:color="6253FD" w:themeColor="text1" w:themeTint="80"/>
        </w:tcBorders>
      </w:tcPr>
    </w:tblStylePr>
    <w:tblStylePr w:type="band1Horz">
      <w:tblPr/>
      <w:tcPr>
        <w:tcBorders>
          <w:top w:val="single" w:sz="4" w:space="0" w:color="6253FD" w:themeColor="text1" w:themeTint="80"/>
          <w:bottom w:val="single" w:sz="4" w:space="0" w:color="6253FD" w:themeColor="text1" w:themeTint="80"/>
        </w:tcBorders>
      </w:tcPr>
    </w:tblStylePr>
  </w:style>
  <w:style w:type="paragraph" w:styleId="Koptekst">
    <w:name w:val="header"/>
    <w:basedOn w:val="Standaard"/>
    <w:link w:val="KoptekstChar"/>
    <w:uiPriority w:val="99"/>
    <w:unhideWhenUsed/>
    <w:rsid w:val="00A550A1"/>
    <w:pPr>
      <w:tabs>
        <w:tab w:val="center" w:pos="4536"/>
        <w:tab w:val="right" w:pos="9072"/>
      </w:tabs>
    </w:pPr>
  </w:style>
  <w:style w:type="character" w:customStyle="1" w:styleId="KoptekstChar">
    <w:name w:val="Koptekst Char"/>
    <w:basedOn w:val="Standaardalinea-lettertype"/>
    <w:link w:val="Koptekst"/>
    <w:uiPriority w:val="99"/>
    <w:rsid w:val="00A550A1"/>
    <w:rPr>
      <w:rFonts w:ascii="Lato" w:hAnsi="Lato" w:cs="Times New Roman (Hoofdtekst CS)"/>
      <w:color w:val="1102A3" w:themeColor="text1"/>
    </w:rPr>
  </w:style>
  <w:style w:type="character" w:styleId="Hyperlink">
    <w:name w:val="Hyperlink"/>
    <w:basedOn w:val="Standaardalinea-lettertype"/>
    <w:uiPriority w:val="99"/>
    <w:unhideWhenUsed/>
    <w:rsid w:val="00652393"/>
    <w:rPr>
      <w:color w:val="89AAFF" w:themeColor="hyperlink"/>
      <w:u w:val="single"/>
    </w:rPr>
  </w:style>
  <w:style w:type="character" w:styleId="Onopgelostemelding">
    <w:name w:val="Unresolved Mention"/>
    <w:basedOn w:val="Standaardalinea-lettertype"/>
    <w:uiPriority w:val="99"/>
    <w:semiHidden/>
    <w:unhideWhenUsed/>
    <w:rsid w:val="00652393"/>
    <w:rPr>
      <w:color w:val="605E5C"/>
      <w:shd w:val="clear" w:color="auto" w:fill="E1DFDD"/>
    </w:rPr>
  </w:style>
  <w:style w:type="paragraph" w:customStyle="1" w:styleId="Adres">
    <w:name w:val="Adres"/>
    <w:basedOn w:val="Standaard"/>
    <w:uiPriority w:val="4"/>
    <w:rsid w:val="007B3BC3"/>
    <w:rPr>
      <w:rFonts w:ascii="Tahoma" w:eastAsia="Times New Roman" w:hAnsi="Tahoma" w:cs="Tahoma"/>
      <w:color w:val="auto"/>
      <w:szCs w:val="22"/>
    </w:rPr>
  </w:style>
  <w:style w:type="paragraph" w:styleId="Datum">
    <w:name w:val="Date"/>
    <w:basedOn w:val="Standaard"/>
    <w:next w:val="Aanhef"/>
    <w:link w:val="DatumChar"/>
    <w:uiPriority w:val="4"/>
    <w:rsid w:val="007B3BC3"/>
    <w:pPr>
      <w:spacing w:before="240" w:after="240" w:line="276" w:lineRule="auto"/>
    </w:pPr>
    <w:rPr>
      <w:rFonts w:ascii="Tahoma" w:eastAsia="Times New Roman" w:hAnsi="Tahoma" w:cs="Tahoma"/>
      <w:color w:val="auto"/>
      <w:szCs w:val="22"/>
    </w:rPr>
  </w:style>
  <w:style w:type="character" w:customStyle="1" w:styleId="DatumChar">
    <w:name w:val="Datum Char"/>
    <w:basedOn w:val="Standaardalinea-lettertype"/>
    <w:link w:val="Datum"/>
    <w:uiPriority w:val="4"/>
    <w:rsid w:val="007B3BC3"/>
    <w:rPr>
      <w:rFonts w:ascii="Tahoma" w:eastAsia="Times New Roman" w:hAnsi="Tahoma" w:cs="Tahoma"/>
      <w:color w:val="auto"/>
      <w:sz w:val="22"/>
      <w:szCs w:val="22"/>
    </w:rPr>
  </w:style>
  <w:style w:type="paragraph" w:styleId="Aanhef">
    <w:name w:val="Salutation"/>
    <w:basedOn w:val="Standaard"/>
    <w:next w:val="Standaard"/>
    <w:link w:val="AanhefChar"/>
    <w:uiPriority w:val="5"/>
    <w:rsid w:val="007B3BC3"/>
    <w:pPr>
      <w:spacing w:before="480" w:after="240" w:line="276" w:lineRule="auto"/>
      <w:contextualSpacing/>
    </w:pPr>
    <w:rPr>
      <w:rFonts w:ascii="Tahoma" w:eastAsia="Times New Roman" w:hAnsi="Tahoma" w:cs="Tahoma"/>
      <w:color w:val="auto"/>
      <w:szCs w:val="22"/>
    </w:rPr>
  </w:style>
  <w:style w:type="character" w:customStyle="1" w:styleId="AanhefChar">
    <w:name w:val="Aanhef Char"/>
    <w:basedOn w:val="Standaardalinea-lettertype"/>
    <w:link w:val="Aanhef"/>
    <w:uiPriority w:val="5"/>
    <w:rsid w:val="007B3BC3"/>
    <w:rPr>
      <w:rFonts w:ascii="Tahoma" w:eastAsia="Times New Roman" w:hAnsi="Tahoma" w:cs="Tahoma"/>
      <w:color w:val="auto"/>
      <w:sz w:val="22"/>
      <w:szCs w:val="22"/>
    </w:rPr>
  </w:style>
  <w:style w:type="paragraph" w:styleId="Afsluiting">
    <w:name w:val="Closing"/>
    <w:basedOn w:val="Standaard"/>
    <w:next w:val="Standaard"/>
    <w:link w:val="AfsluitingChar"/>
    <w:uiPriority w:val="6"/>
    <w:rsid w:val="007B3BC3"/>
    <w:pPr>
      <w:spacing w:before="400" w:after="1000" w:line="276" w:lineRule="auto"/>
    </w:pPr>
    <w:rPr>
      <w:rFonts w:ascii="Tahoma" w:eastAsia="Times New Roman" w:hAnsi="Tahoma" w:cs="Tahoma"/>
      <w:color w:val="auto"/>
      <w:szCs w:val="22"/>
    </w:rPr>
  </w:style>
  <w:style w:type="character" w:customStyle="1" w:styleId="AfsluitingChar">
    <w:name w:val="Afsluiting Char"/>
    <w:basedOn w:val="Standaardalinea-lettertype"/>
    <w:link w:val="Afsluiting"/>
    <w:uiPriority w:val="6"/>
    <w:rsid w:val="007B3BC3"/>
    <w:rPr>
      <w:rFonts w:ascii="Tahoma" w:eastAsia="Times New Roman" w:hAnsi="Tahoma" w:cs="Tahoma"/>
      <w:color w:val="auto"/>
      <w:sz w:val="22"/>
      <w:szCs w:val="22"/>
    </w:rPr>
  </w:style>
  <w:style w:type="paragraph" w:styleId="Lijstopsomteken2">
    <w:name w:val="List Bullet 2"/>
    <w:basedOn w:val="Standaard"/>
    <w:semiHidden/>
    <w:unhideWhenUsed/>
    <w:rsid w:val="007B3BC3"/>
    <w:pPr>
      <w:numPr>
        <w:numId w:val="15"/>
      </w:numPr>
      <w:spacing w:after="80"/>
      <w:contextualSpacing/>
    </w:pPr>
    <w:rPr>
      <w:rFonts w:ascii="Tahoma" w:eastAsia="Times New Roman" w:hAnsi="Tahoma" w:cs="Tahoma"/>
      <w:color w:val="auto"/>
      <w:szCs w:val="22"/>
    </w:rPr>
  </w:style>
  <w:style w:type="paragraph" w:styleId="Handtekening">
    <w:name w:val="Signature"/>
    <w:basedOn w:val="Standaard"/>
    <w:link w:val="HandtekeningChar"/>
    <w:uiPriority w:val="6"/>
    <w:unhideWhenUsed/>
    <w:rsid w:val="007B3BC3"/>
    <w:rPr>
      <w:rFonts w:ascii="Tahoma" w:eastAsia="Times New Roman" w:hAnsi="Tahoma" w:cs="Tahoma"/>
      <w:color w:val="auto"/>
      <w:szCs w:val="22"/>
    </w:rPr>
  </w:style>
  <w:style w:type="character" w:customStyle="1" w:styleId="HandtekeningChar">
    <w:name w:val="Handtekening Char"/>
    <w:basedOn w:val="Standaardalinea-lettertype"/>
    <w:link w:val="Handtekening"/>
    <w:uiPriority w:val="6"/>
    <w:rsid w:val="007B3BC3"/>
    <w:rPr>
      <w:rFonts w:ascii="Tahoma" w:eastAsia="Times New Roman" w:hAnsi="Tahoma" w:cs="Tahoma"/>
      <w:color w:val="auto"/>
      <w:sz w:val="22"/>
      <w:szCs w:val="22"/>
    </w:rPr>
  </w:style>
  <w:style w:type="character" w:styleId="Paginanummer">
    <w:name w:val="page number"/>
    <w:basedOn w:val="Standaardalinea-lettertype"/>
    <w:uiPriority w:val="99"/>
    <w:semiHidden/>
    <w:unhideWhenUsed/>
    <w:rsid w:val="006215A5"/>
  </w:style>
  <w:style w:type="paragraph" w:styleId="Geenafstand">
    <w:name w:val="No Spacing"/>
    <w:uiPriority w:val="1"/>
    <w:rsid w:val="00E428D5"/>
    <w:rPr>
      <w:rFonts w:ascii="Calibri" w:eastAsia="Times New Roman" w:hAnsi="Calibri" w:cs="Times New Roman"/>
      <w:color w:val="auto"/>
      <w:sz w:val="22"/>
      <w:szCs w:val="22"/>
    </w:rPr>
  </w:style>
  <w:style w:type="table" w:styleId="Tabelraster">
    <w:name w:val="Table Grid"/>
    <w:basedOn w:val="Standaardtabel"/>
    <w:uiPriority w:val="39"/>
    <w:rsid w:val="00017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kop">
    <w:name w:val="Sub-subkop"/>
    <w:basedOn w:val="Standaard"/>
    <w:link w:val="Sub-subkopChar"/>
    <w:autoRedefine/>
    <w:qFormat/>
    <w:rsid w:val="009606C2"/>
    <w:pPr>
      <w:ind w:left="-104" w:right="-1048"/>
    </w:pPr>
    <w:rPr>
      <w:color w:val="1102A3" w:themeColor="text1"/>
      <w:szCs w:val="20"/>
    </w:rPr>
  </w:style>
  <w:style w:type="character" w:customStyle="1" w:styleId="Tabelkop11ptblauw">
    <w:name w:val="Tabelkop 11pt blauw"/>
    <w:basedOn w:val="Standaardalinea-lettertype"/>
    <w:uiPriority w:val="1"/>
    <w:rsid w:val="005050EA"/>
    <w:rPr>
      <w:rFonts w:ascii="TT Commons" w:hAnsi="TT Commons"/>
      <w:b w:val="0"/>
      <w:bCs/>
      <w:i w:val="0"/>
      <w:color w:val="1102A3"/>
      <w:sz w:val="22"/>
    </w:rPr>
  </w:style>
  <w:style w:type="character" w:customStyle="1" w:styleId="TabelkopDemibold11pt">
    <w:name w:val="Tabelkop Demibold 11pt"/>
    <w:basedOn w:val="Tabelkop11ptblauw"/>
    <w:uiPriority w:val="1"/>
    <w:rsid w:val="0035414A"/>
    <w:rPr>
      <w:rFonts w:ascii="TT Commons" w:hAnsi="TT Commons"/>
      <w:b/>
      <w:bCs/>
      <w:i w:val="0"/>
      <w:color w:val="3A71FF" w:themeColor="accent1"/>
      <w:sz w:val="22"/>
    </w:rPr>
  </w:style>
  <w:style w:type="character" w:customStyle="1" w:styleId="Sub-subkopChar">
    <w:name w:val="Sub-subkop Char"/>
    <w:basedOn w:val="Standaardalinea-lettertype"/>
    <w:link w:val="Sub-subkop"/>
    <w:rsid w:val="009606C2"/>
    <w:rPr>
      <w:sz w:val="20"/>
      <w:szCs w:val="20"/>
    </w:rPr>
  </w:style>
  <w:style w:type="table" w:customStyle="1" w:styleId="NUOVOtabel">
    <w:name w:val="NUOVO tabel"/>
    <w:basedOn w:val="Standaardtabel"/>
    <w:uiPriority w:val="99"/>
    <w:rsid w:val="006366F7"/>
    <w:rPr>
      <w:sz w:val="20"/>
    </w:rPr>
    <w:tblPr>
      <w:tblCellMar>
        <w:top w:w="79" w:type="dxa"/>
        <w:bottom w:w="17" w:type="dxa"/>
        <w:right w:w="57" w:type="dxa"/>
      </w:tblCellMar>
    </w:tblPr>
  </w:style>
  <w:style w:type="table" w:customStyle="1" w:styleId="NUOVOTABEL0">
    <w:name w:val="NUOVO TABEL"/>
    <w:basedOn w:val="Standaardtabel"/>
    <w:uiPriority w:val="99"/>
    <w:rsid w:val="001D7A39"/>
    <w:tblPr>
      <w:tblBorders>
        <w:insideH w:val="single" w:sz="4" w:space="0" w:color="auto"/>
      </w:tblBorders>
      <w:tblCellMar>
        <w:top w:w="79" w:type="dxa"/>
        <w:bottom w:w="17" w:type="dxa"/>
        <w:right w:w="57" w:type="dxa"/>
      </w:tblCellMar>
    </w:tblPr>
  </w:style>
  <w:style w:type="character" w:customStyle="1" w:styleId="normaltextrun">
    <w:name w:val="normaltextrun"/>
    <w:basedOn w:val="Standaardalinea-lettertype"/>
    <w:rsid w:val="00254D49"/>
  </w:style>
  <w:style w:type="character" w:customStyle="1" w:styleId="eop">
    <w:name w:val="eop"/>
    <w:basedOn w:val="Standaardalinea-lettertype"/>
    <w:rsid w:val="00254D49"/>
  </w:style>
  <w:style w:type="character" w:styleId="Verwijzingopmerking">
    <w:name w:val="annotation reference"/>
    <w:basedOn w:val="Standaardalinea-lettertype"/>
    <w:uiPriority w:val="99"/>
    <w:semiHidden/>
    <w:unhideWhenUsed/>
    <w:rsid w:val="00607C5E"/>
    <w:rPr>
      <w:sz w:val="16"/>
      <w:szCs w:val="16"/>
    </w:rPr>
  </w:style>
  <w:style w:type="paragraph" w:styleId="Tekstopmerking">
    <w:name w:val="annotation text"/>
    <w:basedOn w:val="Standaard"/>
    <w:link w:val="TekstopmerkingChar"/>
    <w:uiPriority w:val="99"/>
    <w:semiHidden/>
    <w:unhideWhenUsed/>
    <w:rsid w:val="00607C5E"/>
    <w:rPr>
      <w:szCs w:val="20"/>
    </w:rPr>
  </w:style>
  <w:style w:type="character" w:customStyle="1" w:styleId="TekstopmerkingChar">
    <w:name w:val="Tekst opmerking Char"/>
    <w:basedOn w:val="Standaardalinea-lettertype"/>
    <w:link w:val="Tekstopmerking"/>
    <w:uiPriority w:val="99"/>
    <w:semiHidden/>
    <w:rsid w:val="00607C5E"/>
    <w:rPr>
      <w:sz w:val="20"/>
      <w:szCs w:val="20"/>
    </w:rPr>
  </w:style>
  <w:style w:type="paragraph" w:styleId="Onderwerpvanopmerking">
    <w:name w:val="annotation subject"/>
    <w:basedOn w:val="Tekstopmerking"/>
    <w:next w:val="Tekstopmerking"/>
    <w:link w:val="OnderwerpvanopmerkingChar"/>
    <w:uiPriority w:val="99"/>
    <w:semiHidden/>
    <w:unhideWhenUsed/>
    <w:rsid w:val="00607C5E"/>
    <w:rPr>
      <w:b/>
      <w:bCs/>
    </w:rPr>
  </w:style>
  <w:style w:type="character" w:customStyle="1" w:styleId="OnderwerpvanopmerkingChar">
    <w:name w:val="Onderwerp van opmerking Char"/>
    <w:basedOn w:val="TekstopmerkingChar"/>
    <w:link w:val="Onderwerpvanopmerking"/>
    <w:uiPriority w:val="99"/>
    <w:semiHidden/>
    <w:rsid w:val="00607C5E"/>
    <w:rPr>
      <w:b/>
      <w:bCs/>
      <w:sz w:val="20"/>
      <w:szCs w:val="20"/>
    </w:rPr>
  </w:style>
  <w:style w:type="paragraph" w:styleId="Ballontekst">
    <w:name w:val="Balloon Text"/>
    <w:basedOn w:val="Standaard"/>
    <w:link w:val="BallontekstChar"/>
    <w:uiPriority w:val="99"/>
    <w:semiHidden/>
    <w:unhideWhenUsed/>
    <w:rsid w:val="00607C5E"/>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07C5E"/>
    <w:rPr>
      <w:rFonts w:ascii="Segoe UI" w:hAnsi="Segoe UI" w:cs="Segoe UI"/>
      <w:sz w:val="18"/>
      <w:szCs w:val="18"/>
    </w:rPr>
  </w:style>
  <w:style w:type="paragraph" w:styleId="Revisie">
    <w:name w:val="Revision"/>
    <w:hidden/>
    <w:uiPriority w:val="99"/>
    <w:semiHidden/>
    <w:rsid w:val="00A20935"/>
  </w:style>
  <w:style w:type="paragraph" w:customStyle="1" w:styleId="Broodtekst">
    <w:name w:val="Broodtekst"/>
    <w:basedOn w:val="Standaard"/>
    <w:qFormat/>
    <w:rsid w:val="0035414A"/>
    <w:pPr>
      <w:spacing w:line="276" w:lineRule="auto"/>
    </w:pPr>
    <w:rPr>
      <w:color w:val="1102A3" w:themeColor="text1"/>
      <w:szCs w:val="22"/>
    </w:rPr>
  </w:style>
  <w:style w:type="paragraph" w:customStyle="1" w:styleId="Tabelkop14ptdemibold">
    <w:name w:val="Tabelkop 14 pt demibold"/>
    <w:basedOn w:val="Broodtekst"/>
    <w:autoRedefine/>
    <w:rsid w:val="0035414A"/>
    <w:rPr>
      <w:rFonts w:ascii="TT Commons DemiBold" w:hAnsi="TT Commons DemiBold"/>
      <w:b/>
      <w:bCs/>
      <w:color w:val="1102A3"/>
      <w:sz w:val="28"/>
      <w:szCs w:val="28"/>
    </w:rPr>
  </w:style>
  <w:style w:type="paragraph" w:customStyle="1" w:styleId="NUOVOtabelkop14ptregular">
    <w:name w:val="NUOVO tabelkop 14 pt regular"/>
    <w:basedOn w:val="Broodtekst"/>
    <w:autoRedefine/>
    <w:rsid w:val="0035414A"/>
    <w:rPr>
      <w:color w:val="1102A3"/>
      <w:sz w:val="28"/>
      <w:szCs w:val="28"/>
    </w:rPr>
  </w:style>
  <w:style w:type="paragraph" w:customStyle="1" w:styleId="NUOVOtabeldemibold11pt">
    <w:name w:val="NUOVO tabel demibold 11 pt"/>
    <w:basedOn w:val="Broodtekst"/>
    <w:rsid w:val="0035414A"/>
    <w:rPr>
      <w:rFonts w:ascii="TT Commons DemiBold" w:hAnsi="TT Commons DemiBold"/>
      <w:b/>
      <w:bCs/>
    </w:rPr>
  </w:style>
  <w:style w:type="paragraph" w:customStyle="1" w:styleId="msonormal0">
    <w:name w:val="msonormal"/>
    <w:basedOn w:val="Standaard"/>
    <w:rsid w:val="00852CF6"/>
    <w:pPr>
      <w:spacing w:before="100" w:beforeAutospacing="1" w:after="100" w:afterAutospacing="1"/>
    </w:pPr>
    <w:rPr>
      <w:rFonts w:ascii="Times New Roman" w:eastAsia="Times New Roman" w:hAnsi="Times New Roman" w:cs="Times New Roman"/>
      <w:color w:val="auto"/>
      <w:sz w:val="24"/>
      <w:lang w:eastAsia="nl-NL"/>
    </w:rPr>
  </w:style>
  <w:style w:type="paragraph" w:customStyle="1" w:styleId="paragraph">
    <w:name w:val="paragraph"/>
    <w:basedOn w:val="Standaard"/>
    <w:rsid w:val="00852CF6"/>
    <w:pPr>
      <w:spacing w:before="100" w:beforeAutospacing="1" w:after="100" w:afterAutospacing="1"/>
    </w:pPr>
    <w:rPr>
      <w:rFonts w:ascii="Times New Roman" w:eastAsia="Times New Roman" w:hAnsi="Times New Roman" w:cs="Times New Roman"/>
      <w:color w:val="auto"/>
      <w:sz w:val="24"/>
      <w:lang w:eastAsia="nl-NL"/>
    </w:rPr>
  </w:style>
  <w:style w:type="character" w:customStyle="1" w:styleId="textrun">
    <w:name w:val="textrun"/>
    <w:basedOn w:val="Standaardalinea-lettertype"/>
    <w:rsid w:val="00852CF6"/>
  </w:style>
  <w:style w:type="paragraph" w:customStyle="1" w:styleId="outlineelement">
    <w:name w:val="outlineelement"/>
    <w:basedOn w:val="Standaard"/>
    <w:rsid w:val="00852CF6"/>
    <w:pPr>
      <w:spacing w:before="100" w:beforeAutospacing="1" w:after="100" w:afterAutospacing="1"/>
    </w:pPr>
    <w:rPr>
      <w:rFonts w:ascii="Times New Roman" w:eastAsia="Times New Roman" w:hAnsi="Times New Roman" w:cs="Times New Roman"/>
      <w:color w:val="auto"/>
      <w:sz w:val="24"/>
      <w:lang w:eastAsia="nl-NL"/>
    </w:rPr>
  </w:style>
  <w:style w:type="character" w:customStyle="1" w:styleId="tabrun">
    <w:name w:val="tabrun"/>
    <w:basedOn w:val="Standaardalinea-lettertype"/>
    <w:rsid w:val="00852CF6"/>
  </w:style>
  <w:style w:type="character" w:customStyle="1" w:styleId="tabchar">
    <w:name w:val="tabchar"/>
    <w:basedOn w:val="Standaardalinea-lettertype"/>
    <w:rsid w:val="00852CF6"/>
  </w:style>
  <w:style w:type="character" w:customStyle="1" w:styleId="tableaderchars">
    <w:name w:val="tableaderchars"/>
    <w:basedOn w:val="Standaardalinea-lettertype"/>
    <w:rsid w:val="00852CF6"/>
  </w:style>
  <w:style w:type="character" w:styleId="Vermelding">
    <w:name w:val="Mention"/>
    <w:basedOn w:val="Standaardalinea-lettertype"/>
    <w:uiPriority w:val="99"/>
    <w:unhideWhenUsed/>
    <w:rsid w:val="00F45415"/>
    <w:rPr>
      <w:color w:val="2B579A"/>
      <w:shd w:val="clear" w:color="auto" w:fill="E1DFDD"/>
    </w:rPr>
  </w:style>
  <w:style w:type="character" w:customStyle="1" w:styleId="scxw190438206">
    <w:name w:val="scxw190438206"/>
    <w:basedOn w:val="Standaardalinea-lettertype"/>
    <w:rsid w:val="00397E41"/>
  </w:style>
  <w:style w:type="paragraph" w:styleId="Lijstalinea">
    <w:name w:val="List Paragraph"/>
    <w:aliases w:val="Opsomming"/>
    <w:basedOn w:val="Standaard"/>
    <w:uiPriority w:val="99"/>
    <w:qFormat/>
    <w:rsid w:val="00187385"/>
    <w:pPr>
      <w:ind w:left="720"/>
      <w:contextualSpacing/>
    </w:pPr>
  </w:style>
  <w:style w:type="table" w:styleId="Rastertabel1licht-Accent6">
    <w:name w:val="Grid Table 1 Light Accent 6"/>
    <w:basedOn w:val="Standaardtabel"/>
    <w:uiPriority w:val="46"/>
    <w:rsid w:val="003E6688"/>
    <w:tblPr>
      <w:tblStyleRowBandSize w:val="1"/>
      <w:tblStyleColBandSize w:val="1"/>
      <w:tblBorders>
        <w:top w:val="single" w:sz="4" w:space="0" w:color="CFDCFF" w:themeColor="accent6" w:themeTint="66"/>
        <w:left w:val="single" w:sz="4" w:space="0" w:color="CFDCFF" w:themeColor="accent6" w:themeTint="66"/>
        <w:bottom w:val="single" w:sz="4" w:space="0" w:color="CFDCFF" w:themeColor="accent6" w:themeTint="66"/>
        <w:right w:val="single" w:sz="4" w:space="0" w:color="CFDCFF" w:themeColor="accent6" w:themeTint="66"/>
        <w:insideH w:val="single" w:sz="4" w:space="0" w:color="CFDCFF" w:themeColor="accent6" w:themeTint="66"/>
        <w:insideV w:val="single" w:sz="4" w:space="0" w:color="CFDCFF" w:themeColor="accent6" w:themeTint="66"/>
      </w:tblBorders>
    </w:tblPr>
    <w:tblStylePr w:type="firstRow">
      <w:rPr>
        <w:b/>
        <w:bCs/>
      </w:rPr>
      <w:tblPr/>
      <w:tcPr>
        <w:tcBorders>
          <w:bottom w:val="single" w:sz="12" w:space="0" w:color="B8CBFF" w:themeColor="accent6" w:themeTint="99"/>
        </w:tcBorders>
      </w:tcPr>
    </w:tblStylePr>
    <w:tblStylePr w:type="lastRow">
      <w:rPr>
        <w:b/>
        <w:bCs/>
      </w:rPr>
      <w:tblPr/>
      <w:tcPr>
        <w:tcBorders>
          <w:top w:val="double" w:sz="2" w:space="0" w:color="B8CBFF" w:themeColor="accent6" w:themeTint="99"/>
        </w:tcBorders>
      </w:tcPr>
    </w:tblStylePr>
    <w:tblStylePr w:type="firstCol">
      <w:rPr>
        <w:b/>
        <w:bCs/>
      </w:rPr>
    </w:tblStylePr>
    <w:tblStylePr w:type="lastCol">
      <w:rPr>
        <w:b/>
        <w:bCs/>
      </w:rPr>
    </w:tblStylePr>
  </w:style>
  <w:style w:type="character" w:customStyle="1" w:styleId="Kop1Char">
    <w:name w:val="Kop 1 Char"/>
    <w:basedOn w:val="Standaardalinea-lettertype"/>
    <w:link w:val="Kop1"/>
    <w:uiPriority w:val="9"/>
    <w:rsid w:val="002B5793"/>
    <w:rPr>
      <w:rFonts w:asciiTheme="majorHAnsi" w:eastAsiaTheme="minorEastAsia" w:hAnsiTheme="majorHAnsi" w:cstheme="majorEastAsia"/>
      <w:color w:val="0041EA" w:themeColor="accent5" w:themeShade="BF"/>
      <w:sz w:val="40"/>
      <w:szCs w:val="40"/>
    </w:rPr>
  </w:style>
  <w:style w:type="character" w:customStyle="1" w:styleId="Kop2Char">
    <w:name w:val="Kop 2 Char"/>
    <w:basedOn w:val="Standaardalinea-lettertype"/>
    <w:link w:val="Kop2"/>
    <w:uiPriority w:val="9"/>
    <w:rsid w:val="002B5793"/>
    <w:rPr>
      <w:rFonts w:asciiTheme="majorHAnsi" w:eastAsiaTheme="minorEastAsia" w:hAnsiTheme="majorHAnsi" w:cstheme="majorEastAsia"/>
      <w:color w:val="0041EA" w:themeColor="accent5" w:themeShade="BF"/>
      <w:sz w:val="32"/>
      <w:szCs w:val="32"/>
    </w:rPr>
  </w:style>
  <w:style w:type="paragraph" w:styleId="Titel">
    <w:name w:val="Title"/>
    <w:basedOn w:val="Standaard"/>
    <w:next w:val="Standaard"/>
    <w:link w:val="TitelChar"/>
    <w:uiPriority w:val="10"/>
    <w:qFormat/>
    <w:rsid w:val="002B5793"/>
    <w:pPr>
      <w:spacing w:after="80"/>
      <w:contextualSpacing/>
    </w:pPr>
    <w:rPr>
      <w:rFonts w:asciiTheme="majorHAnsi" w:eastAsiaTheme="minorEastAsia" w:hAnsiTheme="majorHAnsi" w:cstheme="majorEastAsia"/>
      <w:sz w:val="56"/>
      <w:szCs w:val="56"/>
    </w:rPr>
  </w:style>
  <w:style w:type="character" w:customStyle="1" w:styleId="TitelChar">
    <w:name w:val="Titel Char"/>
    <w:basedOn w:val="Standaardalinea-lettertype"/>
    <w:link w:val="Titel"/>
    <w:uiPriority w:val="10"/>
    <w:rsid w:val="002B5793"/>
    <w:rPr>
      <w:rFonts w:asciiTheme="majorHAnsi" w:eastAsiaTheme="minorEastAsia" w:hAnsiTheme="majorHAnsi" w:cstheme="majorEastAsia"/>
      <w:color w:val="000000"/>
      <w:sz w:val="56"/>
      <w:szCs w:val="56"/>
    </w:rPr>
  </w:style>
  <w:style w:type="paragraph" w:styleId="Ondertitel">
    <w:name w:val="Subtitle"/>
    <w:basedOn w:val="Standaard"/>
    <w:next w:val="Standaard"/>
    <w:link w:val="OndertitelChar"/>
    <w:uiPriority w:val="11"/>
    <w:qFormat/>
    <w:rsid w:val="002B5793"/>
    <w:rPr>
      <w:rFonts w:eastAsiaTheme="minorEastAsia" w:cstheme="majorEastAsia"/>
      <w:color w:val="3421FC"/>
      <w:sz w:val="28"/>
      <w:szCs w:val="28"/>
    </w:rPr>
  </w:style>
  <w:style w:type="character" w:customStyle="1" w:styleId="OndertitelChar">
    <w:name w:val="Ondertitel Char"/>
    <w:basedOn w:val="Standaardalinea-lettertype"/>
    <w:link w:val="Ondertitel"/>
    <w:uiPriority w:val="11"/>
    <w:rsid w:val="002B5793"/>
    <w:rPr>
      <w:rFonts w:eastAsiaTheme="minorEastAsia" w:cstheme="majorEastAsia"/>
      <w:color w:val="3421FC"/>
      <w:sz w:val="28"/>
      <w:szCs w:val="28"/>
    </w:rPr>
  </w:style>
  <w:style w:type="table" w:styleId="Rastertabel3">
    <w:name w:val="Grid Table 3"/>
    <w:basedOn w:val="Standaardtabel"/>
    <w:uiPriority w:val="48"/>
    <w:rsid w:val="002225A0"/>
    <w:tblPr>
      <w:tblStyleRowBandSize w:val="1"/>
      <w:tblStyleColBandSize w:val="1"/>
      <w:tblBorders>
        <w:top w:val="single" w:sz="4" w:space="0" w:color="4432FC" w:themeColor="text1" w:themeTint="99"/>
        <w:left w:val="single" w:sz="4" w:space="0" w:color="4432FC" w:themeColor="text1" w:themeTint="99"/>
        <w:bottom w:val="single" w:sz="4" w:space="0" w:color="4432FC" w:themeColor="text1" w:themeTint="99"/>
        <w:right w:val="single" w:sz="4" w:space="0" w:color="4432FC" w:themeColor="text1" w:themeTint="99"/>
        <w:insideH w:val="single" w:sz="4" w:space="0" w:color="4432FC" w:themeColor="text1" w:themeTint="99"/>
        <w:insideV w:val="single" w:sz="4" w:space="0" w:color="4432F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BAFE" w:themeFill="text1" w:themeFillTint="33"/>
      </w:tcPr>
    </w:tblStylePr>
    <w:tblStylePr w:type="band1Horz">
      <w:tblPr/>
      <w:tcPr>
        <w:shd w:val="clear" w:color="auto" w:fill="C0BAFE" w:themeFill="text1" w:themeFillTint="33"/>
      </w:tcPr>
    </w:tblStylePr>
    <w:tblStylePr w:type="neCell">
      <w:tblPr/>
      <w:tcPr>
        <w:tcBorders>
          <w:bottom w:val="single" w:sz="4" w:space="0" w:color="4432FC" w:themeColor="text1" w:themeTint="99"/>
        </w:tcBorders>
      </w:tcPr>
    </w:tblStylePr>
    <w:tblStylePr w:type="nwCell">
      <w:tblPr/>
      <w:tcPr>
        <w:tcBorders>
          <w:bottom w:val="single" w:sz="4" w:space="0" w:color="4432FC" w:themeColor="text1" w:themeTint="99"/>
        </w:tcBorders>
      </w:tcPr>
    </w:tblStylePr>
    <w:tblStylePr w:type="seCell">
      <w:tblPr/>
      <w:tcPr>
        <w:tcBorders>
          <w:top w:val="single" w:sz="4" w:space="0" w:color="4432FC" w:themeColor="text1" w:themeTint="99"/>
        </w:tcBorders>
      </w:tcPr>
    </w:tblStylePr>
    <w:tblStylePr w:type="swCell">
      <w:tblPr/>
      <w:tcPr>
        <w:tcBorders>
          <w:top w:val="single" w:sz="4" w:space="0" w:color="4432FC" w:themeColor="text1" w:themeTint="99"/>
        </w:tcBorders>
      </w:tcPr>
    </w:tblStylePr>
  </w:style>
  <w:style w:type="table" w:styleId="Rastertabel2-Accent2">
    <w:name w:val="Grid Table 2 Accent 2"/>
    <w:basedOn w:val="Standaardtabel"/>
    <w:uiPriority w:val="47"/>
    <w:rsid w:val="002C3A48"/>
    <w:tblPr>
      <w:tblStyleRowBandSize w:val="1"/>
      <w:tblStyleColBandSize w:val="1"/>
      <w:tblBorders>
        <w:top w:val="single" w:sz="2" w:space="0" w:color="4432FC" w:themeColor="accent2" w:themeTint="99"/>
        <w:bottom w:val="single" w:sz="2" w:space="0" w:color="4432FC" w:themeColor="accent2" w:themeTint="99"/>
        <w:insideH w:val="single" w:sz="2" w:space="0" w:color="4432FC" w:themeColor="accent2" w:themeTint="99"/>
        <w:insideV w:val="single" w:sz="2" w:space="0" w:color="4432FC" w:themeColor="accent2" w:themeTint="99"/>
      </w:tblBorders>
    </w:tblPr>
    <w:tblStylePr w:type="firstRow">
      <w:rPr>
        <w:b/>
        <w:bCs/>
      </w:rPr>
      <w:tblPr/>
      <w:tcPr>
        <w:tcBorders>
          <w:top w:val="nil"/>
          <w:bottom w:val="single" w:sz="12" w:space="0" w:color="4432FC" w:themeColor="accent2" w:themeTint="99"/>
          <w:insideH w:val="nil"/>
          <w:insideV w:val="nil"/>
        </w:tcBorders>
        <w:shd w:val="clear" w:color="auto" w:fill="FFFFFF" w:themeFill="background1"/>
      </w:tcPr>
    </w:tblStylePr>
    <w:tblStylePr w:type="lastRow">
      <w:rPr>
        <w:b/>
        <w:bCs/>
      </w:rPr>
      <w:tblPr/>
      <w:tcPr>
        <w:tcBorders>
          <w:top w:val="double" w:sz="2" w:space="0" w:color="4432FC"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BAFE" w:themeFill="accent2" w:themeFillTint="33"/>
      </w:tcPr>
    </w:tblStylePr>
    <w:tblStylePr w:type="band1Horz">
      <w:tblPr/>
      <w:tcPr>
        <w:shd w:val="clear" w:color="auto" w:fill="C0BAFE" w:themeFill="accent2" w:themeFillTint="33"/>
      </w:tcPr>
    </w:tblStylePr>
  </w:style>
  <w:style w:type="table" w:styleId="Rastertabel4-Accent6">
    <w:name w:val="Grid Table 4 Accent 6"/>
    <w:basedOn w:val="Standaardtabel"/>
    <w:uiPriority w:val="49"/>
    <w:rsid w:val="002C3A48"/>
    <w:tblPr>
      <w:tblStyleRowBandSize w:val="1"/>
      <w:tblStyleColBandSize w:val="1"/>
      <w:tblBorders>
        <w:top w:val="single" w:sz="4" w:space="0" w:color="B8CBFF" w:themeColor="accent6" w:themeTint="99"/>
        <w:left w:val="single" w:sz="4" w:space="0" w:color="B8CBFF" w:themeColor="accent6" w:themeTint="99"/>
        <w:bottom w:val="single" w:sz="4" w:space="0" w:color="B8CBFF" w:themeColor="accent6" w:themeTint="99"/>
        <w:right w:val="single" w:sz="4" w:space="0" w:color="B8CBFF" w:themeColor="accent6" w:themeTint="99"/>
        <w:insideH w:val="single" w:sz="4" w:space="0" w:color="B8CBFF" w:themeColor="accent6" w:themeTint="99"/>
        <w:insideV w:val="single" w:sz="4" w:space="0" w:color="B8CBFF" w:themeColor="accent6" w:themeTint="99"/>
      </w:tblBorders>
    </w:tblPr>
    <w:tblStylePr w:type="firstRow">
      <w:rPr>
        <w:b/>
        <w:bCs/>
        <w:color w:val="FFFFFF" w:themeColor="background1"/>
      </w:rPr>
      <w:tblPr/>
      <w:tcPr>
        <w:tcBorders>
          <w:top w:val="single" w:sz="4" w:space="0" w:color="89AAFF" w:themeColor="accent6"/>
          <w:left w:val="single" w:sz="4" w:space="0" w:color="89AAFF" w:themeColor="accent6"/>
          <w:bottom w:val="single" w:sz="4" w:space="0" w:color="89AAFF" w:themeColor="accent6"/>
          <w:right w:val="single" w:sz="4" w:space="0" w:color="89AAFF" w:themeColor="accent6"/>
          <w:insideH w:val="nil"/>
          <w:insideV w:val="nil"/>
        </w:tcBorders>
        <w:shd w:val="clear" w:color="auto" w:fill="89AAFF" w:themeFill="accent6"/>
      </w:tcPr>
    </w:tblStylePr>
    <w:tblStylePr w:type="lastRow">
      <w:rPr>
        <w:b/>
        <w:bCs/>
      </w:rPr>
      <w:tblPr/>
      <w:tcPr>
        <w:tcBorders>
          <w:top w:val="double" w:sz="4" w:space="0" w:color="89AAFF" w:themeColor="accent6"/>
        </w:tcBorders>
      </w:tcPr>
    </w:tblStylePr>
    <w:tblStylePr w:type="firstCol">
      <w:rPr>
        <w:b/>
        <w:bCs/>
      </w:rPr>
    </w:tblStylePr>
    <w:tblStylePr w:type="lastCol">
      <w:rPr>
        <w:b/>
        <w:bCs/>
      </w:rPr>
    </w:tblStylePr>
    <w:tblStylePr w:type="band1Vert">
      <w:tblPr/>
      <w:tcPr>
        <w:shd w:val="clear" w:color="auto" w:fill="E7EDFF" w:themeFill="accent6" w:themeFillTint="33"/>
      </w:tcPr>
    </w:tblStylePr>
    <w:tblStylePr w:type="band1Horz">
      <w:tblPr/>
      <w:tcPr>
        <w:shd w:val="clear" w:color="auto" w:fill="E7EDFF" w:themeFill="accent6" w:themeFillTint="33"/>
      </w:tcPr>
    </w:tblStylePr>
  </w:style>
  <w:style w:type="table" w:customStyle="1" w:styleId="GridTable4-Accent11">
    <w:name w:val="Grid Table 4 - Accent 11"/>
    <w:basedOn w:val="Standaardtabel"/>
    <w:uiPriority w:val="49"/>
    <w:rsid w:val="00163D60"/>
    <w:rPr>
      <w:rFonts w:ascii="Times New Roman" w:eastAsia="Times New Roman" w:hAnsi="Times New Roman" w:cs="Times New Roman"/>
      <w:color w:val="auto"/>
      <w:sz w:val="20"/>
      <w:szCs w:val="20"/>
      <w:lang w:eastAsia="nl-NL"/>
    </w:rPr>
    <w:tblPr>
      <w:tblStyleRowBandSize w:val="1"/>
      <w:tblStyleColBandSize w:val="1"/>
      <w:tblBorders>
        <w:top w:val="single" w:sz="4" w:space="0" w:color="88A9FF" w:themeColor="accent1" w:themeTint="99"/>
        <w:left w:val="single" w:sz="4" w:space="0" w:color="88A9FF" w:themeColor="accent1" w:themeTint="99"/>
        <w:bottom w:val="single" w:sz="4" w:space="0" w:color="88A9FF" w:themeColor="accent1" w:themeTint="99"/>
        <w:right w:val="single" w:sz="4" w:space="0" w:color="88A9FF" w:themeColor="accent1" w:themeTint="99"/>
        <w:insideH w:val="single" w:sz="4" w:space="0" w:color="88A9FF" w:themeColor="accent1" w:themeTint="99"/>
        <w:insideV w:val="single" w:sz="4" w:space="0" w:color="88A9FF" w:themeColor="accent1" w:themeTint="99"/>
      </w:tblBorders>
    </w:tblPr>
    <w:tblStylePr w:type="firstRow">
      <w:rPr>
        <w:b/>
        <w:bCs/>
        <w:color w:val="FFFFFF" w:themeColor="background1"/>
      </w:rPr>
      <w:tblPr/>
      <w:tcPr>
        <w:tcBorders>
          <w:top w:val="single" w:sz="4" w:space="0" w:color="3A71FF" w:themeColor="accent1"/>
          <w:left w:val="single" w:sz="4" w:space="0" w:color="3A71FF" w:themeColor="accent1"/>
          <w:bottom w:val="single" w:sz="4" w:space="0" w:color="3A71FF" w:themeColor="accent1"/>
          <w:right w:val="single" w:sz="4" w:space="0" w:color="3A71FF" w:themeColor="accent1"/>
          <w:insideH w:val="nil"/>
          <w:insideV w:val="nil"/>
        </w:tcBorders>
        <w:shd w:val="clear" w:color="auto" w:fill="3A71FF" w:themeFill="accent1"/>
      </w:tcPr>
    </w:tblStylePr>
    <w:tblStylePr w:type="lastRow">
      <w:rPr>
        <w:b/>
        <w:bCs/>
      </w:rPr>
      <w:tblPr/>
      <w:tcPr>
        <w:tcBorders>
          <w:top w:val="double" w:sz="4" w:space="0" w:color="3A71FF" w:themeColor="accent1"/>
        </w:tcBorders>
      </w:tcPr>
    </w:tblStylePr>
    <w:tblStylePr w:type="firstCol">
      <w:rPr>
        <w:b/>
        <w:bCs/>
      </w:rPr>
    </w:tblStylePr>
    <w:tblStylePr w:type="lastCol">
      <w:rPr>
        <w:b/>
        <w:bCs/>
      </w:rPr>
    </w:tblStylePr>
    <w:tblStylePr w:type="band1Vert">
      <w:tblPr/>
      <w:tcPr>
        <w:shd w:val="clear" w:color="auto" w:fill="D7E2FF" w:themeFill="accent1" w:themeFillTint="33"/>
      </w:tcPr>
    </w:tblStylePr>
    <w:tblStylePr w:type="band1Horz">
      <w:tblPr/>
      <w:tcPr>
        <w:shd w:val="clear" w:color="auto" w:fill="D7E2F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102695">
      <w:bodyDiv w:val="1"/>
      <w:marLeft w:val="0"/>
      <w:marRight w:val="0"/>
      <w:marTop w:val="0"/>
      <w:marBottom w:val="0"/>
      <w:divBdr>
        <w:top w:val="none" w:sz="0" w:space="0" w:color="auto"/>
        <w:left w:val="none" w:sz="0" w:space="0" w:color="auto"/>
        <w:bottom w:val="none" w:sz="0" w:space="0" w:color="auto"/>
        <w:right w:val="none" w:sz="0" w:space="0" w:color="auto"/>
      </w:divBdr>
    </w:div>
    <w:div w:id="302468801">
      <w:bodyDiv w:val="1"/>
      <w:marLeft w:val="0"/>
      <w:marRight w:val="0"/>
      <w:marTop w:val="0"/>
      <w:marBottom w:val="0"/>
      <w:divBdr>
        <w:top w:val="none" w:sz="0" w:space="0" w:color="auto"/>
        <w:left w:val="none" w:sz="0" w:space="0" w:color="auto"/>
        <w:bottom w:val="none" w:sz="0" w:space="0" w:color="auto"/>
        <w:right w:val="none" w:sz="0" w:space="0" w:color="auto"/>
      </w:divBdr>
    </w:div>
    <w:div w:id="340788969">
      <w:bodyDiv w:val="1"/>
      <w:marLeft w:val="0"/>
      <w:marRight w:val="0"/>
      <w:marTop w:val="0"/>
      <w:marBottom w:val="0"/>
      <w:divBdr>
        <w:top w:val="none" w:sz="0" w:space="0" w:color="auto"/>
        <w:left w:val="none" w:sz="0" w:space="0" w:color="auto"/>
        <w:bottom w:val="none" w:sz="0" w:space="0" w:color="auto"/>
        <w:right w:val="none" w:sz="0" w:space="0" w:color="auto"/>
      </w:divBdr>
      <w:divsChild>
        <w:div w:id="11033322">
          <w:marLeft w:val="0"/>
          <w:marRight w:val="0"/>
          <w:marTop w:val="0"/>
          <w:marBottom w:val="0"/>
          <w:divBdr>
            <w:top w:val="none" w:sz="0" w:space="0" w:color="auto"/>
            <w:left w:val="none" w:sz="0" w:space="0" w:color="auto"/>
            <w:bottom w:val="none" w:sz="0" w:space="0" w:color="auto"/>
            <w:right w:val="none" w:sz="0" w:space="0" w:color="auto"/>
          </w:divBdr>
        </w:div>
        <w:div w:id="12652787">
          <w:marLeft w:val="0"/>
          <w:marRight w:val="0"/>
          <w:marTop w:val="0"/>
          <w:marBottom w:val="0"/>
          <w:divBdr>
            <w:top w:val="none" w:sz="0" w:space="0" w:color="auto"/>
            <w:left w:val="none" w:sz="0" w:space="0" w:color="auto"/>
            <w:bottom w:val="none" w:sz="0" w:space="0" w:color="auto"/>
            <w:right w:val="none" w:sz="0" w:space="0" w:color="auto"/>
          </w:divBdr>
        </w:div>
        <w:div w:id="36857301">
          <w:marLeft w:val="0"/>
          <w:marRight w:val="0"/>
          <w:marTop w:val="0"/>
          <w:marBottom w:val="0"/>
          <w:divBdr>
            <w:top w:val="none" w:sz="0" w:space="0" w:color="auto"/>
            <w:left w:val="none" w:sz="0" w:space="0" w:color="auto"/>
            <w:bottom w:val="none" w:sz="0" w:space="0" w:color="auto"/>
            <w:right w:val="none" w:sz="0" w:space="0" w:color="auto"/>
          </w:divBdr>
        </w:div>
        <w:div w:id="47730633">
          <w:marLeft w:val="0"/>
          <w:marRight w:val="0"/>
          <w:marTop w:val="0"/>
          <w:marBottom w:val="0"/>
          <w:divBdr>
            <w:top w:val="none" w:sz="0" w:space="0" w:color="auto"/>
            <w:left w:val="none" w:sz="0" w:space="0" w:color="auto"/>
            <w:bottom w:val="none" w:sz="0" w:space="0" w:color="auto"/>
            <w:right w:val="none" w:sz="0" w:space="0" w:color="auto"/>
          </w:divBdr>
        </w:div>
        <w:div w:id="48463129">
          <w:marLeft w:val="0"/>
          <w:marRight w:val="0"/>
          <w:marTop w:val="0"/>
          <w:marBottom w:val="0"/>
          <w:divBdr>
            <w:top w:val="none" w:sz="0" w:space="0" w:color="auto"/>
            <w:left w:val="none" w:sz="0" w:space="0" w:color="auto"/>
            <w:bottom w:val="none" w:sz="0" w:space="0" w:color="auto"/>
            <w:right w:val="none" w:sz="0" w:space="0" w:color="auto"/>
          </w:divBdr>
        </w:div>
        <w:div w:id="48695617">
          <w:marLeft w:val="0"/>
          <w:marRight w:val="0"/>
          <w:marTop w:val="0"/>
          <w:marBottom w:val="0"/>
          <w:divBdr>
            <w:top w:val="none" w:sz="0" w:space="0" w:color="auto"/>
            <w:left w:val="none" w:sz="0" w:space="0" w:color="auto"/>
            <w:bottom w:val="none" w:sz="0" w:space="0" w:color="auto"/>
            <w:right w:val="none" w:sz="0" w:space="0" w:color="auto"/>
          </w:divBdr>
        </w:div>
        <w:div w:id="86192390">
          <w:marLeft w:val="0"/>
          <w:marRight w:val="0"/>
          <w:marTop w:val="0"/>
          <w:marBottom w:val="0"/>
          <w:divBdr>
            <w:top w:val="none" w:sz="0" w:space="0" w:color="auto"/>
            <w:left w:val="none" w:sz="0" w:space="0" w:color="auto"/>
            <w:bottom w:val="none" w:sz="0" w:space="0" w:color="auto"/>
            <w:right w:val="none" w:sz="0" w:space="0" w:color="auto"/>
          </w:divBdr>
        </w:div>
        <w:div w:id="119687926">
          <w:marLeft w:val="0"/>
          <w:marRight w:val="0"/>
          <w:marTop w:val="0"/>
          <w:marBottom w:val="0"/>
          <w:divBdr>
            <w:top w:val="none" w:sz="0" w:space="0" w:color="auto"/>
            <w:left w:val="none" w:sz="0" w:space="0" w:color="auto"/>
            <w:bottom w:val="none" w:sz="0" w:space="0" w:color="auto"/>
            <w:right w:val="none" w:sz="0" w:space="0" w:color="auto"/>
          </w:divBdr>
        </w:div>
        <w:div w:id="142700304">
          <w:marLeft w:val="0"/>
          <w:marRight w:val="0"/>
          <w:marTop w:val="0"/>
          <w:marBottom w:val="0"/>
          <w:divBdr>
            <w:top w:val="none" w:sz="0" w:space="0" w:color="auto"/>
            <w:left w:val="none" w:sz="0" w:space="0" w:color="auto"/>
            <w:bottom w:val="none" w:sz="0" w:space="0" w:color="auto"/>
            <w:right w:val="none" w:sz="0" w:space="0" w:color="auto"/>
          </w:divBdr>
          <w:divsChild>
            <w:div w:id="33816901">
              <w:marLeft w:val="0"/>
              <w:marRight w:val="0"/>
              <w:marTop w:val="0"/>
              <w:marBottom w:val="0"/>
              <w:divBdr>
                <w:top w:val="none" w:sz="0" w:space="0" w:color="auto"/>
                <w:left w:val="none" w:sz="0" w:space="0" w:color="auto"/>
                <w:bottom w:val="none" w:sz="0" w:space="0" w:color="auto"/>
                <w:right w:val="none" w:sz="0" w:space="0" w:color="auto"/>
              </w:divBdr>
            </w:div>
            <w:div w:id="116338921">
              <w:marLeft w:val="0"/>
              <w:marRight w:val="0"/>
              <w:marTop w:val="0"/>
              <w:marBottom w:val="0"/>
              <w:divBdr>
                <w:top w:val="none" w:sz="0" w:space="0" w:color="auto"/>
                <w:left w:val="none" w:sz="0" w:space="0" w:color="auto"/>
                <w:bottom w:val="none" w:sz="0" w:space="0" w:color="auto"/>
                <w:right w:val="none" w:sz="0" w:space="0" w:color="auto"/>
              </w:divBdr>
            </w:div>
            <w:div w:id="165755234">
              <w:marLeft w:val="0"/>
              <w:marRight w:val="0"/>
              <w:marTop w:val="0"/>
              <w:marBottom w:val="0"/>
              <w:divBdr>
                <w:top w:val="none" w:sz="0" w:space="0" w:color="auto"/>
                <w:left w:val="none" w:sz="0" w:space="0" w:color="auto"/>
                <w:bottom w:val="none" w:sz="0" w:space="0" w:color="auto"/>
                <w:right w:val="none" w:sz="0" w:space="0" w:color="auto"/>
              </w:divBdr>
            </w:div>
            <w:div w:id="251546977">
              <w:marLeft w:val="0"/>
              <w:marRight w:val="0"/>
              <w:marTop w:val="0"/>
              <w:marBottom w:val="0"/>
              <w:divBdr>
                <w:top w:val="none" w:sz="0" w:space="0" w:color="auto"/>
                <w:left w:val="none" w:sz="0" w:space="0" w:color="auto"/>
                <w:bottom w:val="none" w:sz="0" w:space="0" w:color="auto"/>
                <w:right w:val="none" w:sz="0" w:space="0" w:color="auto"/>
              </w:divBdr>
            </w:div>
            <w:div w:id="275068140">
              <w:marLeft w:val="0"/>
              <w:marRight w:val="0"/>
              <w:marTop w:val="0"/>
              <w:marBottom w:val="0"/>
              <w:divBdr>
                <w:top w:val="none" w:sz="0" w:space="0" w:color="auto"/>
                <w:left w:val="none" w:sz="0" w:space="0" w:color="auto"/>
                <w:bottom w:val="none" w:sz="0" w:space="0" w:color="auto"/>
                <w:right w:val="none" w:sz="0" w:space="0" w:color="auto"/>
              </w:divBdr>
            </w:div>
            <w:div w:id="649098468">
              <w:marLeft w:val="0"/>
              <w:marRight w:val="0"/>
              <w:marTop w:val="0"/>
              <w:marBottom w:val="0"/>
              <w:divBdr>
                <w:top w:val="none" w:sz="0" w:space="0" w:color="auto"/>
                <w:left w:val="none" w:sz="0" w:space="0" w:color="auto"/>
                <w:bottom w:val="none" w:sz="0" w:space="0" w:color="auto"/>
                <w:right w:val="none" w:sz="0" w:space="0" w:color="auto"/>
              </w:divBdr>
            </w:div>
            <w:div w:id="865144395">
              <w:marLeft w:val="0"/>
              <w:marRight w:val="0"/>
              <w:marTop w:val="0"/>
              <w:marBottom w:val="0"/>
              <w:divBdr>
                <w:top w:val="none" w:sz="0" w:space="0" w:color="auto"/>
                <w:left w:val="none" w:sz="0" w:space="0" w:color="auto"/>
                <w:bottom w:val="none" w:sz="0" w:space="0" w:color="auto"/>
                <w:right w:val="none" w:sz="0" w:space="0" w:color="auto"/>
              </w:divBdr>
            </w:div>
            <w:div w:id="889344806">
              <w:marLeft w:val="0"/>
              <w:marRight w:val="0"/>
              <w:marTop w:val="0"/>
              <w:marBottom w:val="0"/>
              <w:divBdr>
                <w:top w:val="none" w:sz="0" w:space="0" w:color="auto"/>
                <w:left w:val="none" w:sz="0" w:space="0" w:color="auto"/>
                <w:bottom w:val="none" w:sz="0" w:space="0" w:color="auto"/>
                <w:right w:val="none" w:sz="0" w:space="0" w:color="auto"/>
              </w:divBdr>
            </w:div>
            <w:div w:id="1080131028">
              <w:marLeft w:val="0"/>
              <w:marRight w:val="0"/>
              <w:marTop w:val="0"/>
              <w:marBottom w:val="0"/>
              <w:divBdr>
                <w:top w:val="none" w:sz="0" w:space="0" w:color="auto"/>
                <w:left w:val="none" w:sz="0" w:space="0" w:color="auto"/>
                <w:bottom w:val="none" w:sz="0" w:space="0" w:color="auto"/>
                <w:right w:val="none" w:sz="0" w:space="0" w:color="auto"/>
              </w:divBdr>
            </w:div>
            <w:div w:id="1104181449">
              <w:marLeft w:val="0"/>
              <w:marRight w:val="0"/>
              <w:marTop w:val="0"/>
              <w:marBottom w:val="0"/>
              <w:divBdr>
                <w:top w:val="none" w:sz="0" w:space="0" w:color="auto"/>
                <w:left w:val="none" w:sz="0" w:space="0" w:color="auto"/>
                <w:bottom w:val="none" w:sz="0" w:space="0" w:color="auto"/>
                <w:right w:val="none" w:sz="0" w:space="0" w:color="auto"/>
              </w:divBdr>
            </w:div>
            <w:div w:id="1214660220">
              <w:marLeft w:val="0"/>
              <w:marRight w:val="0"/>
              <w:marTop w:val="0"/>
              <w:marBottom w:val="0"/>
              <w:divBdr>
                <w:top w:val="none" w:sz="0" w:space="0" w:color="auto"/>
                <w:left w:val="none" w:sz="0" w:space="0" w:color="auto"/>
                <w:bottom w:val="none" w:sz="0" w:space="0" w:color="auto"/>
                <w:right w:val="none" w:sz="0" w:space="0" w:color="auto"/>
              </w:divBdr>
            </w:div>
            <w:div w:id="1474786360">
              <w:marLeft w:val="0"/>
              <w:marRight w:val="0"/>
              <w:marTop w:val="0"/>
              <w:marBottom w:val="0"/>
              <w:divBdr>
                <w:top w:val="none" w:sz="0" w:space="0" w:color="auto"/>
                <w:left w:val="none" w:sz="0" w:space="0" w:color="auto"/>
                <w:bottom w:val="none" w:sz="0" w:space="0" w:color="auto"/>
                <w:right w:val="none" w:sz="0" w:space="0" w:color="auto"/>
              </w:divBdr>
            </w:div>
            <w:div w:id="1681084471">
              <w:marLeft w:val="0"/>
              <w:marRight w:val="0"/>
              <w:marTop w:val="0"/>
              <w:marBottom w:val="0"/>
              <w:divBdr>
                <w:top w:val="none" w:sz="0" w:space="0" w:color="auto"/>
                <w:left w:val="none" w:sz="0" w:space="0" w:color="auto"/>
                <w:bottom w:val="none" w:sz="0" w:space="0" w:color="auto"/>
                <w:right w:val="none" w:sz="0" w:space="0" w:color="auto"/>
              </w:divBdr>
            </w:div>
            <w:div w:id="1708293338">
              <w:marLeft w:val="0"/>
              <w:marRight w:val="0"/>
              <w:marTop w:val="0"/>
              <w:marBottom w:val="0"/>
              <w:divBdr>
                <w:top w:val="none" w:sz="0" w:space="0" w:color="auto"/>
                <w:left w:val="none" w:sz="0" w:space="0" w:color="auto"/>
                <w:bottom w:val="none" w:sz="0" w:space="0" w:color="auto"/>
                <w:right w:val="none" w:sz="0" w:space="0" w:color="auto"/>
              </w:divBdr>
            </w:div>
            <w:div w:id="1753355836">
              <w:marLeft w:val="0"/>
              <w:marRight w:val="0"/>
              <w:marTop w:val="0"/>
              <w:marBottom w:val="0"/>
              <w:divBdr>
                <w:top w:val="none" w:sz="0" w:space="0" w:color="auto"/>
                <w:left w:val="none" w:sz="0" w:space="0" w:color="auto"/>
                <w:bottom w:val="none" w:sz="0" w:space="0" w:color="auto"/>
                <w:right w:val="none" w:sz="0" w:space="0" w:color="auto"/>
              </w:divBdr>
            </w:div>
            <w:div w:id="1759978102">
              <w:marLeft w:val="0"/>
              <w:marRight w:val="0"/>
              <w:marTop w:val="0"/>
              <w:marBottom w:val="0"/>
              <w:divBdr>
                <w:top w:val="none" w:sz="0" w:space="0" w:color="auto"/>
                <w:left w:val="none" w:sz="0" w:space="0" w:color="auto"/>
                <w:bottom w:val="none" w:sz="0" w:space="0" w:color="auto"/>
                <w:right w:val="none" w:sz="0" w:space="0" w:color="auto"/>
              </w:divBdr>
            </w:div>
            <w:div w:id="1978487884">
              <w:marLeft w:val="0"/>
              <w:marRight w:val="0"/>
              <w:marTop w:val="0"/>
              <w:marBottom w:val="0"/>
              <w:divBdr>
                <w:top w:val="none" w:sz="0" w:space="0" w:color="auto"/>
                <w:left w:val="none" w:sz="0" w:space="0" w:color="auto"/>
                <w:bottom w:val="none" w:sz="0" w:space="0" w:color="auto"/>
                <w:right w:val="none" w:sz="0" w:space="0" w:color="auto"/>
              </w:divBdr>
            </w:div>
            <w:div w:id="1981036362">
              <w:marLeft w:val="0"/>
              <w:marRight w:val="0"/>
              <w:marTop w:val="0"/>
              <w:marBottom w:val="0"/>
              <w:divBdr>
                <w:top w:val="none" w:sz="0" w:space="0" w:color="auto"/>
                <w:left w:val="none" w:sz="0" w:space="0" w:color="auto"/>
                <w:bottom w:val="none" w:sz="0" w:space="0" w:color="auto"/>
                <w:right w:val="none" w:sz="0" w:space="0" w:color="auto"/>
              </w:divBdr>
            </w:div>
            <w:div w:id="2114547190">
              <w:marLeft w:val="0"/>
              <w:marRight w:val="0"/>
              <w:marTop w:val="0"/>
              <w:marBottom w:val="0"/>
              <w:divBdr>
                <w:top w:val="none" w:sz="0" w:space="0" w:color="auto"/>
                <w:left w:val="none" w:sz="0" w:space="0" w:color="auto"/>
                <w:bottom w:val="none" w:sz="0" w:space="0" w:color="auto"/>
                <w:right w:val="none" w:sz="0" w:space="0" w:color="auto"/>
              </w:divBdr>
            </w:div>
            <w:div w:id="2138717966">
              <w:marLeft w:val="0"/>
              <w:marRight w:val="0"/>
              <w:marTop w:val="0"/>
              <w:marBottom w:val="0"/>
              <w:divBdr>
                <w:top w:val="none" w:sz="0" w:space="0" w:color="auto"/>
                <w:left w:val="none" w:sz="0" w:space="0" w:color="auto"/>
                <w:bottom w:val="none" w:sz="0" w:space="0" w:color="auto"/>
                <w:right w:val="none" w:sz="0" w:space="0" w:color="auto"/>
              </w:divBdr>
            </w:div>
          </w:divsChild>
        </w:div>
        <w:div w:id="170490871">
          <w:marLeft w:val="0"/>
          <w:marRight w:val="0"/>
          <w:marTop w:val="0"/>
          <w:marBottom w:val="0"/>
          <w:divBdr>
            <w:top w:val="none" w:sz="0" w:space="0" w:color="auto"/>
            <w:left w:val="none" w:sz="0" w:space="0" w:color="auto"/>
            <w:bottom w:val="none" w:sz="0" w:space="0" w:color="auto"/>
            <w:right w:val="none" w:sz="0" w:space="0" w:color="auto"/>
          </w:divBdr>
        </w:div>
        <w:div w:id="181938498">
          <w:marLeft w:val="0"/>
          <w:marRight w:val="0"/>
          <w:marTop w:val="0"/>
          <w:marBottom w:val="0"/>
          <w:divBdr>
            <w:top w:val="none" w:sz="0" w:space="0" w:color="auto"/>
            <w:left w:val="none" w:sz="0" w:space="0" w:color="auto"/>
            <w:bottom w:val="none" w:sz="0" w:space="0" w:color="auto"/>
            <w:right w:val="none" w:sz="0" w:space="0" w:color="auto"/>
          </w:divBdr>
        </w:div>
        <w:div w:id="189727181">
          <w:marLeft w:val="0"/>
          <w:marRight w:val="0"/>
          <w:marTop w:val="0"/>
          <w:marBottom w:val="0"/>
          <w:divBdr>
            <w:top w:val="none" w:sz="0" w:space="0" w:color="auto"/>
            <w:left w:val="none" w:sz="0" w:space="0" w:color="auto"/>
            <w:bottom w:val="none" w:sz="0" w:space="0" w:color="auto"/>
            <w:right w:val="none" w:sz="0" w:space="0" w:color="auto"/>
          </w:divBdr>
        </w:div>
        <w:div w:id="196433321">
          <w:marLeft w:val="0"/>
          <w:marRight w:val="0"/>
          <w:marTop w:val="0"/>
          <w:marBottom w:val="0"/>
          <w:divBdr>
            <w:top w:val="none" w:sz="0" w:space="0" w:color="auto"/>
            <w:left w:val="none" w:sz="0" w:space="0" w:color="auto"/>
            <w:bottom w:val="none" w:sz="0" w:space="0" w:color="auto"/>
            <w:right w:val="none" w:sz="0" w:space="0" w:color="auto"/>
          </w:divBdr>
        </w:div>
        <w:div w:id="267084781">
          <w:marLeft w:val="0"/>
          <w:marRight w:val="0"/>
          <w:marTop w:val="0"/>
          <w:marBottom w:val="0"/>
          <w:divBdr>
            <w:top w:val="none" w:sz="0" w:space="0" w:color="auto"/>
            <w:left w:val="none" w:sz="0" w:space="0" w:color="auto"/>
            <w:bottom w:val="none" w:sz="0" w:space="0" w:color="auto"/>
            <w:right w:val="none" w:sz="0" w:space="0" w:color="auto"/>
          </w:divBdr>
        </w:div>
        <w:div w:id="279530186">
          <w:marLeft w:val="0"/>
          <w:marRight w:val="0"/>
          <w:marTop w:val="0"/>
          <w:marBottom w:val="0"/>
          <w:divBdr>
            <w:top w:val="none" w:sz="0" w:space="0" w:color="auto"/>
            <w:left w:val="none" w:sz="0" w:space="0" w:color="auto"/>
            <w:bottom w:val="none" w:sz="0" w:space="0" w:color="auto"/>
            <w:right w:val="none" w:sz="0" w:space="0" w:color="auto"/>
          </w:divBdr>
        </w:div>
        <w:div w:id="308051850">
          <w:marLeft w:val="0"/>
          <w:marRight w:val="0"/>
          <w:marTop w:val="0"/>
          <w:marBottom w:val="0"/>
          <w:divBdr>
            <w:top w:val="none" w:sz="0" w:space="0" w:color="auto"/>
            <w:left w:val="none" w:sz="0" w:space="0" w:color="auto"/>
            <w:bottom w:val="none" w:sz="0" w:space="0" w:color="auto"/>
            <w:right w:val="none" w:sz="0" w:space="0" w:color="auto"/>
          </w:divBdr>
        </w:div>
        <w:div w:id="309484017">
          <w:marLeft w:val="0"/>
          <w:marRight w:val="0"/>
          <w:marTop w:val="0"/>
          <w:marBottom w:val="0"/>
          <w:divBdr>
            <w:top w:val="none" w:sz="0" w:space="0" w:color="auto"/>
            <w:left w:val="none" w:sz="0" w:space="0" w:color="auto"/>
            <w:bottom w:val="none" w:sz="0" w:space="0" w:color="auto"/>
            <w:right w:val="none" w:sz="0" w:space="0" w:color="auto"/>
          </w:divBdr>
        </w:div>
        <w:div w:id="344749280">
          <w:marLeft w:val="0"/>
          <w:marRight w:val="0"/>
          <w:marTop w:val="0"/>
          <w:marBottom w:val="0"/>
          <w:divBdr>
            <w:top w:val="none" w:sz="0" w:space="0" w:color="auto"/>
            <w:left w:val="none" w:sz="0" w:space="0" w:color="auto"/>
            <w:bottom w:val="none" w:sz="0" w:space="0" w:color="auto"/>
            <w:right w:val="none" w:sz="0" w:space="0" w:color="auto"/>
          </w:divBdr>
        </w:div>
        <w:div w:id="345014010">
          <w:marLeft w:val="0"/>
          <w:marRight w:val="0"/>
          <w:marTop w:val="0"/>
          <w:marBottom w:val="0"/>
          <w:divBdr>
            <w:top w:val="none" w:sz="0" w:space="0" w:color="auto"/>
            <w:left w:val="none" w:sz="0" w:space="0" w:color="auto"/>
            <w:bottom w:val="none" w:sz="0" w:space="0" w:color="auto"/>
            <w:right w:val="none" w:sz="0" w:space="0" w:color="auto"/>
          </w:divBdr>
        </w:div>
        <w:div w:id="362749467">
          <w:marLeft w:val="0"/>
          <w:marRight w:val="0"/>
          <w:marTop w:val="0"/>
          <w:marBottom w:val="0"/>
          <w:divBdr>
            <w:top w:val="none" w:sz="0" w:space="0" w:color="auto"/>
            <w:left w:val="none" w:sz="0" w:space="0" w:color="auto"/>
            <w:bottom w:val="none" w:sz="0" w:space="0" w:color="auto"/>
            <w:right w:val="none" w:sz="0" w:space="0" w:color="auto"/>
          </w:divBdr>
        </w:div>
        <w:div w:id="489564154">
          <w:marLeft w:val="0"/>
          <w:marRight w:val="0"/>
          <w:marTop w:val="0"/>
          <w:marBottom w:val="0"/>
          <w:divBdr>
            <w:top w:val="none" w:sz="0" w:space="0" w:color="auto"/>
            <w:left w:val="none" w:sz="0" w:space="0" w:color="auto"/>
            <w:bottom w:val="none" w:sz="0" w:space="0" w:color="auto"/>
            <w:right w:val="none" w:sz="0" w:space="0" w:color="auto"/>
          </w:divBdr>
        </w:div>
        <w:div w:id="498156940">
          <w:marLeft w:val="0"/>
          <w:marRight w:val="0"/>
          <w:marTop w:val="0"/>
          <w:marBottom w:val="0"/>
          <w:divBdr>
            <w:top w:val="none" w:sz="0" w:space="0" w:color="auto"/>
            <w:left w:val="none" w:sz="0" w:space="0" w:color="auto"/>
            <w:bottom w:val="none" w:sz="0" w:space="0" w:color="auto"/>
            <w:right w:val="none" w:sz="0" w:space="0" w:color="auto"/>
          </w:divBdr>
        </w:div>
        <w:div w:id="505485384">
          <w:marLeft w:val="0"/>
          <w:marRight w:val="0"/>
          <w:marTop w:val="0"/>
          <w:marBottom w:val="0"/>
          <w:divBdr>
            <w:top w:val="none" w:sz="0" w:space="0" w:color="auto"/>
            <w:left w:val="none" w:sz="0" w:space="0" w:color="auto"/>
            <w:bottom w:val="none" w:sz="0" w:space="0" w:color="auto"/>
            <w:right w:val="none" w:sz="0" w:space="0" w:color="auto"/>
          </w:divBdr>
        </w:div>
        <w:div w:id="524637668">
          <w:marLeft w:val="0"/>
          <w:marRight w:val="0"/>
          <w:marTop w:val="0"/>
          <w:marBottom w:val="0"/>
          <w:divBdr>
            <w:top w:val="none" w:sz="0" w:space="0" w:color="auto"/>
            <w:left w:val="none" w:sz="0" w:space="0" w:color="auto"/>
            <w:bottom w:val="none" w:sz="0" w:space="0" w:color="auto"/>
            <w:right w:val="none" w:sz="0" w:space="0" w:color="auto"/>
          </w:divBdr>
        </w:div>
        <w:div w:id="532694065">
          <w:marLeft w:val="0"/>
          <w:marRight w:val="0"/>
          <w:marTop w:val="0"/>
          <w:marBottom w:val="0"/>
          <w:divBdr>
            <w:top w:val="none" w:sz="0" w:space="0" w:color="auto"/>
            <w:left w:val="none" w:sz="0" w:space="0" w:color="auto"/>
            <w:bottom w:val="none" w:sz="0" w:space="0" w:color="auto"/>
            <w:right w:val="none" w:sz="0" w:space="0" w:color="auto"/>
          </w:divBdr>
        </w:div>
        <w:div w:id="563175275">
          <w:marLeft w:val="0"/>
          <w:marRight w:val="0"/>
          <w:marTop w:val="0"/>
          <w:marBottom w:val="0"/>
          <w:divBdr>
            <w:top w:val="none" w:sz="0" w:space="0" w:color="auto"/>
            <w:left w:val="none" w:sz="0" w:space="0" w:color="auto"/>
            <w:bottom w:val="none" w:sz="0" w:space="0" w:color="auto"/>
            <w:right w:val="none" w:sz="0" w:space="0" w:color="auto"/>
          </w:divBdr>
        </w:div>
        <w:div w:id="583493649">
          <w:marLeft w:val="0"/>
          <w:marRight w:val="0"/>
          <w:marTop w:val="0"/>
          <w:marBottom w:val="0"/>
          <w:divBdr>
            <w:top w:val="none" w:sz="0" w:space="0" w:color="auto"/>
            <w:left w:val="none" w:sz="0" w:space="0" w:color="auto"/>
            <w:bottom w:val="none" w:sz="0" w:space="0" w:color="auto"/>
            <w:right w:val="none" w:sz="0" w:space="0" w:color="auto"/>
          </w:divBdr>
        </w:div>
        <w:div w:id="586303683">
          <w:marLeft w:val="0"/>
          <w:marRight w:val="0"/>
          <w:marTop w:val="0"/>
          <w:marBottom w:val="0"/>
          <w:divBdr>
            <w:top w:val="none" w:sz="0" w:space="0" w:color="auto"/>
            <w:left w:val="none" w:sz="0" w:space="0" w:color="auto"/>
            <w:bottom w:val="none" w:sz="0" w:space="0" w:color="auto"/>
            <w:right w:val="none" w:sz="0" w:space="0" w:color="auto"/>
          </w:divBdr>
        </w:div>
        <w:div w:id="606042905">
          <w:marLeft w:val="0"/>
          <w:marRight w:val="0"/>
          <w:marTop w:val="0"/>
          <w:marBottom w:val="0"/>
          <w:divBdr>
            <w:top w:val="none" w:sz="0" w:space="0" w:color="auto"/>
            <w:left w:val="none" w:sz="0" w:space="0" w:color="auto"/>
            <w:bottom w:val="none" w:sz="0" w:space="0" w:color="auto"/>
            <w:right w:val="none" w:sz="0" w:space="0" w:color="auto"/>
          </w:divBdr>
        </w:div>
        <w:div w:id="620646976">
          <w:marLeft w:val="0"/>
          <w:marRight w:val="0"/>
          <w:marTop w:val="0"/>
          <w:marBottom w:val="0"/>
          <w:divBdr>
            <w:top w:val="none" w:sz="0" w:space="0" w:color="auto"/>
            <w:left w:val="none" w:sz="0" w:space="0" w:color="auto"/>
            <w:bottom w:val="none" w:sz="0" w:space="0" w:color="auto"/>
            <w:right w:val="none" w:sz="0" w:space="0" w:color="auto"/>
          </w:divBdr>
        </w:div>
        <w:div w:id="630482131">
          <w:marLeft w:val="0"/>
          <w:marRight w:val="0"/>
          <w:marTop w:val="0"/>
          <w:marBottom w:val="0"/>
          <w:divBdr>
            <w:top w:val="none" w:sz="0" w:space="0" w:color="auto"/>
            <w:left w:val="none" w:sz="0" w:space="0" w:color="auto"/>
            <w:bottom w:val="none" w:sz="0" w:space="0" w:color="auto"/>
            <w:right w:val="none" w:sz="0" w:space="0" w:color="auto"/>
          </w:divBdr>
        </w:div>
        <w:div w:id="663439727">
          <w:marLeft w:val="0"/>
          <w:marRight w:val="0"/>
          <w:marTop w:val="0"/>
          <w:marBottom w:val="0"/>
          <w:divBdr>
            <w:top w:val="none" w:sz="0" w:space="0" w:color="auto"/>
            <w:left w:val="none" w:sz="0" w:space="0" w:color="auto"/>
            <w:bottom w:val="none" w:sz="0" w:space="0" w:color="auto"/>
            <w:right w:val="none" w:sz="0" w:space="0" w:color="auto"/>
          </w:divBdr>
        </w:div>
        <w:div w:id="738212647">
          <w:marLeft w:val="0"/>
          <w:marRight w:val="0"/>
          <w:marTop w:val="0"/>
          <w:marBottom w:val="0"/>
          <w:divBdr>
            <w:top w:val="none" w:sz="0" w:space="0" w:color="auto"/>
            <w:left w:val="none" w:sz="0" w:space="0" w:color="auto"/>
            <w:bottom w:val="none" w:sz="0" w:space="0" w:color="auto"/>
            <w:right w:val="none" w:sz="0" w:space="0" w:color="auto"/>
          </w:divBdr>
        </w:div>
        <w:div w:id="745611919">
          <w:marLeft w:val="0"/>
          <w:marRight w:val="0"/>
          <w:marTop w:val="0"/>
          <w:marBottom w:val="0"/>
          <w:divBdr>
            <w:top w:val="none" w:sz="0" w:space="0" w:color="auto"/>
            <w:left w:val="none" w:sz="0" w:space="0" w:color="auto"/>
            <w:bottom w:val="none" w:sz="0" w:space="0" w:color="auto"/>
            <w:right w:val="none" w:sz="0" w:space="0" w:color="auto"/>
          </w:divBdr>
        </w:div>
        <w:div w:id="760415038">
          <w:marLeft w:val="0"/>
          <w:marRight w:val="0"/>
          <w:marTop w:val="0"/>
          <w:marBottom w:val="0"/>
          <w:divBdr>
            <w:top w:val="none" w:sz="0" w:space="0" w:color="auto"/>
            <w:left w:val="none" w:sz="0" w:space="0" w:color="auto"/>
            <w:bottom w:val="none" w:sz="0" w:space="0" w:color="auto"/>
            <w:right w:val="none" w:sz="0" w:space="0" w:color="auto"/>
          </w:divBdr>
        </w:div>
        <w:div w:id="792284672">
          <w:marLeft w:val="0"/>
          <w:marRight w:val="0"/>
          <w:marTop w:val="0"/>
          <w:marBottom w:val="0"/>
          <w:divBdr>
            <w:top w:val="none" w:sz="0" w:space="0" w:color="auto"/>
            <w:left w:val="none" w:sz="0" w:space="0" w:color="auto"/>
            <w:bottom w:val="none" w:sz="0" w:space="0" w:color="auto"/>
            <w:right w:val="none" w:sz="0" w:space="0" w:color="auto"/>
          </w:divBdr>
        </w:div>
        <w:div w:id="796528094">
          <w:marLeft w:val="0"/>
          <w:marRight w:val="0"/>
          <w:marTop w:val="0"/>
          <w:marBottom w:val="0"/>
          <w:divBdr>
            <w:top w:val="none" w:sz="0" w:space="0" w:color="auto"/>
            <w:left w:val="none" w:sz="0" w:space="0" w:color="auto"/>
            <w:bottom w:val="none" w:sz="0" w:space="0" w:color="auto"/>
            <w:right w:val="none" w:sz="0" w:space="0" w:color="auto"/>
          </w:divBdr>
        </w:div>
        <w:div w:id="858010863">
          <w:marLeft w:val="0"/>
          <w:marRight w:val="0"/>
          <w:marTop w:val="0"/>
          <w:marBottom w:val="0"/>
          <w:divBdr>
            <w:top w:val="none" w:sz="0" w:space="0" w:color="auto"/>
            <w:left w:val="none" w:sz="0" w:space="0" w:color="auto"/>
            <w:bottom w:val="none" w:sz="0" w:space="0" w:color="auto"/>
            <w:right w:val="none" w:sz="0" w:space="0" w:color="auto"/>
          </w:divBdr>
        </w:div>
        <w:div w:id="871769800">
          <w:marLeft w:val="0"/>
          <w:marRight w:val="0"/>
          <w:marTop w:val="0"/>
          <w:marBottom w:val="0"/>
          <w:divBdr>
            <w:top w:val="none" w:sz="0" w:space="0" w:color="auto"/>
            <w:left w:val="none" w:sz="0" w:space="0" w:color="auto"/>
            <w:bottom w:val="none" w:sz="0" w:space="0" w:color="auto"/>
            <w:right w:val="none" w:sz="0" w:space="0" w:color="auto"/>
          </w:divBdr>
        </w:div>
        <w:div w:id="886455389">
          <w:marLeft w:val="0"/>
          <w:marRight w:val="0"/>
          <w:marTop w:val="0"/>
          <w:marBottom w:val="0"/>
          <w:divBdr>
            <w:top w:val="none" w:sz="0" w:space="0" w:color="auto"/>
            <w:left w:val="none" w:sz="0" w:space="0" w:color="auto"/>
            <w:bottom w:val="none" w:sz="0" w:space="0" w:color="auto"/>
            <w:right w:val="none" w:sz="0" w:space="0" w:color="auto"/>
          </w:divBdr>
        </w:div>
        <w:div w:id="1005015702">
          <w:marLeft w:val="0"/>
          <w:marRight w:val="0"/>
          <w:marTop w:val="0"/>
          <w:marBottom w:val="0"/>
          <w:divBdr>
            <w:top w:val="none" w:sz="0" w:space="0" w:color="auto"/>
            <w:left w:val="none" w:sz="0" w:space="0" w:color="auto"/>
            <w:bottom w:val="none" w:sz="0" w:space="0" w:color="auto"/>
            <w:right w:val="none" w:sz="0" w:space="0" w:color="auto"/>
          </w:divBdr>
        </w:div>
        <w:div w:id="1013066910">
          <w:marLeft w:val="0"/>
          <w:marRight w:val="0"/>
          <w:marTop w:val="0"/>
          <w:marBottom w:val="0"/>
          <w:divBdr>
            <w:top w:val="none" w:sz="0" w:space="0" w:color="auto"/>
            <w:left w:val="none" w:sz="0" w:space="0" w:color="auto"/>
            <w:bottom w:val="none" w:sz="0" w:space="0" w:color="auto"/>
            <w:right w:val="none" w:sz="0" w:space="0" w:color="auto"/>
          </w:divBdr>
        </w:div>
        <w:div w:id="1036541024">
          <w:marLeft w:val="0"/>
          <w:marRight w:val="0"/>
          <w:marTop w:val="0"/>
          <w:marBottom w:val="0"/>
          <w:divBdr>
            <w:top w:val="none" w:sz="0" w:space="0" w:color="auto"/>
            <w:left w:val="none" w:sz="0" w:space="0" w:color="auto"/>
            <w:bottom w:val="none" w:sz="0" w:space="0" w:color="auto"/>
            <w:right w:val="none" w:sz="0" w:space="0" w:color="auto"/>
          </w:divBdr>
        </w:div>
        <w:div w:id="1065179609">
          <w:marLeft w:val="0"/>
          <w:marRight w:val="0"/>
          <w:marTop w:val="0"/>
          <w:marBottom w:val="0"/>
          <w:divBdr>
            <w:top w:val="none" w:sz="0" w:space="0" w:color="auto"/>
            <w:left w:val="none" w:sz="0" w:space="0" w:color="auto"/>
            <w:bottom w:val="none" w:sz="0" w:space="0" w:color="auto"/>
            <w:right w:val="none" w:sz="0" w:space="0" w:color="auto"/>
          </w:divBdr>
        </w:div>
        <w:div w:id="1090006669">
          <w:marLeft w:val="0"/>
          <w:marRight w:val="0"/>
          <w:marTop w:val="0"/>
          <w:marBottom w:val="0"/>
          <w:divBdr>
            <w:top w:val="none" w:sz="0" w:space="0" w:color="auto"/>
            <w:left w:val="none" w:sz="0" w:space="0" w:color="auto"/>
            <w:bottom w:val="none" w:sz="0" w:space="0" w:color="auto"/>
            <w:right w:val="none" w:sz="0" w:space="0" w:color="auto"/>
          </w:divBdr>
        </w:div>
        <w:div w:id="1106344869">
          <w:marLeft w:val="0"/>
          <w:marRight w:val="0"/>
          <w:marTop w:val="0"/>
          <w:marBottom w:val="0"/>
          <w:divBdr>
            <w:top w:val="none" w:sz="0" w:space="0" w:color="auto"/>
            <w:left w:val="none" w:sz="0" w:space="0" w:color="auto"/>
            <w:bottom w:val="none" w:sz="0" w:space="0" w:color="auto"/>
            <w:right w:val="none" w:sz="0" w:space="0" w:color="auto"/>
          </w:divBdr>
        </w:div>
        <w:div w:id="1128357312">
          <w:marLeft w:val="0"/>
          <w:marRight w:val="0"/>
          <w:marTop w:val="0"/>
          <w:marBottom w:val="0"/>
          <w:divBdr>
            <w:top w:val="none" w:sz="0" w:space="0" w:color="auto"/>
            <w:left w:val="none" w:sz="0" w:space="0" w:color="auto"/>
            <w:bottom w:val="none" w:sz="0" w:space="0" w:color="auto"/>
            <w:right w:val="none" w:sz="0" w:space="0" w:color="auto"/>
          </w:divBdr>
        </w:div>
        <w:div w:id="1129938383">
          <w:marLeft w:val="0"/>
          <w:marRight w:val="0"/>
          <w:marTop w:val="0"/>
          <w:marBottom w:val="0"/>
          <w:divBdr>
            <w:top w:val="none" w:sz="0" w:space="0" w:color="auto"/>
            <w:left w:val="none" w:sz="0" w:space="0" w:color="auto"/>
            <w:bottom w:val="none" w:sz="0" w:space="0" w:color="auto"/>
            <w:right w:val="none" w:sz="0" w:space="0" w:color="auto"/>
          </w:divBdr>
        </w:div>
        <w:div w:id="1191912692">
          <w:marLeft w:val="0"/>
          <w:marRight w:val="0"/>
          <w:marTop w:val="0"/>
          <w:marBottom w:val="0"/>
          <w:divBdr>
            <w:top w:val="none" w:sz="0" w:space="0" w:color="auto"/>
            <w:left w:val="none" w:sz="0" w:space="0" w:color="auto"/>
            <w:bottom w:val="none" w:sz="0" w:space="0" w:color="auto"/>
            <w:right w:val="none" w:sz="0" w:space="0" w:color="auto"/>
          </w:divBdr>
        </w:div>
        <w:div w:id="1197084316">
          <w:marLeft w:val="0"/>
          <w:marRight w:val="0"/>
          <w:marTop w:val="0"/>
          <w:marBottom w:val="0"/>
          <w:divBdr>
            <w:top w:val="none" w:sz="0" w:space="0" w:color="auto"/>
            <w:left w:val="none" w:sz="0" w:space="0" w:color="auto"/>
            <w:bottom w:val="none" w:sz="0" w:space="0" w:color="auto"/>
            <w:right w:val="none" w:sz="0" w:space="0" w:color="auto"/>
          </w:divBdr>
        </w:div>
        <w:div w:id="1203598316">
          <w:marLeft w:val="0"/>
          <w:marRight w:val="0"/>
          <w:marTop w:val="0"/>
          <w:marBottom w:val="0"/>
          <w:divBdr>
            <w:top w:val="none" w:sz="0" w:space="0" w:color="auto"/>
            <w:left w:val="none" w:sz="0" w:space="0" w:color="auto"/>
            <w:bottom w:val="none" w:sz="0" w:space="0" w:color="auto"/>
            <w:right w:val="none" w:sz="0" w:space="0" w:color="auto"/>
          </w:divBdr>
          <w:divsChild>
            <w:div w:id="1590056">
              <w:marLeft w:val="0"/>
              <w:marRight w:val="0"/>
              <w:marTop w:val="0"/>
              <w:marBottom w:val="0"/>
              <w:divBdr>
                <w:top w:val="none" w:sz="0" w:space="0" w:color="auto"/>
                <w:left w:val="none" w:sz="0" w:space="0" w:color="auto"/>
                <w:bottom w:val="none" w:sz="0" w:space="0" w:color="auto"/>
                <w:right w:val="none" w:sz="0" w:space="0" w:color="auto"/>
              </w:divBdr>
            </w:div>
            <w:div w:id="27731316">
              <w:marLeft w:val="0"/>
              <w:marRight w:val="0"/>
              <w:marTop w:val="0"/>
              <w:marBottom w:val="0"/>
              <w:divBdr>
                <w:top w:val="none" w:sz="0" w:space="0" w:color="auto"/>
                <w:left w:val="none" w:sz="0" w:space="0" w:color="auto"/>
                <w:bottom w:val="none" w:sz="0" w:space="0" w:color="auto"/>
                <w:right w:val="none" w:sz="0" w:space="0" w:color="auto"/>
              </w:divBdr>
            </w:div>
            <w:div w:id="233243320">
              <w:marLeft w:val="0"/>
              <w:marRight w:val="0"/>
              <w:marTop w:val="0"/>
              <w:marBottom w:val="0"/>
              <w:divBdr>
                <w:top w:val="none" w:sz="0" w:space="0" w:color="auto"/>
                <w:left w:val="none" w:sz="0" w:space="0" w:color="auto"/>
                <w:bottom w:val="none" w:sz="0" w:space="0" w:color="auto"/>
                <w:right w:val="none" w:sz="0" w:space="0" w:color="auto"/>
              </w:divBdr>
            </w:div>
            <w:div w:id="470752575">
              <w:marLeft w:val="0"/>
              <w:marRight w:val="0"/>
              <w:marTop w:val="0"/>
              <w:marBottom w:val="0"/>
              <w:divBdr>
                <w:top w:val="none" w:sz="0" w:space="0" w:color="auto"/>
                <w:left w:val="none" w:sz="0" w:space="0" w:color="auto"/>
                <w:bottom w:val="none" w:sz="0" w:space="0" w:color="auto"/>
                <w:right w:val="none" w:sz="0" w:space="0" w:color="auto"/>
              </w:divBdr>
            </w:div>
            <w:div w:id="535701876">
              <w:marLeft w:val="0"/>
              <w:marRight w:val="0"/>
              <w:marTop w:val="0"/>
              <w:marBottom w:val="0"/>
              <w:divBdr>
                <w:top w:val="none" w:sz="0" w:space="0" w:color="auto"/>
                <w:left w:val="none" w:sz="0" w:space="0" w:color="auto"/>
                <w:bottom w:val="none" w:sz="0" w:space="0" w:color="auto"/>
                <w:right w:val="none" w:sz="0" w:space="0" w:color="auto"/>
              </w:divBdr>
            </w:div>
            <w:div w:id="586816342">
              <w:marLeft w:val="0"/>
              <w:marRight w:val="0"/>
              <w:marTop w:val="0"/>
              <w:marBottom w:val="0"/>
              <w:divBdr>
                <w:top w:val="none" w:sz="0" w:space="0" w:color="auto"/>
                <w:left w:val="none" w:sz="0" w:space="0" w:color="auto"/>
                <w:bottom w:val="none" w:sz="0" w:space="0" w:color="auto"/>
                <w:right w:val="none" w:sz="0" w:space="0" w:color="auto"/>
              </w:divBdr>
            </w:div>
            <w:div w:id="675235162">
              <w:marLeft w:val="0"/>
              <w:marRight w:val="0"/>
              <w:marTop w:val="0"/>
              <w:marBottom w:val="0"/>
              <w:divBdr>
                <w:top w:val="none" w:sz="0" w:space="0" w:color="auto"/>
                <w:left w:val="none" w:sz="0" w:space="0" w:color="auto"/>
                <w:bottom w:val="none" w:sz="0" w:space="0" w:color="auto"/>
                <w:right w:val="none" w:sz="0" w:space="0" w:color="auto"/>
              </w:divBdr>
            </w:div>
            <w:div w:id="886844006">
              <w:marLeft w:val="0"/>
              <w:marRight w:val="0"/>
              <w:marTop w:val="0"/>
              <w:marBottom w:val="0"/>
              <w:divBdr>
                <w:top w:val="none" w:sz="0" w:space="0" w:color="auto"/>
                <w:left w:val="none" w:sz="0" w:space="0" w:color="auto"/>
                <w:bottom w:val="none" w:sz="0" w:space="0" w:color="auto"/>
                <w:right w:val="none" w:sz="0" w:space="0" w:color="auto"/>
              </w:divBdr>
            </w:div>
            <w:div w:id="1463233085">
              <w:marLeft w:val="0"/>
              <w:marRight w:val="0"/>
              <w:marTop w:val="0"/>
              <w:marBottom w:val="0"/>
              <w:divBdr>
                <w:top w:val="none" w:sz="0" w:space="0" w:color="auto"/>
                <w:left w:val="none" w:sz="0" w:space="0" w:color="auto"/>
                <w:bottom w:val="none" w:sz="0" w:space="0" w:color="auto"/>
                <w:right w:val="none" w:sz="0" w:space="0" w:color="auto"/>
              </w:divBdr>
            </w:div>
            <w:div w:id="1486699258">
              <w:marLeft w:val="0"/>
              <w:marRight w:val="0"/>
              <w:marTop w:val="0"/>
              <w:marBottom w:val="0"/>
              <w:divBdr>
                <w:top w:val="none" w:sz="0" w:space="0" w:color="auto"/>
                <w:left w:val="none" w:sz="0" w:space="0" w:color="auto"/>
                <w:bottom w:val="none" w:sz="0" w:space="0" w:color="auto"/>
                <w:right w:val="none" w:sz="0" w:space="0" w:color="auto"/>
              </w:divBdr>
            </w:div>
            <w:div w:id="1677532328">
              <w:marLeft w:val="0"/>
              <w:marRight w:val="0"/>
              <w:marTop w:val="0"/>
              <w:marBottom w:val="0"/>
              <w:divBdr>
                <w:top w:val="none" w:sz="0" w:space="0" w:color="auto"/>
                <w:left w:val="none" w:sz="0" w:space="0" w:color="auto"/>
                <w:bottom w:val="none" w:sz="0" w:space="0" w:color="auto"/>
                <w:right w:val="none" w:sz="0" w:space="0" w:color="auto"/>
              </w:divBdr>
            </w:div>
            <w:div w:id="1858420784">
              <w:marLeft w:val="0"/>
              <w:marRight w:val="0"/>
              <w:marTop w:val="0"/>
              <w:marBottom w:val="0"/>
              <w:divBdr>
                <w:top w:val="none" w:sz="0" w:space="0" w:color="auto"/>
                <w:left w:val="none" w:sz="0" w:space="0" w:color="auto"/>
                <w:bottom w:val="none" w:sz="0" w:space="0" w:color="auto"/>
                <w:right w:val="none" w:sz="0" w:space="0" w:color="auto"/>
              </w:divBdr>
            </w:div>
            <w:div w:id="1924365415">
              <w:marLeft w:val="0"/>
              <w:marRight w:val="0"/>
              <w:marTop w:val="0"/>
              <w:marBottom w:val="0"/>
              <w:divBdr>
                <w:top w:val="none" w:sz="0" w:space="0" w:color="auto"/>
                <w:left w:val="none" w:sz="0" w:space="0" w:color="auto"/>
                <w:bottom w:val="none" w:sz="0" w:space="0" w:color="auto"/>
                <w:right w:val="none" w:sz="0" w:space="0" w:color="auto"/>
              </w:divBdr>
            </w:div>
          </w:divsChild>
        </w:div>
        <w:div w:id="1206868499">
          <w:marLeft w:val="0"/>
          <w:marRight w:val="0"/>
          <w:marTop w:val="0"/>
          <w:marBottom w:val="0"/>
          <w:divBdr>
            <w:top w:val="none" w:sz="0" w:space="0" w:color="auto"/>
            <w:left w:val="none" w:sz="0" w:space="0" w:color="auto"/>
            <w:bottom w:val="none" w:sz="0" w:space="0" w:color="auto"/>
            <w:right w:val="none" w:sz="0" w:space="0" w:color="auto"/>
          </w:divBdr>
        </w:div>
        <w:div w:id="1209219645">
          <w:marLeft w:val="0"/>
          <w:marRight w:val="0"/>
          <w:marTop w:val="0"/>
          <w:marBottom w:val="0"/>
          <w:divBdr>
            <w:top w:val="none" w:sz="0" w:space="0" w:color="auto"/>
            <w:left w:val="none" w:sz="0" w:space="0" w:color="auto"/>
            <w:bottom w:val="none" w:sz="0" w:space="0" w:color="auto"/>
            <w:right w:val="none" w:sz="0" w:space="0" w:color="auto"/>
          </w:divBdr>
        </w:div>
        <w:div w:id="1215388543">
          <w:marLeft w:val="0"/>
          <w:marRight w:val="0"/>
          <w:marTop w:val="0"/>
          <w:marBottom w:val="0"/>
          <w:divBdr>
            <w:top w:val="none" w:sz="0" w:space="0" w:color="auto"/>
            <w:left w:val="none" w:sz="0" w:space="0" w:color="auto"/>
            <w:bottom w:val="none" w:sz="0" w:space="0" w:color="auto"/>
            <w:right w:val="none" w:sz="0" w:space="0" w:color="auto"/>
          </w:divBdr>
        </w:div>
        <w:div w:id="1217661629">
          <w:marLeft w:val="0"/>
          <w:marRight w:val="0"/>
          <w:marTop w:val="0"/>
          <w:marBottom w:val="0"/>
          <w:divBdr>
            <w:top w:val="none" w:sz="0" w:space="0" w:color="auto"/>
            <w:left w:val="none" w:sz="0" w:space="0" w:color="auto"/>
            <w:bottom w:val="none" w:sz="0" w:space="0" w:color="auto"/>
            <w:right w:val="none" w:sz="0" w:space="0" w:color="auto"/>
          </w:divBdr>
        </w:div>
        <w:div w:id="1336153595">
          <w:marLeft w:val="0"/>
          <w:marRight w:val="0"/>
          <w:marTop w:val="0"/>
          <w:marBottom w:val="0"/>
          <w:divBdr>
            <w:top w:val="none" w:sz="0" w:space="0" w:color="auto"/>
            <w:left w:val="none" w:sz="0" w:space="0" w:color="auto"/>
            <w:bottom w:val="none" w:sz="0" w:space="0" w:color="auto"/>
            <w:right w:val="none" w:sz="0" w:space="0" w:color="auto"/>
          </w:divBdr>
        </w:div>
        <w:div w:id="1342508511">
          <w:marLeft w:val="0"/>
          <w:marRight w:val="0"/>
          <w:marTop w:val="0"/>
          <w:marBottom w:val="0"/>
          <w:divBdr>
            <w:top w:val="none" w:sz="0" w:space="0" w:color="auto"/>
            <w:left w:val="none" w:sz="0" w:space="0" w:color="auto"/>
            <w:bottom w:val="none" w:sz="0" w:space="0" w:color="auto"/>
            <w:right w:val="none" w:sz="0" w:space="0" w:color="auto"/>
          </w:divBdr>
        </w:div>
        <w:div w:id="1366710677">
          <w:marLeft w:val="0"/>
          <w:marRight w:val="0"/>
          <w:marTop w:val="0"/>
          <w:marBottom w:val="0"/>
          <w:divBdr>
            <w:top w:val="none" w:sz="0" w:space="0" w:color="auto"/>
            <w:left w:val="none" w:sz="0" w:space="0" w:color="auto"/>
            <w:bottom w:val="none" w:sz="0" w:space="0" w:color="auto"/>
            <w:right w:val="none" w:sz="0" w:space="0" w:color="auto"/>
          </w:divBdr>
        </w:div>
        <w:div w:id="1378123309">
          <w:marLeft w:val="0"/>
          <w:marRight w:val="0"/>
          <w:marTop w:val="0"/>
          <w:marBottom w:val="0"/>
          <w:divBdr>
            <w:top w:val="none" w:sz="0" w:space="0" w:color="auto"/>
            <w:left w:val="none" w:sz="0" w:space="0" w:color="auto"/>
            <w:bottom w:val="none" w:sz="0" w:space="0" w:color="auto"/>
            <w:right w:val="none" w:sz="0" w:space="0" w:color="auto"/>
          </w:divBdr>
        </w:div>
        <w:div w:id="1398480121">
          <w:marLeft w:val="0"/>
          <w:marRight w:val="0"/>
          <w:marTop w:val="0"/>
          <w:marBottom w:val="0"/>
          <w:divBdr>
            <w:top w:val="none" w:sz="0" w:space="0" w:color="auto"/>
            <w:left w:val="none" w:sz="0" w:space="0" w:color="auto"/>
            <w:bottom w:val="none" w:sz="0" w:space="0" w:color="auto"/>
            <w:right w:val="none" w:sz="0" w:space="0" w:color="auto"/>
          </w:divBdr>
        </w:div>
        <w:div w:id="1410731015">
          <w:marLeft w:val="0"/>
          <w:marRight w:val="0"/>
          <w:marTop w:val="0"/>
          <w:marBottom w:val="0"/>
          <w:divBdr>
            <w:top w:val="none" w:sz="0" w:space="0" w:color="auto"/>
            <w:left w:val="none" w:sz="0" w:space="0" w:color="auto"/>
            <w:bottom w:val="none" w:sz="0" w:space="0" w:color="auto"/>
            <w:right w:val="none" w:sz="0" w:space="0" w:color="auto"/>
          </w:divBdr>
        </w:div>
        <w:div w:id="1448423923">
          <w:marLeft w:val="0"/>
          <w:marRight w:val="0"/>
          <w:marTop w:val="0"/>
          <w:marBottom w:val="0"/>
          <w:divBdr>
            <w:top w:val="none" w:sz="0" w:space="0" w:color="auto"/>
            <w:left w:val="none" w:sz="0" w:space="0" w:color="auto"/>
            <w:bottom w:val="none" w:sz="0" w:space="0" w:color="auto"/>
            <w:right w:val="none" w:sz="0" w:space="0" w:color="auto"/>
          </w:divBdr>
        </w:div>
        <w:div w:id="1460806902">
          <w:marLeft w:val="0"/>
          <w:marRight w:val="0"/>
          <w:marTop w:val="0"/>
          <w:marBottom w:val="0"/>
          <w:divBdr>
            <w:top w:val="none" w:sz="0" w:space="0" w:color="auto"/>
            <w:left w:val="none" w:sz="0" w:space="0" w:color="auto"/>
            <w:bottom w:val="none" w:sz="0" w:space="0" w:color="auto"/>
            <w:right w:val="none" w:sz="0" w:space="0" w:color="auto"/>
          </w:divBdr>
        </w:div>
        <w:div w:id="1515799527">
          <w:marLeft w:val="0"/>
          <w:marRight w:val="0"/>
          <w:marTop w:val="0"/>
          <w:marBottom w:val="0"/>
          <w:divBdr>
            <w:top w:val="none" w:sz="0" w:space="0" w:color="auto"/>
            <w:left w:val="none" w:sz="0" w:space="0" w:color="auto"/>
            <w:bottom w:val="none" w:sz="0" w:space="0" w:color="auto"/>
            <w:right w:val="none" w:sz="0" w:space="0" w:color="auto"/>
          </w:divBdr>
        </w:div>
        <w:div w:id="1571384318">
          <w:marLeft w:val="0"/>
          <w:marRight w:val="0"/>
          <w:marTop w:val="0"/>
          <w:marBottom w:val="0"/>
          <w:divBdr>
            <w:top w:val="none" w:sz="0" w:space="0" w:color="auto"/>
            <w:left w:val="none" w:sz="0" w:space="0" w:color="auto"/>
            <w:bottom w:val="none" w:sz="0" w:space="0" w:color="auto"/>
            <w:right w:val="none" w:sz="0" w:space="0" w:color="auto"/>
          </w:divBdr>
        </w:div>
        <w:div w:id="1575697235">
          <w:marLeft w:val="0"/>
          <w:marRight w:val="0"/>
          <w:marTop w:val="0"/>
          <w:marBottom w:val="0"/>
          <w:divBdr>
            <w:top w:val="none" w:sz="0" w:space="0" w:color="auto"/>
            <w:left w:val="none" w:sz="0" w:space="0" w:color="auto"/>
            <w:bottom w:val="none" w:sz="0" w:space="0" w:color="auto"/>
            <w:right w:val="none" w:sz="0" w:space="0" w:color="auto"/>
          </w:divBdr>
        </w:div>
        <w:div w:id="1577520895">
          <w:marLeft w:val="0"/>
          <w:marRight w:val="0"/>
          <w:marTop w:val="0"/>
          <w:marBottom w:val="0"/>
          <w:divBdr>
            <w:top w:val="none" w:sz="0" w:space="0" w:color="auto"/>
            <w:left w:val="none" w:sz="0" w:space="0" w:color="auto"/>
            <w:bottom w:val="none" w:sz="0" w:space="0" w:color="auto"/>
            <w:right w:val="none" w:sz="0" w:space="0" w:color="auto"/>
          </w:divBdr>
        </w:div>
        <w:div w:id="1580091756">
          <w:marLeft w:val="0"/>
          <w:marRight w:val="0"/>
          <w:marTop w:val="0"/>
          <w:marBottom w:val="0"/>
          <w:divBdr>
            <w:top w:val="none" w:sz="0" w:space="0" w:color="auto"/>
            <w:left w:val="none" w:sz="0" w:space="0" w:color="auto"/>
            <w:bottom w:val="none" w:sz="0" w:space="0" w:color="auto"/>
            <w:right w:val="none" w:sz="0" w:space="0" w:color="auto"/>
          </w:divBdr>
        </w:div>
        <w:div w:id="1587882051">
          <w:marLeft w:val="0"/>
          <w:marRight w:val="0"/>
          <w:marTop w:val="0"/>
          <w:marBottom w:val="0"/>
          <w:divBdr>
            <w:top w:val="none" w:sz="0" w:space="0" w:color="auto"/>
            <w:left w:val="none" w:sz="0" w:space="0" w:color="auto"/>
            <w:bottom w:val="none" w:sz="0" w:space="0" w:color="auto"/>
            <w:right w:val="none" w:sz="0" w:space="0" w:color="auto"/>
          </w:divBdr>
        </w:div>
        <w:div w:id="1599487331">
          <w:marLeft w:val="0"/>
          <w:marRight w:val="0"/>
          <w:marTop w:val="0"/>
          <w:marBottom w:val="0"/>
          <w:divBdr>
            <w:top w:val="none" w:sz="0" w:space="0" w:color="auto"/>
            <w:left w:val="none" w:sz="0" w:space="0" w:color="auto"/>
            <w:bottom w:val="none" w:sz="0" w:space="0" w:color="auto"/>
            <w:right w:val="none" w:sz="0" w:space="0" w:color="auto"/>
          </w:divBdr>
        </w:div>
        <w:div w:id="1612979088">
          <w:marLeft w:val="0"/>
          <w:marRight w:val="0"/>
          <w:marTop w:val="0"/>
          <w:marBottom w:val="0"/>
          <w:divBdr>
            <w:top w:val="none" w:sz="0" w:space="0" w:color="auto"/>
            <w:left w:val="none" w:sz="0" w:space="0" w:color="auto"/>
            <w:bottom w:val="none" w:sz="0" w:space="0" w:color="auto"/>
            <w:right w:val="none" w:sz="0" w:space="0" w:color="auto"/>
          </w:divBdr>
        </w:div>
        <w:div w:id="1616671323">
          <w:marLeft w:val="0"/>
          <w:marRight w:val="0"/>
          <w:marTop w:val="0"/>
          <w:marBottom w:val="0"/>
          <w:divBdr>
            <w:top w:val="none" w:sz="0" w:space="0" w:color="auto"/>
            <w:left w:val="none" w:sz="0" w:space="0" w:color="auto"/>
            <w:bottom w:val="none" w:sz="0" w:space="0" w:color="auto"/>
            <w:right w:val="none" w:sz="0" w:space="0" w:color="auto"/>
          </w:divBdr>
        </w:div>
        <w:div w:id="1626814036">
          <w:marLeft w:val="0"/>
          <w:marRight w:val="0"/>
          <w:marTop w:val="0"/>
          <w:marBottom w:val="0"/>
          <w:divBdr>
            <w:top w:val="none" w:sz="0" w:space="0" w:color="auto"/>
            <w:left w:val="none" w:sz="0" w:space="0" w:color="auto"/>
            <w:bottom w:val="none" w:sz="0" w:space="0" w:color="auto"/>
            <w:right w:val="none" w:sz="0" w:space="0" w:color="auto"/>
          </w:divBdr>
        </w:div>
        <w:div w:id="1711954210">
          <w:marLeft w:val="0"/>
          <w:marRight w:val="0"/>
          <w:marTop w:val="0"/>
          <w:marBottom w:val="0"/>
          <w:divBdr>
            <w:top w:val="none" w:sz="0" w:space="0" w:color="auto"/>
            <w:left w:val="none" w:sz="0" w:space="0" w:color="auto"/>
            <w:bottom w:val="none" w:sz="0" w:space="0" w:color="auto"/>
            <w:right w:val="none" w:sz="0" w:space="0" w:color="auto"/>
          </w:divBdr>
        </w:div>
        <w:div w:id="1723939817">
          <w:marLeft w:val="0"/>
          <w:marRight w:val="0"/>
          <w:marTop w:val="0"/>
          <w:marBottom w:val="0"/>
          <w:divBdr>
            <w:top w:val="none" w:sz="0" w:space="0" w:color="auto"/>
            <w:left w:val="none" w:sz="0" w:space="0" w:color="auto"/>
            <w:bottom w:val="none" w:sz="0" w:space="0" w:color="auto"/>
            <w:right w:val="none" w:sz="0" w:space="0" w:color="auto"/>
          </w:divBdr>
        </w:div>
        <w:div w:id="1726904212">
          <w:marLeft w:val="0"/>
          <w:marRight w:val="0"/>
          <w:marTop w:val="0"/>
          <w:marBottom w:val="0"/>
          <w:divBdr>
            <w:top w:val="none" w:sz="0" w:space="0" w:color="auto"/>
            <w:left w:val="none" w:sz="0" w:space="0" w:color="auto"/>
            <w:bottom w:val="none" w:sz="0" w:space="0" w:color="auto"/>
            <w:right w:val="none" w:sz="0" w:space="0" w:color="auto"/>
          </w:divBdr>
        </w:div>
        <w:div w:id="1765296263">
          <w:marLeft w:val="0"/>
          <w:marRight w:val="0"/>
          <w:marTop w:val="0"/>
          <w:marBottom w:val="0"/>
          <w:divBdr>
            <w:top w:val="none" w:sz="0" w:space="0" w:color="auto"/>
            <w:left w:val="none" w:sz="0" w:space="0" w:color="auto"/>
            <w:bottom w:val="none" w:sz="0" w:space="0" w:color="auto"/>
            <w:right w:val="none" w:sz="0" w:space="0" w:color="auto"/>
          </w:divBdr>
        </w:div>
        <w:div w:id="1797137553">
          <w:marLeft w:val="0"/>
          <w:marRight w:val="0"/>
          <w:marTop w:val="0"/>
          <w:marBottom w:val="0"/>
          <w:divBdr>
            <w:top w:val="none" w:sz="0" w:space="0" w:color="auto"/>
            <w:left w:val="none" w:sz="0" w:space="0" w:color="auto"/>
            <w:bottom w:val="none" w:sz="0" w:space="0" w:color="auto"/>
            <w:right w:val="none" w:sz="0" w:space="0" w:color="auto"/>
          </w:divBdr>
        </w:div>
        <w:div w:id="1833061248">
          <w:marLeft w:val="0"/>
          <w:marRight w:val="0"/>
          <w:marTop w:val="0"/>
          <w:marBottom w:val="0"/>
          <w:divBdr>
            <w:top w:val="none" w:sz="0" w:space="0" w:color="auto"/>
            <w:left w:val="none" w:sz="0" w:space="0" w:color="auto"/>
            <w:bottom w:val="none" w:sz="0" w:space="0" w:color="auto"/>
            <w:right w:val="none" w:sz="0" w:space="0" w:color="auto"/>
          </w:divBdr>
        </w:div>
        <w:div w:id="1853101418">
          <w:marLeft w:val="0"/>
          <w:marRight w:val="0"/>
          <w:marTop w:val="0"/>
          <w:marBottom w:val="0"/>
          <w:divBdr>
            <w:top w:val="none" w:sz="0" w:space="0" w:color="auto"/>
            <w:left w:val="none" w:sz="0" w:space="0" w:color="auto"/>
            <w:bottom w:val="none" w:sz="0" w:space="0" w:color="auto"/>
            <w:right w:val="none" w:sz="0" w:space="0" w:color="auto"/>
          </w:divBdr>
        </w:div>
        <w:div w:id="1870296981">
          <w:marLeft w:val="0"/>
          <w:marRight w:val="0"/>
          <w:marTop w:val="0"/>
          <w:marBottom w:val="0"/>
          <w:divBdr>
            <w:top w:val="none" w:sz="0" w:space="0" w:color="auto"/>
            <w:left w:val="none" w:sz="0" w:space="0" w:color="auto"/>
            <w:bottom w:val="none" w:sz="0" w:space="0" w:color="auto"/>
            <w:right w:val="none" w:sz="0" w:space="0" w:color="auto"/>
          </w:divBdr>
        </w:div>
        <w:div w:id="1883783526">
          <w:marLeft w:val="0"/>
          <w:marRight w:val="0"/>
          <w:marTop w:val="0"/>
          <w:marBottom w:val="0"/>
          <w:divBdr>
            <w:top w:val="none" w:sz="0" w:space="0" w:color="auto"/>
            <w:left w:val="none" w:sz="0" w:space="0" w:color="auto"/>
            <w:bottom w:val="none" w:sz="0" w:space="0" w:color="auto"/>
            <w:right w:val="none" w:sz="0" w:space="0" w:color="auto"/>
          </w:divBdr>
        </w:div>
        <w:div w:id="1898854780">
          <w:marLeft w:val="0"/>
          <w:marRight w:val="0"/>
          <w:marTop w:val="0"/>
          <w:marBottom w:val="0"/>
          <w:divBdr>
            <w:top w:val="none" w:sz="0" w:space="0" w:color="auto"/>
            <w:left w:val="none" w:sz="0" w:space="0" w:color="auto"/>
            <w:bottom w:val="none" w:sz="0" w:space="0" w:color="auto"/>
            <w:right w:val="none" w:sz="0" w:space="0" w:color="auto"/>
          </w:divBdr>
        </w:div>
        <w:div w:id="1908300070">
          <w:marLeft w:val="0"/>
          <w:marRight w:val="0"/>
          <w:marTop w:val="0"/>
          <w:marBottom w:val="0"/>
          <w:divBdr>
            <w:top w:val="none" w:sz="0" w:space="0" w:color="auto"/>
            <w:left w:val="none" w:sz="0" w:space="0" w:color="auto"/>
            <w:bottom w:val="none" w:sz="0" w:space="0" w:color="auto"/>
            <w:right w:val="none" w:sz="0" w:space="0" w:color="auto"/>
          </w:divBdr>
        </w:div>
        <w:div w:id="1934167826">
          <w:marLeft w:val="0"/>
          <w:marRight w:val="0"/>
          <w:marTop w:val="0"/>
          <w:marBottom w:val="0"/>
          <w:divBdr>
            <w:top w:val="none" w:sz="0" w:space="0" w:color="auto"/>
            <w:left w:val="none" w:sz="0" w:space="0" w:color="auto"/>
            <w:bottom w:val="none" w:sz="0" w:space="0" w:color="auto"/>
            <w:right w:val="none" w:sz="0" w:space="0" w:color="auto"/>
          </w:divBdr>
        </w:div>
        <w:div w:id="1962760141">
          <w:marLeft w:val="0"/>
          <w:marRight w:val="0"/>
          <w:marTop w:val="0"/>
          <w:marBottom w:val="0"/>
          <w:divBdr>
            <w:top w:val="none" w:sz="0" w:space="0" w:color="auto"/>
            <w:left w:val="none" w:sz="0" w:space="0" w:color="auto"/>
            <w:bottom w:val="none" w:sz="0" w:space="0" w:color="auto"/>
            <w:right w:val="none" w:sz="0" w:space="0" w:color="auto"/>
          </w:divBdr>
        </w:div>
        <w:div w:id="2029672066">
          <w:marLeft w:val="0"/>
          <w:marRight w:val="0"/>
          <w:marTop w:val="0"/>
          <w:marBottom w:val="0"/>
          <w:divBdr>
            <w:top w:val="none" w:sz="0" w:space="0" w:color="auto"/>
            <w:left w:val="none" w:sz="0" w:space="0" w:color="auto"/>
            <w:bottom w:val="none" w:sz="0" w:space="0" w:color="auto"/>
            <w:right w:val="none" w:sz="0" w:space="0" w:color="auto"/>
          </w:divBdr>
        </w:div>
        <w:div w:id="2043968100">
          <w:marLeft w:val="0"/>
          <w:marRight w:val="0"/>
          <w:marTop w:val="0"/>
          <w:marBottom w:val="0"/>
          <w:divBdr>
            <w:top w:val="none" w:sz="0" w:space="0" w:color="auto"/>
            <w:left w:val="none" w:sz="0" w:space="0" w:color="auto"/>
            <w:bottom w:val="none" w:sz="0" w:space="0" w:color="auto"/>
            <w:right w:val="none" w:sz="0" w:space="0" w:color="auto"/>
          </w:divBdr>
        </w:div>
        <w:div w:id="2058384349">
          <w:marLeft w:val="0"/>
          <w:marRight w:val="0"/>
          <w:marTop w:val="0"/>
          <w:marBottom w:val="0"/>
          <w:divBdr>
            <w:top w:val="none" w:sz="0" w:space="0" w:color="auto"/>
            <w:left w:val="none" w:sz="0" w:space="0" w:color="auto"/>
            <w:bottom w:val="none" w:sz="0" w:space="0" w:color="auto"/>
            <w:right w:val="none" w:sz="0" w:space="0" w:color="auto"/>
          </w:divBdr>
        </w:div>
        <w:div w:id="2059622833">
          <w:marLeft w:val="0"/>
          <w:marRight w:val="0"/>
          <w:marTop w:val="0"/>
          <w:marBottom w:val="0"/>
          <w:divBdr>
            <w:top w:val="none" w:sz="0" w:space="0" w:color="auto"/>
            <w:left w:val="none" w:sz="0" w:space="0" w:color="auto"/>
            <w:bottom w:val="none" w:sz="0" w:space="0" w:color="auto"/>
            <w:right w:val="none" w:sz="0" w:space="0" w:color="auto"/>
          </w:divBdr>
        </w:div>
        <w:div w:id="2070686413">
          <w:marLeft w:val="0"/>
          <w:marRight w:val="0"/>
          <w:marTop w:val="0"/>
          <w:marBottom w:val="0"/>
          <w:divBdr>
            <w:top w:val="none" w:sz="0" w:space="0" w:color="auto"/>
            <w:left w:val="none" w:sz="0" w:space="0" w:color="auto"/>
            <w:bottom w:val="none" w:sz="0" w:space="0" w:color="auto"/>
            <w:right w:val="none" w:sz="0" w:space="0" w:color="auto"/>
          </w:divBdr>
        </w:div>
        <w:div w:id="2087804362">
          <w:marLeft w:val="0"/>
          <w:marRight w:val="0"/>
          <w:marTop w:val="0"/>
          <w:marBottom w:val="0"/>
          <w:divBdr>
            <w:top w:val="none" w:sz="0" w:space="0" w:color="auto"/>
            <w:left w:val="none" w:sz="0" w:space="0" w:color="auto"/>
            <w:bottom w:val="none" w:sz="0" w:space="0" w:color="auto"/>
            <w:right w:val="none" w:sz="0" w:space="0" w:color="auto"/>
          </w:divBdr>
        </w:div>
        <w:div w:id="2093038039">
          <w:marLeft w:val="0"/>
          <w:marRight w:val="0"/>
          <w:marTop w:val="0"/>
          <w:marBottom w:val="0"/>
          <w:divBdr>
            <w:top w:val="none" w:sz="0" w:space="0" w:color="auto"/>
            <w:left w:val="none" w:sz="0" w:space="0" w:color="auto"/>
            <w:bottom w:val="none" w:sz="0" w:space="0" w:color="auto"/>
            <w:right w:val="none" w:sz="0" w:space="0" w:color="auto"/>
          </w:divBdr>
        </w:div>
      </w:divsChild>
    </w:div>
    <w:div w:id="584539209">
      <w:bodyDiv w:val="1"/>
      <w:marLeft w:val="0"/>
      <w:marRight w:val="0"/>
      <w:marTop w:val="0"/>
      <w:marBottom w:val="0"/>
      <w:divBdr>
        <w:top w:val="none" w:sz="0" w:space="0" w:color="auto"/>
        <w:left w:val="none" w:sz="0" w:space="0" w:color="auto"/>
        <w:bottom w:val="none" w:sz="0" w:space="0" w:color="auto"/>
        <w:right w:val="none" w:sz="0" w:space="0" w:color="auto"/>
      </w:divBdr>
    </w:div>
    <w:div w:id="675039601">
      <w:bodyDiv w:val="1"/>
      <w:marLeft w:val="0"/>
      <w:marRight w:val="0"/>
      <w:marTop w:val="0"/>
      <w:marBottom w:val="0"/>
      <w:divBdr>
        <w:top w:val="none" w:sz="0" w:space="0" w:color="auto"/>
        <w:left w:val="none" w:sz="0" w:space="0" w:color="auto"/>
        <w:bottom w:val="none" w:sz="0" w:space="0" w:color="auto"/>
        <w:right w:val="none" w:sz="0" w:space="0" w:color="auto"/>
      </w:divBdr>
    </w:div>
    <w:div w:id="722946756">
      <w:bodyDiv w:val="1"/>
      <w:marLeft w:val="0"/>
      <w:marRight w:val="0"/>
      <w:marTop w:val="0"/>
      <w:marBottom w:val="0"/>
      <w:divBdr>
        <w:top w:val="none" w:sz="0" w:space="0" w:color="auto"/>
        <w:left w:val="none" w:sz="0" w:space="0" w:color="auto"/>
        <w:bottom w:val="none" w:sz="0" w:space="0" w:color="auto"/>
        <w:right w:val="none" w:sz="0" w:space="0" w:color="auto"/>
      </w:divBdr>
    </w:div>
    <w:div w:id="817306949">
      <w:bodyDiv w:val="1"/>
      <w:marLeft w:val="0"/>
      <w:marRight w:val="0"/>
      <w:marTop w:val="0"/>
      <w:marBottom w:val="0"/>
      <w:divBdr>
        <w:top w:val="none" w:sz="0" w:space="0" w:color="auto"/>
        <w:left w:val="none" w:sz="0" w:space="0" w:color="auto"/>
        <w:bottom w:val="none" w:sz="0" w:space="0" w:color="auto"/>
        <w:right w:val="none" w:sz="0" w:space="0" w:color="auto"/>
      </w:divBdr>
    </w:div>
    <w:div w:id="888538589">
      <w:bodyDiv w:val="1"/>
      <w:marLeft w:val="0"/>
      <w:marRight w:val="0"/>
      <w:marTop w:val="0"/>
      <w:marBottom w:val="0"/>
      <w:divBdr>
        <w:top w:val="none" w:sz="0" w:space="0" w:color="auto"/>
        <w:left w:val="none" w:sz="0" w:space="0" w:color="auto"/>
        <w:bottom w:val="none" w:sz="0" w:space="0" w:color="auto"/>
        <w:right w:val="none" w:sz="0" w:space="0" w:color="auto"/>
      </w:divBdr>
      <w:divsChild>
        <w:div w:id="909193004">
          <w:marLeft w:val="0"/>
          <w:marRight w:val="0"/>
          <w:marTop w:val="0"/>
          <w:marBottom w:val="0"/>
          <w:divBdr>
            <w:top w:val="none" w:sz="0" w:space="0" w:color="auto"/>
            <w:left w:val="none" w:sz="0" w:space="0" w:color="auto"/>
            <w:bottom w:val="none" w:sz="0" w:space="0" w:color="auto"/>
            <w:right w:val="none" w:sz="0" w:space="0" w:color="auto"/>
          </w:divBdr>
          <w:divsChild>
            <w:div w:id="626467505">
              <w:marLeft w:val="0"/>
              <w:marRight w:val="0"/>
              <w:marTop w:val="0"/>
              <w:marBottom w:val="0"/>
              <w:divBdr>
                <w:top w:val="none" w:sz="0" w:space="0" w:color="auto"/>
                <w:left w:val="none" w:sz="0" w:space="0" w:color="auto"/>
                <w:bottom w:val="none" w:sz="0" w:space="0" w:color="auto"/>
                <w:right w:val="none" w:sz="0" w:space="0" w:color="auto"/>
              </w:divBdr>
            </w:div>
            <w:div w:id="2020885519">
              <w:marLeft w:val="0"/>
              <w:marRight w:val="0"/>
              <w:marTop w:val="0"/>
              <w:marBottom w:val="0"/>
              <w:divBdr>
                <w:top w:val="none" w:sz="0" w:space="0" w:color="auto"/>
                <w:left w:val="none" w:sz="0" w:space="0" w:color="auto"/>
                <w:bottom w:val="none" w:sz="0" w:space="0" w:color="auto"/>
                <w:right w:val="none" w:sz="0" w:space="0" w:color="auto"/>
              </w:divBdr>
            </w:div>
            <w:div w:id="528186366">
              <w:marLeft w:val="0"/>
              <w:marRight w:val="0"/>
              <w:marTop w:val="0"/>
              <w:marBottom w:val="0"/>
              <w:divBdr>
                <w:top w:val="none" w:sz="0" w:space="0" w:color="auto"/>
                <w:left w:val="none" w:sz="0" w:space="0" w:color="auto"/>
                <w:bottom w:val="none" w:sz="0" w:space="0" w:color="auto"/>
                <w:right w:val="none" w:sz="0" w:space="0" w:color="auto"/>
              </w:divBdr>
            </w:div>
            <w:div w:id="1891839873">
              <w:marLeft w:val="0"/>
              <w:marRight w:val="0"/>
              <w:marTop w:val="0"/>
              <w:marBottom w:val="0"/>
              <w:divBdr>
                <w:top w:val="none" w:sz="0" w:space="0" w:color="auto"/>
                <w:left w:val="none" w:sz="0" w:space="0" w:color="auto"/>
                <w:bottom w:val="none" w:sz="0" w:space="0" w:color="auto"/>
                <w:right w:val="none" w:sz="0" w:space="0" w:color="auto"/>
              </w:divBdr>
            </w:div>
            <w:div w:id="231548136">
              <w:marLeft w:val="0"/>
              <w:marRight w:val="0"/>
              <w:marTop w:val="0"/>
              <w:marBottom w:val="0"/>
              <w:divBdr>
                <w:top w:val="none" w:sz="0" w:space="0" w:color="auto"/>
                <w:left w:val="none" w:sz="0" w:space="0" w:color="auto"/>
                <w:bottom w:val="none" w:sz="0" w:space="0" w:color="auto"/>
                <w:right w:val="none" w:sz="0" w:space="0" w:color="auto"/>
              </w:divBdr>
            </w:div>
            <w:div w:id="1881434230">
              <w:marLeft w:val="0"/>
              <w:marRight w:val="0"/>
              <w:marTop w:val="0"/>
              <w:marBottom w:val="0"/>
              <w:divBdr>
                <w:top w:val="none" w:sz="0" w:space="0" w:color="auto"/>
                <w:left w:val="none" w:sz="0" w:space="0" w:color="auto"/>
                <w:bottom w:val="none" w:sz="0" w:space="0" w:color="auto"/>
                <w:right w:val="none" w:sz="0" w:space="0" w:color="auto"/>
              </w:divBdr>
            </w:div>
            <w:div w:id="761726692">
              <w:marLeft w:val="0"/>
              <w:marRight w:val="0"/>
              <w:marTop w:val="0"/>
              <w:marBottom w:val="0"/>
              <w:divBdr>
                <w:top w:val="none" w:sz="0" w:space="0" w:color="auto"/>
                <w:left w:val="none" w:sz="0" w:space="0" w:color="auto"/>
                <w:bottom w:val="none" w:sz="0" w:space="0" w:color="auto"/>
                <w:right w:val="none" w:sz="0" w:space="0" w:color="auto"/>
              </w:divBdr>
            </w:div>
            <w:div w:id="1890141951">
              <w:marLeft w:val="0"/>
              <w:marRight w:val="0"/>
              <w:marTop w:val="0"/>
              <w:marBottom w:val="0"/>
              <w:divBdr>
                <w:top w:val="none" w:sz="0" w:space="0" w:color="auto"/>
                <w:left w:val="none" w:sz="0" w:space="0" w:color="auto"/>
                <w:bottom w:val="none" w:sz="0" w:space="0" w:color="auto"/>
                <w:right w:val="none" w:sz="0" w:space="0" w:color="auto"/>
              </w:divBdr>
            </w:div>
            <w:div w:id="913125157">
              <w:marLeft w:val="0"/>
              <w:marRight w:val="0"/>
              <w:marTop w:val="0"/>
              <w:marBottom w:val="0"/>
              <w:divBdr>
                <w:top w:val="none" w:sz="0" w:space="0" w:color="auto"/>
                <w:left w:val="none" w:sz="0" w:space="0" w:color="auto"/>
                <w:bottom w:val="none" w:sz="0" w:space="0" w:color="auto"/>
                <w:right w:val="none" w:sz="0" w:space="0" w:color="auto"/>
              </w:divBdr>
            </w:div>
            <w:div w:id="955334380">
              <w:marLeft w:val="0"/>
              <w:marRight w:val="0"/>
              <w:marTop w:val="0"/>
              <w:marBottom w:val="0"/>
              <w:divBdr>
                <w:top w:val="none" w:sz="0" w:space="0" w:color="auto"/>
                <w:left w:val="none" w:sz="0" w:space="0" w:color="auto"/>
                <w:bottom w:val="none" w:sz="0" w:space="0" w:color="auto"/>
                <w:right w:val="none" w:sz="0" w:space="0" w:color="auto"/>
              </w:divBdr>
            </w:div>
            <w:div w:id="72433998">
              <w:marLeft w:val="0"/>
              <w:marRight w:val="0"/>
              <w:marTop w:val="0"/>
              <w:marBottom w:val="0"/>
              <w:divBdr>
                <w:top w:val="none" w:sz="0" w:space="0" w:color="auto"/>
                <w:left w:val="none" w:sz="0" w:space="0" w:color="auto"/>
                <w:bottom w:val="none" w:sz="0" w:space="0" w:color="auto"/>
                <w:right w:val="none" w:sz="0" w:space="0" w:color="auto"/>
              </w:divBdr>
            </w:div>
            <w:div w:id="1710301690">
              <w:marLeft w:val="0"/>
              <w:marRight w:val="0"/>
              <w:marTop w:val="0"/>
              <w:marBottom w:val="0"/>
              <w:divBdr>
                <w:top w:val="none" w:sz="0" w:space="0" w:color="auto"/>
                <w:left w:val="none" w:sz="0" w:space="0" w:color="auto"/>
                <w:bottom w:val="none" w:sz="0" w:space="0" w:color="auto"/>
                <w:right w:val="none" w:sz="0" w:space="0" w:color="auto"/>
              </w:divBdr>
            </w:div>
            <w:div w:id="1946189226">
              <w:marLeft w:val="0"/>
              <w:marRight w:val="0"/>
              <w:marTop w:val="0"/>
              <w:marBottom w:val="0"/>
              <w:divBdr>
                <w:top w:val="none" w:sz="0" w:space="0" w:color="auto"/>
                <w:left w:val="none" w:sz="0" w:space="0" w:color="auto"/>
                <w:bottom w:val="none" w:sz="0" w:space="0" w:color="auto"/>
                <w:right w:val="none" w:sz="0" w:space="0" w:color="auto"/>
              </w:divBdr>
            </w:div>
            <w:div w:id="231938703">
              <w:marLeft w:val="0"/>
              <w:marRight w:val="0"/>
              <w:marTop w:val="0"/>
              <w:marBottom w:val="0"/>
              <w:divBdr>
                <w:top w:val="none" w:sz="0" w:space="0" w:color="auto"/>
                <w:left w:val="none" w:sz="0" w:space="0" w:color="auto"/>
                <w:bottom w:val="none" w:sz="0" w:space="0" w:color="auto"/>
                <w:right w:val="none" w:sz="0" w:space="0" w:color="auto"/>
              </w:divBdr>
            </w:div>
            <w:div w:id="1574002689">
              <w:marLeft w:val="0"/>
              <w:marRight w:val="0"/>
              <w:marTop w:val="0"/>
              <w:marBottom w:val="0"/>
              <w:divBdr>
                <w:top w:val="none" w:sz="0" w:space="0" w:color="auto"/>
                <w:left w:val="none" w:sz="0" w:space="0" w:color="auto"/>
                <w:bottom w:val="none" w:sz="0" w:space="0" w:color="auto"/>
                <w:right w:val="none" w:sz="0" w:space="0" w:color="auto"/>
              </w:divBdr>
            </w:div>
            <w:div w:id="404911818">
              <w:marLeft w:val="0"/>
              <w:marRight w:val="0"/>
              <w:marTop w:val="0"/>
              <w:marBottom w:val="0"/>
              <w:divBdr>
                <w:top w:val="none" w:sz="0" w:space="0" w:color="auto"/>
                <w:left w:val="none" w:sz="0" w:space="0" w:color="auto"/>
                <w:bottom w:val="none" w:sz="0" w:space="0" w:color="auto"/>
                <w:right w:val="none" w:sz="0" w:space="0" w:color="auto"/>
              </w:divBdr>
            </w:div>
            <w:div w:id="1009068469">
              <w:marLeft w:val="0"/>
              <w:marRight w:val="0"/>
              <w:marTop w:val="0"/>
              <w:marBottom w:val="0"/>
              <w:divBdr>
                <w:top w:val="none" w:sz="0" w:space="0" w:color="auto"/>
                <w:left w:val="none" w:sz="0" w:space="0" w:color="auto"/>
                <w:bottom w:val="none" w:sz="0" w:space="0" w:color="auto"/>
                <w:right w:val="none" w:sz="0" w:space="0" w:color="auto"/>
              </w:divBdr>
            </w:div>
            <w:div w:id="654262303">
              <w:marLeft w:val="0"/>
              <w:marRight w:val="0"/>
              <w:marTop w:val="0"/>
              <w:marBottom w:val="0"/>
              <w:divBdr>
                <w:top w:val="none" w:sz="0" w:space="0" w:color="auto"/>
                <w:left w:val="none" w:sz="0" w:space="0" w:color="auto"/>
                <w:bottom w:val="none" w:sz="0" w:space="0" w:color="auto"/>
                <w:right w:val="none" w:sz="0" w:space="0" w:color="auto"/>
              </w:divBdr>
            </w:div>
            <w:div w:id="1973321558">
              <w:marLeft w:val="0"/>
              <w:marRight w:val="0"/>
              <w:marTop w:val="0"/>
              <w:marBottom w:val="0"/>
              <w:divBdr>
                <w:top w:val="none" w:sz="0" w:space="0" w:color="auto"/>
                <w:left w:val="none" w:sz="0" w:space="0" w:color="auto"/>
                <w:bottom w:val="none" w:sz="0" w:space="0" w:color="auto"/>
                <w:right w:val="none" w:sz="0" w:space="0" w:color="auto"/>
              </w:divBdr>
            </w:div>
            <w:div w:id="1098213693">
              <w:marLeft w:val="0"/>
              <w:marRight w:val="0"/>
              <w:marTop w:val="0"/>
              <w:marBottom w:val="0"/>
              <w:divBdr>
                <w:top w:val="none" w:sz="0" w:space="0" w:color="auto"/>
                <w:left w:val="none" w:sz="0" w:space="0" w:color="auto"/>
                <w:bottom w:val="none" w:sz="0" w:space="0" w:color="auto"/>
                <w:right w:val="none" w:sz="0" w:space="0" w:color="auto"/>
              </w:divBdr>
            </w:div>
            <w:div w:id="1962613316">
              <w:marLeft w:val="0"/>
              <w:marRight w:val="0"/>
              <w:marTop w:val="0"/>
              <w:marBottom w:val="0"/>
              <w:divBdr>
                <w:top w:val="none" w:sz="0" w:space="0" w:color="auto"/>
                <w:left w:val="none" w:sz="0" w:space="0" w:color="auto"/>
                <w:bottom w:val="none" w:sz="0" w:space="0" w:color="auto"/>
                <w:right w:val="none" w:sz="0" w:space="0" w:color="auto"/>
              </w:divBdr>
            </w:div>
            <w:div w:id="874583817">
              <w:marLeft w:val="0"/>
              <w:marRight w:val="0"/>
              <w:marTop w:val="0"/>
              <w:marBottom w:val="0"/>
              <w:divBdr>
                <w:top w:val="none" w:sz="0" w:space="0" w:color="auto"/>
                <w:left w:val="none" w:sz="0" w:space="0" w:color="auto"/>
                <w:bottom w:val="none" w:sz="0" w:space="0" w:color="auto"/>
                <w:right w:val="none" w:sz="0" w:space="0" w:color="auto"/>
              </w:divBdr>
            </w:div>
            <w:div w:id="1334525496">
              <w:marLeft w:val="0"/>
              <w:marRight w:val="0"/>
              <w:marTop w:val="0"/>
              <w:marBottom w:val="0"/>
              <w:divBdr>
                <w:top w:val="none" w:sz="0" w:space="0" w:color="auto"/>
                <w:left w:val="none" w:sz="0" w:space="0" w:color="auto"/>
                <w:bottom w:val="none" w:sz="0" w:space="0" w:color="auto"/>
                <w:right w:val="none" w:sz="0" w:space="0" w:color="auto"/>
              </w:divBdr>
            </w:div>
            <w:div w:id="81606980">
              <w:marLeft w:val="0"/>
              <w:marRight w:val="0"/>
              <w:marTop w:val="0"/>
              <w:marBottom w:val="0"/>
              <w:divBdr>
                <w:top w:val="none" w:sz="0" w:space="0" w:color="auto"/>
                <w:left w:val="none" w:sz="0" w:space="0" w:color="auto"/>
                <w:bottom w:val="none" w:sz="0" w:space="0" w:color="auto"/>
                <w:right w:val="none" w:sz="0" w:space="0" w:color="auto"/>
              </w:divBdr>
            </w:div>
            <w:div w:id="1877890089">
              <w:marLeft w:val="0"/>
              <w:marRight w:val="0"/>
              <w:marTop w:val="0"/>
              <w:marBottom w:val="0"/>
              <w:divBdr>
                <w:top w:val="none" w:sz="0" w:space="0" w:color="auto"/>
                <w:left w:val="none" w:sz="0" w:space="0" w:color="auto"/>
                <w:bottom w:val="none" w:sz="0" w:space="0" w:color="auto"/>
                <w:right w:val="none" w:sz="0" w:space="0" w:color="auto"/>
              </w:divBdr>
            </w:div>
            <w:div w:id="1327172419">
              <w:marLeft w:val="0"/>
              <w:marRight w:val="0"/>
              <w:marTop w:val="0"/>
              <w:marBottom w:val="0"/>
              <w:divBdr>
                <w:top w:val="none" w:sz="0" w:space="0" w:color="auto"/>
                <w:left w:val="none" w:sz="0" w:space="0" w:color="auto"/>
                <w:bottom w:val="none" w:sz="0" w:space="0" w:color="auto"/>
                <w:right w:val="none" w:sz="0" w:space="0" w:color="auto"/>
              </w:divBdr>
            </w:div>
            <w:div w:id="109596080">
              <w:marLeft w:val="0"/>
              <w:marRight w:val="0"/>
              <w:marTop w:val="0"/>
              <w:marBottom w:val="0"/>
              <w:divBdr>
                <w:top w:val="none" w:sz="0" w:space="0" w:color="auto"/>
                <w:left w:val="none" w:sz="0" w:space="0" w:color="auto"/>
                <w:bottom w:val="none" w:sz="0" w:space="0" w:color="auto"/>
                <w:right w:val="none" w:sz="0" w:space="0" w:color="auto"/>
              </w:divBdr>
            </w:div>
            <w:div w:id="2129933450">
              <w:marLeft w:val="0"/>
              <w:marRight w:val="0"/>
              <w:marTop w:val="0"/>
              <w:marBottom w:val="0"/>
              <w:divBdr>
                <w:top w:val="none" w:sz="0" w:space="0" w:color="auto"/>
                <w:left w:val="none" w:sz="0" w:space="0" w:color="auto"/>
                <w:bottom w:val="none" w:sz="0" w:space="0" w:color="auto"/>
                <w:right w:val="none" w:sz="0" w:space="0" w:color="auto"/>
              </w:divBdr>
            </w:div>
            <w:div w:id="910165237">
              <w:marLeft w:val="0"/>
              <w:marRight w:val="0"/>
              <w:marTop w:val="0"/>
              <w:marBottom w:val="0"/>
              <w:divBdr>
                <w:top w:val="none" w:sz="0" w:space="0" w:color="auto"/>
                <w:left w:val="none" w:sz="0" w:space="0" w:color="auto"/>
                <w:bottom w:val="none" w:sz="0" w:space="0" w:color="auto"/>
                <w:right w:val="none" w:sz="0" w:space="0" w:color="auto"/>
              </w:divBdr>
            </w:div>
            <w:div w:id="666060441">
              <w:marLeft w:val="0"/>
              <w:marRight w:val="0"/>
              <w:marTop w:val="0"/>
              <w:marBottom w:val="0"/>
              <w:divBdr>
                <w:top w:val="none" w:sz="0" w:space="0" w:color="auto"/>
                <w:left w:val="none" w:sz="0" w:space="0" w:color="auto"/>
                <w:bottom w:val="none" w:sz="0" w:space="0" w:color="auto"/>
                <w:right w:val="none" w:sz="0" w:space="0" w:color="auto"/>
              </w:divBdr>
            </w:div>
            <w:div w:id="2006014583">
              <w:marLeft w:val="0"/>
              <w:marRight w:val="0"/>
              <w:marTop w:val="0"/>
              <w:marBottom w:val="0"/>
              <w:divBdr>
                <w:top w:val="none" w:sz="0" w:space="0" w:color="auto"/>
                <w:left w:val="none" w:sz="0" w:space="0" w:color="auto"/>
                <w:bottom w:val="none" w:sz="0" w:space="0" w:color="auto"/>
                <w:right w:val="none" w:sz="0" w:space="0" w:color="auto"/>
              </w:divBdr>
            </w:div>
            <w:div w:id="756901130">
              <w:marLeft w:val="0"/>
              <w:marRight w:val="0"/>
              <w:marTop w:val="0"/>
              <w:marBottom w:val="0"/>
              <w:divBdr>
                <w:top w:val="none" w:sz="0" w:space="0" w:color="auto"/>
                <w:left w:val="none" w:sz="0" w:space="0" w:color="auto"/>
                <w:bottom w:val="none" w:sz="0" w:space="0" w:color="auto"/>
                <w:right w:val="none" w:sz="0" w:space="0" w:color="auto"/>
              </w:divBdr>
            </w:div>
            <w:div w:id="1480609389">
              <w:marLeft w:val="0"/>
              <w:marRight w:val="0"/>
              <w:marTop w:val="0"/>
              <w:marBottom w:val="0"/>
              <w:divBdr>
                <w:top w:val="none" w:sz="0" w:space="0" w:color="auto"/>
                <w:left w:val="none" w:sz="0" w:space="0" w:color="auto"/>
                <w:bottom w:val="none" w:sz="0" w:space="0" w:color="auto"/>
                <w:right w:val="none" w:sz="0" w:space="0" w:color="auto"/>
              </w:divBdr>
            </w:div>
            <w:div w:id="1320839268">
              <w:marLeft w:val="0"/>
              <w:marRight w:val="0"/>
              <w:marTop w:val="0"/>
              <w:marBottom w:val="0"/>
              <w:divBdr>
                <w:top w:val="none" w:sz="0" w:space="0" w:color="auto"/>
                <w:left w:val="none" w:sz="0" w:space="0" w:color="auto"/>
                <w:bottom w:val="none" w:sz="0" w:space="0" w:color="auto"/>
                <w:right w:val="none" w:sz="0" w:space="0" w:color="auto"/>
              </w:divBdr>
            </w:div>
            <w:div w:id="2041011868">
              <w:marLeft w:val="0"/>
              <w:marRight w:val="0"/>
              <w:marTop w:val="0"/>
              <w:marBottom w:val="0"/>
              <w:divBdr>
                <w:top w:val="none" w:sz="0" w:space="0" w:color="auto"/>
                <w:left w:val="none" w:sz="0" w:space="0" w:color="auto"/>
                <w:bottom w:val="none" w:sz="0" w:space="0" w:color="auto"/>
                <w:right w:val="none" w:sz="0" w:space="0" w:color="auto"/>
              </w:divBdr>
            </w:div>
            <w:div w:id="94149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741236">
      <w:bodyDiv w:val="1"/>
      <w:marLeft w:val="0"/>
      <w:marRight w:val="0"/>
      <w:marTop w:val="0"/>
      <w:marBottom w:val="0"/>
      <w:divBdr>
        <w:top w:val="none" w:sz="0" w:space="0" w:color="auto"/>
        <w:left w:val="none" w:sz="0" w:space="0" w:color="auto"/>
        <w:bottom w:val="none" w:sz="0" w:space="0" w:color="auto"/>
        <w:right w:val="none" w:sz="0" w:space="0" w:color="auto"/>
      </w:divBdr>
    </w:div>
    <w:div w:id="1130316594">
      <w:bodyDiv w:val="1"/>
      <w:marLeft w:val="0"/>
      <w:marRight w:val="0"/>
      <w:marTop w:val="0"/>
      <w:marBottom w:val="0"/>
      <w:divBdr>
        <w:top w:val="none" w:sz="0" w:space="0" w:color="auto"/>
        <w:left w:val="none" w:sz="0" w:space="0" w:color="auto"/>
        <w:bottom w:val="none" w:sz="0" w:space="0" w:color="auto"/>
        <w:right w:val="none" w:sz="0" w:space="0" w:color="auto"/>
      </w:divBdr>
    </w:div>
    <w:div w:id="1405954082">
      <w:bodyDiv w:val="1"/>
      <w:marLeft w:val="0"/>
      <w:marRight w:val="0"/>
      <w:marTop w:val="0"/>
      <w:marBottom w:val="0"/>
      <w:divBdr>
        <w:top w:val="none" w:sz="0" w:space="0" w:color="auto"/>
        <w:left w:val="none" w:sz="0" w:space="0" w:color="auto"/>
        <w:bottom w:val="none" w:sz="0" w:space="0" w:color="auto"/>
        <w:right w:val="none" w:sz="0" w:space="0" w:color="auto"/>
      </w:divBdr>
    </w:div>
    <w:div w:id="1681929207">
      <w:bodyDiv w:val="1"/>
      <w:marLeft w:val="0"/>
      <w:marRight w:val="0"/>
      <w:marTop w:val="0"/>
      <w:marBottom w:val="0"/>
      <w:divBdr>
        <w:top w:val="none" w:sz="0" w:space="0" w:color="auto"/>
        <w:left w:val="none" w:sz="0" w:space="0" w:color="auto"/>
        <w:bottom w:val="none" w:sz="0" w:space="0" w:color="auto"/>
        <w:right w:val="none" w:sz="0" w:space="0" w:color="auto"/>
      </w:divBdr>
      <w:divsChild>
        <w:div w:id="186453396">
          <w:marLeft w:val="0"/>
          <w:marRight w:val="0"/>
          <w:marTop w:val="0"/>
          <w:marBottom w:val="0"/>
          <w:divBdr>
            <w:top w:val="none" w:sz="0" w:space="0" w:color="auto"/>
            <w:left w:val="none" w:sz="0" w:space="0" w:color="auto"/>
            <w:bottom w:val="none" w:sz="0" w:space="0" w:color="auto"/>
            <w:right w:val="none" w:sz="0" w:space="0" w:color="auto"/>
          </w:divBdr>
          <w:divsChild>
            <w:div w:id="1638098849">
              <w:marLeft w:val="0"/>
              <w:marRight w:val="0"/>
              <w:marTop w:val="0"/>
              <w:marBottom w:val="0"/>
              <w:divBdr>
                <w:top w:val="none" w:sz="0" w:space="0" w:color="auto"/>
                <w:left w:val="none" w:sz="0" w:space="0" w:color="auto"/>
                <w:bottom w:val="none" w:sz="0" w:space="0" w:color="auto"/>
                <w:right w:val="none" w:sz="0" w:space="0" w:color="auto"/>
              </w:divBdr>
            </w:div>
            <w:div w:id="746075339">
              <w:marLeft w:val="0"/>
              <w:marRight w:val="0"/>
              <w:marTop w:val="0"/>
              <w:marBottom w:val="0"/>
              <w:divBdr>
                <w:top w:val="none" w:sz="0" w:space="0" w:color="auto"/>
                <w:left w:val="none" w:sz="0" w:space="0" w:color="auto"/>
                <w:bottom w:val="none" w:sz="0" w:space="0" w:color="auto"/>
                <w:right w:val="none" w:sz="0" w:space="0" w:color="auto"/>
              </w:divBdr>
            </w:div>
            <w:div w:id="1962610974">
              <w:marLeft w:val="0"/>
              <w:marRight w:val="0"/>
              <w:marTop w:val="0"/>
              <w:marBottom w:val="0"/>
              <w:divBdr>
                <w:top w:val="none" w:sz="0" w:space="0" w:color="auto"/>
                <w:left w:val="none" w:sz="0" w:space="0" w:color="auto"/>
                <w:bottom w:val="none" w:sz="0" w:space="0" w:color="auto"/>
                <w:right w:val="none" w:sz="0" w:space="0" w:color="auto"/>
              </w:divBdr>
            </w:div>
            <w:div w:id="909651787">
              <w:marLeft w:val="0"/>
              <w:marRight w:val="0"/>
              <w:marTop w:val="0"/>
              <w:marBottom w:val="0"/>
              <w:divBdr>
                <w:top w:val="none" w:sz="0" w:space="0" w:color="auto"/>
                <w:left w:val="none" w:sz="0" w:space="0" w:color="auto"/>
                <w:bottom w:val="none" w:sz="0" w:space="0" w:color="auto"/>
                <w:right w:val="none" w:sz="0" w:space="0" w:color="auto"/>
              </w:divBdr>
            </w:div>
            <w:div w:id="1636333923">
              <w:marLeft w:val="0"/>
              <w:marRight w:val="0"/>
              <w:marTop w:val="0"/>
              <w:marBottom w:val="0"/>
              <w:divBdr>
                <w:top w:val="none" w:sz="0" w:space="0" w:color="auto"/>
                <w:left w:val="none" w:sz="0" w:space="0" w:color="auto"/>
                <w:bottom w:val="none" w:sz="0" w:space="0" w:color="auto"/>
                <w:right w:val="none" w:sz="0" w:space="0" w:color="auto"/>
              </w:divBdr>
            </w:div>
            <w:div w:id="1695375612">
              <w:marLeft w:val="0"/>
              <w:marRight w:val="0"/>
              <w:marTop w:val="0"/>
              <w:marBottom w:val="0"/>
              <w:divBdr>
                <w:top w:val="none" w:sz="0" w:space="0" w:color="auto"/>
                <w:left w:val="none" w:sz="0" w:space="0" w:color="auto"/>
                <w:bottom w:val="none" w:sz="0" w:space="0" w:color="auto"/>
                <w:right w:val="none" w:sz="0" w:space="0" w:color="auto"/>
              </w:divBdr>
            </w:div>
            <w:div w:id="1304236899">
              <w:marLeft w:val="0"/>
              <w:marRight w:val="0"/>
              <w:marTop w:val="0"/>
              <w:marBottom w:val="0"/>
              <w:divBdr>
                <w:top w:val="none" w:sz="0" w:space="0" w:color="auto"/>
                <w:left w:val="none" w:sz="0" w:space="0" w:color="auto"/>
                <w:bottom w:val="none" w:sz="0" w:space="0" w:color="auto"/>
                <w:right w:val="none" w:sz="0" w:space="0" w:color="auto"/>
              </w:divBdr>
            </w:div>
            <w:div w:id="1328631343">
              <w:marLeft w:val="0"/>
              <w:marRight w:val="0"/>
              <w:marTop w:val="0"/>
              <w:marBottom w:val="0"/>
              <w:divBdr>
                <w:top w:val="none" w:sz="0" w:space="0" w:color="auto"/>
                <w:left w:val="none" w:sz="0" w:space="0" w:color="auto"/>
                <w:bottom w:val="none" w:sz="0" w:space="0" w:color="auto"/>
                <w:right w:val="none" w:sz="0" w:space="0" w:color="auto"/>
              </w:divBdr>
            </w:div>
            <w:div w:id="1887253971">
              <w:marLeft w:val="0"/>
              <w:marRight w:val="0"/>
              <w:marTop w:val="0"/>
              <w:marBottom w:val="0"/>
              <w:divBdr>
                <w:top w:val="none" w:sz="0" w:space="0" w:color="auto"/>
                <w:left w:val="none" w:sz="0" w:space="0" w:color="auto"/>
                <w:bottom w:val="none" w:sz="0" w:space="0" w:color="auto"/>
                <w:right w:val="none" w:sz="0" w:space="0" w:color="auto"/>
              </w:divBdr>
            </w:div>
            <w:div w:id="1960136258">
              <w:marLeft w:val="0"/>
              <w:marRight w:val="0"/>
              <w:marTop w:val="0"/>
              <w:marBottom w:val="0"/>
              <w:divBdr>
                <w:top w:val="none" w:sz="0" w:space="0" w:color="auto"/>
                <w:left w:val="none" w:sz="0" w:space="0" w:color="auto"/>
                <w:bottom w:val="none" w:sz="0" w:space="0" w:color="auto"/>
                <w:right w:val="none" w:sz="0" w:space="0" w:color="auto"/>
              </w:divBdr>
            </w:div>
            <w:div w:id="1697997059">
              <w:marLeft w:val="0"/>
              <w:marRight w:val="0"/>
              <w:marTop w:val="0"/>
              <w:marBottom w:val="0"/>
              <w:divBdr>
                <w:top w:val="none" w:sz="0" w:space="0" w:color="auto"/>
                <w:left w:val="none" w:sz="0" w:space="0" w:color="auto"/>
                <w:bottom w:val="none" w:sz="0" w:space="0" w:color="auto"/>
                <w:right w:val="none" w:sz="0" w:space="0" w:color="auto"/>
              </w:divBdr>
            </w:div>
            <w:div w:id="1218009115">
              <w:marLeft w:val="0"/>
              <w:marRight w:val="0"/>
              <w:marTop w:val="0"/>
              <w:marBottom w:val="0"/>
              <w:divBdr>
                <w:top w:val="none" w:sz="0" w:space="0" w:color="auto"/>
                <w:left w:val="none" w:sz="0" w:space="0" w:color="auto"/>
                <w:bottom w:val="none" w:sz="0" w:space="0" w:color="auto"/>
                <w:right w:val="none" w:sz="0" w:space="0" w:color="auto"/>
              </w:divBdr>
            </w:div>
            <w:div w:id="652829872">
              <w:marLeft w:val="0"/>
              <w:marRight w:val="0"/>
              <w:marTop w:val="0"/>
              <w:marBottom w:val="0"/>
              <w:divBdr>
                <w:top w:val="none" w:sz="0" w:space="0" w:color="auto"/>
                <w:left w:val="none" w:sz="0" w:space="0" w:color="auto"/>
                <w:bottom w:val="none" w:sz="0" w:space="0" w:color="auto"/>
                <w:right w:val="none" w:sz="0" w:space="0" w:color="auto"/>
              </w:divBdr>
            </w:div>
            <w:div w:id="1371497032">
              <w:marLeft w:val="0"/>
              <w:marRight w:val="0"/>
              <w:marTop w:val="0"/>
              <w:marBottom w:val="0"/>
              <w:divBdr>
                <w:top w:val="none" w:sz="0" w:space="0" w:color="auto"/>
                <w:left w:val="none" w:sz="0" w:space="0" w:color="auto"/>
                <w:bottom w:val="none" w:sz="0" w:space="0" w:color="auto"/>
                <w:right w:val="none" w:sz="0" w:space="0" w:color="auto"/>
              </w:divBdr>
            </w:div>
            <w:div w:id="413168038">
              <w:marLeft w:val="0"/>
              <w:marRight w:val="0"/>
              <w:marTop w:val="0"/>
              <w:marBottom w:val="0"/>
              <w:divBdr>
                <w:top w:val="none" w:sz="0" w:space="0" w:color="auto"/>
                <w:left w:val="none" w:sz="0" w:space="0" w:color="auto"/>
                <w:bottom w:val="none" w:sz="0" w:space="0" w:color="auto"/>
                <w:right w:val="none" w:sz="0" w:space="0" w:color="auto"/>
              </w:divBdr>
            </w:div>
            <w:div w:id="88937232">
              <w:marLeft w:val="0"/>
              <w:marRight w:val="0"/>
              <w:marTop w:val="0"/>
              <w:marBottom w:val="0"/>
              <w:divBdr>
                <w:top w:val="none" w:sz="0" w:space="0" w:color="auto"/>
                <w:left w:val="none" w:sz="0" w:space="0" w:color="auto"/>
                <w:bottom w:val="none" w:sz="0" w:space="0" w:color="auto"/>
                <w:right w:val="none" w:sz="0" w:space="0" w:color="auto"/>
              </w:divBdr>
            </w:div>
            <w:div w:id="1604145801">
              <w:marLeft w:val="0"/>
              <w:marRight w:val="0"/>
              <w:marTop w:val="0"/>
              <w:marBottom w:val="0"/>
              <w:divBdr>
                <w:top w:val="none" w:sz="0" w:space="0" w:color="auto"/>
                <w:left w:val="none" w:sz="0" w:space="0" w:color="auto"/>
                <w:bottom w:val="none" w:sz="0" w:space="0" w:color="auto"/>
                <w:right w:val="none" w:sz="0" w:space="0" w:color="auto"/>
              </w:divBdr>
            </w:div>
            <w:div w:id="1661690402">
              <w:marLeft w:val="0"/>
              <w:marRight w:val="0"/>
              <w:marTop w:val="0"/>
              <w:marBottom w:val="0"/>
              <w:divBdr>
                <w:top w:val="none" w:sz="0" w:space="0" w:color="auto"/>
                <w:left w:val="none" w:sz="0" w:space="0" w:color="auto"/>
                <w:bottom w:val="none" w:sz="0" w:space="0" w:color="auto"/>
                <w:right w:val="none" w:sz="0" w:space="0" w:color="auto"/>
              </w:divBdr>
            </w:div>
            <w:div w:id="1627159625">
              <w:marLeft w:val="0"/>
              <w:marRight w:val="0"/>
              <w:marTop w:val="0"/>
              <w:marBottom w:val="0"/>
              <w:divBdr>
                <w:top w:val="none" w:sz="0" w:space="0" w:color="auto"/>
                <w:left w:val="none" w:sz="0" w:space="0" w:color="auto"/>
                <w:bottom w:val="none" w:sz="0" w:space="0" w:color="auto"/>
                <w:right w:val="none" w:sz="0" w:space="0" w:color="auto"/>
              </w:divBdr>
            </w:div>
            <w:div w:id="908924613">
              <w:marLeft w:val="0"/>
              <w:marRight w:val="0"/>
              <w:marTop w:val="0"/>
              <w:marBottom w:val="0"/>
              <w:divBdr>
                <w:top w:val="none" w:sz="0" w:space="0" w:color="auto"/>
                <w:left w:val="none" w:sz="0" w:space="0" w:color="auto"/>
                <w:bottom w:val="none" w:sz="0" w:space="0" w:color="auto"/>
                <w:right w:val="none" w:sz="0" w:space="0" w:color="auto"/>
              </w:divBdr>
            </w:div>
            <w:div w:id="612594270">
              <w:marLeft w:val="0"/>
              <w:marRight w:val="0"/>
              <w:marTop w:val="0"/>
              <w:marBottom w:val="0"/>
              <w:divBdr>
                <w:top w:val="none" w:sz="0" w:space="0" w:color="auto"/>
                <w:left w:val="none" w:sz="0" w:space="0" w:color="auto"/>
                <w:bottom w:val="none" w:sz="0" w:space="0" w:color="auto"/>
                <w:right w:val="none" w:sz="0" w:space="0" w:color="auto"/>
              </w:divBdr>
            </w:div>
            <w:div w:id="580871920">
              <w:marLeft w:val="0"/>
              <w:marRight w:val="0"/>
              <w:marTop w:val="0"/>
              <w:marBottom w:val="0"/>
              <w:divBdr>
                <w:top w:val="none" w:sz="0" w:space="0" w:color="auto"/>
                <w:left w:val="none" w:sz="0" w:space="0" w:color="auto"/>
                <w:bottom w:val="none" w:sz="0" w:space="0" w:color="auto"/>
                <w:right w:val="none" w:sz="0" w:space="0" w:color="auto"/>
              </w:divBdr>
            </w:div>
            <w:div w:id="696199081">
              <w:marLeft w:val="0"/>
              <w:marRight w:val="0"/>
              <w:marTop w:val="0"/>
              <w:marBottom w:val="0"/>
              <w:divBdr>
                <w:top w:val="none" w:sz="0" w:space="0" w:color="auto"/>
                <w:left w:val="none" w:sz="0" w:space="0" w:color="auto"/>
                <w:bottom w:val="none" w:sz="0" w:space="0" w:color="auto"/>
                <w:right w:val="none" w:sz="0" w:space="0" w:color="auto"/>
              </w:divBdr>
            </w:div>
            <w:div w:id="242186821">
              <w:marLeft w:val="0"/>
              <w:marRight w:val="0"/>
              <w:marTop w:val="0"/>
              <w:marBottom w:val="0"/>
              <w:divBdr>
                <w:top w:val="none" w:sz="0" w:space="0" w:color="auto"/>
                <w:left w:val="none" w:sz="0" w:space="0" w:color="auto"/>
                <w:bottom w:val="none" w:sz="0" w:space="0" w:color="auto"/>
                <w:right w:val="none" w:sz="0" w:space="0" w:color="auto"/>
              </w:divBdr>
            </w:div>
            <w:div w:id="1347905428">
              <w:marLeft w:val="0"/>
              <w:marRight w:val="0"/>
              <w:marTop w:val="0"/>
              <w:marBottom w:val="0"/>
              <w:divBdr>
                <w:top w:val="none" w:sz="0" w:space="0" w:color="auto"/>
                <w:left w:val="none" w:sz="0" w:space="0" w:color="auto"/>
                <w:bottom w:val="none" w:sz="0" w:space="0" w:color="auto"/>
                <w:right w:val="none" w:sz="0" w:space="0" w:color="auto"/>
              </w:divBdr>
            </w:div>
            <w:div w:id="1067604051">
              <w:marLeft w:val="0"/>
              <w:marRight w:val="0"/>
              <w:marTop w:val="0"/>
              <w:marBottom w:val="0"/>
              <w:divBdr>
                <w:top w:val="none" w:sz="0" w:space="0" w:color="auto"/>
                <w:left w:val="none" w:sz="0" w:space="0" w:color="auto"/>
                <w:bottom w:val="none" w:sz="0" w:space="0" w:color="auto"/>
                <w:right w:val="none" w:sz="0" w:space="0" w:color="auto"/>
              </w:divBdr>
            </w:div>
            <w:div w:id="2026250125">
              <w:marLeft w:val="0"/>
              <w:marRight w:val="0"/>
              <w:marTop w:val="0"/>
              <w:marBottom w:val="0"/>
              <w:divBdr>
                <w:top w:val="none" w:sz="0" w:space="0" w:color="auto"/>
                <w:left w:val="none" w:sz="0" w:space="0" w:color="auto"/>
                <w:bottom w:val="none" w:sz="0" w:space="0" w:color="auto"/>
                <w:right w:val="none" w:sz="0" w:space="0" w:color="auto"/>
              </w:divBdr>
            </w:div>
            <w:div w:id="2128968750">
              <w:marLeft w:val="0"/>
              <w:marRight w:val="0"/>
              <w:marTop w:val="0"/>
              <w:marBottom w:val="0"/>
              <w:divBdr>
                <w:top w:val="none" w:sz="0" w:space="0" w:color="auto"/>
                <w:left w:val="none" w:sz="0" w:space="0" w:color="auto"/>
                <w:bottom w:val="none" w:sz="0" w:space="0" w:color="auto"/>
                <w:right w:val="none" w:sz="0" w:space="0" w:color="auto"/>
              </w:divBdr>
            </w:div>
            <w:div w:id="331107007">
              <w:marLeft w:val="0"/>
              <w:marRight w:val="0"/>
              <w:marTop w:val="0"/>
              <w:marBottom w:val="0"/>
              <w:divBdr>
                <w:top w:val="none" w:sz="0" w:space="0" w:color="auto"/>
                <w:left w:val="none" w:sz="0" w:space="0" w:color="auto"/>
                <w:bottom w:val="none" w:sz="0" w:space="0" w:color="auto"/>
                <w:right w:val="none" w:sz="0" w:space="0" w:color="auto"/>
              </w:divBdr>
            </w:div>
            <w:div w:id="849685057">
              <w:marLeft w:val="0"/>
              <w:marRight w:val="0"/>
              <w:marTop w:val="0"/>
              <w:marBottom w:val="0"/>
              <w:divBdr>
                <w:top w:val="none" w:sz="0" w:space="0" w:color="auto"/>
                <w:left w:val="none" w:sz="0" w:space="0" w:color="auto"/>
                <w:bottom w:val="none" w:sz="0" w:space="0" w:color="auto"/>
                <w:right w:val="none" w:sz="0" w:space="0" w:color="auto"/>
              </w:divBdr>
            </w:div>
            <w:div w:id="130827312">
              <w:marLeft w:val="0"/>
              <w:marRight w:val="0"/>
              <w:marTop w:val="0"/>
              <w:marBottom w:val="0"/>
              <w:divBdr>
                <w:top w:val="none" w:sz="0" w:space="0" w:color="auto"/>
                <w:left w:val="none" w:sz="0" w:space="0" w:color="auto"/>
                <w:bottom w:val="none" w:sz="0" w:space="0" w:color="auto"/>
                <w:right w:val="none" w:sz="0" w:space="0" w:color="auto"/>
              </w:divBdr>
            </w:div>
            <w:div w:id="332607533">
              <w:marLeft w:val="0"/>
              <w:marRight w:val="0"/>
              <w:marTop w:val="0"/>
              <w:marBottom w:val="0"/>
              <w:divBdr>
                <w:top w:val="none" w:sz="0" w:space="0" w:color="auto"/>
                <w:left w:val="none" w:sz="0" w:space="0" w:color="auto"/>
                <w:bottom w:val="none" w:sz="0" w:space="0" w:color="auto"/>
                <w:right w:val="none" w:sz="0" w:space="0" w:color="auto"/>
              </w:divBdr>
            </w:div>
            <w:div w:id="1144467623">
              <w:marLeft w:val="0"/>
              <w:marRight w:val="0"/>
              <w:marTop w:val="0"/>
              <w:marBottom w:val="0"/>
              <w:divBdr>
                <w:top w:val="none" w:sz="0" w:space="0" w:color="auto"/>
                <w:left w:val="none" w:sz="0" w:space="0" w:color="auto"/>
                <w:bottom w:val="none" w:sz="0" w:space="0" w:color="auto"/>
                <w:right w:val="none" w:sz="0" w:space="0" w:color="auto"/>
              </w:divBdr>
            </w:div>
            <w:div w:id="156380977">
              <w:marLeft w:val="0"/>
              <w:marRight w:val="0"/>
              <w:marTop w:val="0"/>
              <w:marBottom w:val="0"/>
              <w:divBdr>
                <w:top w:val="none" w:sz="0" w:space="0" w:color="auto"/>
                <w:left w:val="none" w:sz="0" w:space="0" w:color="auto"/>
                <w:bottom w:val="none" w:sz="0" w:space="0" w:color="auto"/>
                <w:right w:val="none" w:sz="0" w:space="0" w:color="auto"/>
              </w:divBdr>
            </w:div>
            <w:div w:id="1851139696">
              <w:marLeft w:val="0"/>
              <w:marRight w:val="0"/>
              <w:marTop w:val="0"/>
              <w:marBottom w:val="0"/>
              <w:divBdr>
                <w:top w:val="none" w:sz="0" w:space="0" w:color="auto"/>
                <w:left w:val="none" w:sz="0" w:space="0" w:color="auto"/>
                <w:bottom w:val="none" w:sz="0" w:space="0" w:color="auto"/>
                <w:right w:val="none" w:sz="0" w:space="0" w:color="auto"/>
              </w:divBdr>
            </w:div>
            <w:div w:id="65661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075480">
      <w:bodyDiv w:val="1"/>
      <w:marLeft w:val="0"/>
      <w:marRight w:val="0"/>
      <w:marTop w:val="0"/>
      <w:marBottom w:val="0"/>
      <w:divBdr>
        <w:top w:val="none" w:sz="0" w:space="0" w:color="auto"/>
        <w:left w:val="none" w:sz="0" w:space="0" w:color="auto"/>
        <w:bottom w:val="none" w:sz="0" w:space="0" w:color="auto"/>
        <w:right w:val="none" w:sz="0" w:space="0" w:color="auto"/>
      </w:divBdr>
    </w:div>
    <w:div w:id="1938906585">
      <w:bodyDiv w:val="1"/>
      <w:marLeft w:val="0"/>
      <w:marRight w:val="0"/>
      <w:marTop w:val="0"/>
      <w:marBottom w:val="0"/>
      <w:divBdr>
        <w:top w:val="none" w:sz="0" w:space="0" w:color="auto"/>
        <w:left w:val="none" w:sz="0" w:space="0" w:color="auto"/>
        <w:bottom w:val="none" w:sz="0" w:space="0" w:color="auto"/>
        <w:right w:val="none" w:sz="0" w:space="0" w:color="auto"/>
      </w:divBdr>
      <w:divsChild>
        <w:div w:id="119879211">
          <w:marLeft w:val="0"/>
          <w:marRight w:val="0"/>
          <w:marTop w:val="0"/>
          <w:marBottom w:val="0"/>
          <w:divBdr>
            <w:top w:val="none" w:sz="0" w:space="0" w:color="auto"/>
            <w:left w:val="none" w:sz="0" w:space="0" w:color="auto"/>
            <w:bottom w:val="none" w:sz="0" w:space="0" w:color="auto"/>
            <w:right w:val="none" w:sz="0" w:space="0" w:color="auto"/>
          </w:divBdr>
        </w:div>
        <w:div w:id="155269483">
          <w:marLeft w:val="0"/>
          <w:marRight w:val="0"/>
          <w:marTop w:val="0"/>
          <w:marBottom w:val="0"/>
          <w:divBdr>
            <w:top w:val="none" w:sz="0" w:space="0" w:color="auto"/>
            <w:left w:val="none" w:sz="0" w:space="0" w:color="auto"/>
            <w:bottom w:val="none" w:sz="0" w:space="0" w:color="auto"/>
            <w:right w:val="none" w:sz="0" w:space="0" w:color="auto"/>
          </w:divBdr>
        </w:div>
        <w:div w:id="420949167">
          <w:marLeft w:val="0"/>
          <w:marRight w:val="0"/>
          <w:marTop w:val="0"/>
          <w:marBottom w:val="0"/>
          <w:divBdr>
            <w:top w:val="none" w:sz="0" w:space="0" w:color="auto"/>
            <w:left w:val="none" w:sz="0" w:space="0" w:color="auto"/>
            <w:bottom w:val="none" w:sz="0" w:space="0" w:color="auto"/>
            <w:right w:val="none" w:sz="0" w:space="0" w:color="auto"/>
          </w:divBdr>
        </w:div>
        <w:div w:id="490407936">
          <w:marLeft w:val="0"/>
          <w:marRight w:val="0"/>
          <w:marTop w:val="0"/>
          <w:marBottom w:val="0"/>
          <w:divBdr>
            <w:top w:val="none" w:sz="0" w:space="0" w:color="auto"/>
            <w:left w:val="none" w:sz="0" w:space="0" w:color="auto"/>
            <w:bottom w:val="none" w:sz="0" w:space="0" w:color="auto"/>
            <w:right w:val="none" w:sz="0" w:space="0" w:color="auto"/>
          </w:divBdr>
        </w:div>
        <w:div w:id="622153254">
          <w:marLeft w:val="0"/>
          <w:marRight w:val="0"/>
          <w:marTop w:val="0"/>
          <w:marBottom w:val="0"/>
          <w:divBdr>
            <w:top w:val="none" w:sz="0" w:space="0" w:color="auto"/>
            <w:left w:val="none" w:sz="0" w:space="0" w:color="auto"/>
            <w:bottom w:val="none" w:sz="0" w:space="0" w:color="auto"/>
            <w:right w:val="none" w:sz="0" w:space="0" w:color="auto"/>
          </w:divBdr>
        </w:div>
        <w:div w:id="823668590">
          <w:marLeft w:val="0"/>
          <w:marRight w:val="0"/>
          <w:marTop w:val="0"/>
          <w:marBottom w:val="0"/>
          <w:divBdr>
            <w:top w:val="none" w:sz="0" w:space="0" w:color="auto"/>
            <w:left w:val="none" w:sz="0" w:space="0" w:color="auto"/>
            <w:bottom w:val="none" w:sz="0" w:space="0" w:color="auto"/>
            <w:right w:val="none" w:sz="0" w:space="0" w:color="auto"/>
          </w:divBdr>
        </w:div>
        <w:div w:id="913976827">
          <w:marLeft w:val="0"/>
          <w:marRight w:val="0"/>
          <w:marTop w:val="0"/>
          <w:marBottom w:val="0"/>
          <w:divBdr>
            <w:top w:val="none" w:sz="0" w:space="0" w:color="auto"/>
            <w:left w:val="none" w:sz="0" w:space="0" w:color="auto"/>
            <w:bottom w:val="none" w:sz="0" w:space="0" w:color="auto"/>
            <w:right w:val="none" w:sz="0" w:space="0" w:color="auto"/>
          </w:divBdr>
        </w:div>
        <w:div w:id="1134982820">
          <w:marLeft w:val="0"/>
          <w:marRight w:val="0"/>
          <w:marTop w:val="0"/>
          <w:marBottom w:val="0"/>
          <w:divBdr>
            <w:top w:val="none" w:sz="0" w:space="0" w:color="auto"/>
            <w:left w:val="none" w:sz="0" w:space="0" w:color="auto"/>
            <w:bottom w:val="none" w:sz="0" w:space="0" w:color="auto"/>
            <w:right w:val="none" w:sz="0" w:space="0" w:color="auto"/>
          </w:divBdr>
        </w:div>
        <w:div w:id="1253901341">
          <w:marLeft w:val="0"/>
          <w:marRight w:val="0"/>
          <w:marTop w:val="0"/>
          <w:marBottom w:val="0"/>
          <w:divBdr>
            <w:top w:val="none" w:sz="0" w:space="0" w:color="auto"/>
            <w:left w:val="none" w:sz="0" w:space="0" w:color="auto"/>
            <w:bottom w:val="none" w:sz="0" w:space="0" w:color="auto"/>
            <w:right w:val="none" w:sz="0" w:space="0" w:color="auto"/>
          </w:divBdr>
        </w:div>
        <w:div w:id="1463378483">
          <w:marLeft w:val="0"/>
          <w:marRight w:val="0"/>
          <w:marTop w:val="0"/>
          <w:marBottom w:val="0"/>
          <w:divBdr>
            <w:top w:val="none" w:sz="0" w:space="0" w:color="auto"/>
            <w:left w:val="none" w:sz="0" w:space="0" w:color="auto"/>
            <w:bottom w:val="none" w:sz="0" w:space="0" w:color="auto"/>
            <w:right w:val="none" w:sz="0" w:space="0" w:color="auto"/>
          </w:divBdr>
        </w:div>
        <w:div w:id="1464538030">
          <w:marLeft w:val="0"/>
          <w:marRight w:val="0"/>
          <w:marTop w:val="0"/>
          <w:marBottom w:val="0"/>
          <w:divBdr>
            <w:top w:val="none" w:sz="0" w:space="0" w:color="auto"/>
            <w:left w:val="none" w:sz="0" w:space="0" w:color="auto"/>
            <w:bottom w:val="none" w:sz="0" w:space="0" w:color="auto"/>
            <w:right w:val="none" w:sz="0" w:space="0" w:color="auto"/>
          </w:divBdr>
        </w:div>
        <w:div w:id="1510097056">
          <w:marLeft w:val="0"/>
          <w:marRight w:val="0"/>
          <w:marTop w:val="0"/>
          <w:marBottom w:val="0"/>
          <w:divBdr>
            <w:top w:val="none" w:sz="0" w:space="0" w:color="auto"/>
            <w:left w:val="none" w:sz="0" w:space="0" w:color="auto"/>
            <w:bottom w:val="none" w:sz="0" w:space="0" w:color="auto"/>
            <w:right w:val="none" w:sz="0" w:space="0" w:color="auto"/>
          </w:divBdr>
        </w:div>
        <w:div w:id="1573659712">
          <w:marLeft w:val="0"/>
          <w:marRight w:val="0"/>
          <w:marTop w:val="0"/>
          <w:marBottom w:val="0"/>
          <w:divBdr>
            <w:top w:val="none" w:sz="0" w:space="0" w:color="auto"/>
            <w:left w:val="none" w:sz="0" w:space="0" w:color="auto"/>
            <w:bottom w:val="none" w:sz="0" w:space="0" w:color="auto"/>
            <w:right w:val="none" w:sz="0" w:space="0" w:color="auto"/>
          </w:divBdr>
        </w:div>
        <w:div w:id="1636907208">
          <w:marLeft w:val="0"/>
          <w:marRight w:val="0"/>
          <w:marTop w:val="0"/>
          <w:marBottom w:val="0"/>
          <w:divBdr>
            <w:top w:val="none" w:sz="0" w:space="0" w:color="auto"/>
            <w:left w:val="none" w:sz="0" w:space="0" w:color="auto"/>
            <w:bottom w:val="none" w:sz="0" w:space="0" w:color="auto"/>
            <w:right w:val="none" w:sz="0" w:space="0" w:color="auto"/>
          </w:divBdr>
        </w:div>
        <w:div w:id="1795901690">
          <w:marLeft w:val="0"/>
          <w:marRight w:val="0"/>
          <w:marTop w:val="0"/>
          <w:marBottom w:val="0"/>
          <w:divBdr>
            <w:top w:val="none" w:sz="0" w:space="0" w:color="auto"/>
            <w:left w:val="none" w:sz="0" w:space="0" w:color="auto"/>
            <w:bottom w:val="none" w:sz="0" w:space="0" w:color="auto"/>
            <w:right w:val="none" w:sz="0" w:space="0" w:color="auto"/>
          </w:divBdr>
        </w:div>
      </w:divsChild>
    </w:div>
    <w:div w:id="2146701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tteCoerts\OneDrive%20-%20Nuovo\Algemeen\01%20Sjablonen\Blanco%20document.dotx" TargetMode="External"/></Relationships>
</file>

<file path=word/theme/theme1.xml><?xml version="1.0" encoding="utf-8"?>
<a:theme xmlns:a="http://schemas.openxmlformats.org/drawingml/2006/main" name="Kantoorthema">
  <a:themeElements>
    <a:clrScheme name="Nuovo">
      <a:dk1>
        <a:srgbClr val="1102A3"/>
      </a:dk1>
      <a:lt1>
        <a:srgbClr val="FFFFFF"/>
      </a:lt1>
      <a:dk2>
        <a:srgbClr val="1102A3"/>
      </a:dk2>
      <a:lt2>
        <a:srgbClr val="FFFFFF"/>
      </a:lt2>
      <a:accent1>
        <a:srgbClr val="3A71FF"/>
      </a:accent1>
      <a:accent2>
        <a:srgbClr val="1102A3"/>
      </a:accent2>
      <a:accent3>
        <a:srgbClr val="89AAFF"/>
      </a:accent3>
      <a:accent4>
        <a:srgbClr val="1102A3"/>
      </a:accent4>
      <a:accent5>
        <a:srgbClr val="3A71FF"/>
      </a:accent5>
      <a:accent6>
        <a:srgbClr val="89AAFF"/>
      </a:accent6>
      <a:hlink>
        <a:srgbClr val="89AAFF"/>
      </a:hlink>
      <a:folHlink>
        <a:srgbClr val="3A71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c1c8fbf-1ba4-4a03-9579-5e1737b82aab" xsi:nil="true"/>
    <lcf76f155ced4ddcb4097134ff3c332f xmlns="2b035275-bbfc-4887-804b-519803ff189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176266660A8D9419185ABF99BBE2CE5" ma:contentTypeVersion="11" ma:contentTypeDescription="Een nieuw document maken." ma:contentTypeScope="" ma:versionID="e22ae565f03954c10d69711b72030709">
  <xsd:schema xmlns:xsd="http://www.w3.org/2001/XMLSchema" xmlns:xs="http://www.w3.org/2001/XMLSchema" xmlns:p="http://schemas.microsoft.com/office/2006/metadata/properties" xmlns:ns2="2b035275-bbfc-4887-804b-519803ff189f" xmlns:ns3="ac1c8fbf-1ba4-4a03-9579-5e1737b82aab" targetNamespace="http://schemas.microsoft.com/office/2006/metadata/properties" ma:root="true" ma:fieldsID="094b866935fadf6ee01caafb1d7f8273" ns2:_="" ns3:_="">
    <xsd:import namespace="2b035275-bbfc-4887-804b-519803ff189f"/>
    <xsd:import namespace="ac1c8fbf-1ba4-4a03-9579-5e1737b82a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35275-bbfc-4887-804b-519803ff18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a156a380-4969-4fe2-af5c-8f1a560d335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1c8fbf-1ba4-4a03-9579-5e1737b82aa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0ab017-21ec-4d48-b852-d0a989a77242}" ma:internalName="TaxCatchAll" ma:showField="CatchAllData" ma:web="ac1c8fbf-1ba4-4a03-9579-5e1737b82a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6FA933-17F5-4D67-8FDD-7AC41C1965A8}">
  <ds:schemaRefs>
    <ds:schemaRef ds:uri="http://schemas.microsoft.com/office/2006/metadata/properties"/>
    <ds:schemaRef ds:uri="http://schemas.microsoft.com/office/infopath/2007/PartnerControls"/>
    <ds:schemaRef ds:uri="ac1c8fbf-1ba4-4a03-9579-5e1737b82aab"/>
    <ds:schemaRef ds:uri="2b035275-bbfc-4887-804b-519803ff189f"/>
  </ds:schemaRefs>
</ds:datastoreItem>
</file>

<file path=customXml/itemProps2.xml><?xml version="1.0" encoding="utf-8"?>
<ds:datastoreItem xmlns:ds="http://schemas.openxmlformats.org/officeDocument/2006/customXml" ds:itemID="{462B3720-6C40-4B04-AEE5-85857BF816CD}">
  <ds:schemaRefs>
    <ds:schemaRef ds:uri="http://schemas.openxmlformats.org/officeDocument/2006/bibliography"/>
  </ds:schemaRefs>
</ds:datastoreItem>
</file>

<file path=customXml/itemProps3.xml><?xml version="1.0" encoding="utf-8"?>
<ds:datastoreItem xmlns:ds="http://schemas.openxmlformats.org/officeDocument/2006/customXml" ds:itemID="{DD634987-DB2F-4838-8F12-8658E3CD42F9}">
  <ds:schemaRefs>
    <ds:schemaRef ds:uri="http://schemas.microsoft.com/sharepoint/v3/contenttype/forms"/>
  </ds:schemaRefs>
</ds:datastoreItem>
</file>

<file path=customXml/itemProps4.xml><?xml version="1.0" encoding="utf-8"?>
<ds:datastoreItem xmlns:ds="http://schemas.openxmlformats.org/officeDocument/2006/customXml" ds:itemID="{089EE69D-C5B8-4369-A0D1-C11AB0C274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35275-bbfc-4887-804b-519803ff189f"/>
    <ds:schemaRef ds:uri="ac1c8fbf-1ba4-4a03-9579-5e1737b82a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b0b2422-662a-411d-84d4-4d21fb88c95d}" enabled="0" method="" siteId="{7b0b2422-662a-411d-84d4-4d21fb88c95d}" removed="1"/>
</clbl:labelList>
</file>

<file path=docProps/app.xml><?xml version="1.0" encoding="utf-8"?>
<Properties xmlns="http://schemas.openxmlformats.org/officeDocument/2006/extended-properties" xmlns:vt="http://schemas.openxmlformats.org/officeDocument/2006/docPropsVTypes">
  <Template>Blanco document</Template>
  <TotalTime>11</TotalTime>
  <Pages>3</Pages>
  <Words>432</Words>
  <Characters>3025</Characters>
  <Application>Microsoft Office Word</Application>
  <DocSecurity>0</DocSecurity>
  <Lines>275</Lines>
  <Paragraphs>90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Lotte Coerts</dc:creator>
  <cp:keywords/>
  <dc:description/>
  <cp:lastModifiedBy>Lotte Coerts</cp:lastModifiedBy>
  <cp:revision>2</cp:revision>
  <cp:lastPrinted>2023-12-21T17:12:00Z</cp:lastPrinted>
  <dcterms:created xsi:type="dcterms:W3CDTF">2026-06-16T12:57:00Z</dcterms:created>
  <dcterms:modified xsi:type="dcterms:W3CDTF">2026-07-02T11:59:00Z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0x010100F176266660A8D9419185ABF99BBE2CE5</vt:lpwstr>
  </property>
  <property fmtid="{D5CDD505-2E9C-101B-9397-08002B2CF9AE}" pid="3" name="MediaServiceImageTags">
    <vt:lpwstr/>
  </property>
</Properties>
</file>