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6524" w14:textId="5A0E2185" w:rsidR="00EB1B77" w:rsidRPr="00407430" w:rsidRDefault="00CF592F" w:rsidP="00407430">
      <w:pPr>
        <w:pStyle w:val="Kop1zondernummerVRU"/>
        <w:spacing w:before="0" w:after="280" w:line="500" w:lineRule="atLeast"/>
        <w:rPr>
          <w:color w:val="D10A0F"/>
          <w:sz w:val="40"/>
        </w:rPr>
      </w:pPr>
      <w:r w:rsidRPr="00407430">
        <w:rPr>
          <w:noProof/>
          <w:color w:val="D10A0F"/>
          <w:sz w:val="40"/>
        </w:rPr>
        <w:drawing>
          <wp:anchor distT="0" distB="0" distL="114300" distR="114300" simplePos="0" relativeHeight="251689984" behindDoc="1" locked="1" layoutInCell="1" allowOverlap="1" wp14:anchorId="7E130D39" wp14:editId="3BEF4110">
            <wp:simplePos x="0" y="0"/>
            <wp:positionH relativeFrom="page">
              <wp:posOffset>381000</wp:posOffset>
            </wp:positionH>
            <wp:positionV relativeFrom="page">
              <wp:posOffset>381000</wp:posOffset>
            </wp:positionV>
            <wp:extent cx="2573655" cy="654685"/>
            <wp:effectExtent l="0" t="0" r="0" b="0"/>
            <wp:wrapNone/>
            <wp:docPr id="1147244464" name="LogoSwitch1(JU-LOCK)" descr="Logo Veiligheidsregio Utrecht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44464" name="LogoSwitch1" descr="Logo Veiligheidsregio Utrech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649FD84E" wp14:editId="633A0BD7">
                <wp:simplePos x="0" y="0"/>
                <wp:positionH relativeFrom="page">
                  <wp:posOffset>6210300</wp:posOffset>
                </wp:positionH>
                <wp:positionV relativeFrom="page">
                  <wp:posOffset>0</wp:posOffset>
                </wp:positionV>
                <wp:extent cx="1350010" cy="1117600"/>
                <wp:effectExtent l="0" t="0" r="2540" b="6350"/>
                <wp:wrapNone/>
                <wp:docPr id="2078384203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135001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10E2D" id="LogoSwitch1(JU-LOCK)" o:spid="_x0000_s1026" alt="&quot;&quot;" style="position:absolute;margin-left:489pt;margin-top:0;width:106.3pt;height:88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" stroked="f" strokeweight="1pt">
                <o:lock v:ext="edit" selection="t"/>
                <w10:wrap anchorx="page" anchory="page"/>
                <w10:anchorlock/>
              </v:rect>
            </w:pict>
          </mc:Fallback>
        </mc:AlternateContent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2032" behindDoc="1" locked="1" layoutInCell="1" allowOverlap="1" wp14:anchorId="44E51956" wp14:editId="2409D71A">
                <wp:simplePos x="0" y="0"/>
                <wp:positionH relativeFrom="page">
                  <wp:posOffset>6527800</wp:posOffset>
                </wp:positionH>
                <wp:positionV relativeFrom="page">
                  <wp:posOffset>1016000</wp:posOffset>
                </wp:positionV>
                <wp:extent cx="17145" cy="17780"/>
                <wp:effectExtent l="0" t="0" r="0" b="0"/>
                <wp:wrapNone/>
                <wp:docPr id="495695265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17145" cy="17780"/>
                        </a:xfrm>
                        <a:prstGeom prst="rect">
                          <a:avLst/>
                        </a:prstGeom>
                        <a:solidFill>
                          <a:srgbClr val="D92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58F2A" id="LogoSwitch1(JU-LOCK)" o:spid="_x0000_s1026" alt="&quot;&quot;" style="position:absolute;margin-left:514pt;margin-top:80pt;width:1.35pt;height:1.4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" fillcolor="#d92128" stroked="f">
                <o:lock v:ext="edit" selection="t"/>
                <w10:wrap anchorx="page" anchory="page"/>
                <w10:anchorlock/>
              </v:rect>
            </w:pict>
          </mc:Fallback>
        </mc:AlternateContent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288DD8A3" wp14:editId="64BCB709">
                <wp:simplePos x="0" y="0"/>
                <wp:positionH relativeFrom="page">
                  <wp:posOffset>6344920</wp:posOffset>
                </wp:positionH>
                <wp:positionV relativeFrom="page">
                  <wp:posOffset>944245</wp:posOffset>
                </wp:positionV>
                <wp:extent cx="314325" cy="91440"/>
                <wp:effectExtent l="0" t="0" r="9525" b="3810"/>
                <wp:wrapNone/>
                <wp:docPr id="1727184306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EditPoints="1"/>
                      </wps:cNvSpPr>
                      <wps:spPr bwMode="auto">
                        <a:xfrm>
                          <a:off x="0" y="0"/>
                          <a:ext cx="314325" cy="91440"/>
                        </a:xfrm>
                        <a:custGeom>
                          <a:avLst/>
                          <a:gdLst>
                            <a:gd name="T0" fmla="*/ 536 w 991"/>
                            <a:gd name="T1" fmla="*/ 86 h 287"/>
                            <a:gd name="T2" fmla="*/ 498 w 991"/>
                            <a:gd name="T3" fmla="*/ 282 h 287"/>
                            <a:gd name="T4" fmla="*/ 493 w 991"/>
                            <a:gd name="T5" fmla="*/ 253 h 287"/>
                            <a:gd name="T6" fmla="*/ 430 w 991"/>
                            <a:gd name="T7" fmla="*/ 287 h 287"/>
                            <a:gd name="T8" fmla="*/ 370 w 991"/>
                            <a:gd name="T9" fmla="*/ 209 h 287"/>
                            <a:gd name="T10" fmla="*/ 416 w 991"/>
                            <a:gd name="T11" fmla="*/ 86 h 287"/>
                            <a:gd name="T12" fmla="*/ 423 w 991"/>
                            <a:gd name="T13" fmla="*/ 237 h 287"/>
                            <a:gd name="T14" fmla="*/ 469 w 991"/>
                            <a:gd name="T15" fmla="*/ 241 h 287"/>
                            <a:gd name="T16" fmla="*/ 490 w 991"/>
                            <a:gd name="T17" fmla="*/ 86 h 287"/>
                            <a:gd name="T18" fmla="*/ 290 w 991"/>
                            <a:gd name="T19" fmla="*/ 91 h 287"/>
                            <a:gd name="T20" fmla="*/ 264 w 991"/>
                            <a:gd name="T21" fmla="*/ 120 h 287"/>
                            <a:gd name="T22" fmla="*/ 222 w 991"/>
                            <a:gd name="T23" fmla="*/ 86 h 287"/>
                            <a:gd name="T24" fmla="*/ 268 w 991"/>
                            <a:gd name="T25" fmla="*/ 282 h 287"/>
                            <a:gd name="T26" fmla="*/ 290 w 991"/>
                            <a:gd name="T27" fmla="*/ 131 h 287"/>
                            <a:gd name="T28" fmla="*/ 325 w 991"/>
                            <a:gd name="T29" fmla="*/ 122 h 287"/>
                            <a:gd name="T30" fmla="*/ 343 w 991"/>
                            <a:gd name="T31" fmla="*/ 85 h 287"/>
                            <a:gd name="T32" fmla="*/ 321 w 991"/>
                            <a:gd name="T33" fmla="*/ 81 h 287"/>
                            <a:gd name="T34" fmla="*/ 105 w 991"/>
                            <a:gd name="T35" fmla="*/ 217 h 287"/>
                            <a:gd name="T36" fmla="*/ 94 w 991"/>
                            <a:gd name="T37" fmla="*/ 247 h 287"/>
                            <a:gd name="T38" fmla="*/ 78 w 991"/>
                            <a:gd name="T39" fmla="*/ 188 h 287"/>
                            <a:gd name="T40" fmla="*/ 0 w 991"/>
                            <a:gd name="T41" fmla="*/ 86 h 287"/>
                            <a:gd name="T42" fmla="*/ 122 w 991"/>
                            <a:gd name="T43" fmla="*/ 282 h 287"/>
                            <a:gd name="T44" fmla="*/ 144 w 991"/>
                            <a:gd name="T45" fmla="*/ 86 h 287"/>
                            <a:gd name="T46" fmla="*/ 985 w 991"/>
                            <a:gd name="T47" fmla="*/ 248 h 287"/>
                            <a:gd name="T48" fmla="*/ 979 w 991"/>
                            <a:gd name="T49" fmla="*/ 248 h 287"/>
                            <a:gd name="T50" fmla="*/ 968 w 991"/>
                            <a:gd name="T51" fmla="*/ 233 h 287"/>
                            <a:gd name="T52" fmla="*/ 922 w 991"/>
                            <a:gd name="T53" fmla="*/ 0 h 287"/>
                            <a:gd name="T54" fmla="*/ 927 w 991"/>
                            <a:gd name="T55" fmla="*/ 260 h 287"/>
                            <a:gd name="T56" fmla="*/ 967 w 991"/>
                            <a:gd name="T57" fmla="*/ 286 h 287"/>
                            <a:gd name="T58" fmla="*/ 991 w 991"/>
                            <a:gd name="T59" fmla="*/ 282 h 287"/>
                            <a:gd name="T60" fmla="*/ 805 w 991"/>
                            <a:gd name="T61" fmla="*/ 81 h 287"/>
                            <a:gd name="T62" fmla="*/ 741 w 991"/>
                            <a:gd name="T63" fmla="*/ 112 h 287"/>
                            <a:gd name="T64" fmla="*/ 736 w 991"/>
                            <a:gd name="T65" fmla="*/ 86 h 287"/>
                            <a:gd name="T66" fmla="*/ 698 w 991"/>
                            <a:gd name="T67" fmla="*/ 282 h 287"/>
                            <a:gd name="T68" fmla="*/ 744 w 991"/>
                            <a:gd name="T69" fmla="*/ 145 h 287"/>
                            <a:gd name="T70" fmla="*/ 789 w 991"/>
                            <a:gd name="T71" fmla="*/ 120 h 287"/>
                            <a:gd name="T72" fmla="*/ 820 w 991"/>
                            <a:gd name="T73" fmla="*/ 165 h 287"/>
                            <a:gd name="T74" fmla="*/ 866 w 991"/>
                            <a:gd name="T75" fmla="*/ 282 h 287"/>
                            <a:gd name="T76" fmla="*/ 851 w 991"/>
                            <a:gd name="T77" fmla="*/ 101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991" h="287">
                              <a:moveTo>
                                <a:pt x="490" y="86"/>
                              </a:moveTo>
                              <a:cubicBezTo>
                                <a:pt x="536" y="86"/>
                                <a:pt x="536" y="86"/>
                                <a:pt x="536" y="86"/>
                              </a:cubicBezTo>
                              <a:cubicBezTo>
                                <a:pt x="536" y="282"/>
                                <a:pt x="536" y="282"/>
                                <a:pt x="536" y="282"/>
                              </a:cubicBezTo>
                              <a:cubicBezTo>
                                <a:pt x="498" y="282"/>
                                <a:pt x="498" y="282"/>
                                <a:pt x="498" y="282"/>
                              </a:cubicBezTo>
                              <a:cubicBezTo>
                                <a:pt x="494" y="253"/>
                                <a:pt x="494" y="253"/>
                                <a:pt x="494" y="253"/>
                              </a:cubicBezTo>
                              <a:cubicBezTo>
                                <a:pt x="493" y="253"/>
                                <a:pt x="493" y="253"/>
                                <a:pt x="493" y="253"/>
                              </a:cubicBezTo>
                              <a:cubicBezTo>
                                <a:pt x="485" y="263"/>
                                <a:pt x="475" y="272"/>
                                <a:pt x="465" y="278"/>
                              </a:cubicBezTo>
                              <a:cubicBezTo>
                                <a:pt x="455" y="284"/>
                                <a:pt x="443" y="287"/>
                                <a:pt x="430" y="287"/>
                              </a:cubicBezTo>
                              <a:cubicBezTo>
                                <a:pt x="409" y="287"/>
                                <a:pt x="394" y="280"/>
                                <a:pt x="384" y="266"/>
                              </a:cubicBezTo>
                              <a:cubicBezTo>
                                <a:pt x="374" y="253"/>
                                <a:pt x="370" y="234"/>
                                <a:pt x="370" y="209"/>
                              </a:cubicBezTo>
                              <a:cubicBezTo>
                                <a:pt x="370" y="86"/>
                                <a:pt x="370" y="86"/>
                                <a:pt x="370" y="86"/>
                              </a:cubicBezTo>
                              <a:cubicBezTo>
                                <a:pt x="416" y="86"/>
                                <a:pt x="416" y="86"/>
                                <a:pt x="416" y="86"/>
                              </a:cubicBezTo>
                              <a:cubicBezTo>
                                <a:pt x="416" y="203"/>
                                <a:pt x="416" y="203"/>
                                <a:pt x="416" y="203"/>
                              </a:cubicBezTo>
                              <a:cubicBezTo>
                                <a:pt x="416" y="219"/>
                                <a:pt x="418" y="231"/>
                                <a:pt x="423" y="237"/>
                              </a:cubicBezTo>
                              <a:cubicBezTo>
                                <a:pt x="428" y="244"/>
                                <a:pt x="435" y="247"/>
                                <a:pt x="446" y="247"/>
                              </a:cubicBezTo>
                              <a:cubicBezTo>
                                <a:pt x="455" y="247"/>
                                <a:pt x="462" y="245"/>
                                <a:pt x="469" y="241"/>
                              </a:cubicBezTo>
                              <a:cubicBezTo>
                                <a:pt x="475" y="237"/>
                                <a:pt x="482" y="230"/>
                                <a:pt x="490" y="220"/>
                              </a:cubicBezTo>
                              <a:lnTo>
                                <a:pt x="490" y="86"/>
                              </a:lnTo>
                              <a:close/>
                              <a:moveTo>
                                <a:pt x="321" y="81"/>
                              </a:moveTo>
                              <a:cubicBezTo>
                                <a:pt x="310" y="81"/>
                                <a:pt x="300" y="84"/>
                                <a:pt x="290" y="91"/>
                              </a:cubicBezTo>
                              <a:cubicBezTo>
                                <a:pt x="281" y="98"/>
                                <a:pt x="272" y="108"/>
                                <a:pt x="265" y="120"/>
                              </a:cubicBezTo>
                              <a:cubicBezTo>
                                <a:pt x="264" y="120"/>
                                <a:pt x="264" y="120"/>
                                <a:pt x="264" y="120"/>
                              </a:cubicBezTo>
                              <a:cubicBezTo>
                                <a:pt x="260" y="86"/>
                                <a:pt x="260" y="86"/>
                                <a:pt x="260" y="86"/>
                              </a:cubicBezTo>
                              <a:cubicBezTo>
                                <a:pt x="222" y="86"/>
                                <a:pt x="222" y="86"/>
                                <a:pt x="222" y="86"/>
                              </a:cubicBezTo>
                              <a:cubicBezTo>
                                <a:pt x="222" y="282"/>
                                <a:pt x="222" y="282"/>
                                <a:pt x="222" y="282"/>
                              </a:cubicBezTo>
                              <a:cubicBezTo>
                                <a:pt x="268" y="282"/>
                                <a:pt x="268" y="282"/>
                                <a:pt x="268" y="282"/>
                              </a:cubicBezTo>
                              <a:cubicBezTo>
                                <a:pt x="268" y="162"/>
                                <a:pt x="268" y="162"/>
                                <a:pt x="268" y="162"/>
                              </a:cubicBezTo>
                              <a:cubicBezTo>
                                <a:pt x="275" y="147"/>
                                <a:pt x="282" y="137"/>
                                <a:pt x="290" y="131"/>
                              </a:cubicBezTo>
                              <a:cubicBezTo>
                                <a:pt x="299" y="125"/>
                                <a:pt x="307" y="122"/>
                                <a:pt x="315" y="122"/>
                              </a:cubicBezTo>
                              <a:cubicBezTo>
                                <a:pt x="319" y="122"/>
                                <a:pt x="323" y="122"/>
                                <a:pt x="325" y="122"/>
                              </a:cubicBezTo>
                              <a:cubicBezTo>
                                <a:pt x="334" y="124"/>
                                <a:pt x="334" y="124"/>
                                <a:pt x="334" y="124"/>
                              </a:cubicBezTo>
                              <a:cubicBezTo>
                                <a:pt x="343" y="85"/>
                                <a:pt x="343" y="85"/>
                                <a:pt x="343" y="85"/>
                              </a:cubicBezTo>
                              <a:cubicBezTo>
                                <a:pt x="334" y="82"/>
                                <a:pt x="334" y="82"/>
                                <a:pt x="334" y="82"/>
                              </a:cubicBezTo>
                              <a:cubicBezTo>
                                <a:pt x="330" y="81"/>
                                <a:pt x="326" y="81"/>
                                <a:pt x="321" y="81"/>
                              </a:cubicBezTo>
                              <a:close/>
                              <a:moveTo>
                                <a:pt x="113" y="188"/>
                              </a:moveTo>
                              <a:cubicBezTo>
                                <a:pt x="110" y="197"/>
                                <a:pt x="107" y="207"/>
                                <a:pt x="105" y="217"/>
                              </a:cubicBezTo>
                              <a:cubicBezTo>
                                <a:pt x="102" y="227"/>
                                <a:pt x="99" y="237"/>
                                <a:pt x="96" y="247"/>
                              </a:cubicBezTo>
                              <a:cubicBezTo>
                                <a:pt x="94" y="247"/>
                                <a:pt x="94" y="247"/>
                                <a:pt x="94" y="247"/>
                              </a:cubicBezTo>
                              <a:cubicBezTo>
                                <a:pt x="92" y="237"/>
                                <a:pt x="89" y="227"/>
                                <a:pt x="86" y="217"/>
                              </a:cubicBezTo>
                              <a:cubicBezTo>
                                <a:pt x="83" y="207"/>
                                <a:pt x="81" y="197"/>
                                <a:pt x="78" y="188"/>
                              </a:cubicBezTo>
                              <a:cubicBezTo>
                                <a:pt x="47" y="86"/>
                                <a:pt x="47" y="86"/>
                                <a:pt x="47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8" y="282"/>
                                <a:pt x="68" y="282"/>
                                <a:pt x="68" y="282"/>
                              </a:cubicBezTo>
                              <a:cubicBezTo>
                                <a:pt x="122" y="282"/>
                                <a:pt x="122" y="282"/>
                                <a:pt x="122" y="282"/>
                              </a:cubicBezTo>
                              <a:cubicBezTo>
                                <a:pt x="188" y="86"/>
                                <a:pt x="188" y="86"/>
                                <a:pt x="188" y="86"/>
                              </a:cubicBezTo>
                              <a:cubicBezTo>
                                <a:pt x="144" y="86"/>
                                <a:pt x="144" y="86"/>
                                <a:pt x="144" y="86"/>
                              </a:cubicBezTo>
                              <a:lnTo>
                                <a:pt x="113" y="188"/>
                              </a:lnTo>
                              <a:close/>
                              <a:moveTo>
                                <a:pt x="985" y="248"/>
                              </a:moveTo>
                              <a:cubicBezTo>
                                <a:pt x="982" y="248"/>
                                <a:pt x="982" y="248"/>
                                <a:pt x="982" y="248"/>
                              </a:cubicBezTo>
                              <a:cubicBezTo>
                                <a:pt x="979" y="248"/>
                                <a:pt x="979" y="248"/>
                                <a:pt x="979" y="248"/>
                              </a:cubicBezTo>
                              <a:cubicBezTo>
                                <a:pt x="971" y="245"/>
                                <a:pt x="971" y="245"/>
                                <a:pt x="971" y="245"/>
                              </a:cubicBezTo>
                              <a:cubicBezTo>
                                <a:pt x="969" y="243"/>
                                <a:pt x="968" y="239"/>
                                <a:pt x="968" y="233"/>
                              </a:cubicBezTo>
                              <a:cubicBezTo>
                                <a:pt x="968" y="0"/>
                                <a:pt x="968" y="0"/>
                                <a:pt x="968" y="0"/>
                              </a:cubicBezTo>
                              <a:cubicBezTo>
                                <a:pt x="922" y="0"/>
                                <a:pt x="922" y="0"/>
                                <a:pt x="922" y="0"/>
                              </a:cubicBezTo>
                              <a:cubicBezTo>
                                <a:pt x="922" y="231"/>
                                <a:pt x="922" y="231"/>
                                <a:pt x="922" y="231"/>
                              </a:cubicBezTo>
                              <a:cubicBezTo>
                                <a:pt x="922" y="242"/>
                                <a:pt x="924" y="252"/>
                                <a:pt x="927" y="260"/>
                              </a:cubicBezTo>
                              <a:cubicBezTo>
                                <a:pt x="930" y="269"/>
                                <a:pt x="934" y="275"/>
                                <a:pt x="941" y="279"/>
                              </a:cubicBezTo>
                              <a:cubicBezTo>
                                <a:pt x="947" y="284"/>
                                <a:pt x="956" y="286"/>
                                <a:pt x="967" y="286"/>
                              </a:cubicBezTo>
                              <a:cubicBezTo>
                                <a:pt x="972" y="286"/>
                                <a:pt x="977" y="286"/>
                                <a:pt x="981" y="285"/>
                              </a:cubicBezTo>
                              <a:cubicBezTo>
                                <a:pt x="985" y="284"/>
                                <a:pt x="989" y="283"/>
                                <a:pt x="991" y="282"/>
                              </a:cubicBezTo>
                              <a:lnTo>
                                <a:pt x="985" y="248"/>
                              </a:lnTo>
                              <a:close/>
                              <a:moveTo>
                                <a:pt x="805" y="81"/>
                              </a:moveTo>
                              <a:cubicBezTo>
                                <a:pt x="792" y="81"/>
                                <a:pt x="780" y="84"/>
                                <a:pt x="770" y="90"/>
                              </a:cubicBezTo>
                              <a:cubicBezTo>
                                <a:pt x="759" y="96"/>
                                <a:pt x="750" y="104"/>
                                <a:pt x="741" y="112"/>
                              </a:cubicBezTo>
                              <a:cubicBezTo>
                                <a:pt x="739" y="112"/>
                                <a:pt x="739" y="112"/>
                                <a:pt x="739" y="112"/>
                              </a:cubicBezTo>
                              <a:cubicBezTo>
                                <a:pt x="736" y="86"/>
                                <a:pt x="736" y="86"/>
                                <a:pt x="736" y="86"/>
                              </a:cubicBezTo>
                              <a:cubicBezTo>
                                <a:pt x="698" y="86"/>
                                <a:pt x="698" y="86"/>
                                <a:pt x="698" y="86"/>
                              </a:cubicBezTo>
                              <a:cubicBezTo>
                                <a:pt x="698" y="282"/>
                                <a:pt x="698" y="282"/>
                                <a:pt x="698" y="282"/>
                              </a:cubicBezTo>
                              <a:cubicBezTo>
                                <a:pt x="744" y="282"/>
                                <a:pt x="744" y="282"/>
                                <a:pt x="744" y="282"/>
                              </a:cubicBezTo>
                              <a:cubicBezTo>
                                <a:pt x="744" y="145"/>
                                <a:pt x="744" y="145"/>
                                <a:pt x="744" y="145"/>
                              </a:cubicBezTo>
                              <a:cubicBezTo>
                                <a:pt x="752" y="137"/>
                                <a:pt x="760" y="131"/>
                                <a:pt x="766" y="127"/>
                              </a:cubicBezTo>
                              <a:cubicBezTo>
                                <a:pt x="773" y="123"/>
                                <a:pt x="780" y="120"/>
                                <a:pt x="789" y="120"/>
                              </a:cubicBezTo>
                              <a:cubicBezTo>
                                <a:pt x="800" y="120"/>
                                <a:pt x="808" y="124"/>
                                <a:pt x="813" y="130"/>
                              </a:cubicBezTo>
                              <a:cubicBezTo>
                                <a:pt x="817" y="137"/>
                                <a:pt x="820" y="149"/>
                                <a:pt x="820" y="165"/>
                              </a:cubicBezTo>
                              <a:cubicBezTo>
                                <a:pt x="820" y="282"/>
                                <a:pt x="820" y="282"/>
                                <a:pt x="820" y="282"/>
                              </a:cubicBezTo>
                              <a:cubicBezTo>
                                <a:pt x="866" y="282"/>
                                <a:pt x="866" y="282"/>
                                <a:pt x="866" y="282"/>
                              </a:cubicBezTo>
                              <a:cubicBezTo>
                                <a:pt x="866" y="159"/>
                                <a:pt x="866" y="159"/>
                                <a:pt x="866" y="159"/>
                              </a:cubicBezTo>
                              <a:cubicBezTo>
                                <a:pt x="866" y="134"/>
                                <a:pt x="861" y="115"/>
                                <a:pt x="851" y="101"/>
                              </a:cubicBezTo>
                              <a:cubicBezTo>
                                <a:pt x="842" y="88"/>
                                <a:pt x="826" y="81"/>
                                <a:pt x="805" y="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62210" id="LogoSwitch1(JU-LOCK)" o:spid="_x0000_s1026" alt="&quot;&quot;" style="position:absolute;margin-left:499.6pt;margin-top:74.35pt;width:24.75pt;height:7.2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91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  <v:path arrowok="t" o:connecttype="custom" o:connectlocs="170008,27400;157955,89847;156370,80607;136387,91440;117356,66589;131947,27400;134167,75510;148757,76784;155418,27400;91982,28993;83735,38233;70414,27400;85004,89847;91982,41737;103083,38870;108793,27082;101815,25807;33304,69138;29815,78696;24740,59898;0,27400;38696,89847;45674,27400;312422,79014;310519,79014;307030,74235;292440,0;294026,82838;306713,91121;314325,89847;255330,25807;235030,35684;233444,27400;221391,89847;235982,46198;250255,38233;260087,52570;274678,89847;269920,32179" o:connectangles="0,0,0,0,0,0,0,0,0,0,0,0,0,0,0,0,0,0,0,0,0,0,0,0,0,0,0,0,0,0,0,0,0,0,0,0,0,0,0"/>
                <o:lock v:ext="edit" selection="t" verticies="t"/>
                <w10:wrap anchorx="page" anchory="page"/>
                <w10:anchorlock/>
              </v:shape>
            </w:pict>
          </mc:Fallback>
        </mc:AlternateContent>
      </w:r>
      <w:r w:rsidR="00EB1B77" w:rsidRPr="00407430">
        <w:rPr>
          <w:color w:val="D10A0F"/>
          <w:sz w:val="40"/>
        </w:rPr>
        <w:t>Invulformulier 2 Verklaring combinatie</w:t>
      </w:r>
    </w:p>
    <w:p w14:paraId="590ACFB2" w14:textId="6B28D796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 xml:space="preserve">Ondergetekenden verklaren dat de leden van de combinatie zich gezamenlijk en hoofdelijk aansprakelijk stellen voor de volledige en juiste uitvoering van de overeenkomst in al zijn onderdelen, en verklaren dat </w:t>
      </w:r>
    </w:p>
    <w:p w14:paraId="2F9A8E67" w14:textId="475C43BE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  <w:highlight w:val="yellow"/>
        </w:rPr>
        <w:t>[Naam]</w:t>
      </w:r>
      <w:r w:rsidRPr="00407430">
        <w:rPr>
          <w:sz w:val="18"/>
          <w:szCs w:val="18"/>
        </w:rPr>
        <w:t xml:space="preserve"> zal optreden als vertegenwoordiger van de combinatie en bevoegd is de combinatie in alle opzichten te vertegenwoordigen en te binden en als enig aanspreekpunt voor de Aanbestedende Dienst dient.</w:t>
      </w:r>
    </w:p>
    <w:p w14:paraId="117FF9E3" w14:textId="24C18054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>De reden dat in combinatie wordt ingeschreven is de volgende: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7430" w:rsidRPr="00407430">
        <w:rPr>
          <w:sz w:val="18"/>
          <w:szCs w:val="18"/>
        </w:rPr>
        <w:t>……………………………………</w:t>
      </w:r>
    </w:p>
    <w:p w14:paraId="6D0FA3C7" w14:textId="77777777" w:rsidR="00EB1B77" w:rsidRPr="00407430" w:rsidRDefault="00EB1B77" w:rsidP="00EB1B77">
      <w:pPr>
        <w:pStyle w:val="BasistekstVRU"/>
        <w:spacing w:after="0"/>
        <w:rPr>
          <w:sz w:val="18"/>
          <w:szCs w:val="18"/>
        </w:rPr>
      </w:pPr>
      <w:r w:rsidRPr="00407430">
        <w:rPr>
          <w:sz w:val="18"/>
          <w:szCs w:val="18"/>
        </w:rPr>
        <w:t xml:space="preserve">De Aanbestedende Dienst wenst te vernemen welke onderdelen van de opdracht door welke </w:t>
      </w:r>
      <w:proofErr w:type="spellStart"/>
      <w:r w:rsidRPr="00407430">
        <w:rPr>
          <w:sz w:val="18"/>
          <w:szCs w:val="18"/>
        </w:rPr>
        <w:t>combinant</w:t>
      </w:r>
      <w:proofErr w:type="spellEnd"/>
      <w:r w:rsidRPr="00407430">
        <w:rPr>
          <w:sz w:val="18"/>
          <w:szCs w:val="18"/>
        </w:rPr>
        <w:t xml:space="preserve"> worden vervuld:</w:t>
      </w:r>
    </w:p>
    <w:p w14:paraId="3BF4E72B" w14:textId="77777777" w:rsidR="00407430" w:rsidRDefault="00407430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07707" w14:textId="7B31AE33" w:rsidR="005A17F3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 xml:space="preserve">Ondergetekenden verklaren dat zij deze verklaring naar waarheid hebben ondertekend en tevens dat zij daartoe, namens de betreffende </w:t>
      </w:r>
      <w:proofErr w:type="spellStart"/>
      <w:r w:rsidRPr="00407430">
        <w:rPr>
          <w:sz w:val="18"/>
          <w:szCs w:val="18"/>
        </w:rPr>
        <w:t>combinant</w:t>
      </w:r>
      <w:proofErr w:type="spellEnd"/>
      <w:r w:rsidRPr="00407430">
        <w:rPr>
          <w:sz w:val="18"/>
          <w:szCs w:val="18"/>
        </w:rPr>
        <w:t>, rechtens bevoegd zijn.</w:t>
      </w:r>
    </w:p>
    <w:tbl>
      <w:tblPr>
        <w:tblW w:w="852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B1B77" w:rsidRPr="009576D5" w14:paraId="4BCBC66F" w14:textId="77777777" w:rsidTr="00407430">
        <w:tc>
          <w:tcPr>
            <w:tcW w:w="2835" w:type="dxa"/>
            <w:shd w:val="clear" w:color="auto" w:fill="FDEED9"/>
          </w:tcPr>
          <w:p w14:paraId="32D37AAE" w14:textId="17975C96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proofErr w:type="spellStart"/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  <w:proofErr w:type="spellEnd"/>
            <w:r>
              <w:rPr>
                <w:rFonts w:eastAsia="Calibri" w:cs="Arial"/>
              </w:rPr>
              <w:t xml:space="preserve"> </w:t>
            </w:r>
          </w:p>
        </w:tc>
        <w:tc>
          <w:tcPr>
            <w:tcW w:w="5690" w:type="dxa"/>
          </w:tcPr>
          <w:p w14:paraId="76162D1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41BEEE89" w14:textId="77777777" w:rsidTr="00407430">
        <w:tc>
          <w:tcPr>
            <w:tcW w:w="2835" w:type="dxa"/>
            <w:shd w:val="clear" w:color="auto" w:fill="FDEED9"/>
          </w:tcPr>
          <w:p w14:paraId="63886178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02102DF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38453D0A" w14:textId="77777777" w:rsidTr="00407430">
        <w:tc>
          <w:tcPr>
            <w:tcW w:w="2835" w:type="dxa"/>
            <w:shd w:val="clear" w:color="auto" w:fill="FDEED9"/>
          </w:tcPr>
          <w:p w14:paraId="54D1C6E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0EC86131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11EACEC6" w14:textId="77777777" w:rsidTr="00407430">
        <w:trPr>
          <w:trHeight w:val="913"/>
        </w:trPr>
        <w:tc>
          <w:tcPr>
            <w:tcW w:w="2835" w:type="dxa"/>
            <w:shd w:val="clear" w:color="auto" w:fill="FDEED9"/>
          </w:tcPr>
          <w:p w14:paraId="534370DD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5D4DAC05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07CD1E93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631AB05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39D97B8E" w14:textId="77777777" w:rsidTr="00407430">
        <w:tc>
          <w:tcPr>
            <w:tcW w:w="2835" w:type="dxa"/>
            <w:shd w:val="clear" w:color="auto" w:fill="FDEED9"/>
          </w:tcPr>
          <w:p w14:paraId="780B3002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603DB1C3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69C380F4" w14:textId="77777777" w:rsidR="00EB1B77" w:rsidRDefault="00EB1B77" w:rsidP="00EB1B77">
      <w:pPr>
        <w:pStyle w:val="BasistekstVRU"/>
        <w:rPr>
          <w:sz w:val="20"/>
          <w:szCs w:val="20"/>
        </w:rPr>
      </w:pPr>
    </w:p>
    <w:tbl>
      <w:tblPr>
        <w:tblW w:w="852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B1B77" w:rsidRPr="009576D5" w14:paraId="0EB5CEE1" w14:textId="77777777" w:rsidTr="00407430">
        <w:tc>
          <w:tcPr>
            <w:tcW w:w="2835" w:type="dxa"/>
            <w:shd w:val="clear" w:color="auto" w:fill="FDEED9"/>
          </w:tcPr>
          <w:p w14:paraId="4B6CAB61" w14:textId="48F26EF4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proofErr w:type="spellStart"/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  <w:proofErr w:type="spellEnd"/>
            <w:r>
              <w:rPr>
                <w:rFonts w:eastAsia="Calibri" w:cs="Arial"/>
              </w:rPr>
              <w:t xml:space="preserve"> </w:t>
            </w:r>
          </w:p>
        </w:tc>
        <w:tc>
          <w:tcPr>
            <w:tcW w:w="5690" w:type="dxa"/>
          </w:tcPr>
          <w:p w14:paraId="22F7925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0C921C2D" w14:textId="77777777" w:rsidTr="00407430">
        <w:tc>
          <w:tcPr>
            <w:tcW w:w="2835" w:type="dxa"/>
            <w:shd w:val="clear" w:color="auto" w:fill="FDEED9"/>
          </w:tcPr>
          <w:p w14:paraId="6FCE34D9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54CE61FD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7AF7E98F" w14:textId="77777777" w:rsidTr="00407430">
        <w:tc>
          <w:tcPr>
            <w:tcW w:w="2835" w:type="dxa"/>
            <w:shd w:val="clear" w:color="auto" w:fill="FDEED9"/>
          </w:tcPr>
          <w:p w14:paraId="5C4FA816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76F0479A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6EA385DC" w14:textId="77777777" w:rsidTr="00407430">
        <w:trPr>
          <w:trHeight w:val="913"/>
        </w:trPr>
        <w:tc>
          <w:tcPr>
            <w:tcW w:w="2835" w:type="dxa"/>
            <w:shd w:val="clear" w:color="auto" w:fill="FDEED9"/>
          </w:tcPr>
          <w:p w14:paraId="13C814A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7DCD0E53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3EAB872E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556DC175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6F5599D4" w14:textId="77777777" w:rsidTr="00407430">
        <w:tc>
          <w:tcPr>
            <w:tcW w:w="2835" w:type="dxa"/>
            <w:shd w:val="clear" w:color="auto" w:fill="FDEED9"/>
          </w:tcPr>
          <w:p w14:paraId="12533964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1DCD7D88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371B0551" w14:textId="77777777" w:rsidR="00EB1B77" w:rsidRPr="00EB1B77" w:rsidRDefault="00EB1B77" w:rsidP="00407430">
      <w:pPr>
        <w:pStyle w:val="BasistekstVRU"/>
        <w:rPr>
          <w:sz w:val="20"/>
          <w:szCs w:val="20"/>
        </w:rPr>
      </w:pPr>
    </w:p>
    <w:sectPr w:rsidR="00EB1B77" w:rsidRPr="00EB1B77" w:rsidSect="008023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61" w:right="1418" w:bottom="1418" w:left="1673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3179" w14:textId="77777777" w:rsidR="00EB1B77" w:rsidRDefault="00EB1B77" w:rsidP="007910B2">
      <w:pPr>
        <w:spacing w:line="240" w:lineRule="auto"/>
      </w:pPr>
      <w:r>
        <w:separator/>
      </w:r>
    </w:p>
  </w:endnote>
  <w:endnote w:type="continuationSeparator" w:id="0">
    <w:p w14:paraId="5D9B5AA3" w14:textId="77777777" w:rsidR="00EB1B77" w:rsidRDefault="00EB1B77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961F" w14:textId="77777777" w:rsidR="0074674D" w:rsidRDefault="007467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W w:w="0" w:type="auto"/>
      <w:tblLook w:val="04A0" w:firstRow="1" w:lastRow="0" w:firstColumn="1" w:lastColumn="0" w:noHBand="0" w:noVBand="1"/>
    </w:tblPr>
    <w:tblGrid>
      <w:gridCol w:w="1417"/>
    </w:tblGrid>
    <w:tr w:rsidR="003A3F91" w14:paraId="270C9EDD" w14:textId="77777777" w:rsidTr="00060370">
      <w:tc>
        <w:tcPr>
          <w:tcW w:w="1417" w:type="dxa"/>
        </w:tcPr>
        <w:p w14:paraId="7EA1FA4F" w14:textId="77777777" w:rsidR="003A3F91" w:rsidRDefault="003A3F91" w:rsidP="00060370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2A3748FF" w14:textId="77777777" w:rsidR="00BE03BA" w:rsidRDefault="00BE03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Overlap w:val="never"/>
      <w:tblW w:w="0" w:type="auto"/>
      <w:tblLook w:val="04A0" w:firstRow="1" w:lastRow="0" w:firstColumn="1" w:lastColumn="0" w:noHBand="0" w:noVBand="1"/>
    </w:tblPr>
    <w:tblGrid>
      <w:gridCol w:w="1417"/>
    </w:tblGrid>
    <w:tr w:rsidR="00E230C5" w:rsidRPr="008646B6" w14:paraId="74D7E503" w14:textId="77777777" w:rsidTr="007B6922">
      <w:tc>
        <w:tcPr>
          <w:tcW w:w="1417" w:type="dxa"/>
        </w:tcPr>
        <w:p w14:paraId="6539C8C4" w14:textId="77777777" w:rsidR="00E230C5" w:rsidRPr="008646B6" w:rsidRDefault="00E230C5" w:rsidP="00E230C5">
          <w:pPr>
            <w:pStyle w:val="PaginanummerVRU"/>
            <w:rPr>
              <w:sz w:val="18"/>
              <w:szCs w:val="18"/>
            </w:rPr>
          </w:pPr>
          <w:r w:rsidRPr="008646B6">
            <w:rPr>
              <w:sz w:val="18"/>
              <w:szCs w:val="18"/>
            </w:rPr>
            <w:fldChar w:fldCharType="begin"/>
          </w:r>
          <w:r w:rsidRPr="008646B6">
            <w:rPr>
              <w:sz w:val="18"/>
              <w:szCs w:val="18"/>
            </w:rPr>
            <w:instrText xml:space="preserve"> PAGE   \* MERGEFORMAT </w:instrText>
          </w:r>
          <w:r w:rsidRPr="008646B6">
            <w:rPr>
              <w:sz w:val="18"/>
              <w:szCs w:val="18"/>
            </w:rPr>
            <w:fldChar w:fldCharType="separate"/>
          </w:r>
          <w:r w:rsidRPr="008646B6">
            <w:rPr>
              <w:noProof/>
              <w:sz w:val="18"/>
              <w:szCs w:val="18"/>
            </w:rPr>
            <w:t>2</w:t>
          </w:r>
          <w:r w:rsidRPr="008646B6">
            <w:rPr>
              <w:sz w:val="18"/>
              <w:szCs w:val="18"/>
            </w:rPr>
            <w:fldChar w:fldCharType="end"/>
          </w:r>
        </w:p>
      </w:tc>
    </w:tr>
  </w:tbl>
  <w:p w14:paraId="19798DD1" w14:textId="77777777" w:rsidR="00601EDB" w:rsidRDefault="00601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BB99" w14:textId="77777777" w:rsidR="00EB1B77" w:rsidRDefault="00EB1B77" w:rsidP="007910B2">
      <w:pPr>
        <w:spacing w:line="240" w:lineRule="auto"/>
      </w:pPr>
      <w:r>
        <w:separator/>
      </w:r>
    </w:p>
  </w:footnote>
  <w:footnote w:type="continuationSeparator" w:id="0">
    <w:p w14:paraId="02C4612E" w14:textId="77777777" w:rsidR="00EB1B77" w:rsidRDefault="00EB1B77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EDF4" w14:textId="77777777" w:rsidR="0074674D" w:rsidRDefault="007467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94A2" w14:textId="77777777" w:rsidR="00335D9A" w:rsidRDefault="00601ED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5C917620" wp14:editId="536D8A82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32485"/>
              <wp:effectExtent l="0" t="0" r="2540" b="5715"/>
              <wp:wrapNone/>
              <wp:docPr id="117326034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93202213" name="LogoSwitch1"/>
                      <wps:cNvSpPr>
                        <a:spLocks/>
                      </wps:cNvSpPr>
                      <wps:spPr bwMode="auto">
                        <a:xfrm>
                          <a:off x="7109460" y="2819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63D42" id="LogoSwitch1(JU-LOCK)" o:spid="_x0000_s1026" editas="canvas" alt="&quot;&quot;" style="position:absolute;margin-left:0;margin-top:0;width:595.3pt;height:65.55pt;z-index:-251649024;mso-position-horizontal-relative:page;mso-position-vertical:bottom;mso-position-vertical-relative:page" coordsize="75603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8324;visibility:visible;mso-wrap-style:square">
                <v:fill o:detectmouseclick="t"/>
                <v:path o:connecttype="none"/>
              </v:shape>
              <v:shape id="LogoSwitch1" o:spid="_x0000_s1028" style="position:absolute;left:71094;top:2819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" path="m,867r711,l711,,,867xe" fillcolor="#f08f00" stroked="f">
                <v:path arrowok="t" o:connecttype="custom" o:connectlocs="0,550545;451485,550545;451485,0;0,550545" o:connectangles="0,0,0,0"/>
              </v:shape>
              <w10:wrap anchorx="page" anchory="page"/>
            </v:group>
          </w:pict>
        </mc:Fallback>
      </mc:AlternateContent>
    </w:r>
    <w:r w:rsidR="00895AB5"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2C6771BF" wp14:editId="178382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91895"/>
              <wp:effectExtent l="0" t="0" r="0" b="0"/>
              <wp:wrapNone/>
              <wp:docPr id="132073919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925770" name="LogoSwitch1"/>
                      <wps:cNvSpPr>
                        <a:spLocks noEditPoints="1"/>
                      </wps:cNvSpPr>
                      <wps:spPr bwMode="auto">
                        <a:xfrm>
                          <a:off x="378460" y="378460"/>
                          <a:ext cx="265430" cy="651510"/>
                        </a:xfrm>
                        <a:custGeom>
                          <a:avLst/>
                          <a:gdLst>
                            <a:gd name="T0" fmla="*/ 328 w 835"/>
                            <a:gd name="T1" fmla="*/ 835 h 2052"/>
                            <a:gd name="T2" fmla="*/ 0 w 835"/>
                            <a:gd name="T3" fmla="*/ 835 h 2052"/>
                            <a:gd name="T4" fmla="*/ 0 w 835"/>
                            <a:gd name="T5" fmla="*/ 507 h 2052"/>
                            <a:gd name="T6" fmla="*/ 328 w 835"/>
                            <a:gd name="T7" fmla="*/ 507 h 2052"/>
                            <a:gd name="T8" fmla="*/ 328 w 835"/>
                            <a:gd name="T9" fmla="*/ 835 h 2052"/>
                            <a:gd name="T10" fmla="*/ 835 w 835"/>
                            <a:gd name="T11" fmla="*/ 507 h 2052"/>
                            <a:gd name="T12" fmla="*/ 506 w 835"/>
                            <a:gd name="T13" fmla="*/ 507 h 2052"/>
                            <a:gd name="T14" fmla="*/ 506 w 835"/>
                            <a:gd name="T15" fmla="*/ 835 h 2052"/>
                            <a:gd name="T16" fmla="*/ 835 w 835"/>
                            <a:gd name="T17" fmla="*/ 835 h 2052"/>
                            <a:gd name="T18" fmla="*/ 835 w 835"/>
                            <a:gd name="T19" fmla="*/ 507 h 2052"/>
                            <a:gd name="T20" fmla="*/ 328 w 835"/>
                            <a:gd name="T21" fmla="*/ 0 h 2052"/>
                            <a:gd name="T22" fmla="*/ 0 w 835"/>
                            <a:gd name="T23" fmla="*/ 0 h 2052"/>
                            <a:gd name="T24" fmla="*/ 0 w 835"/>
                            <a:gd name="T25" fmla="*/ 329 h 2052"/>
                            <a:gd name="T26" fmla="*/ 328 w 835"/>
                            <a:gd name="T27" fmla="*/ 329 h 2052"/>
                            <a:gd name="T28" fmla="*/ 328 w 835"/>
                            <a:gd name="T29" fmla="*/ 0 h 2052"/>
                            <a:gd name="T30" fmla="*/ 835 w 835"/>
                            <a:gd name="T31" fmla="*/ 0 h 2052"/>
                            <a:gd name="T32" fmla="*/ 506 w 835"/>
                            <a:gd name="T33" fmla="*/ 0 h 2052"/>
                            <a:gd name="T34" fmla="*/ 506 w 835"/>
                            <a:gd name="T35" fmla="*/ 329 h 2052"/>
                            <a:gd name="T36" fmla="*/ 835 w 835"/>
                            <a:gd name="T37" fmla="*/ 329 h 2052"/>
                            <a:gd name="T38" fmla="*/ 835 w 835"/>
                            <a:gd name="T39" fmla="*/ 0 h 2052"/>
                            <a:gd name="T40" fmla="*/ 835 w 835"/>
                            <a:gd name="T41" fmla="*/ 1013 h 2052"/>
                            <a:gd name="T42" fmla="*/ 0 w 835"/>
                            <a:gd name="T43" fmla="*/ 1013 h 2052"/>
                            <a:gd name="T44" fmla="*/ 0 w 835"/>
                            <a:gd name="T45" fmla="*/ 1263 h 2052"/>
                            <a:gd name="T46" fmla="*/ 831 w 835"/>
                            <a:gd name="T47" fmla="*/ 2052 h 2052"/>
                            <a:gd name="T48" fmla="*/ 835 w 835"/>
                            <a:gd name="T49" fmla="*/ 2052 h 2052"/>
                            <a:gd name="T50" fmla="*/ 835 w 835"/>
                            <a:gd name="T51" fmla="*/ 1013 h 2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35" h="2052">
                              <a:moveTo>
                                <a:pt x="328" y="835"/>
                              </a:moveTo>
                              <a:cubicBezTo>
                                <a:pt x="0" y="835"/>
                                <a:pt x="0" y="835"/>
                                <a:pt x="0" y="835"/>
                              </a:cubicBez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328" y="507"/>
                                <a:pt x="328" y="507"/>
                                <a:pt x="328" y="507"/>
                              </a:cubicBezTo>
                              <a:lnTo>
                                <a:pt x="328" y="835"/>
                              </a:lnTo>
                              <a:close/>
                              <a:moveTo>
                                <a:pt x="835" y="507"/>
                              </a:moveTo>
                              <a:cubicBezTo>
                                <a:pt x="506" y="507"/>
                                <a:pt x="506" y="507"/>
                                <a:pt x="506" y="507"/>
                              </a:cubicBezTo>
                              <a:cubicBezTo>
                                <a:pt x="506" y="835"/>
                                <a:pt x="506" y="835"/>
                                <a:pt x="506" y="835"/>
                              </a:cubicBezTo>
                              <a:cubicBezTo>
                                <a:pt x="835" y="835"/>
                                <a:pt x="835" y="835"/>
                                <a:pt x="835" y="835"/>
                              </a:cubicBezTo>
                              <a:lnTo>
                                <a:pt x="835" y="507"/>
                              </a:lnTo>
                              <a:close/>
                              <a:moveTo>
                                <a:pt x="328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328" y="329"/>
                                <a:pt x="328" y="329"/>
                                <a:pt x="328" y="329"/>
                              </a:cubicBezTo>
                              <a:lnTo>
                                <a:pt x="328" y="0"/>
                              </a:lnTo>
                              <a:close/>
                              <a:moveTo>
                                <a:pt x="835" y="0"/>
                              </a:move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506" y="329"/>
                                <a:pt x="506" y="329"/>
                                <a:pt x="506" y="329"/>
                              </a:cubicBezTo>
                              <a:cubicBezTo>
                                <a:pt x="835" y="329"/>
                                <a:pt x="835" y="329"/>
                                <a:pt x="835" y="329"/>
                              </a:cubicBezTo>
                              <a:lnTo>
                                <a:pt x="835" y="0"/>
                              </a:lnTo>
                              <a:close/>
                              <a:moveTo>
                                <a:pt x="835" y="1013"/>
                              </a:moveTo>
                              <a:cubicBezTo>
                                <a:pt x="0" y="1013"/>
                                <a:pt x="0" y="1013"/>
                                <a:pt x="0" y="1013"/>
                              </a:cubicBezTo>
                              <a:cubicBezTo>
                                <a:pt x="0" y="1263"/>
                                <a:pt x="0" y="1263"/>
                                <a:pt x="0" y="1263"/>
                              </a:cubicBezTo>
                              <a:cubicBezTo>
                                <a:pt x="0" y="1743"/>
                                <a:pt x="386" y="2052"/>
                                <a:pt x="831" y="2052"/>
                              </a:cubicBezTo>
                              <a:cubicBezTo>
                                <a:pt x="832" y="2052"/>
                                <a:pt x="834" y="2052"/>
                                <a:pt x="835" y="2052"/>
                              </a:cubicBezTo>
                              <a:lnTo>
                                <a:pt x="835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5214124" name="LogoSwitch1"/>
                      <wps:cNvSpPr>
                        <a:spLocks/>
                      </wps:cNvSpPr>
                      <wps:spPr bwMode="auto">
                        <a:xfrm>
                          <a:off x="643890" y="378460"/>
                          <a:ext cx="263525" cy="574040"/>
                        </a:xfrm>
                        <a:custGeom>
                          <a:avLst/>
                          <a:gdLst>
                            <a:gd name="T0" fmla="*/ 0 w 831"/>
                            <a:gd name="T1" fmla="*/ 1013 h 1807"/>
                            <a:gd name="T2" fmla="*/ 318 w 831"/>
                            <a:gd name="T3" fmla="*/ 1013 h 1807"/>
                            <a:gd name="T4" fmla="*/ 358 w 831"/>
                            <a:gd name="T5" fmla="*/ 1013 h 1807"/>
                            <a:gd name="T6" fmla="*/ 366 w 831"/>
                            <a:gd name="T7" fmla="*/ 1013 h 1807"/>
                            <a:gd name="T8" fmla="*/ 645 w 831"/>
                            <a:gd name="T9" fmla="*/ 1292 h 1807"/>
                            <a:gd name="T10" fmla="*/ 371 w 831"/>
                            <a:gd name="T11" fmla="*/ 1563 h 1807"/>
                            <a:gd name="T12" fmla="*/ 610 w 831"/>
                            <a:gd name="T13" fmla="*/ 1807 h 1807"/>
                            <a:gd name="T14" fmla="*/ 831 w 831"/>
                            <a:gd name="T15" fmla="*/ 1233 h 1807"/>
                            <a:gd name="T16" fmla="*/ 831 w 831"/>
                            <a:gd name="T17" fmla="*/ 0 h 1807"/>
                            <a:gd name="T18" fmla="*/ 0 w 831"/>
                            <a:gd name="T19" fmla="*/ 1013 h 1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31" h="1807">
                              <a:moveTo>
                                <a:pt x="0" y="1013"/>
                              </a:moveTo>
                              <a:cubicBezTo>
                                <a:pt x="318" y="1013"/>
                                <a:pt x="318" y="1013"/>
                                <a:pt x="318" y="1013"/>
                              </a:cubicBezTo>
                              <a:cubicBezTo>
                                <a:pt x="321" y="1013"/>
                                <a:pt x="355" y="1013"/>
                                <a:pt x="358" y="1013"/>
                              </a:cubicBezTo>
                              <a:cubicBezTo>
                                <a:pt x="361" y="1013"/>
                                <a:pt x="363" y="1013"/>
                                <a:pt x="366" y="1013"/>
                              </a:cubicBezTo>
                              <a:cubicBezTo>
                                <a:pt x="520" y="1013"/>
                                <a:pt x="645" y="1138"/>
                                <a:pt x="645" y="1292"/>
                              </a:cubicBezTo>
                              <a:cubicBezTo>
                                <a:pt x="645" y="1430"/>
                                <a:pt x="535" y="1563"/>
                                <a:pt x="371" y="1563"/>
                              </a:cubicBezTo>
                              <a:cubicBezTo>
                                <a:pt x="610" y="1807"/>
                                <a:pt x="610" y="1807"/>
                                <a:pt x="610" y="1807"/>
                              </a:cubicBezTo>
                              <a:cubicBezTo>
                                <a:pt x="755" y="1653"/>
                                <a:pt x="831" y="1459"/>
                                <a:pt x="831" y="1233"/>
                              </a:cubicBezTo>
                              <a:cubicBezTo>
                                <a:pt x="831" y="0"/>
                                <a:pt x="831" y="0"/>
                                <a:pt x="831" y="0"/>
                              </a:cubicBezTo>
                              <a:lnTo>
                                <a:pt x="0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D93E4E" id="LogoSwitch1(JU-LOCK)" o:spid="_x0000_s1026" editas="canvas" alt="&quot;&quot;" style="position:absolute;margin-left:0;margin-top:0;width:595.3pt;height:93.85pt;z-index:-251655168;mso-position-horizontal-relative:page;mso-position-vertical-relative:page" coordsize="75603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">
              <v:shape id="_x0000_s1027" type="#_x0000_t75" alt="&quot;&quot;" style="position:absolute;width:75603;height:11918;visibility:visible;mso-wrap-style:square">
                <v:fill o:detectmouseclick="t"/>
                <v:path o:connecttype="none"/>
              </v:shape>
              <v:shape id="LogoSwitch1" o:spid="_x0000_s1028" style="position:absolute;left:3784;top:3784;width:2654;height:6515;visibility:visible;mso-wrap-style:square;v-text-anchor:top" coordsize="83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" path="m328,835c,835,,835,,835,,507,,507,,507v328,,328,,328,l328,835xm835,507v-329,,-329,,-329,c506,835,506,835,506,835v329,,329,,329,l835,507xm328,c,,,,,,,329,,329,,329v328,,328,,328,l328,xm835,c506,,506,,506,v,329,,329,,329c835,329,835,329,835,329l835,xm835,1013c,1013,,1013,,1013v,250,,250,,250c,1743,386,2052,831,2052v1,,3,,4,l835,1013xe" fillcolor="#d10019" stroked="f">
                <v:path arrowok="t" o:connecttype="custom" o:connectlocs="104265,265113;0,265113;0,160973;104265,160973;104265,265113;265430,160973;160847,160973;160847,265113;265430,265113;265430,160973;104265,0;0,0;0,104458;104265,104458;104265,0;265430,0;160847,0;160847,104458;265430,104458;265430,0;265430,321628;0,321628;0,401003;264158,651510;265430,651510;265430,321628" o:connectangles="0,0,0,0,0,0,0,0,0,0,0,0,0,0,0,0,0,0,0,0,0,0,0,0,0,0"/>
                <o:lock v:ext="edit" verticies="t"/>
              </v:shape>
              <v:shape id="LogoSwitch1" o:spid="_x0000_s1029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" path="m,1013v318,,318,,318,c321,1013,355,1013,358,1013v3,,5,,8,c520,1013,645,1138,645,1292v,138,-110,271,-274,271c610,1807,610,1807,610,1807,755,1653,831,1459,831,1233,831,,831,,831,l,1013xe" fillcolor="#f08f00" stroked="f">
                <v:path arrowok="t" o:connecttype="custom" o:connectlocs="0,321805;100844,321805;113528,321805;116065,321805;204541,410437;117651,496527;193442,574040;263525,391694;263525,0;0,321805" o:connectangles="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6ED5" w14:textId="77777777" w:rsidR="00C00153" w:rsidRDefault="0067732F">
    <w:pPr>
      <w:pStyle w:val="Koptekst"/>
    </w:pPr>
    <w:r>
      <w:rPr>
        <w:noProof/>
      </w:rPr>
      <w:drawing>
        <wp:anchor distT="0" distB="0" distL="114300" distR="114300" simplePos="0" relativeHeight="251673600" behindDoc="1" locked="0" layoutInCell="0" allowOverlap="1" wp14:anchorId="2B2037FC" wp14:editId="0E10988A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093619"/>
          <wp:effectExtent l="0" t="0" r="0" b="0"/>
          <wp:wrapNone/>
          <wp:docPr id="263611688" name="LogoSwitch1(JU-LOCK)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11688" name="LogoSwitch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93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55">
      <w:rPr>
        <w:noProof/>
      </w:rPr>
      <mc:AlternateContent>
        <mc:Choice Requires="wpc">
          <w:drawing>
            <wp:anchor distT="0" distB="0" distL="114300" distR="114300" simplePos="0" relativeHeight="251671552" behindDoc="1" locked="1" layoutInCell="1" allowOverlap="1" wp14:anchorId="2DB89F61" wp14:editId="1EC71D63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310" cy="908685"/>
              <wp:effectExtent l="0" t="0" r="2540" b="5715"/>
              <wp:wrapNone/>
              <wp:docPr id="840998045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36850244" name="LogoSwitch1"/>
                      <wps:cNvSpPr>
                        <a:spLocks/>
                      </wps:cNvSpPr>
                      <wps:spPr bwMode="auto">
                        <a:xfrm>
                          <a:off x="7109460" y="3581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ABC9DC" id="LogoSwitch1(JU-LOCK)" o:spid="_x0000_s1026" editas="canvas" alt="&quot;&quot;" style="position:absolute;margin-left:0;margin-top:0;width:595.3pt;height:71.55pt;z-index:-251644928;mso-position-horizontal:left;mso-position-horizontal-relative:page;mso-position-vertical:top;mso-position-vertical-relative:bottom-margin-area" coordsize="75603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9086;visibility:visible;mso-wrap-style:square">
                <v:fill o:detectmouseclick="t"/>
                <v:path o:connecttype="none"/>
              </v:shape>
              <v:shape id="LogoSwitch1" o:spid="_x0000_s1028" style="position:absolute;left:71094;top:3581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" path="m,867r711,l711,,,867xe" fillcolor="#ef8e00" stroked="f">
                <v:path arrowok="t" o:connecttype="custom" o:connectlocs="0,550545;451485,550545;451485,0;0,550545" o:connectangles="0,0,0,0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24928"/>
    <w:multiLevelType w:val="multilevel"/>
    <w:tmpl w:val="B4BACAD8"/>
    <w:styleLink w:val="OpsommingstreepjeVRU"/>
    <w:lvl w:ilvl="0">
      <w:start w:val="1"/>
      <w:numFmt w:val="bullet"/>
      <w:pStyle w:val="Opsommingstreepje1eniveauVRU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VRU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1" w15:restartNumberingAfterBreak="0">
    <w:nsid w:val="13E86A68"/>
    <w:multiLevelType w:val="multilevel"/>
    <w:tmpl w:val="4E06C6A6"/>
    <w:styleLink w:val="AgendapuntlijstVRU"/>
    <w:lvl w:ilvl="0">
      <w:start w:val="1"/>
      <w:numFmt w:val="decimal"/>
      <w:pStyle w:val="AgendapuntV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A4330DF"/>
    <w:multiLevelType w:val="multilevel"/>
    <w:tmpl w:val="1100A36E"/>
    <w:styleLink w:val="OpsommingnummerVRU"/>
    <w:lvl w:ilvl="0">
      <w:start w:val="1"/>
      <w:numFmt w:val="decimal"/>
      <w:pStyle w:val="Opsommingnumm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7994F45"/>
    <w:multiLevelType w:val="multilevel"/>
    <w:tmpl w:val="A65818AA"/>
    <w:styleLink w:val="BijlagenummeringVRU"/>
    <w:lvl w:ilvl="0">
      <w:start w:val="1"/>
      <w:numFmt w:val="upperLetter"/>
      <w:pStyle w:val="Bijlagekop1VRU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R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221547"/>
    <w:multiLevelType w:val="multilevel"/>
    <w:tmpl w:val="4E06C6A6"/>
    <w:numStyleLink w:val="AgendapuntlijstVRU"/>
  </w:abstractNum>
  <w:abstractNum w:abstractNumId="17" w15:restartNumberingAfterBreak="0">
    <w:nsid w:val="63F335A0"/>
    <w:multiLevelType w:val="multilevel"/>
    <w:tmpl w:val="758257B0"/>
    <w:styleLink w:val="OpsommingtekenVRU"/>
    <w:lvl w:ilvl="0">
      <w:start w:val="1"/>
      <w:numFmt w:val="bullet"/>
      <w:pStyle w:val="Opsommingteken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teken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VRU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18" w15:restartNumberingAfterBreak="0">
    <w:nsid w:val="6CA11D32"/>
    <w:multiLevelType w:val="multilevel"/>
    <w:tmpl w:val="A192F0EC"/>
    <w:styleLink w:val="KopnummeringV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9" w15:restartNumberingAfterBreak="0">
    <w:nsid w:val="782B5E2C"/>
    <w:multiLevelType w:val="multilevel"/>
    <w:tmpl w:val="BE64AF76"/>
    <w:styleLink w:val="OpsommingbolletjeVRU"/>
    <w:lvl w:ilvl="0">
      <w:start w:val="1"/>
      <w:numFmt w:val="bullet"/>
      <w:pStyle w:val="Opsommingbolletje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bolletje2eniveauVRU"/>
      <w:lvlText w:val="▪"/>
      <w:lvlJc w:val="left"/>
      <w:pPr>
        <w:ind w:left="568" w:hanging="284"/>
      </w:pPr>
      <w:rPr>
        <w:rFonts w:ascii="Calibri" w:hAnsi="Calibri" w:hint="default"/>
        <w:color w:val="D10A0F" w:themeColor="accent1"/>
        <w:sz w:val="20"/>
      </w:rPr>
    </w:lvl>
    <w:lvl w:ilvl="2">
      <w:start w:val="1"/>
      <w:numFmt w:val="bullet"/>
      <w:pStyle w:val="Opsommingbolletje3eniveauVRU"/>
      <w:lvlText w:val="▪"/>
      <w:lvlJc w:val="left"/>
      <w:pPr>
        <w:ind w:left="852" w:hanging="284"/>
      </w:pPr>
      <w:rPr>
        <w:rFonts w:ascii="Calibri" w:hAnsi="Calibri" w:hint="default"/>
        <w:color w:val="D10A0F" w:themeColor="accent1"/>
        <w:sz w:val="20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Calibri" w:hAnsi="Calibri" w:hint="default"/>
        <w:color w:val="D10A0F" w:themeColor="accent1"/>
        <w:sz w:val="20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Calibri" w:hAnsi="Calibri" w:hint="default"/>
        <w:color w:val="D10A0F" w:themeColor="accent1"/>
        <w:sz w:val="20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Calibri" w:hAnsi="Calibri" w:hint="default"/>
        <w:color w:val="D10A0F" w:themeColor="accent1"/>
        <w:sz w:val="20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Calibri" w:hAnsi="Calibri" w:hint="default"/>
        <w:color w:val="D10A0F" w:themeColor="accent1"/>
        <w:sz w:val="20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Calibri" w:hAnsi="Calibri" w:hint="default"/>
        <w:color w:val="D10A0F" w:themeColor="accent1"/>
        <w:sz w:val="20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Calibri" w:hAnsi="Calibri" w:hint="default"/>
        <w:color w:val="D10A0F" w:themeColor="accent1"/>
        <w:sz w:val="20"/>
      </w:rPr>
    </w:lvl>
  </w:abstractNum>
  <w:abstractNum w:abstractNumId="20" w15:restartNumberingAfterBreak="0">
    <w:nsid w:val="796618D6"/>
    <w:multiLevelType w:val="multilevel"/>
    <w:tmpl w:val="1604151A"/>
    <w:styleLink w:val="OpsommingletterVRU"/>
    <w:lvl w:ilvl="0">
      <w:start w:val="1"/>
      <w:numFmt w:val="lowerLetter"/>
      <w:pStyle w:val="Opsomminglett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281644">
    <w:abstractNumId w:val="9"/>
  </w:num>
  <w:num w:numId="2" w16cid:durableId="1749039848">
    <w:abstractNumId w:val="7"/>
  </w:num>
  <w:num w:numId="3" w16cid:durableId="1987002403">
    <w:abstractNumId w:val="6"/>
  </w:num>
  <w:num w:numId="4" w16cid:durableId="592397231">
    <w:abstractNumId w:val="5"/>
  </w:num>
  <w:num w:numId="5" w16cid:durableId="1021006983">
    <w:abstractNumId w:val="4"/>
  </w:num>
  <w:num w:numId="6" w16cid:durableId="1190997435">
    <w:abstractNumId w:val="8"/>
  </w:num>
  <w:num w:numId="7" w16cid:durableId="1883863583">
    <w:abstractNumId w:val="3"/>
  </w:num>
  <w:num w:numId="8" w16cid:durableId="1695568658">
    <w:abstractNumId w:val="2"/>
  </w:num>
  <w:num w:numId="9" w16cid:durableId="358891251">
    <w:abstractNumId w:val="1"/>
  </w:num>
  <w:num w:numId="10" w16cid:durableId="1972053200">
    <w:abstractNumId w:val="0"/>
  </w:num>
  <w:num w:numId="11" w16cid:durableId="885483924">
    <w:abstractNumId w:val="21"/>
  </w:num>
  <w:num w:numId="12" w16cid:durableId="1133602508">
    <w:abstractNumId w:val="15"/>
  </w:num>
  <w:num w:numId="13" w16cid:durableId="1343975058">
    <w:abstractNumId w:val="14"/>
  </w:num>
  <w:num w:numId="14" w16cid:durableId="1349138082">
    <w:abstractNumId w:val="11"/>
  </w:num>
  <w:num w:numId="15" w16cid:durableId="332147766">
    <w:abstractNumId w:val="16"/>
  </w:num>
  <w:num w:numId="16" w16cid:durableId="1283070045">
    <w:abstractNumId w:val="13"/>
  </w:num>
  <w:num w:numId="17" w16cid:durableId="1663317994">
    <w:abstractNumId w:val="18"/>
  </w:num>
  <w:num w:numId="18" w16cid:durableId="840390373">
    <w:abstractNumId w:val="19"/>
  </w:num>
  <w:num w:numId="19" w16cid:durableId="1164929519">
    <w:abstractNumId w:val="20"/>
  </w:num>
  <w:num w:numId="20" w16cid:durableId="1823497442">
    <w:abstractNumId w:val="12"/>
  </w:num>
  <w:num w:numId="21" w16cid:durableId="842814251">
    <w:abstractNumId w:val="10"/>
  </w:num>
  <w:num w:numId="22" w16cid:durableId="213459674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embedSystemFont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77"/>
    <w:rsid w:val="0000108E"/>
    <w:rsid w:val="000225BA"/>
    <w:rsid w:val="0003240F"/>
    <w:rsid w:val="00034E55"/>
    <w:rsid w:val="000455F0"/>
    <w:rsid w:val="000465FE"/>
    <w:rsid w:val="00051A29"/>
    <w:rsid w:val="00060370"/>
    <w:rsid w:val="00083511"/>
    <w:rsid w:val="000878B0"/>
    <w:rsid w:val="00092CEE"/>
    <w:rsid w:val="000A3729"/>
    <w:rsid w:val="000F6EE4"/>
    <w:rsid w:val="000F7467"/>
    <w:rsid w:val="00105F25"/>
    <w:rsid w:val="00115303"/>
    <w:rsid w:val="001476E8"/>
    <w:rsid w:val="00173754"/>
    <w:rsid w:val="00194A88"/>
    <w:rsid w:val="001A63A7"/>
    <w:rsid w:val="001B0D01"/>
    <w:rsid w:val="001C44A9"/>
    <w:rsid w:val="001C66E4"/>
    <w:rsid w:val="001D6A1E"/>
    <w:rsid w:val="001D7E3F"/>
    <w:rsid w:val="001E5DFF"/>
    <w:rsid w:val="001E7B9F"/>
    <w:rsid w:val="00204F95"/>
    <w:rsid w:val="0022501C"/>
    <w:rsid w:val="002270D7"/>
    <w:rsid w:val="0023077F"/>
    <w:rsid w:val="00232A99"/>
    <w:rsid w:val="00234A61"/>
    <w:rsid w:val="002457BD"/>
    <w:rsid w:val="0028524C"/>
    <w:rsid w:val="00293CD1"/>
    <w:rsid w:val="002E0FAE"/>
    <w:rsid w:val="002E3479"/>
    <w:rsid w:val="002E7CC6"/>
    <w:rsid w:val="002F5489"/>
    <w:rsid w:val="00320C9F"/>
    <w:rsid w:val="003215C7"/>
    <w:rsid w:val="003318D5"/>
    <w:rsid w:val="00335D9A"/>
    <w:rsid w:val="00341A0B"/>
    <w:rsid w:val="00342270"/>
    <w:rsid w:val="00353C56"/>
    <w:rsid w:val="003607F9"/>
    <w:rsid w:val="003634E5"/>
    <w:rsid w:val="00363A2E"/>
    <w:rsid w:val="003A0EAC"/>
    <w:rsid w:val="003A3F91"/>
    <w:rsid w:val="003A63DA"/>
    <w:rsid w:val="003D0548"/>
    <w:rsid w:val="003D10F4"/>
    <w:rsid w:val="003D5DCF"/>
    <w:rsid w:val="003E7187"/>
    <w:rsid w:val="003F20EC"/>
    <w:rsid w:val="00407430"/>
    <w:rsid w:val="00414E41"/>
    <w:rsid w:val="00427074"/>
    <w:rsid w:val="00436BAF"/>
    <w:rsid w:val="0046495A"/>
    <w:rsid w:val="0049184C"/>
    <w:rsid w:val="004A0169"/>
    <w:rsid w:val="004A2979"/>
    <w:rsid w:val="004A40AA"/>
    <w:rsid w:val="004B3DB4"/>
    <w:rsid w:val="004C5073"/>
    <w:rsid w:val="004C775A"/>
    <w:rsid w:val="004D0F2F"/>
    <w:rsid w:val="004E048B"/>
    <w:rsid w:val="00500FE0"/>
    <w:rsid w:val="005067A8"/>
    <w:rsid w:val="00506EEC"/>
    <w:rsid w:val="00516D8A"/>
    <w:rsid w:val="005267FB"/>
    <w:rsid w:val="005309E2"/>
    <w:rsid w:val="00532543"/>
    <w:rsid w:val="00557F4A"/>
    <w:rsid w:val="0058789B"/>
    <w:rsid w:val="005A17F3"/>
    <w:rsid w:val="005A2C9A"/>
    <w:rsid w:val="005B2C65"/>
    <w:rsid w:val="005D6750"/>
    <w:rsid w:val="005E2813"/>
    <w:rsid w:val="005E7E4A"/>
    <w:rsid w:val="00601763"/>
    <w:rsid w:val="00601EDB"/>
    <w:rsid w:val="006034D3"/>
    <w:rsid w:val="00606F70"/>
    <w:rsid w:val="006147FD"/>
    <w:rsid w:val="00622AA0"/>
    <w:rsid w:val="00624937"/>
    <w:rsid w:val="00630409"/>
    <w:rsid w:val="00630CA6"/>
    <w:rsid w:val="00632CF8"/>
    <w:rsid w:val="006359E2"/>
    <w:rsid w:val="00646B93"/>
    <w:rsid w:val="00671564"/>
    <w:rsid w:val="0067732F"/>
    <w:rsid w:val="00677AB6"/>
    <w:rsid w:val="00686E31"/>
    <w:rsid w:val="006969AE"/>
    <w:rsid w:val="006A500B"/>
    <w:rsid w:val="006B36CF"/>
    <w:rsid w:val="006C7509"/>
    <w:rsid w:val="006D4AD5"/>
    <w:rsid w:val="006E031B"/>
    <w:rsid w:val="006F102D"/>
    <w:rsid w:val="007372C1"/>
    <w:rsid w:val="0074674D"/>
    <w:rsid w:val="00763CBE"/>
    <w:rsid w:val="00773A13"/>
    <w:rsid w:val="00773AD7"/>
    <w:rsid w:val="00786FAB"/>
    <w:rsid w:val="007910B2"/>
    <w:rsid w:val="007A10D6"/>
    <w:rsid w:val="007A3484"/>
    <w:rsid w:val="007A3C4B"/>
    <w:rsid w:val="007B4213"/>
    <w:rsid w:val="007C2FAD"/>
    <w:rsid w:val="007C40BD"/>
    <w:rsid w:val="007D4926"/>
    <w:rsid w:val="007E2A1C"/>
    <w:rsid w:val="0080233F"/>
    <w:rsid w:val="008124B7"/>
    <w:rsid w:val="00820B6D"/>
    <w:rsid w:val="00820D05"/>
    <w:rsid w:val="0083628D"/>
    <w:rsid w:val="00836C63"/>
    <w:rsid w:val="00843F94"/>
    <w:rsid w:val="008560BA"/>
    <w:rsid w:val="00860C86"/>
    <w:rsid w:val="00863184"/>
    <w:rsid w:val="008646B6"/>
    <w:rsid w:val="00866B8D"/>
    <w:rsid w:val="0087572E"/>
    <w:rsid w:val="008809AC"/>
    <w:rsid w:val="00882F4F"/>
    <w:rsid w:val="008838A9"/>
    <w:rsid w:val="00895AB5"/>
    <w:rsid w:val="008D3E1A"/>
    <w:rsid w:val="008D7D13"/>
    <w:rsid w:val="008E52BA"/>
    <w:rsid w:val="009112F9"/>
    <w:rsid w:val="00917BEB"/>
    <w:rsid w:val="00935923"/>
    <w:rsid w:val="009378D9"/>
    <w:rsid w:val="00964070"/>
    <w:rsid w:val="00982146"/>
    <w:rsid w:val="0098452D"/>
    <w:rsid w:val="00995107"/>
    <w:rsid w:val="009A5583"/>
    <w:rsid w:val="009B1264"/>
    <w:rsid w:val="009B6B97"/>
    <w:rsid w:val="009E2552"/>
    <w:rsid w:val="009E612F"/>
    <w:rsid w:val="009E6FC4"/>
    <w:rsid w:val="00A03E62"/>
    <w:rsid w:val="00A30A69"/>
    <w:rsid w:val="00A45A62"/>
    <w:rsid w:val="00A56028"/>
    <w:rsid w:val="00A60367"/>
    <w:rsid w:val="00A70CFD"/>
    <w:rsid w:val="00A727AB"/>
    <w:rsid w:val="00A72A81"/>
    <w:rsid w:val="00A75BD2"/>
    <w:rsid w:val="00A76186"/>
    <w:rsid w:val="00A93DAA"/>
    <w:rsid w:val="00AB75C6"/>
    <w:rsid w:val="00AC5A80"/>
    <w:rsid w:val="00AC6F65"/>
    <w:rsid w:val="00AC76CB"/>
    <w:rsid w:val="00AF0E78"/>
    <w:rsid w:val="00AF1D74"/>
    <w:rsid w:val="00AF76BF"/>
    <w:rsid w:val="00B1376D"/>
    <w:rsid w:val="00B14D6F"/>
    <w:rsid w:val="00B2489B"/>
    <w:rsid w:val="00B373E5"/>
    <w:rsid w:val="00B41BAA"/>
    <w:rsid w:val="00B44A3C"/>
    <w:rsid w:val="00B454E0"/>
    <w:rsid w:val="00B60CAD"/>
    <w:rsid w:val="00B926A6"/>
    <w:rsid w:val="00BA69B7"/>
    <w:rsid w:val="00BC4FCD"/>
    <w:rsid w:val="00BD3460"/>
    <w:rsid w:val="00BE03BA"/>
    <w:rsid w:val="00BE367B"/>
    <w:rsid w:val="00BF3373"/>
    <w:rsid w:val="00BF641B"/>
    <w:rsid w:val="00C00153"/>
    <w:rsid w:val="00C156F2"/>
    <w:rsid w:val="00C25103"/>
    <w:rsid w:val="00C358D8"/>
    <w:rsid w:val="00C554D7"/>
    <w:rsid w:val="00C57F59"/>
    <w:rsid w:val="00C71406"/>
    <w:rsid w:val="00C9251C"/>
    <w:rsid w:val="00CA591D"/>
    <w:rsid w:val="00CA7BC8"/>
    <w:rsid w:val="00CB27BE"/>
    <w:rsid w:val="00CD3C1C"/>
    <w:rsid w:val="00CD44F6"/>
    <w:rsid w:val="00CE6AD6"/>
    <w:rsid w:val="00CF2DD4"/>
    <w:rsid w:val="00CF592F"/>
    <w:rsid w:val="00D01B86"/>
    <w:rsid w:val="00D03A66"/>
    <w:rsid w:val="00D13B41"/>
    <w:rsid w:val="00D278A0"/>
    <w:rsid w:val="00D305F9"/>
    <w:rsid w:val="00D37741"/>
    <w:rsid w:val="00D456F9"/>
    <w:rsid w:val="00D45D9C"/>
    <w:rsid w:val="00D47B7C"/>
    <w:rsid w:val="00D631B1"/>
    <w:rsid w:val="00D940F7"/>
    <w:rsid w:val="00D95269"/>
    <w:rsid w:val="00D96DF4"/>
    <w:rsid w:val="00DD2516"/>
    <w:rsid w:val="00DD2B33"/>
    <w:rsid w:val="00DE396E"/>
    <w:rsid w:val="00DF0229"/>
    <w:rsid w:val="00DF1395"/>
    <w:rsid w:val="00E042DE"/>
    <w:rsid w:val="00E05831"/>
    <w:rsid w:val="00E2016C"/>
    <w:rsid w:val="00E20DBC"/>
    <w:rsid w:val="00E230C5"/>
    <w:rsid w:val="00E2511A"/>
    <w:rsid w:val="00E3132F"/>
    <w:rsid w:val="00E41F71"/>
    <w:rsid w:val="00E448D0"/>
    <w:rsid w:val="00E85522"/>
    <w:rsid w:val="00EB1B77"/>
    <w:rsid w:val="00EB6872"/>
    <w:rsid w:val="00EC12CD"/>
    <w:rsid w:val="00EC4DA8"/>
    <w:rsid w:val="00EE12D8"/>
    <w:rsid w:val="00EE1714"/>
    <w:rsid w:val="00F001A6"/>
    <w:rsid w:val="00F01327"/>
    <w:rsid w:val="00F13B84"/>
    <w:rsid w:val="00F14CB3"/>
    <w:rsid w:val="00F46D15"/>
    <w:rsid w:val="00F5028F"/>
    <w:rsid w:val="00F54822"/>
    <w:rsid w:val="00F7755D"/>
    <w:rsid w:val="00FA4148"/>
    <w:rsid w:val="00FA448F"/>
    <w:rsid w:val="00FB5D73"/>
    <w:rsid w:val="00FC06DE"/>
    <w:rsid w:val="00FC7923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23B42"/>
  <w15:chartTrackingRefBased/>
  <w15:docId w15:val="{57FE6704-0DD0-4BEE-9B82-A4363697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Maiandra GD"/>
        <w:sz w:val="22"/>
        <w:szCs w:val="22"/>
        <w:lang w:val="nl-NL" w:eastAsia="nl-NL" w:bidi="nl-NL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qFormat="1"/>
    <w:lsdException w:name="heading 3" w:semiHidden="1" w:uiPriority="8" w:qFormat="1"/>
    <w:lsdException w:name="heading 4" w:semiHidden="1" w:uiPriority="10" w:qFormat="1"/>
    <w:lsdException w:name="heading 5" w:semiHidden="1" w:uiPriority="59"/>
    <w:lsdException w:name="heading 6" w:semiHidden="1" w:uiPriority="60"/>
    <w:lsdException w:name="heading 7" w:semiHidden="1" w:uiPriority="61"/>
    <w:lsdException w:name="heading 8" w:semiHidden="1" w:uiPriority="62"/>
    <w:lsdException w:name="heading 9" w:semiHidden="1" w:uiPriority="63"/>
    <w:lsdException w:name="toc 1" w:uiPriority="50"/>
    <w:lsdException w:name="toc 2" w:uiPriority="51"/>
    <w:lsdException w:name="toc 3" w:uiPriority="52"/>
    <w:lsdException w:name="toc 4" w:uiPriority="53"/>
    <w:lsdException w:name="toc 5" w:uiPriority="54"/>
    <w:lsdException w:name="toc 6" w:uiPriority="55"/>
    <w:lsdException w:name="toc 7" w:uiPriority="56"/>
    <w:lsdException w:name="toc 8" w:uiPriority="57"/>
    <w:lsdException w:name="toc 9" w:uiPriority="58"/>
    <w:lsdException w:name="footnote text" w:uiPriority="71"/>
    <w:lsdException w:name="annotation text" w:semiHidden="1"/>
    <w:lsdException w:name="caption" w:semiHidden="1" w:uiPriority="26" w:qFormat="1"/>
    <w:lsdException w:name="envelope address" w:semiHidden="1"/>
    <w:lsdException w:name="envelope return" w:semiHidden="1"/>
    <w:lsdException w:name="footnote reference" w:uiPriority="70"/>
    <w:lsdException w:name="annotation reference" w:semiHidden="1"/>
    <w:lsdException w:name="page number" w:semiHidden="1"/>
    <w:lsdException w:name="endnote reference" w:uiPriority="97"/>
    <w:lsdException w:name="endnote text" w:uiPriority="48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49"/>
    <w:lsdException w:name="FollowedHyperlink" w:uiPriority="97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VRU"/>
    <w:qFormat/>
    <w:rsid w:val="00EB1B77"/>
    <w:pPr>
      <w:spacing w:after="0" w:line="240" w:lineRule="atLeast"/>
    </w:pPr>
    <w:rPr>
      <w:rFonts w:eastAsiaTheme="minorHAnsi" w:cstheme="minorBidi"/>
      <w:sz w:val="18"/>
      <w:lang w:eastAsia="en-US" w:bidi="ar-SA"/>
    </w:rPr>
  </w:style>
  <w:style w:type="paragraph" w:styleId="Kop1">
    <w:name w:val="heading 1"/>
    <w:aliases w:val="Kop 1 VRU"/>
    <w:basedOn w:val="ZsysbasisVRU"/>
    <w:next w:val="BasistekstVRU"/>
    <w:link w:val="Kop1Char"/>
    <w:uiPriority w:val="4"/>
    <w:qFormat/>
    <w:rsid w:val="00051A29"/>
    <w:pPr>
      <w:keepNext/>
      <w:keepLines/>
      <w:numPr>
        <w:numId w:val="17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styleId="Kop2">
    <w:name w:val="heading 2"/>
    <w:aliases w:val="Kop 2 VRU"/>
    <w:basedOn w:val="ZsysbasisVRU"/>
    <w:next w:val="BasistekstVRU"/>
    <w:link w:val="Kop2Char"/>
    <w:uiPriority w:val="6"/>
    <w:qFormat/>
    <w:rsid w:val="00051A29"/>
    <w:pPr>
      <w:keepNext/>
      <w:keepLines/>
      <w:numPr>
        <w:ilvl w:val="1"/>
        <w:numId w:val="17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Kop3">
    <w:name w:val="heading 3"/>
    <w:aliases w:val="Kop 3 VRU"/>
    <w:basedOn w:val="ZsysbasisVRU"/>
    <w:next w:val="BasistekstVRU"/>
    <w:link w:val="Kop3Char"/>
    <w:uiPriority w:val="8"/>
    <w:qFormat/>
    <w:rsid w:val="00051A29"/>
    <w:pPr>
      <w:keepNext/>
      <w:keepLines/>
      <w:numPr>
        <w:ilvl w:val="2"/>
        <w:numId w:val="17"/>
      </w:numPr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paragraph" w:styleId="Kop4">
    <w:name w:val="heading 4"/>
    <w:aliases w:val="Kop 4 VRU"/>
    <w:basedOn w:val="ZsysbasisVRU"/>
    <w:next w:val="BasistekstVRU"/>
    <w:link w:val="Kop4Char"/>
    <w:uiPriority w:val="10"/>
    <w:qFormat/>
    <w:rsid w:val="00051A29"/>
    <w:pPr>
      <w:keepNext/>
      <w:keepLines/>
      <w:numPr>
        <w:ilvl w:val="3"/>
        <w:numId w:val="17"/>
      </w:numPr>
      <w:spacing w:before="280" w:after="0"/>
      <w:outlineLvl w:val="3"/>
    </w:pPr>
    <w:rPr>
      <w:rFonts w:asciiTheme="minorHAnsi" w:hAnsiTheme="minorHAnsi"/>
      <w:bCs/>
      <w:i/>
      <w:szCs w:val="24"/>
      <w:lang w:bidi="ar-SA"/>
    </w:rPr>
  </w:style>
  <w:style w:type="paragraph" w:styleId="Kop5">
    <w:name w:val="heading 5"/>
    <w:aliases w:val="Kop 5 VRU"/>
    <w:basedOn w:val="ZsysbasisVRU"/>
    <w:next w:val="BasistekstVRU"/>
    <w:link w:val="Kop5Char"/>
    <w:uiPriority w:val="59"/>
    <w:rsid w:val="00051A29"/>
    <w:pPr>
      <w:keepNext/>
      <w:keepLines/>
      <w:numPr>
        <w:ilvl w:val="4"/>
        <w:numId w:val="17"/>
      </w:numPr>
      <w:spacing w:after="0"/>
      <w:outlineLvl w:val="4"/>
    </w:pPr>
    <w:rPr>
      <w:rFonts w:asciiTheme="minorHAnsi" w:hAnsiTheme="minorHAnsi"/>
      <w:bCs/>
      <w:iCs/>
      <w:lang w:bidi="ar-SA"/>
    </w:rPr>
  </w:style>
  <w:style w:type="paragraph" w:styleId="Kop6">
    <w:name w:val="heading 6"/>
    <w:aliases w:val="Kop 6 VRU"/>
    <w:basedOn w:val="ZsysbasisVRU"/>
    <w:next w:val="BasistekstVRU"/>
    <w:link w:val="Kop6Char"/>
    <w:uiPriority w:val="60"/>
    <w:rsid w:val="00051A29"/>
    <w:pPr>
      <w:keepNext/>
      <w:keepLines/>
      <w:numPr>
        <w:ilvl w:val="5"/>
        <w:numId w:val="17"/>
      </w:numPr>
      <w:spacing w:after="0"/>
      <w:outlineLvl w:val="5"/>
    </w:pPr>
    <w:rPr>
      <w:rFonts w:asciiTheme="minorHAnsi" w:hAnsiTheme="minorHAnsi"/>
      <w:lang w:bidi="ar-SA"/>
    </w:rPr>
  </w:style>
  <w:style w:type="paragraph" w:styleId="Kop7">
    <w:name w:val="heading 7"/>
    <w:aliases w:val="Kop 7 VRU"/>
    <w:basedOn w:val="ZsysbasisVRU"/>
    <w:next w:val="BasistekstVRU"/>
    <w:link w:val="Kop7Char"/>
    <w:uiPriority w:val="61"/>
    <w:rsid w:val="00051A29"/>
    <w:pPr>
      <w:keepNext/>
      <w:keepLines/>
      <w:numPr>
        <w:ilvl w:val="6"/>
        <w:numId w:val="17"/>
      </w:numPr>
      <w:spacing w:after="0"/>
      <w:outlineLvl w:val="6"/>
    </w:pPr>
    <w:rPr>
      <w:rFonts w:asciiTheme="minorHAnsi" w:hAnsiTheme="minorHAnsi"/>
      <w:bCs/>
      <w:szCs w:val="20"/>
      <w:lang w:bidi="ar-SA"/>
    </w:rPr>
  </w:style>
  <w:style w:type="paragraph" w:styleId="Kop8">
    <w:name w:val="heading 8"/>
    <w:aliases w:val="Kop 8 VRU"/>
    <w:basedOn w:val="ZsysbasisVRU"/>
    <w:next w:val="BasistekstVRU"/>
    <w:link w:val="Kop8Char"/>
    <w:uiPriority w:val="62"/>
    <w:rsid w:val="00051A29"/>
    <w:pPr>
      <w:keepNext/>
      <w:keepLines/>
      <w:numPr>
        <w:ilvl w:val="7"/>
        <w:numId w:val="17"/>
      </w:numPr>
      <w:spacing w:after="0"/>
      <w:outlineLvl w:val="7"/>
    </w:pPr>
    <w:rPr>
      <w:rFonts w:asciiTheme="minorHAnsi" w:hAnsiTheme="minorHAnsi"/>
      <w:iCs/>
      <w:szCs w:val="20"/>
      <w:lang w:bidi="ar-SA"/>
    </w:rPr>
  </w:style>
  <w:style w:type="paragraph" w:styleId="Kop9">
    <w:name w:val="heading 9"/>
    <w:aliases w:val="Kop 9 VRU"/>
    <w:basedOn w:val="ZsysbasisVRU"/>
    <w:next w:val="BasistekstVRU"/>
    <w:link w:val="Kop9Char"/>
    <w:uiPriority w:val="63"/>
    <w:rsid w:val="00051A29"/>
    <w:pPr>
      <w:keepNext/>
      <w:keepLines/>
      <w:numPr>
        <w:ilvl w:val="8"/>
        <w:numId w:val="17"/>
      </w:numPr>
      <w:spacing w:after="0"/>
      <w:outlineLvl w:val="8"/>
    </w:pPr>
    <w:rPr>
      <w:rFonts w:asciiTheme="minorHAnsi" w:hAnsiTheme="minorHAnsi"/>
      <w:bCs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VRU">
    <w:name w:val="Zsysbasis VRU"/>
    <w:next w:val="BasistekstVRU"/>
    <w:link w:val="ZsysbasisVRUChar"/>
    <w:uiPriority w:val="96"/>
    <w:semiHidden/>
    <w:rsid w:val="00051A29"/>
  </w:style>
  <w:style w:type="character" w:customStyle="1" w:styleId="ZsysbasisVRUChar">
    <w:name w:val="Zsysbasis VRU Char"/>
    <w:basedOn w:val="Standaardalinea-lettertype"/>
    <w:link w:val="ZsysbasisVRU"/>
    <w:uiPriority w:val="96"/>
    <w:semiHidden/>
    <w:rsid w:val="00051A29"/>
    <w:rPr>
      <w:sz w:val="22"/>
      <w:szCs w:val="22"/>
    </w:rPr>
  </w:style>
  <w:style w:type="paragraph" w:customStyle="1" w:styleId="AdresvakVRU">
    <w:name w:val="Adresvak VRU"/>
    <w:basedOn w:val="ZsysbasisVRU"/>
    <w:uiPriority w:val="34"/>
    <w:rsid w:val="00051A29"/>
    <w:pPr>
      <w:spacing w:after="640"/>
      <w:contextualSpacing/>
    </w:pPr>
    <w:rPr>
      <w:noProof/>
    </w:rPr>
  </w:style>
  <w:style w:type="paragraph" w:customStyle="1" w:styleId="AfzendergegevenskopjeVRU">
    <w:name w:val="Afzendergegevens kopje VRU"/>
    <w:basedOn w:val="ZsysbasisdocumentgegevensVRU"/>
    <w:uiPriority w:val="36"/>
    <w:rsid w:val="00051A29"/>
  </w:style>
  <w:style w:type="paragraph" w:customStyle="1" w:styleId="AfzendergegevensVRU">
    <w:name w:val="Afzendergegevens VRU"/>
    <w:basedOn w:val="ZsysbasisdocumentgegevensVRU"/>
    <w:uiPriority w:val="35"/>
    <w:rsid w:val="00051A29"/>
    <w:pPr>
      <w:spacing w:line="200" w:lineRule="exact"/>
    </w:pPr>
    <w:rPr>
      <w:sz w:val="14"/>
      <w:szCs w:val="20"/>
    </w:rPr>
  </w:style>
  <w:style w:type="paragraph" w:customStyle="1" w:styleId="AgendapuntVRU">
    <w:name w:val="Agendapunt VRU"/>
    <w:basedOn w:val="ZsysbasisVRU"/>
    <w:uiPriority w:val="37"/>
    <w:rsid w:val="00051A29"/>
    <w:pPr>
      <w:numPr>
        <w:numId w:val="15"/>
      </w:numPr>
      <w:spacing w:after="0"/>
    </w:pPr>
  </w:style>
  <w:style w:type="paragraph" w:customStyle="1" w:styleId="AlineavoorafbeeldingVRU">
    <w:name w:val="Alinea voor afbeelding VRU"/>
    <w:basedOn w:val="ZsysbasisVRU"/>
    <w:next w:val="BasistekstVRU"/>
    <w:uiPriority w:val="38"/>
    <w:rsid w:val="00051A29"/>
    <w:pPr>
      <w:spacing w:after="0"/>
    </w:pPr>
  </w:style>
  <w:style w:type="paragraph" w:customStyle="1" w:styleId="BasistekstVRU">
    <w:name w:val="Basistekst VRU"/>
    <w:basedOn w:val="ZsysbasisVRU"/>
    <w:qFormat/>
    <w:rsid w:val="00051A29"/>
  </w:style>
  <w:style w:type="paragraph" w:customStyle="1" w:styleId="Bijlagekop1VRU">
    <w:name w:val="Bijlage kop 1 VRU"/>
    <w:basedOn w:val="ZsysbasisVRU"/>
    <w:next w:val="BasistekstVRU"/>
    <w:uiPriority w:val="12"/>
    <w:qFormat/>
    <w:rsid w:val="00051A29"/>
    <w:pPr>
      <w:keepNext/>
      <w:keepLines/>
      <w:numPr>
        <w:numId w:val="16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customStyle="1" w:styleId="Bijlagekop2VRU">
    <w:name w:val="Bijlage kop 2 VRU"/>
    <w:basedOn w:val="ZsysbasisVRU"/>
    <w:next w:val="BasistekstVRU"/>
    <w:uiPriority w:val="13"/>
    <w:qFormat/>
    <w:rsid w:val="00051A29"/>
    <w:pPr>
      <w:keepNext/>
      <w:keepLines/>
      <w:numPr>
        <w:ilvl w:val="1"/>
        <w:numId w:val="16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Bijschrift">
    <w:name w:val="caption"/>
    <w:aliases w:val="Bijschrift VRU"/>
    <w:basedOn w:val="ZsysbasisVRU"/>
    <w:next w:val="BasistekstVRU"/>
    <w:uiPriority w:val="26"/>
    <w:qFormat/>
    <w:rsid w:val="00051A29"/>
    <w:pPr>
      <w:spacing w:line="280" w:lineRule="exact"/>
    </w:pPr>
    <w:rPr>
      <w:rFonts w:cs="Calibri"/>
      <w:i/>
      <w:lang w:bidi="ar-SA"/>
    </w:rPr>
  </w:style>
  <w:style w:type="paragraph" w:customStyle="1" w:styleId="DocumentgegevenskopjeVRU">
    <w:name w:val="Documentgegevens kopje VRU"/>
    <w:basedOn w:val="ZsysbasisdocumentgegevensVRU"/>
    <w:uiPriority w:val="46"/>
    <w:rsid w:val="00051A29"/>
    <w:rPr>
      <w:b/>
    </w:rPr>
  </w:style>
  <w:style w:type="paragraph" w:customStyle="1" w:styleId="DocumentgegevensVRU">
    <w:name w:val="Documentgegevens VRU"/>
    <w:basedOn w:val="ZsysbasisdocumentgegevensVRU"/>
    <w:uiPriority w:val="45"/>
    <w:rsid w:val="00051A29"/>
  </w:style>
  <w:style w:type="paragraph" w:customStyle="1" w:styleId="DocumentnaamVRU">
    <w:name w:val="Documentnaam VRU"/>
    <w:basedOn w:val="ZsysbasisVRU"/>
    <w:next w:val="BasistekstVRU"/>
    <w:uiPriority w:val="46"/>
    <w:rsid w:val="00051A29"/>
    <w:pPr>
      <w:spacing w:after="240"/>
    </w:pPr>
    <w:rPr>
      <w:rFonts w:cs="Calibri"/>
      <w:b/>
      <w:sz w:val="40"/>
      <w:lang w:bidi="ar-SA"/>
    </w:rPr>
  </w:style>
  <w:style w:type="character" w:styleId="Eindnootmarkering">
    <w:name w:val="endnote reference"/>
    <w:aliases w:val="Eindnootmarkering VRU"/>
    <w:basedOn w:val="Standaardalinea-lettertype"/>
    <w:uiPriority w:val="97"/>
    <w:semiHidden/>
    <w:rsid w:val="00051A29"/>
    <w:rPr>
      <w:vertAlign w:val="superscript"/>
    </w:rPr>
  </w:style>
  <w:style w:type="paragraph" w:styleId="Eindnoottekst">
    <w:name w:val="endnote text"/>
    <w:aliases w:val="Eindnoottekst VRU"/>
    <w:basedOn w:val="ZsysbasisVRU"/>
    <w:next w:val="BasistekstVRU"/>
    <w:link w:val="EindnoottekstChar"/>
    <w:uiPriority w:val="48"/>
    <w:rsid w:val="00051A29"/>
    <w:pPr>
      <w:spacing w:after="0"/>
    </w:pPr>
  </w:style>
  <w:style w:type="character" w:customStyle="1" w:styleId="EindnoottekstChar">
    <w:name w:val="Eindnoottekst Char"/>
    <w:aliases w:val="Eindnoottekst VRU Char"/>
    <w:basedOn w:val="Standaardalinea-lettertype"/>
    <w:link w:val="Eindnoottekst"/>
    <w:uiPriority w:val="48"/>
    <w:rsid w:val="00051A29"/>
    <w:rPr>
      <w:sz w:val="22"/>
      <w:szCs w:val="22"/>
    </w:rPr>
  </w:style>
  <w:style w:type="character" w:styleId="GevolgdeHyperlink">
    <w:name w:val="FollowedHyperlink"/>
    <w:aliases w:val="GevolgdeHyperlink VRU"/>
    <w:basedOn w:val="Standaardalinea-lettertype"/>
    <w:uiPriority w:val="97"/>
    <w:semiHidden/>
    <w:rsid w:val="00051A29"/>
    <w:rPr>
      <w:color w:val="auto"/>
      <w:u w:val="single"/>
    </w:rPr>
  </w:style>
  <w:style w:type="character" w:styleId="Hyperlink">
    <w:name w:val="Hyperlink"/>
    <w:aliases w:val="Hyperlink VRU"/>
    <w:basedOn w:val="Standaardalinea-lettertype"/>
    <w:uiPriority w:val="49"/>
    <w:rsid w:val="00051A29"/>
    <w:rPr>
      <w:color w:val="auto"/>
      <w:u w:val="single"/>
    </w:rPr>
  </w:style>
  <w:style w:type="paragraph" w:styleId="Inhopg1">
    <w:name w:val="toc 1"/>
    <w:aliases w:val="Inhopg 1 VRU"/>
    <w:basedOn w:val="ZsysbasistocVRU"/>
    <w:next w:val="BasistekstVRU"/>
    <w:uiPriority w:val="50"/>
    <w:rsid w:val="00051A29"/>
    <w:pPr>
      <w:spacing w:before="320"/>
    </w:pPr>
    <w:rPr>
      <w:rFonts w:eastAsiaTheme="minorHAnsi" w:cstheme="minorBidi"/>
      <w:b/>
      <w:lang w:eastAsia="en-US"/>
    </w:rPr>
  </w:style>
  <w:style w:type="paragraph" w:styleId="Inhopg2">
    <w:name w:val="toc 2"/>
    <w:aliases w:val="Inhopg 2 VRU"/>
    <w:basedOn w:val="ZsysbasistocVRU"/>
    <w:next w:val="BasistekstVRU"/>
    <w:uiPriority w:val="51"/>
    <w:rsid w:val="00051A29"/>
    <w:rPr>
      <w:rFonts w:eastAsiaTheme="minorHAnsi" w:cstheme="minorBidi"/>
      <w:lang w:eastAsia="en-US"/>
    </w:rPr>
  </w:style>
  <w:style w:type="paragraph" w:styleId="Inhopg3">
    <w:name w:val="toc 3"/>
    <w:aliases w:val="Inhopg 3 VRU"/>
    <w:basedOn w:val="ZsysbasistocVRU"/>
    <w:next w:val="BasistekstVRU"/>
    <w:uiPriority w:val="52"/>
    <w:rsid w:val="00051A29"/>
    <w:pPr>
      <w:ind w:left="1440"/>
    </w:pPr>
    <w:rPr>
      <w:rFonts w:eastAsiaTheme="minorHAnsi" w:cstheme="minorBidi"/>
      <w:lang w:eastAsia="en-US"/>
    </w:rPr>
  </w:style>
  <w:style w:type="paragraph" w:styleId="Inhopg4">
    <w:name w:val="toc 4"/>
    <w:aliases w:val="Inhopg 4 VRU"/>
    <w:basedOn w:val="ZsysbasistocVRU"/>
    <w:next w:val="BasistekstVRU"/>
    <w:uiPriority w:val="53"/>
    <w:rsid w:val="00051A29"/>
    <w:pPr>
      <w:spacing w:before="320"/>
      <w:ind w:left="0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RU"/>
    <w:basedOn w:val="ZsysbasistocVRU"/>
    <w:next w:val="BasistekstVRU"/>
    <w:uiPriority w:val="54"/>
    <w:rsid w:val="00051A29"/>
    <w:pPr>
      <w:ind w:left="0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RU"/>
    <w:basedOn w:val="ZsysbasistocVRU"/>
    <w:next w:val="BasistekstVRU"/>
    <w:uiPriority w:val="55"/>
    <w:rsid w:val="00051A29"/>
    <w:pPr>
      <w:ind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RU"/>
    <w:basedOn w:val="ZsysbasistocVRU"/>
    <w:next w:val="BasistekstVRU"/>
    <w:uiPriority w:val="56"/>
    <w:rsid w:val="00051A29"/>
    <w:pPr>
      <w:spacing w:before="320"/>
      <w:contextualSpacing/>
    </w:pPr>
    <w:rPr>
      <w:rFonts w:eastAsiaTheme="minorHAnsi" w:cstheme="minorBidi"/>
      <w:b/>
      <w:lang w:eastAsia="en-US"/>
    </w:rPr>
  </w:style>
  <w:style w:type="paragraph" w:styleId="Inhopg8">
    <w:name w:val="toc 8"/>
    <w:aliases w:val="Inhopg 8 VRU"/>
    <w:basedOn w:val="ZsysbasistocVRU"/>
    <w:next w:val="BasistekstVRU"/>
    <w:uiPriority w:val="57"/>
    <w:rsid w:val="00051A29"/>
    <w:rPr>
      <w:rFonts w:eastAsiaTheme="minorHAnsi" w:cstheme="minorBidi"/>
      <w:lang w:eastAsia="en-US"/>
    </w:rPr>
  </w:style>
  <w:style w:type="paragraph" w:styleId="Inhopg9">
    <w:name w:val="toc 9"/>
    <w:aliases w:val="Inhopg 9 VRU"/>
    <w:basedOn w:val="ZsysbasistocVRU"/>
    <w:next w:val="BasistekstVRU"/>
    <w:uiPriority w:val="58"/>
    <w:rsid w:val="00051A29"/>
    <w:rPr>
      <w:rFonts w:eastAsiaTheme="minorHAnsi" w:cstheme="minorBidi"/>
      <w:lang w:eastAsia="en-US"/>
    </w:rPr>
  </w:style>
  <w:style w:type="paragraph" w:customStyle="1" w:styleId="Kop1zondernummerVRU">
    <w:name w:val="Kop 1 zonder nummer VRU"/>
    <w:basedOn w:val="ZsysbasisVRU"/>
    <w:next w:val="BasistekstVRU"/>
    <w:uiPriority w:val="5"/>
    <w:qFormat/>
    <w:rsid w:val="00051A29"/>
    <w:pPr>
      <w:keepNext/>
      <w:keepLines/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character" w:customStyle="1" w:styleId="Kop1Char">
    <w:name w:val="Kop 1 Char"/>
    <w:aliases w:val="Kop 1 VRU Char"/>
    <w:basedOn w:val="Standaardalinea-lettertype"/>
    <w:link w:val="Kop1"/>
    <w:uiPriority w:val="4"/>
    <w:rsid w:val="00051A29"/>
    <w:rPr>
      <w:rFonts w:cs="Calibri"/>
      <w:b/>
      <w:bCs/>
      <w:sz w:val="26"/>
      <w:szCs w:val="32"/>
      <w:lang w:bidi="ar-SA"/>
    </w:rPr>
  </w:style>
  <w:style w:type="paragraph" w:customStyle="1" w:styleId="Kop2zondernummerVRU">
    <w:name w:val="Kop 2 zonder nummer VRU"/>
    <w:basedOn w:val="ZsysbasisVRU"/>
    <w:next w:val="BasistekstVRU"/>
    <w:uiPriority w:val="7"/>
    <w:qFormat/>
    <w:rsid w:val="00051A29"/>
    <w:pPr>
      <w:keepNext/>
      <w:keepLines/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character" w:customStyle="1" w:styleId="Kop2Char">
    <w:name w:val="Kop 2 Char"/>
    <w:aliases w:val="Kop 2 VRU Char"/>
    <w:basedOn w:val="Standaardalinea-lettertype"/>
    <w:link w:val="Kop2"/>
    <w:uiPriority w:val="6"/>
    <w:rsid w:val="00051A29"/>
    <w:rPr>
      <w:rFonts w:cs="Calibri"/>
      <w:b/>
      <w:bCs/>
      <w:iCs/>
      <w:sz w:val="24"/>
      <w:szCs w:val="28"/>
      <w:lang w:bidi="ar-SA"/>
    </w:rPr>
  </w:style>
  <w:style w:type="paragraph" w:customStyle="1" w:styleId="Kop3zondernummerVRU">
    <w:name w:val="Kop 3 zonder nummer VRU"/>
    <w:basedOn w:val="ZsysbasisVRU"/>
    <w:next w:val="BasistekstVRU"/>
    <w:uiPriority w:val="9"/>
    <w:qFormat/>
    <w:rsid w:val="00051A29"/>
    <w:pPr>
      <w:keepNext/>
      <w:keepLines/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character" w:customStyle="1" w:styleId="Kop3Char">
    <w:name w:val="Kop 3 Char"/>
    <w:aliases w:val="Kop 3 VRU Char"/>
    <w:basedOn w:val="Standaardalinea-lettertype"/>
    <w:link w:val="Kop3"/>
    <w:uiPriority w:val="8"/>
    <w:rsid w:val="00051A29"/>
    <w:rPr>
      <w:rFonts w:asciiTheme="minorHAnsi" w:hAnsiTheme="minorHAnsi" w:cs="Calibri"/>
      <w:b/>
      <w:iCs/>
      <w:sz w:val="22"/>
      <w:szCs w:val="22"/>
      <w:lang w:bidi="ar-SA"/>
    </w:rPr>
  </w:style>
  <w:style w:type="paragraph" w:customStyle="1" w:styleId="Kop4zondernummerVRU">
    <w:name w:val="Kop 4 zonder nummer VRU"/>
    <w:basedOn w:val="ZsysbasisVRU"/>
    <w:next w:val="BasistekstVRU"/>
    <w:uiPriority w:val="11"/>
    <w:qFormat/>
    <w:rsid w:val="00051A29"/>
    <w:pPr>
      <w:keepNext/>
      <w:keepLines/>
      <w:spacing w:before="280" w:after="0"/>
      <w:outlineLvl w:val="3"/>
    </w:pPr>
    <w:rPr>
      <w:rFonts w:asciiTheme="minorHAnsi" w:hAnsiTheme="minorHAnsi" w:cs="Calibri"/>
      <w:bCs/>
      <w:i/>
      <w:szCs w:val="24"/>
      <w:lang w:bidi="ar-SA"/>
    </w:rPr>
  </w:style>
  <w:style w:type="character" w:customStyle="1" w:styleId="Kop4Char">
    <w:name w:val="Kop 4 Char"/>
    <w:aliases w:val="Kop 4 VRU Char"/>
    <w:basedOn w:val="Standaardalinea-lettertype"/>
    <w:link w:val="Kop4"/>
    <w:uiPriority w:val="10"/>
    <w:rsid w:val="00051A29"/>
    <w:rPr>
      <w:rFonts w:asciiTheme="minorHAnsi" w:hAnsiTheme="minorHAnsi"/>
      <w:bCs/>
      <w:i/>
      <w:sz w:val="22"/>
      <w:szCs w:val="24"/>
      <w:lang w:bidi="ar-SA"/>
    </w:rPr>
  </w:style>
  <w:style w:type="character" w:customStyle="1" w:styleId="Kop5Char">
    <w:name w:val="Kop 5 Char"/>
    <w:aliases w:val="Kop 5 VRU Char"/>
    <w:basedOn w:val="Standaardalinea-lettertype"/>
    <w:link w:val="Kop5"/>
    <w:uiPriority w:val="59"/>
    <w:rsid w:val="00051A29"/>
    <w:rPr>
      <w:rFonts w:asciiTheme="minorHAnsi" w:hAnsiTheme="minorHAnsi"/>
      <w:bCs/>
      <w:iCs/>
      <w:sz w:val="22"/>
      <w:szCs w:val="22"/>
      <w:lang w:bidi="ar-SA"/>
    </w:rPr>
  </w:style>
  <w:style w:type="character" w:customStyle="1" w:styleId="Kop6Char">
    <w:name w:val="Kop 6 Char"/>
    <w:aliases w:val="Kop 6 VRU Char"/>
    <w:basedOn w:val="Standaardalinea-lettertype"/>
    <w:link w:val="Kop6"/>
    <w:uiPriority w:val="60"/>
    <w:rsid w:val="00051A29"/>
    <w:rPr>
      <w:rFonts w:asciiTheme="minorHAnsi" w:hAnsiTheme="minorHAnsi"/>
      <w:sz w:val="22"/>
      <w:szCs w:val="22"/>
      <w:lang w:bidi="ar-SA"/>
    </w:rPr>
  </w:style>
  <w:style w:type="character" w:customStyle="1" w:styleId="Kop7Char">
    <w:name w:val="Kop 7 Char"/>
    <w:aliases w:val="Kop 7 VRU Char"/>
    <w:basedOn w:val="Standaardalinea-lettertype"/>
    <w:link w:val="Kop7"/>
    <w:uiPriority w:val="61"/>
    <w:rsid w:val="00051A29"/>
    <w:rPr>
      <w:rFonts w:asciiTheme="minorHAnsi" w:hAnsiTheme="minorHAnsi"/>
      <w:bCs/>
      <w:sz w:val="22"/>
      <w:szCs w:val="20"/>
      <w:lang w:bidi="ar-SA"/>
    </w:rPr>
  </w:style>
  <w:style w:type="character" w:customStyle="1" w:styleId="Kop8Char">
    <w:name w:val="Kop 8 Char"/>
    <w:aliases w:val="Kop 8 VRU Char"/>
    <w:basedOn w:val="Standaardalinea-lettertype"/>
    <w:link w:val="Kop8"/>
    <w:uiPriority w:val="62"/>
    <w:rsid w:val="00051A29"/>
    <w:rPr>
      <w:rFonts w:asciiTheme="minorHAnsi" w:hAnsiTheme="minorHAnsi"/>
      <w:iCs/>
      <w:sz w:val="22"/>
      <w:szCs w:val="20"/>
      <w:lang w:bidi="ar-SA"/>
    </w:rPr>
  </w:style>
  <w:style w:type="character" w:customStyle="1" w:styleId="Kop9Char">
    <w:name w:val="Kop 9 Char"/>
    <w:aliases w:val="Kop 9 VRU Char"/>
    <w:basedOn w:val="Standaardalinea-lettertype"/>
    <w:link w:val="Kop9"/>
    <w:uiPriority w:val="63"/>
    <w:rsid w:val="00051A29"/>
    <w:rPr>
      <w:rFonts w:asciiTheme="minorHAnsi" w:hAnsiTheme="minorHAnsi"/>
      <w:bCs/>
      <w:sz w:val="22"/>
      <w:szCs w:val="22"/>
      <w:lang w:bidi="ar-SA"/>
    </w:rPr>
  </w:style>
  <w:style w:type="paragraph" w:customStyle="1" w:styleId="KoptekstVRU">
    <w:name w:val="Koptekst VRU"/>
    <w:basedOn w:val="ZsysbasisVRU"/>
    <w:uiPriority w:val="65"/>
    <w:rsid w:val="00051A29"/>
    <w:pPr>
      <w:spacing w:after="0" w:line="240" w:lineRule="exact"/>
    </w:pPr>
  </w:style>
  <w:style w:type="paragraph" w:styleId="Lijstmetafbeeldingen">
    <w:name w:val="table of figures"/>
    <w:aliases w:val="Lijst met afbeeldingen VRU"/>
    <w:basedOn w:val="ZsysbasisVRU"/>
    <w:next w:val="BasistekstVRU"/>
    <w:uiPriority w:val="99"/>
    <w:semiHidden/>
    <w:rsid w:val="00051A29"/>
    <w:pPr>
      <w:spacing w:after="0"/>
    </w:pPr>
  </w:style>
  <w:style w:type="paragraph" w:customStyle="1" w:styleId="Opsommingbolletje1eniveauVRU">
    <w:name w:val="Opsomming bolletje 1e niveau VRU"/>
    <w:basedOn w:val="ZsysbasisVRU"/>
    <w:uiPriority w:val="14"/>
    <w:qFormat/>
    <w:rsid w:val="00051A29"/>
    <w:pPr>
      <w:numPr>
        <w:numId w:val="18"/>
      </w:numPr>
      <w:spacing w:after="0"/>
    </w:pPr>
    <w:rPr>
      <w:rFonts w:cs="Calibri"/>
      <w:lang w:bidi="ar-SA"/>
    </w:rPr>
  </w:style>
  <w:style w:type="paragraph" w:customStyle="1" w:styleId="Opsommingbolletje2eniveauVRU">
    <w:name w:val="Opsomming bolletje 2e niveau VRU"/>
    <w:basedOn w:val="ZsysbasisVRU"/>
    <w:uiPriority w:val="15"/>
    <w:qFormat/>
    <w:rsid w:val="00051A29"/>
    <w:pPr>
      <w:numPr>
        <w:ilvl w:val="1"/>
        <w:numId w:val="18"/>
      </w:numPr>
      <w:spacing w:after="0"/>
    </w:pPr>
    <w:rPr>
      <w:rFonts w:cs="Calibri"/>
      <w:lang w:bidi="ar-SA"/>
    </w:rPr>
  </w:style>
  <w:style w:type="paragraph" w:customStyle="1" w:styleId="Opsommingbolletje3eniveauVRU">
    <w:name w:val="Opsomming bolletje 3e niveau VRU"/>
    <w:basedOn w:val="ZsysbasisVRU"/>
    <w:uiPriority w:val="16"/>
    <w:qFormat/>
    <w:rsid w:val="00051A29"/>
    <w:pPr>
      <w:numPr>
        <w:ilvl w:val="2"/>
        <w:numId w:val="18"/>
      </w:numPr>
      <w:spacing w:after="0"/>
    </w:pPr>
    <w:rPr>
      <w:rFonts w:cs="Calibri"/>
      <w:lang w:bidi="ar-SA"/>
    </w:rPr>
  </w:style>
  <w:style w:type="numbering" w:customStyle="1" w:styleId="OpsommingbolletjeVRU">
    <w:name w:val="Opsomming bolletje VRU"/>
    <w:uiPriority w:val="99"/>
    <w:semiHidden/>
    <w:rsid w:val="00051A29"/>
    <w:pPr>
      <w:numPr>
        <w:numId w:val="18"/>
      </w:numPr>
    </w:pPr>
  </w:style>
  <w:style w:type="paragraph" w:customStyle="1" w:styleId="Opsommingletter1eniveauVRU">
    <w:name w:val="Opsomming letter 1e niveau VRU"/>
    <w:basedOn w:val="ZsysbasisVRU"/>
    <w:uiPriority w:val="17"/>
    <w:qFormat/>
    <w:rsid w:val="00051A29"/>
    <w:pPr>
      <w:numPr>
        <w:numId w:val="19"/>
      </w:numPr>
      <w:spacing w:after="0"/>
    </w:pPr>
  </w:style>
  <w:style w:type="paragraph" w:customStyle="1" w:styleId="Opsommingletter2eniveauVRU">
    <w:name w:val="Opsomming letter 2e niveau VRU"/>
    <w:basedOn w:val="ZsysbasisVRU"/>
    <w:uiPriority w:val="18"/>
    <w:qFormat/>
    <w:rsid w:val="00051A29"/>
    <w:pPr>
      <w:numPr>
        <w:ilvl w:val="1"/>
        <w:numId w:val="19"/>
      </w:numPr>
      <w:spacing w:after="0"/>
    </w:pPr>
  </w:style>
  <w:style w:type="paragraph" w:customStyle="1" w:styleId="Opsommingletter3eniveauVRU">
    <w:name w:val="Opsomming letter 3e niveau VRU"/>
    <w:basedOn w:val="ZsysbasisVRU"/>
    <w:uiPriority w:val="19"/>
    <w:qFormat/>
    <w:rsid w:val="00051A29"/>
    <w:pPr>
      <w:numPr>
        <w:ilvl w:val="2"/>
        <w:numId w:val="19"/>
      </w:numPr>
      <w:spacing w:after="0"/>
    </w:pPr>
  </w:style>
  <w:style w:type="paragraph" w:customStyle="1" w:styleId="BasistekstzonderafstandVRU">
    <w:name w:val="Basistekst zonder afstand VRU"/>
    <w:basedOn w:val="ZsysbasisVRU"/>
    <w:uiPriority w:val="1"/>
    <w:qFormat/>
    <w:rsid w:val="00051A29"/>
    <w:pPr>
      <w:spacing w:after="0"/>
    </w:pPr>
  </w:style>
  <w:style w:type="paragraph" w:customStyle="1" w:styleId="Opsommingnummer1eniveauVRU">
    <w:name w:val="Opsomming nummer 1e niveau VRU"/>
    <w:basedOn w:val="ZsysbasisVRU"/>
    <w:uiPriority w:val="20"/>
    <w:qFormat/>
    <w:rsid w:val="00051A29"/>
    <w:pPr>
      <w:numPr>
        <w:numId w:val="20"/>
      </w:numPr>
      <w:spacing w:after="0"/>
    </w:pPr>
  </w:style>
  <w:style w:type="paragraph" w:customStyle="1" w:styleId="Opsommingnummer2eniveauVRU">
    <w:name w:val="Opsomming nummer 2e niveau VRU"/>
    <w:basedOn w:val="ZsysbasisVRU"/>
    <w:uiPriority w:val="21"/>
    <w:qFormat/>
    <w:rsid w:val="00051A29"/>
    <w:pPr>
      <w:numPr>
        <w:ilvl w:val="1"/>
        <w:numId w:val="20"/>
      </w:numPr>
      <w:spacing w:after="0"/>
    </w:pPr>
  </w:style>
  <w:style w:type="paragraph" w:customStyle="1" w:styleId="Opsommingnummer3eniveauVRU">
    <w:name w:val="Opsomming nummer 3e niveau VRU"/>
    <w:basedOn w:val="ZsysbasisVRU"/>
    <w:uiPriority w:val="22"/>
    <w:qFormat/>
    <w:rsid w:val="00051A29"/>
    <w:pPr>
      <w:numPr>
        <w:ilvl w:val="2"/>
        <w:numId w:val="20"/>
      </w:numPr>
      <w:spacing w:after="0"/>
    </w:pPr>
  </w:style>
  <w:style w:type="numbering" w:customStyle="1" w:styleId="OpsommingletterVRU">
    <w:name w:val="Opsomming letter VRU"/>
    <w:uiPriority w:val="99"/>
    <w:semiHidden/>
    <w:rsid w:val="00051A29"/>
    <w:pPr>
      <w:numPr>
        <w:numId w:val="19"/>
      </w:numPr>
    </w:pPr>
  </w:style>
  <w:style w:type="paragraph" w:customStyle="1" w:styleId="Opsommingstreepje1eniveauVRU">
    <w:name w:val="Opsomming streepje 1e niveau VRU"/>
    <w:basedOn w:val="ZsysbasisVRU"/>
    <w:uiPriority w:val="23"/>
    <w:qFormat/>
    <w:rsid w:val="00051A29"/>
    <w:pPr>
      <w:numPr>
        <w:numId w:val="21"/>
      </w:numPr>
      <w:spacing w:after="0"/>
    </w:pPr>
  </w:style>
  <w:style w:type="paragraph" w:customStyle="1" w:styleId="Opsommingstreepje2eniveauVRU">
    <w:name w:val="Opsomming streepje 2e niveau VRU"/>
    <w:basedOn w:val="ZsysbasisVRU"/>
    <w:uiPriority w:val="24"/>
    <w:qFormat/>
    <w:rsid w:val="00051A29"/>
    <w:pPr>
      <w:numPr>
        <w:ilvl w:val="1"/>
        <w:numId w:val="21"/>
      </w:numPr>
      <w:spacing w:after="0"/>
    </w:pPr>
  </w:style>
  <w:style w:type="paragraph" w:customStyle="1" w:styleId="Opsommingstreepje3eniveauVRU">
    <w:name w:val="Opsomming streepje 3e niveau VRU"/>
    <w:basedOn w:val="ZsysbasisVRU"/>
    <w:uiPriority w:val="25"/>
    <w:qFormat/>
    <w:rsid w:val="00051A29"/>
    <w:pPr>
      <w:numPr>
        <w:ilvl w:val="2"/>
        <w:numId w:val="21"/>
      </w:numPr>
      <w:spacing w:after="0"/>
    </w:pPr>
  </w:style>
  <w:style w:type="numbering" w:customStyle="1" w:styleId="OpsommingstreepjeVRU">
    <w:name w:val="Opsomming streepje VRU"/>
    <w:uiPriority w:val="99"/>
    <w:semiHidden/>
    <w:rsid w:val="00051A29"/>
    <w:pPr>
      <w:numPr>
        <w:numId w:val="21"/>
      </w:numPr>
    </w:pPr>
  </w:style>
  <w:style w:type="paragraph" w:customStyle="1" w:styleId="Opsommingteken1eniveauVRU">
    <w:name w:val="Opsomming teken 1e niveau VRU"/>
    <w:basedOn w:val="ZsysbasisVRU"/>
    <w:uiPriority w:val="13"/>
    <w:semiHidden/>
    <w:rsid w:val="00051A29"/>
    <w:pPr>
      <w:numPr>
        <w:numId w:val="22"/>
      </w:numPr>
      <w:spacing w:after="0"/>
    </w:pPr>
    <w:rPr>
      <w:rFonts w:cs="Calibri"/>
      <w:lang w:bidi="ar-SA"/>
    </w:rPr>
  </w:style>
  <w:style w:type="paragraph" w:customStyle="1" w:styleId="Opsommingteken2eniveauVRU">
    <w:name w:val="Opsomming teken 2e niveau VRU"/>
    <w:basedOn w:val="ZsysbasisVRU"/>
    <w:uiPriority w:val="14"/>
    <w:semiHidden/>
    <w:rsid w:val="00051A29"/>
    <w:pPr>
      <w:numPr>
        <w:ilvl w:val="1"/>
        <w:numId w:val="22"/>
      </w:numPr>
      <w:spacing w:after="0"/>
    </w:pPr>
  </w:style>
  <w:style w:type="paragraph" w:customStyle="1" w:styleId="Opsommingteken3eniveauVRU">
    <w:name w:val="Opsomming teken 3e niveau VRU"/>
    <w:basedOn w:val="ZsysbasisVRU"/>
    <w:uiPriority w:val="15"/>
    <w:semiHidden/>
    <w:rsid w:val="00051A29"/>
    <w:pPr>
      <w:numPr>
        <w:ilvl w:val="2"/>
        <w:numId w:val="22"/>
      </w:numPr>
      <w:spacing w:after="0"/>
    </w:pPr>
  </w:style>
  <w:style w:type="numbering" w:customStyle="1" w:styleId="OpsommingtekenVRU">
    <w:name w:val="Opsomming teken VRU"/>
    <w:uiPriority w:val="99"/>
    <w:semiHidden/>
    <w:rsid w:val="00051A29"/>
    <w:pPr>
      <w:numPr>
        <w:numId w:val="22"/>
      </w:numPr>
    </w:pPr>
  </w:style>
  <w:style w:type="paragraph" w:customStyle="1" w:styleId="PaginanummerVRU">
    <w:name w:val="Paginanummer VRU"/>
    <w:basedOn w:val="ZsysbasisVRU"/>
    <w:uiPriority w:val="66"/>
    <w:rsid w:val="00051A29"/>
    <w:pPr>
      <w:spacing w:after="0" w:line="360" w:lineRule="exact"/>
      <w:jc w:val="right"/>
    </w:pPr>
    <w:rPr>
      <w:rFonts w:cs="Calibri"/>
      <w:sz w:val="28"/>
      <w:lang w:bidi="ar-SA"/>
    </w:rPr>
  </w:style>
  <w:style w:type="paragraph" w:customStyle="1" w:styleId="SubtitelVRU">
    <w:name w:val="Subtitel VRU"/>
    <w:basedOn w:val="ZsysbasisVRU"/>
    <w:next w:val="AuteurVRU"/>
    <w:uiPriority w:val="67"/>
    <w:rsid w:val="00051A29"/>
    <w:pPr>
      <w:keepLines/>
      <w:spacing w:before="80" w:after="0" w:line="520" w:lineRule="exact"/>
    </w:pPr>
    <w:rPr>
      <w:rFonts w:cs="Calibri"/>
      <w:b/>
      <w:sz w:val="52"/>
      <w:lang w:bidi="ar-SA"/>
    </w:rPr>
  </w:style>
  <w:style w:type="paragraph" w:customStyle="1" w:styleId="TitelVRU">
    <w:name w:val="Titel VRU"/>
    <w:basedOn w:val="ZsysbasisVRU"/>
    <w:next w:val="SubtitelVRU"/>
    <w:uiPriority w:val="68"/>
    <w:rsid w:val="00051A29"/>
    <w:pPr>
      <w:keepLines/>
      <w:spacing w:after="0" w:line="720" w:lineRule="exact"/>
    </w:pPr>
    <w:rPr>
      <w:rFonts w:cs="Calibri"/>
      <w:b/>
      <w:sz w:val="72"/>
      <w:lang w:bidi="ar-SA"/>
    </w:rPr>
  </w:style>
  <w:style w:type="character" w:styleId="Voetnootmarkering">
    <w:name w:val="footnote reference"/>
    <w:aliases w:val="Voetnootmarkering VRU"/>
    <w:basedOn w:val="Standaardalinea-lettertype"/>
    <w:uiPriority w:val="70"/>
    <w:rsid w:val="00051A29"/>
    <w:rPr>
      <w:vertAlign w:val="superscript"/>
    </w:rPr>
  </w:style>
  <w:style w:type="paragraph" w:styleId="Voetnoottekst">
    <w:name w:val="footnote text"/>
    <w:aliases w:val="Voetnoottekst VRU"/>
    <w:basedOn w:val="ZsysbasisVRU"/>
    <w:link w:val="VoetnoottekstChar"/>
    <w:uiPriority w:val="71"/>
    <w:rsid w:val="00051A29"/>
    <w:pPr>
      <w:spacing w:after="0"/>
    </w:pPr>
    <w:rPr>
      <w:sz w:val="15"/>
    </w:rPr>
  </w:style>
  <w:style w:type="character" w:customStyle="1" w:styleId="VoetnoottekstChar">
    <w:name w:val="Voetnoottekst Char"/>
    <w:aliases w:val="Voetnoottekst VRU Char"/>
    <w:basedOn w:val="Standaardalinea-lettertype"/>
    <w:link w:val="Voetnoottekst"/>
    <w:uiPriority w:val="71"/>
    <w:rsid w:val="00051A29"/>
    <w:rPr>
      <w:sz w:val="15"/>
      <w:szCs w:val="22"/>
    </w:rPr>
  </w:style>
  <w:style w:type="paragraph" w:customStyle="1" w:styleId="VoettekstVRU">
    <w:name w:val="Voettekst VRU"/>
    <w:basedOn w:val="ZsysbasisdocumentgegevensVRU"/>
    <w:uiPriority w:val="69"/>
    <w:rsid w:val="00051A29"/>
  </w:style>
  <w:style w:type="paragraph" w:customStyle="1" w:styleId="ZsysbasisdocumentgegevensVRU">
    <w:name w:val="Zsysbasisdocumentgegevens VRU"/>
    <w:basedOn w:val="ZsysbasisVRU"/>
    <w:next w:val="BasistekstVRU"/>
    <w:uiPriority w:val="96"/>
    <w:semiHidden/>
    <w:rsid w:val="00051A29"/>
    <w:pPr>
      <w:spacing w:after="0" w:line="280" w:lineRule="exact"/>
    </w:pPr>
    <w:rPr>
      <w:rFonts w:cs="Calibri"/>
      <w:noProof/>
      <w:lang w:bidi="ar-SA"/>
    </w:rPr>
  </w:style>
  <w:style w:type="paragraph" w:customStyle="1" w:styleId="ZsysbasistocVRU">
    <w:name w:val="Zsysbasistoc VRU"/>
    <w:basedOn w:val="ZsysbasisVRU"/>
    <w:next w:val="BasistekstVRU"/>
    <w:uiPriority w:val="96"/>
    <w:semiHidden/>
    <w:rsid w:val="00051A29"/>
    <w:pPr>
      <w:tabs>
        <w:tab w:val="right" w:pos="5528"/>
      </w:tabs>
      <w:spacing w:after="0" w:line="320" w:lineRule="atLeast"/>
      <w:ind w:left="720" w:right="3714" w:hanging="720"/>
    </w:pPr>
    <w:rPr>
      <w:rFonts w:cs="Calibri"/>
      <w:lang w:bidi="ar-SA"/>
    </w:rPr>
  </w:style>
  <w:style w:type="paragraph" w:customStyle="1" w:styleId="ZsyseenpuntVRU">
    <w:name w:val="Zsyseenpunt VRU"/>
    <w:basedOn w:val="ZsysbasisVRU"/>
    <w:uiPriority w:val="96"/>
    <w:semiHidden/>
    <w:rsid w:val="00051A29"/>
    <w:pPr>
      <w:spacing w:after="0" w:line="20" w:lineRule="exact"/>
    </w:pPr>
    <w:rPr>
      <w:rFonts w:cs="Calibri"/>
      <w:sz w:val="2"/>
      <w:lang w:bidi="ar-SA"/>
    </w:rPr>
  </w:style>
  <w:style w:type="paragraph" w:customStyle="1" w:styleId="Zsysframepag11VRU">
    <w:name w:val="Zsysframepag1_1 VRU"/>
    <w:basedOn w:val="ZsysbasisVRU"/>
    <w:next w:val="BasistekstVRU"/>
    <w:uiPriority w:val="96"/>
    <w:semiHidden/>
    <w:rsid w:val="00051A29"/>
    <w:pPr>
      <w:framePr w:w="9072" w:h="1701" w:hRule="exact" w:wrap="around" w:vAnchor="page" w:hAnchor="margin" w:yAlign="bottom"/>
      <w:spacing w:after="0"/>
    </w:pPr>
    <w:rPr>
      <w:rFonts w:cs="Calibri"/>
      <w:lang w:bidi="ar-SA"/>
    </w:rPr>
  </w:style>
  <w:style w:type="table" w:customStyle="1" w:styleId="TabelstijlblancoVRU">
    <w:name w:val="Tabelstijl blanco VRU"/>
    <w:basedOn w:val="Standaardtabel"/>
    <w:uiPriority w:val="99"/>
    <w:qFormat/>
    <w:rsid w:val="00051A29"/>
    <w:pPr>
      <w:spacing w:after="0"/>
    </w:pPr>
    <w:rPr>
      <w:lang w:bidi="ar-SA"/>
    </w:rPr>
    <w:tblPr>
      <w:tblCellMar>
        <w:left w:w="0" w:type="dxa"/>
        <w:right w:w="0" w:type="dxa"/>
      </w:tblCellMar>
    </w:tblPr>
  </w:style>
  <w:style w:type="character" w:customStyle="1" w:styleId="zsysFldVRU">
    <w:name w:val="zsysFld VRU"/>
    <w:basedOn w:val="Standaardalinea-lettertype"/>
    <w:uiPriority w:val="96"/>
    <w:semiHidden/>
    <w:rsid w:val="00051A29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VRU"/>
    <w:basedOn w:val="Standaardalinea-lettertype"/>
    <w:uiPriority w:val="99"/>
    <w:semiHidden/>
    <w:rsid w:val="00051A29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VRU"/>
    <w:next w:val="BasistekstVRU"/>
    <w:link w:val="KoptekstChar"/>
    <w:uiPriority w:val="99"/>
    <w:semiHidden/>
    <w:rsid w:val="009E2552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2552"/>
  </w:style>
  <w:style w:type="paragraph" w:styleId="Voettekst">
    <w:name w:val="footer"/>
    <w:basedOn w:val="ZsysbasisVRU"/>
    <w:next w:val="BasistekstVRU"/>
    <w:link w:val="VoettekstChar"/>
    <w:uiPriority w:val="99"/>
    <w:semiHidden/>
    <w:rsid w:val="009E2552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2552"/>
  </w:style>
  <w:style w:type="paragraph" w:styleId="Index1">
    <w:name w:val="index 1"/>
    <w:basedOn w:val="ZsysbasisVRU"/>
    <w:next w:val="BasistekstVRU"/>
    <w:uiPriority w:val="99"/>
    <w:semiHidden/>
    <w:rsid w:val="001A63A7"/>
  </w:style>
  <w:style w:type="paragraph" w:styleId="Index2">
    <w:name w:val="index 2"/>
    <w:basedOn w:val="ZsysbasisVRU"/>
    <w:next w:val="BasistekstVRU"/>
    <w:uiPriority w:val="99"/>
    <w:semiHidden/>
    <w:rsid w:val="001A63A7"/>
  </w:style>
  <w:style w:type="paragraph" w:styleId="Index3">
    <w:name w:val="index 3"/>
    <w:basedOn w:val="ZsysbasisVRU"/>
    <w:next w:val="BasistekstVRU"/>
    <w:uiPriority w:val="99"/>
    <w:semiHidden/>
    <w:rsid w:val="001A63A7"/>
  </w:style>
  <w:style w:type="paragraph" w:styleId="Index4">
    <w:name w:val="index 4"/>
    <w:basedOn w:val="ZsysbasisVRU"/>
    <w:next w:val="BasistekstVRU"/>
    <w:uiPriority w:val="99"/>
    <w:semiHidden/>
    <w:rsid w:val="001A63A7"/>
    <w:pPr>
      <w:ind w:left="720" w:hanging="181"/>
    </w:pPr>
  </w:style>
  <w:style w:type="paragraph" w:styleId="Index5">
    <w:name w:val="index 5"/>
    <w:basedOn w:val="ZsysbasisVRU"/>
    <w:next w:val="BasistekstVRU"/>
    <w:uiPriority w:val="99"/>
    <w:semiHidden/>
    <w:rsid w:val="001A63A7"/>
    <w:pPr>
      <w:ind w:left="901" w:hanging="181"/>
    </w:pPr>
  </w:style>
  <w:style w:type="paragraph" w:styleId="Index6">
    <w:name w:val="index 6"/>
    <w:basedOn w:val="ZsysbasisVRU"/>
    <w:next w:val="BasistekstVRU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VRU"/>
    <w:next w:val="BasistekstVRU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VRU"/>
    <w:next w:val="BasistekstVRU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VRU"/>
    <w:next w:val="BasistekstVRU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VRU"/>
    <w:next w:val="BasistekstVRU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RU"/>
    <w:next w:val="BasistekstVRU"/>
    <w:uiPriority w:val="99"/>
    <w:semiHidden/>
    <w:rsid w:val="007910B2"/>
    <w:pPr>
      <w:ind w:left="708"/>
    </w:pPr>
  </w:style>
  <w:style w:type="paragraph" w:styleId="Aanhef">
    <w:name w:val="Salutation"/>
    <w:basedOn w:val="ZsysbasisVRU"/>
    <w:next w:val="BasistekstVRU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VRU"/>
    <w:next w:val="BasistekstVRU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VRU"/>
    <w:next w:val="BasistekstVRU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VRU"/>
    <w:next w:val="BasistekstVRU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VRU"/>
    <w:next w:val="BasistekstVRU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VRU"/>
    <w:next w:val="BasistekstVRU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VRU"/>
    <w:next w:val="BasistekstVRU"/>
    <w:uiPriority w:val="99"/>
    <w:semiHidden/>
    <w:rsid w:val="00630409"/>
  </w:style>
  <w:style w:type="paragraph" w:styleId="Bloktekst">
    <w:name w:val="Block Text"/>
    <w:basedOn w:val="ZsysbasisVRU"/>
    <w:next w:val="BasistekstVRU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VRU"/>
    <w:next w:val="BasistekstVRU"/>
    <w:uiPriority w:val="99"/>
    <w:semiHidden/>
    <w:rsid w:val="00E448D0"/>
  </w:style>
  <w:style w:type="paragraph" w:styleId="Citaat">
    <w:name w:val="Quote"/>
    <w:basedOn w:val="ZsysbasisVRU"/>
    <w:next w:val="BasistekstVRU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VRU"/>
    <w:next w:val="BasistekstVRU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VRU"/>
    <w:next w:val="BasistekstVRU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VRU"/>
    <w:next w:val="BasistekstVRU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VRU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VRU"/>
    <w:next w:val="BasistekstVRU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RU"/>
    <w:next w:val="BasistekstVRU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RU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RU"/>
    <w:next w:val="BasistekstVRU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VRU"/>
    <w:next w:val="BasistekstVRU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VRU"/>
    <w:next w:val="BasistekstVRU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VRU"/>
    <w:next w:val="BasistekstVRU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VRU"/>
    <w:next w:val="BasistekstVRU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VRU"/>
    <w:next w:val="BasistekstVRU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VRU"/>
    <w:next w:val="BasistekstVRU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VRU"/>
    <w:next w:val="BasistekstVRU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VRU"/>
    <w:next w:val="BasistekstVRU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VRU"/>
    <w:next w:val="BasistekstVRU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VRU"/>
    <w:next w:val="BasistekstVRU"/>
    <w:uiPriority w:val="99"/>
    <w:semiHidden/>
    <w:rsid w:val="00630409"/>
    <w:pPr>
      <w:ind w:left="720"/>
      <w:contextualSpacing/>
    </w:pPr>
  </w:style>
  <w:style w:type="paragraph" w:styleId="Lijstnummering">
    <w:name w:val="List Number"/>
    <w:basedOn w:val="ZsysbasisVRU"/>
    <w:next w:val="BasistekstVRU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VRU"/>
    <w:next w:val="BasistekstVRU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VRU"/>
    <w:next w:val="BasistekstVRU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VRU"/>
    <w:next w:val="BasistekstVRU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VRU"/>
    <w:next w:val="BasistekstVRU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VRU"/>
    <w:next w:val="BasistekstVRU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VRU"/>
    <w:next w:val="BasistekstVRU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VRU"/>
    <w:next w:val="BasistekstVRU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VRU"/>
    <w:next w:val="BasistekstVRU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VRU"/>
    <w:next w:val="BasistekstVRU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VRU"/>
    <w:next w:val="BasistekstVRU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RU"/>
    <w:next w:val="BasistekstVRU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VRU"/>
    <w:next w:val="BasistekstVRU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VRU"/>
    <w:next w:val="BasistekstVRU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VRU"/>
    <w:next w:val="BasistekstVRU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VRU"/>
    <w:next w:val="BasistekstVRU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RU"/>
    <w:next w:val="BasistekstVRU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VRU"/>
    <w:next w:val="BasistekstVRU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VRU"/>
    <w:next w:val="BasistekstVRU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VRU"/>
    <w:next w:val="BasistekstVRU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VRU"/>
    <w:next w:val="BasistekstVRU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VRU"/>
    <w:next w:val="BasistekstVRU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VRU"/>
    <w:next w:val="BasistekstVRU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VRU"/>
    <w:next w:val="BasistekstVRU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RU"/>
    <w:next w:val="BasistekstVRU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VRU"/>
    <w:next w:val="BasistekstVRU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VRU">
    <w:name w:val="Bijlagenummering VRU"/>
    <w:uiPriority w:val="99"/>
    <w:semiHidden/>
    <w:rsid w:val="00051A29"/>
    <w:pPr>
      <w:numPr>
        <w:numId w:val="16"/>
      </w:numPr>
    </w:pPr>
  </w:style>
  <w:style w:type="numbering" w:customStyle="1" w:styleId="KopnummeringVRU">
    <w:name w:val="Kopnummering VRU"/>
    <w:uiPriority w:val="99"/>
    <w:semiHidden/>
    <w:rsid w:val="00051A29"/>
    <w:pPr>
      <w:numPr>
        <w:numId w:val="17"/>
      </w:numPr>
    </w:pPr>
  </w:style>
  <w:style w:type="numbering" w:customStyle="1" w:styleId="OpsommingnummerVRU">
    <w:name w:val="Opsomming nummer VRU"/>
    <w:uiPriority w:val="99"/>
    <w:semiHidden/>
    <w:rsid w:val="00051A29"/>
    <w:pPr>
      <w:numPr>
        <w:numId w:val="20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13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5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7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9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74A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C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3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  <w:insideV w:val="single" w:sz="8" w:space="0" w:color="F52E33" w:themeColor="accent1" w:themeTint="BF"/>
      </w:tblBorders>
    </w:tblPr>
    <w:tcPr>
      <w:shd w:val="clear" w:color="auto" w:fill="FBBA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2E3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  <w:insideV w:val="single" w:sz="8" w:space="0" w:color="FFA936" w:themeColor="accent2" w:themeTint="BF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  <w:insideV w:val="single" w:sz="8" w:space="0" w:color="0776F2" w:themeColor="accent3" w:themeTint="BF"/>
      </w:tblBorders>
    </w:tblPr>
    <w:tcPr>
      <w:shd w:val="clear" w:color="auto" w:fill="ABD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7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  <w:insideV w:val="single" w:sz="8" w:space="0" w:color="2DBDFA" w:themeColor="accent4" w:themeTint="BF"/>
      </w:tblBorders>
    </w:tblPr>
    <w:tcPr>
      <w:shd w:val="clear" w:color="auto" w:fill="B9E9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BDF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  <w:insideV w:val="single" w:sz="8" w:space="0" w:color="2CFA9B" w:themeColor="accent5" w:themeTint="BF"/>
      </w:tblBorders>
    </w:tblPr>
    <w:tcPr>
      <w:shd w:val="clear" w:color="auto" w:fill="B9FD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A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  <w:insideV w:val="single" w:sz="8" w:space="0" w:color="00E8B6" w:themeColor="accent6" w:themeTint="BF"/>
      </w:tblBorders>
    </w:tblPr>
    <w:tcPr>
      <w:shd w:val="clear" w:color="auto" w:fill="A3F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cPr>
      <w:shd w:val="clear" w:color="auto" w:fill="FBBAB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8" w:themeFill="accent1" w:themeFillTint="33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tcBorders>
          <w:insideH w:val="single" w:sz="6" w:space="0" w:color="D10A0F" w:themeColor="accent1"/>
          <w:insideV w:val="single" w:sz="6" w:space="0" w:color="D10A0F" w:themeColor="accent1"/>
        </w:tcBorders>
        <w:shd w:val="clear" w:color="auto" w:fill="F874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sz="6" w:space="0" w:color="F28C00" w:themeColor="accent2"/>
          <w:insideV w:val="single" w:sz="6" w:space="0" w:color="F28C00" w:themeColor="accent2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cPr>
      <w:shd w:val="clear" w:color="auto" w:fill="ABD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AFD" w:themeFill="accent3" w:themeFillTint="33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tcBorders>
          <w:insideH w:val="single" w:sz="6" w:space="0" w:color="054D9E" w:themeColor="accent3"/>
          <w:insideV w:val="single" w:sz="6" w:space="0" w:color="054D9E" w:themeColor="accent3"/>
        </w:tcBorders>
        <w:shd w:val="clear" w:color="auto" w:fill="57A3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cPr>
      <w:shd w:val="clear" w:color="auto" w:fill="B9E9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D" w:themeFill="accent4" w:themeFillTint="33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tcBorders>
          <w:insideH w:val="single" w:sz="6" w:space="0" w:color="059CDB" w:themeColor="accent4"/>
          <w:insideV w:val="single" w:sz="6" w:space="0" w:color="059CDB" w:themeColor="accent4"/>
        </w:tcBorders>
        <w:shd w:val="clear" w:color="auto" w:fill="73D3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cPr>
      <w:shd w:val="clear" w:color="auto" w:fill="B9FD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E4" w:themeFill="accent5" w:themeFillTint="33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tcBorders>
          <w:insideH w:val="single" w:sz="6" w:space="0" w:color="05DA78" w:themeColor="accent5"/>
          <w:insideV w:val="single" w:sz="6" w:space="0" w:color="05DA78" w:themeColor="accent5"/>
        </w:tcBorders>
        <w:shd w:val="clear" w:color="auto" w:fill="73FB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cPr>
      <w:shd w:val="clear" w:color="auto" w:fill="A3F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EF" w:themeFill="accent6" w:themeFillTint="33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tcBorders>
          <w:insideH w:val="single" w:sz="6" w:space="0" w:color="008C6E" w:themeColor="accent6"/>
          <w:insideV w:val="single" w:sz="6" w:space="0" w:color="008C6E" w:themeColor="accent6"/>
        </w:tcBorders>
        <w:shd w:val="clear" w:color="auto" w:fill="46F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A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4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477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A3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A3F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3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3FB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D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FB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FBB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F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FFD7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A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D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A0F" w:themeColor="accen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shd w:val="clear" w:color="auto" w:fill="FBBAB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C00" w:themeColor="accent2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4D9E" w:themeColor="accent3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shd w:val="clear" w:color="auto" w:fill="ABD1F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9CDB" w:themeColor="accent4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shd w:val="clear" w:color="auto" w:fill="B9E9FD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A78" w:themeColor="accent5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shd w:val="clear" w:color="auto" w:fill="B9FDDE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6E" w:themeColor="accent6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shd w:val="clear" w:color="auto" w:fill="A3F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A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A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A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A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A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C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4D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4D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4D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CD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CD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CD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DA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A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A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D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6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6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6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</w:rPr>
      <w:tblPr/>
      <w:tcPr>
        <w:shd w:val="clear" w:color="auto" w:fill="F98F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8F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</w:rPr>
      <w:tblPr/>
      <w:tcPr>
        <w:shd w:val="clear" w:color="auto" w:fill="78B5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B5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</w:rPr>
      <w:tblPr/>
      <w:tcPr>
        <w:shd w:val="clear" w:color="auto" w:fill="8EDB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B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</w:rPr>
      <w:tblPr/>
      <w:tcPr>
        <w:shd w:val="clear" w:color="auto" w:fill="8EFC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FC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</w:rPr>
      <w:tblPr/>
      <w:tcPr>
        <w:shd w:val="clear" w:color="auto" w:fill="6BFF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F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608" w:themeColor="accent1" w:themeShade="99"/>
          <w:insideV w:val="nil"/>
        </w:tcBorders>
        <w:shd w:val="clear" w:color="auto" w:fill="7D0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608" w:themeFill="accent1" w:themeFillShade="99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874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300" w:themeColor="accent2" w:themeShade="99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9CDB" w:themeColor="accent4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5E" w:themeColor="accent3" w:themeShade="99"/>
          <w:insideV w:val="nil"/>
        </w:tcBorders>
        <w:shd w:val="clear" w:color="auto" w:fill="032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5E" w:themeFill="accent3" w:themeFillShade="99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4D9E" w:themeColor="accent3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D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D83" w:themeColor="accent4" w:themeShade="99"/>
          <w:insideV w:val="nil"/>
        </w:tcBorders>
        <w:shd w:val="clear" w:color="auto" w:fill="035D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D83" w:themeFill="accent4" w:themeFillShade="99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73D3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C6E" w:themeColor="accent6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E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2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247" w:themeColor="accent5" w:themeShade="99"/>
          <w:insideV w:val="nil"/>
        </w:tcBorders>
        <w:shd w:val="clear" w:color="auto" w:fill="0382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247" w:themeFill="accent5" w:themeFillShade="99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73FBB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A78" w:themeColor="accent5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41" w:themeColor="accent6" w:themeShade="99"/>
          <w:insideV w:val="nil"/>
        </w:tcBorders>
        <w:shd w:val="clear" w:color="auto" w:fill="0054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41" w:themeFill="accent6" w:themeFillShade="99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46F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E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BAE" w:themeFill="accent4" w:themeFillShade="CC"/>
      </w:tcPr>
    </w:tblStylePr>
    <w:tblStylePr w:type="lastRow">
      <w:rPr>
        <w:b/>
        <w:bCs/>
        <w:color w:val="047B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3D7E" w:themeFill="accent3" w:themeFillShade="CC"/>
      </w:tcPr>
    </w:tblStylePr>
    <w:tblStylePr w:type="lastRow">
      <w:rPr>
        <w:b/>
        <w:bCs/>
        <w:color w:val="043D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E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057" w:themeFill="accent6" w:themeFillShade="CC"/>
      </w:tcPr>
    </w:tblStylePr>
    <w:tblStylePr w:type="lastRow">
      <w:rPr>
        <w:b/>
        <w:bCs/>
        <w:color w:val="0070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E5F" w:themeFill="accent5" w:themeFillShade="CC"/>
      </w:tcPr>
    </w:tblStylePr>
    <w:tblStylePr w:type="lastRow">
      <w:rPr>
        <w:b/>
        <w:bCs/>
        <w:color w:val="04AE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1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  <w:shd w:val="clear" w:color="auto" w:fill="FBBABB" w:themeFill="accent1" w:themeFillTint="3F"/>
      </w:tcPr>
    </w:tblStylePr>
    <w:tblStylePr w:type="band2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1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1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  <w:shd w:val="clear" w:color="auto" w:fill="ABD1FC" w:themeFill="accent3" w:themeFillTint="3F"/>
      </w:tcPr>
    </w:tblStylePr>
    <w:tblStylePr w:type="band2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1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  <w:shd w:val="clear" w:color="auto" w:fill="B9E9FD" w:themeFill="accent4" w:themeFillTint="3F"/>
      </w:tcPr>
    </w:tblStylePr>
    <w:tblStylePr w:type="band2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1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  <w:shd w:val="clear" w:color="auto" w:fill="B9FDDE" w:themeFill="accent5" w:themeFillTint="3F"/>
      </w:tcPr>
    </w:tblStylePr>
    <w:tblStylePr w:type="band2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1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  <w:shd w:val="clear" w:color="auto" w:fill="A3FFEB" w:themeFill="accent6" w:themeFillTint="3F"/>
      </w:tcPr>
    </w:tblStylePr>
    <w:tblStylePr w:type="band2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bottom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bottom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bottom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bottom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bottom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bottom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10A0F" w:themeColor="accent1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0A0F" w:themeColor="accent1"/>
          <w:right w:val="single" w:sz="4" w:space="0" w:color="D10A0F" w:themeColor="accent1"/>
        </w:tcBorders>
      </w:tcPr>
    </w:tblStylePr>
    <w:tblStylePr w:type="band1Horz">
      <w:tblPr/>
      <w:tcPr>
        <w:tcBorders>
          <w:top w:val="single" w:sz="4" w:space="0" w:color="D10A0F" w:themeColor="accent1"/>
          <w:bottom w:val="single" w:sz="4" w:space="0" w:color="D10A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0A0F" w:themeColor="accent1"/>
          <w:left w:val="nil"/>
        </w:tcBorders>
      </w:tcPr>
    </w:tblStylePr>
    <w:tblStylePr w:type="swCell">
      <w:tblPr/>
      <w:tcPr>
        <w:tcBorders>
          <w:top w:val="double" w:sz="4" w:space="0" w:color="D10A0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C00" w:themeColor="accent2"/>
          <w:right w:val="single" w:sz="4" w:space="0" w:color="F28C00" w:themeColor="accent2"/>
        </w:tcBorders>
      </w:tcPr>
    </w:tblStylePr>
    <w:tblStylePr w:type="band1Horz">
      <w:tblPr/>
      <w:tcPr>
        <w:tcBorders>
          <w:top w:val="single" w:sz="4" w:space="0" w:color="F28C00" w:themeColor="accent2"/>
          <w:bottom w:val="single" w:sz="4" w:space="0" w:color="F2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C00" w:themeColor="accent2"/>
          <w:left w:val="nil"/>
        </w:tcBorders>
      </w:tcPr>
    </w:tblStylePr>
    <w:tblStylePr w:type="swCell">
      <w:tblPr/>
      <w:tcPr>
        <w:tcBorders>
          <w:top w:val="double" w:sz="4" w:space="0" w:color="F28C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4D9E" w:themeColor="accent3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4D9E" w:themeColor="accent3"/>
          <w:right w:val="single" w:sz="4" w:space="0" w:color="054D9E" w:themeColor="accent3"/>
        </w:tcBorders>
      </w:tcPr>
    </w:tblStylePr>
    <w:tblStylePr w:type="band1Horz">
      <w:tblPr/>
      <w:tcPr>
        <w:tcBorders>
          <w:top w:val="single" w:sz="4" w:space="0" w:color="054D9E" w:themeColor="accent3"/>
          <w:bottom w:val="single" w:sz="4" w:space="0" w:color="054D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4D9E" w:themeColor="accent3"/>
          <w:left w:val="nil"/>
        </w:tcBorders>
      </w:tcPr>
    </w:tblStylePr>
    <w:tblStylePr w:type="swCell">
      <w:tblPr/>
      <w:tcPr>
        <w:tcBorders>
          <w:top w:val="double" w:sz="4" w:space="0" w:color="054D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9CDB" w:themeColor="accent4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9CDB" w:themeColor="accent4"/>
          <w:right w:val="single" w:sz="4" w:space="0" w:color="059CDB" w:themeColor="accent4"/>
        </w:tcBorders>
      </w:tcPr>
    </w:tblStylePr>
    <w:tblStylePr w:type="band1Horz">
      <w:tblPr/>
      <w:tcPr>
        <w:tcBorders>
          <w:top w:val="single" w:sz="4" w:space="0" w:color="059CDB" w:themeColor="accent4"/>
          <w:bottom w:val="single" w:sz="4" w:space="0" w:color="059C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9CDB" w:themeColor="accent4"/>
          <w:left w:val="nil"/>
        </w:tcBorders>
      </w:tcPr>
    </w:tblStylePr>
    <w:tblStylePr w:type="swCell">
      <w:tblPr/>
      <w:tcPr>
        <w:tcBorders>
          <w:top w:val="double" w:sz="4" w:space="0" w:color="059CD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DA78" w:themeColor="accent5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A78" w:themeColor="accent5"/>
          <w:right w:val="single" w:sz="4" w:space="0" w:color="05DA78" w:themeColor="accent5"/>
        </w:tcBorders>
      </w:tcPr>
    </w:tblStylePr>
    <w:tblStylePr w:type="band1Horz">
      <w:tblPr/>
      <w:tcPr>
        <w:tcBorders>
          <w:top w:val="single" w:sz="4" w:space="0" w:color="05DA78" w:themeColor="accent5"/>
          <w:bottom w:val="single" w:sz="4" w:space="0" w:color="05DA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A78" w:themeColor="accent5"/>
          <w:left w:val="nil"/>
        </w:tcBorders>
      </w:tcPr>
    </w:tblStylePr>
    <w:tblStylePr w:type="swCell">
      <w:tblPr/>
      <w:tcPr>
        <w:tcBorders>
          <w:top w:val="double" w:sz="4" w:space="0" w:color="05DA7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8C6E" w:themeColor="accent6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6E" w:themeColor="accent6"/>
          <w:right w:val="single" w:sz="4" w:space="0" w:color="008C6E" w:themeColor="accent6"/>
        </w:tcBorders>
      </w:tcPr>
    </w:tblStylePr>
    <w:tblStylePr w:type="band1Horz">
      <w:tblPr/>
      <w:tcPr>
        <w:tcBorders>
          <w:top w:val="single" w:sz="4" w:space="0" w:color="008C6E" w:themeColor="accent6"/>
          <w:bottom w:val="single" w:sz="4" w:space="0" w:color="008C6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6E" w:themeColor="accent6"/>
          <w:left w:val="nil"/>
        </w:tcBorders>
      </w:tcPr>
    </w:tblStylePr>
    <w:tblStylePr w:type="swCell">
      <w:tblPr/>
      <w:tcPr>
        <w:tcBorders>
          <w:top w:val="double" w:sz="4" w:space="0" w:color="008C6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0A0F" w:themeColor="accent1"/>
        <w:left w:val="single" w:sz="24" w:space="0" w:color="D10A0F" w:themeColor="accent1"/>
        <w:bottom w:val="single" w:sz="24" w:space="0" w:color="D10A0F" w:themeColor="accent1"/>
        <w:right w:val="single" w:sz="24" w:space="0" w:color="D10A0F" w:themeColor="accent1"/>
      </w:tblBorders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C00" w:themeColor="accent2"/>
        <w:left w:val="single" w:sz="24" w:space="0" w:color="F28C00" w:themeColor="accent2"/>
        <w:bottom w:val="single" w:sz="24" w:space="0" w:color="F28C00" w:themeColor="accent2"/>
        <w:right w:val="single" w:sz="24" w:space="0" w:color="F28C00" w:themeColor="accent2"/>
      </w:tblBorders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4D9E" w:themeColor="accent3"/>
        <w:left w:val="single" w:sz="24" w:space="0" w:color="054D9E" w:themeColor="accent3"/>
        <w:bottom w:val="single" w:sz="24" w:space="0" w:color="054D9E" w:themeColor="accent3"/>
        <w:right w:val="single" w:sz="24" w:space="0" w:color="054D9E" w:themeColor="accent3"/>
      </w:tblBorders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9CDB" w:themeColor="accent4"/>
        <w:left w:val="single" w:sz="24" w:space="0" w:color="059CDB" w:themeColor="accent4"/>
        <w:bottom w:val="single" w:sz="24" w:space="0" w:color="059CDB" w:themeColor="accent4"/>
        <w:right w:val="single" w:sz="24" w:space="0" w:color="059CDB" w:themeColor="accent4"/>
      </w:tblBorders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A78" w:themeColor="accent5"/>
        <w:left w:val="single" w:sz="24" w:space="0" w:color="05DA78" w:themeColor="accent5"/>
        <w:bottom w:val="single" w:sz="24" w:space="0" w:color="05DA78" w:themeColor="accent5"/>
        <w:right w:val="single" w:sz="24" w:space="0" w:color="05DA78" w:themeColor="accent5"/>
      </w:tblBorders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C6E" w:themeColor="accent6"/>
        <w:left w:val="single" w:sz="24" w:space="0" w:color="008C6E" w:themeColor="accent6"/>
        <w:bottom w:val="single" w:sz="24" w:space="0" w:color="008C6E" w:themeColor="accent6"/>
        <w:right w:val="single" w:sz="24" w:space="0" w:color="008C6E" w:themeColor="accent6"/>
      </w:tblBorders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D10A0F" w:themeColor="accent1"/>
        <w:bottom w:val="single" w:sz="4" w:space="0" w:color="D10A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0A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28C00" w:themeColor="accent2"/>
        <w:bottom w:val="single" w:sz="4" w:space="0" w:color="F28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8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054D9E" w:themeColor="accent3"/>
        <w:bottom w:val="single" w:sz="4" w:space="0" w:color="054D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54D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059CDB" w:themeColor="accent4"/>
        <w:bottom w:val="single" w:sz="4" w:space="0" w:color="059CD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59CD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05DA78" w:themeColor="accent5"/>
        <w:bottom w:val="single" w:sz="4" w:space="0" w:color="05DA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DA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008C6E" w:themeColor="accent6"/>
        <w:bottom w:val="single" w:sz="4" w:space="0" w:color="008C6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C6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0A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0A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0A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0A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4D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4D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4D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4D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9CD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9CD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9CD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9CD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A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A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A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A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C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C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C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C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98F92" w:themeColor="accent1" w:themeTint="66"/>
        <w:left w:val="single" w:sz="4" w:space="0" w:color="F98F92" w:themeColor="accent1" w:themeTint="66"/>
        <w:bottom w:val="single" w:sz="4" w:space="0" w:color="F98F92" w:themeColor="accent1" w:themeTint="66"/>
        <w:right w:val="single" w:sz="4" w:space="0" w:color="F98F92" w:themeColor="accent1" w:themeTint="66"/>
        <w:insideH w:val="single" w:sz="4" w:space="0" w:color="F98F92" w:themeColor="accent1" w:themeTint="66"/>
        <w:insideV w:val="single" w:sz="4" w:space="0" w:color="F98F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D193" w:themeColor="accent2" w:themeTint="66"/>
        <w:left w:val="single" w:sz="4" w:space="0" w:color="FFD193" w:themeColor="accent2" w:themeTint="66"/>
        <w:bottom w:val="single" w:sz="4" w:space="0" w:color="FFD193" w:themeColor="accent2" w:themeTint="66"/>
        <w:right w:val="single" w:sz="4" w:space="0" w:color="FFD193" w:themeColor="accent2" w:themeTint="66"/>
        <w:insideH w:val="single" w:sz="4" w:space="0" w:color="FFD193" w:themeColor="accent2" w:themeTint="66"/>
        <w:insideV w:val="single" w:sz="4" w:space="0" w:color="FFD1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8B5FA" w:themeColor="accent3" w:themeTint="66"/>
        <w:left w:val="single" w:sz="4" w:space="0" w:color="78B5FA" w:themeColor="accent3" w:themeTint="66"/>
        <w:bottom w:val="single" w:sz="4" w:space="0" w:color="78B5FA" w:themeColor="accent3" w:themeTint="66"/>
        <w:right w:val="single" w:sz="4" w:space="0" w:color="78B5FA" w:themeColor="accent3" w:themeTint="66"/>
        <w:insideH w:val="single" w:sz="4" w:space="0" w:color="78B5FA" w:themeColor="accent3" w:themeTint="66"/>
        <w:insideV w:val="single" w:sz="4" w:space="0" w:color="78B5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DBFC" w:themeColor="accent4" w:themeTint="66"/>
        <w:left w:val="single" w:sz="4" w:space="0" w:color="8EDBFC" w:themeColor="accent4" w:themeTint="66"/>
        <w:bottom w:val="single" w:sz="4" w:space="0" w:color="8EDBFC" w:themeColor="accent4" w:themeTint="66"/>
        <w:right w:val="single" w:sz="4" w:space="0" w:color="8EDBFC" w:themeColor="accent4" w:themeTint="66"/>
        <w:insideH w:val="single" w:sz="4" w:space="0" w:color="8EDBFC" w:themeColor="accent4" w:themeTint="66"/>
        <w:insideV w:val="single" w:sz="4" w:space="0" w:color="8EDB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FCC9" w:themeColor="accent5" w:themeTint="66"/>
        <w:left w:val="single" w:sz="4" w:space="0" w:color="8EFCC9" w:themeColor="accent5" w:themeTint="66"/>
        <w:bottom w:val="single" w:sz="4" w:space="0" w:color="8EFCC9" w:themeColor="accent5" w:themeTint="66"/>
        <w:right w:val="single" w:sz="4" w:space="0" w:color="8EFCC9" w:themeColor="accent5" w:themeTint="66"/>
        <w:insideH w:val="single" w:sz="4" w:space="0" w:color="8EFCC9" w:themeColor="accent5" w:themeTint="66"/>
        <w:insideV w:val="single" w:sz="4" w:space="0" w:color="8EFC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BFFDF" w:themeColor="accent6" w:themeTint="66"/>
        <w:left w:val="single" w:sz="4" w:space="0" w:color="6BFFDF" w:themeColor="accent6" w:themeTint="66"/>
        <w:bottom w:val="single" w:sz="4" w:space="0" w:color="6BFFDF" w:themeColor="accent6" w:themeTint="66"/>
        <w:right w:val="single" w:sz="4" w:space="0" w:color="6BFFDF" w:themeColor="accent6" w:themeTint="66"/>
        <w:insideH w:val="single" w:sz="4" w:space="0" w:color="6BFFDF" w:themeColor="accent6" w:themeTint="66"/>
        <w:insideV w:val="single" w:sz="4" w:space="0" w:color="6BFF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7585B" w:themeColor="accent1" w:themeTint="99"/>
        <w:bottom w:val="single" w:sz="2" w:space="0" w:color="F7585B" w:themeColor="accent1" w:themeTint="99"/>
        <w:insideH w:val="single" w:sz="2" w:space="0" w:color="F7585B" w:themeColor="accent1" w:themeTint="99"/>
        <w:insideV w:val="single" w:sz="2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5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BA5E" w:themeColor="accent2" w:themeTint="99"/>
        <w:bottom w:val="single" w:sz="2" w:space="0" w:color="FFBA5E" w:themeColor="accent2" w:themeTint="99"/>
        <w:insideH w:val="single" w:sz="2" w:space="0" w:color="FFBA5E" w:themeColor="accent2" w:themeTint="99"/>
        <w:insideV w:val="single" w:sz="2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591F8" w:themeColor="accent3" w:themeTint="99"/>
        <w:bottom w:val="single" w:sz="2" w:space="0" w:color="3591F8" w:themeColor="accent3" w:themeTint="99"/>
        <w:insideH w:val="single" w:sz="2" w:space="0" w:color="3591F8" w:themeColor="accent3" w:themeTint="99"/>
        <w:insideV w:val="single" w:sz="2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91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7CAFB" w:themeColor="accent4" w:themeTint="99"/>
        <w:bottom w:val="single" w:sz="2" w:space="0" w:color="57CAFB" w:themeColor="accent4" w:themeTint="99"/>
        <w:insideH w:val="single" w:sz="2" w:space="0" w:color="57CAFB" w:themeColor="accent4" w:themeTint="99"/>
        <w:insideV w:val="single" w:sz="2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6FBAE" w:themeColor="accent5" w:themeTint="99"/>
        <w:bottom w:val="single" w:sz="2" w:space="0" w:color="56FBAE" w:themeColor="accent5" w:themeTint="99"/>
        <w:insideH w:val="single" w:sz="2" w:space="0" w:color="56FBAE" w:themeColor="accent5" w:themeTint="99"/>
        <w:insideV w:val="single" w:sz="2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F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21FFCF" w:themeColor="accent6" w:themeTint="99"/>
        <w:bottom w:val="single" w:sz="2" w:space="0" w:color="21FFCF" w:themeColor="accent6" w:themeTint="99"/>
        <w:insideH w:val="single" w:sz="2" w:space="0" w:color="21FFCF" w:themeColor="accent6" w:themeTint="99"/>
        <w:insideV w:val="single" w:sz="2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F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98F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D19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78B5F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8EDBFC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8EFCC9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6BFFD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VRU">
    <w:name w:val="Agendapunt (lijst) VRU"/>
    <w:uiPriority w:val="99"/>
    <w:semiHidden/>
    <w:rsid w:val="00051A29"/>
    <w:pPr>
      <w:numPr>
        <w:numId w:val="14"/>
      </w:numPr>
    </w:pPr>
  </w:style>
  <w:style w:type="paragraph" w:customStyle="1" w:styleId="Kop1zondernummernietintocVRU">
    <w:name w:val="Kop 1 zonder nummer (niet in toc) VRU"/>
    <w:basedOn w:val="ZsysbasisVRU"/>
    <w:next w:val="BasistekstVRU"/>
    <w:uiPriority w:val="64"/>
    <w:rsid w:val="00051A29"/>
    <w:pPr>
      <w:keepNext/>
      <w:keepLines/>
      <w:spacing w:before="280" w:after="0" w:line="280" w:lineRule="exact"/>
      <w:outlineLvl w:val="0"/>
    </w:pPr>
    <w:rPr>
      <w:rFonts w:cs="Calibri"/>
      <w:b/>
      <w:sz w:val="26"/>
      <w:szCs w:val="32"/>
      <w:lang w:bidi="ar-SA"/>
    </w:rPr>
  </w:style>
  <w:style w:type="paragraph" w:customStyle="1" w:styleId="AuteurVRU">
    <w:name w:val="Auteur VRU"/>
    <w:basedOn w:val="ZsysbasisVRU"/>
    <w:uiPriority w:val="40"/>
    <w:rsid w:val="00051A29"/>
    <w:pPr>
      <w:spacing w:before="120" w:after="0" w:line="391" w:lineRule="atLeast"/>
    </w:pPr>
    <w:rPr>
      <w:rFonts w:cs="Calibri"/>
      <w:sz w:val="32"/>
      <w:lang w:bidi="ar-SA"/>
    </w:rPr>
  </w:style>
  <w:style w:type="paragraph" w:customStyle="1" w:styleId="IntrotekstVRU">
    <w:name w:val="Introtekst VRU"/>
    <w:basedOn w:val="ZsysbasisVRU"/>
    <w:next w:val="BasistekstVRU"/>
    <w:uiPriority w:val="3"/>
    <w:qFormat/>
    <w:rsid w:val="00051A29"/>
    <w:pPr>
      <w:spacing w:after="340"/>
    </w:pPr>
    <w:rPr>
      <w:rFonts w:cs="Calibri"/>
      <w:b/>
      <w:lang w:bidi="ar-SA"/>
    </w:rPr>
  </w:style>
  <w:style w:type="paragraph" w:customStyle="1" w:styleId="LijnblauwVRU">
    <w:name w:val="Lijn blauw VRU"/>
    <w:basedOn w:val="ZsysbasisVRU"/>
    <w:next w:val="BasistekstVRU"/>
    <w:uiPriority w:val="27"/>
    <w:qFormat/>
    <w:rsid w:val="00051A29"/>
    <w:pPr>
      <w:pBdr>
        <w:top w:val="single" w:sz="8" w:space="1" w:color="054D9E" w:themeColor="accent3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groenVRU">
    <w:name w:val="Lijn groen VRU"/>
    <w:basedOn w:val="ZsysbasisVRU"/>
    <w:next w:val="BasistekstVRU"/>
    <w:uiPriority w:val="28"/>
    <w:qFormat/>
    <w:rsid w:val="00051A29"/>
    <w:pPr>
      <w:pBdr>
        <w:top w:val="single" w:sz="8" w:space="1" w:color="008C6E" w:themeColor="accent6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roodVRU">
    <w:name w:val="Lijn rood VRU"/>
    <w:basedOn w:val="ZsysbasisVRU"/>
    <w:next w:val="BasistekstVRU"/>
    <w:uiPriority w:val="29"/>
    <w:qFormat/>
    <w:rsid w:val="00051A29"/>
    <w:pPr>
      <w:pBdr>
        <w:top w:val="single" w:sz="8" w:space="1" w:color="D10A0F" w:themeColor="accent1"/>
      </w:pBdr>
      <w:spacing w:before="40" w:after="0" w:line="80" w:lineRule="exact"/>
    </w:pPr>
    <w:rPr>
      <w:rFonts w:cs="Calibri"/>
      <w:sz w:val="8"/>
      <w:lang w:bidi="ar-SA"/>
    </w:rPr>
  </w:style>
  <w:style w:type="table" w:customStyle="1" w:styleId="TabelstijlmetopmaakVRU">
    <w:name w:val="Tabelstijl met opmaak VRU"/>
    <w:basedOn w:val="Standaardtabel"/>
    <w:uiPriority w:val="99"/>
    <w:rsid w:val="00051A29"/>
    <w:pPr>
      <w:spacing w:before="24" w:after="70"/>
    </w:pPr>
    <w:rPr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rPr>
      <w:cantSplit/>
    </w:trPr>
    <w:tblStylePr w:type="firstRow">
      <w:pPr>
        <w:wordWrap/>
        <w:spacing w:line="280" w:lineRule="atLeas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9EEE9"/>
      </w:tcPr>
    </w:tblStylePr>
  </w:style>
  <w:style w:type="paragraph" w:customStyle="1" w:styleId="BasistekstcursiefVRU">
    <w:name w:val="Basistekst cursief VRU"/>
    <w:basedOn w:val="ZsysbasisVRU"/>
    <w:next w:val="BasistekstVRU"/>
    <w:link w:val="BasistekstcursiefVRUChar"/>
    <w:uiPriority w:val="2"/>
    <w:qFormat/>
    <w:rsid w:val="00051A29"/>
    <w:pPr>
      <w:spacing w:after="0"/>
    </w:pPr>
    <w:rPr>
      <w:rFonts w:cs="Calibri"/>
      <w:i/>
      <w:iCs/>
      <w:lang w:bidi="ar-SA"/>
    </w:rPr>
  </w:style>
  <w:style w:type="character" w:customStyle="1" w:styleId="BasistekstcursiefVRUChar">
    <w:name w:val="Basistekst cursief VRU Char"/>
    <w:basedOn w:val="ZsysbasisVRUChar"/>
    <w:link w:val="BasistekstcursiefVRU"/>
    <w:uiPriority w:val="2"/>
    <w:rsid w:val="00051A29"/>
    <w:rPr>
      <w:rFonts w:cs="Calibri"/>
      <w:i/>
      <w:iCs/>
      <w:sz w:val="22"/>
      <w:szCs w:val="22"/>
      <w:lang w:bidi="ar-SA"/>
    </w:rPr>
  </w:style>
  <w:style w:type="paragraph" w:customStyle="1" w:styleId="ColofonkopVRU">
    <w:name w:val="Colofonkop VRU"/>
    <w:basedOn w:val="ZsysbasisVRU"/>
    <w:next w:val="IntrotekstVRU"/>
    <w:uiPriority w:val="41"/>
    <w:rsid w:val="00051A29"/>
    <w:pPr>
      <w:keepNext/>
      <w:keepLines/>
      <w:pageBreakBefore/>
      <w:spacing w:line="6960" w:lineRule="atLeast"/>
      <w:ind w:left="-1077"/>
      <w:outlineLvl w:val="0"/>
    </w:pPr>
    <w:rPr>
      <w:rFonts w:cs="Calibri"/>
      <w:b/>
      <w:sz w:val="40"/>
      <w:szCs w:val="32"/>
      <w:lang w:bidi="ar-SA"/>
    </w:rPr>
  </w:style>
  <w:style w:type="paragraph" w:customStyle="1" w:styleId="ColofontekstvetVRU">
    <w:name w:val="Colofontekst vet VRU"/>
    <w:basedOn w:val="ZsysbasisVRU"/>
    <w:next w:val="ColofontekstVRU"/>
    <w:uiPriority w:val="44"/>
    <w:rsid w:val="00051A29"/>
    <w:pPr>
      <w:spacing w:after="340" w:line="280" w:lineRule="exact"/>
      <w:ind w:left="-1077"/>
    </w:pPr>
    <w:rPr>
      <w:b/>
    </w:rPr>
  </w:style>
  <w:style w:type="paragraph" w:customStyle="1" w:styleId="ColofontekstVRU">
    <w:name w:val="Colofontekst VRU"/>
    <w:basedOn w:val="ZsysbasisdocumentgegevensVRU"/>
    <w:uiPriority w:val="42"/>
    <w:rsid w:val="00051A29"/>
    <w:pPr>
      <w:ind w:left="-1077"/>
    </w:pPr>
  </w:style>
  <w:style w:type="paragraph" w:customStyle="1" w:styleId="ColofontekstmetafstandVRU">
    <w:name w:val="Colofontekst met afstand VRU"/>
    <w:basedOn w:val="ZsysbasisdocumentgegevensVRU"/>
    <w:uiPriority w:val="43"/>
    <w:rsid w:val="00051A29"/>
    <w:pPr>
      <w:spacing w:after="340"/>
      <w:ind w:left="-1077"/>
    </w:pPr>
  </w:style>
  <w:style w:type="paragraph" w:customStyle="1" w:styleId="TussenregeldocumentgegevensVRU">
    <w:name w:val="Tussenregel documentgegevens VRU"/>
    <w:basedOn w:val="ZsysbasisVRU"/>
    <w:next w:val="BasistekstVRU"/>
    <w:uiPriority w:val="33"/>
    <w:rsid w:val="00051A29"/>
    <w:pPr>
      <w:spacing w:after="0" w:line="120" w:lineRule="exact"/>
    </w:pPr>
    <w:rPr>
      <w:sz w:val="12"/>
    </w:rPr>
  </w:style>
  <w:style w:type="paragraph" w:customStyle="1" w:styleId="AanhefVRU">
    <w:name w:val="Aanhef VRU"/>
    <w:basedOn w:val="ZsysbasisVRU"/>
    <w:next w:val="BasistekstVRU"/>
    <w:uiPriority w:val="39"/>
    <w:rsid w:val="00051A29"/>
    <w:pPr>
      <w:spacing w:befor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RU_Huisstijl\Plugin\Blanco%20VRU.dotx" TargetMode="External"/></Relationships>
</file>

<file path=word/theme/theme1.xml><?xml version="1.0" encoding="utf-8"?>
<a:theme xmlns:a="http://schemas.openxmlformats.org/drawingml/2006/main" name="Kantoorthema">
  <a:themeElements>
    <a:clrScheme name="Kleuren VRU">
      <a:dk1>
        <a:sysClr val="windowText" lastClr="000000"/>
      </a:dk1>
      <a:lt1>
        <a:sysClr val="window" lastClr="FFFFFF"/>
      </a:lt1>
      <a:dk2>
        <a:srgbClr val="BCBEC0"/>
      </a:dk2>
      <a:lt2>
        <a:srgbClr val="DCDDDE"/>
      </a:lt2>
      <a:accent1>
        <a:srgbClr val="D10A0F"/>
      </a:accent1>
      <a:accent2>
        <a:srgbClr val="F28C00"/>
      </a:accent2>
      <a:accent3>
        <a:srgbClr val="054D9E"/>
      </a:accent3>
      <a:accent4>
        <a:srgbClr val="059CDB"/>
      </a:accent4>
      <a:accent5>
        <a:srgbClr val="05DA78"/>
      </a:accent5>
      <a:accent6>
        <a:srgbClr val="008C6E"/>
      </a:accent6>
      <a:hlink>
        <a:srgbClr val="000000"/>
      </a:hlink>
      <a:folHlink>
        <a:srgbClr val="00000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ood 100%">
      <a:srgbClr val="D10A0F"/>
    </a:custClr>
    <a:custClr name="rood 30%">
      <a:srgbClr val="F1B6B7"/>
    </a:custClr>
    <a:custClr name="rood 15%">
      <a:srgbClr val="F8DADB"/>
    </a:custClr>
    <a:custClr name="oranje 100%">
      <a:srgbClr val="F28C00"/>
    </a:custClr>
    <a:custClr name="oranje 30%">
      <a:srgbClr val="FBDDB3"/>
    </a:custClr>
    <a:custClr name="oranje 15%">
      <a:srgbClr val="FDEED9"/>
    </a:custClr>
    <a:custClr name="blauw 100%">
      <a:srgbClr val="054D9E"/>
    </a:custClr>
    <a:custClr name="blauw 30%">
      <a:srgbClr val="B4C9E2"/>
    </a:custClr>
    <a:custClr name="blauw 15%">
      <a:srgbClr val="DAE4F0"/>
    </a:custClr>
    <a:custClr name="wit">
      <a:srgbClr val="FFFFFF"/>
    </a:custClr>
    <a:custClr name="groen 100%">
      <a:srgbClr val="008C6E"/>
    </a:custClr>
    <a:custClr name="groen 30%">
      <a:srgbClr val="B3DDD3"/>
    </a:custClr>
    <a:custClr name="groen 15%">
      <a:srgbClr val="D9EEE9"/>
    </a:custClr>
    <a:custClr name="zwart 100%">
      <a:srgbClr val="000000"/>
    </a:custClr>
    <a:custClr name="zwart 30%">
      <a:srgbClr val="BCBEC0"/>
    </a:custClr>
    <a:custClr name="zwart 15%">
      <a:srgbClr val="DCDDDE"/>
    </a:custClr>
    <a:custClr name="wit">
      <a:srgbClr val="FFFFFF"/>
    </a:custClr>
    <a:custClr name="lichtgroen">
      <a:srgbClr val="05DA78"/>
    </a:custClr>
    <a:custClr name="lichtblauw">
      <a:srgbClr val="059CDB"/>
    </a:custClr>
    <a:custClr name="wit">
      <a:srgbClr val="FFFFFF"/>
    </a:custClr>
    <a:custClr name="Grafiek 1">
      <a:srgbClr val="D10A0F"/>
    </a:custClr>
    <a:custClr name="Grafiek 2">
      <a:srgbClr val="F28C00"/>
    </a:custClr>
    <a:custClr name="Grafiek 3">
      <a:srgbClr val="054D9E"/>
    </a:custClr>
    <a:custClr name="Grafiek 4">
      <a:srgbClr val="059CDB"/>
    </a:custClr>
    <a:custClr name="Grafiek 5">
      <a:srgbClr val="05DA78"/>
    </a:custClr>
    <a:custClr name="Grafiek 6">
      <a:srgbClr val="008C6E"/>
    </a:custClr>
    <a:custClr name="Grafiek 7">
      <a:srgbClr val="BCBEC0"/>
    </a:custClr>
    <a:custClr name="Rasterlijnen en verticale as">
      <a:srgbClr val="DCDDDE"/>
    </a:custClr>
    <a:custClr name="horizontale as en waardes">
      <a:srgbClr val="0000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ju xmlns="http://www.joulesunlimited.com/ccmappings">
  <Onderwerp/>
  <Uw_20_kenmerk/>
  <Ons_20_kenmerk/>
</j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5367B0C646B40843355BAA6BF89F6" ma:contentTypeVersion="8" ma:contentTypeDescription="Een nieuw document maken." ma:contentTypeScope="" ma:versionID="6b6c464985989f6249a5dad93bb8d116">
  <xsd:schema xmlns:xsd="http://www.w3.org/2001/XMLSchema" xmlns:xs="http://www.w3.org/2001/XMLSchema" xmlns:p="http://schemas.microsoft.com/office/2006/metadata/properties" xmlns:ns2="31c3ae38-0fc6-4e3b-acc1-963d5de3e027" targetNamespace="http://schemas.microsoft.com/office/2006/metadata/properties" ma:root="true" ma:fieldsID="ed92eb10fef72f2e9d5651b25998299c" ns2:_="">
    <xsd:import namespace="31c3ae38-0fc6-4e3b-acc1-963d5de3e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3ae38-0fc6-4e3b-acc1-963d5de3e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A1CCFA-2BF7-48B6-99DB-EB4FAC2BD5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DDB12-4395-4D4E-BA20-2B07E17E7457}">
  <ds:schemaRefs>
    <ds:schemaRef ds:uri="http://www.joulesunlimited.com/ccmappings"/>
  </ds:schemaRefs>
</ds:datastoreItem>
</file>

<file path=customXml/itemProps3.xml><?xml version="1.0" encoding="utf-8"?>
<ds:datastoreItem xmlns:ds="http://schemas.openxmlformats.org/officeDocument/2006/customXml" ds:itemID="{1C1D47D4-8506-4C66-A236-E29BB34824DE}"/>
</file>

<file path=customXml/itemProps4.xml><?xml version="1.0" encoding="utf-8"?>
<ds:datastoreItem xmlns:ds="http://schemas.openxmlformats.org/officeDocument/2006/customXml" ds:itemID="{F5EF486E-9F94-41C7-B72A-1A27A352FFDD}"/>
</file>

<file path=customXml/itemProps5.xml><?xml version="1.0" encoding="utf-8"?>
<ds:datastoreItem xmlns:ds="http://schemas.openxmlformats.org/officeDocument/2006/customXml" ds:itemID="{C5C7E984-2EEA-46D2-A476-173D50E99723}"/>
</file>

<file path=docProps/app.xml><?xml version="1.0" encoding="utf-8"?>
<Properties xmlns="http://schemas.openxmlformats.org/officeDocument/2006/extended-properties" xmlns:vt="http://schemas.openxmlformats.org/officeDocument/2006/docPropsVTypes">
  <Template>Blanco VRU</Template>
  <TotalTime>10</TotalTime>
  <Pages>1</Pages>
  <Words>136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VRU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Nowee, Petra</dc:creator>
  <cp:keywords/>
  <dc:description>Sjabloonversie 2.2a, 31 oktober 2023_x000d_
Ontwikkeling sjabloon en macro's:_x000d_
www.JoulesUnlimited.com</dc:description>
  <cp:lastModifiedBy>Nowee, Petra</cp:lastModifiedBy>
  <cp:revision>3</cp:revision>
  <cp:lastPrinted>2023-10-02T13:24:00Z</cp:lastPrinted>
  <dcterms:created xsi:type="dcterms:W3CDTF">2023-11-10T13:00:00Z</dcterms:created>
  <dcterms:modified xsi:type="dcterms:W3CDTF">2023-11-10T13:31:00Z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VRU.dotx</vt:lpwstr>
  </property>
  <property fmtid="{D5CDD505-2E9C-101B-9397-08002B2CF9AE}" pid="3" name="ContentTypeId">
    <vt:lpwstr>0x010100CEC5367B0C646B40843355BAA6BF89F6</vt:lpwstr>
  </property>
  <property fmtid="{D5CDD505-2E9C-101B-9397-08002B2CF9AE}" pid="4" name="Order">
    <vt:r8>503000</vt:r8>
  </property>
</Properties>
</file>