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5D14" w14:textId="4E77414A" w:rsidR="00661BC7" w:rsidRDefault="00661BC7" w:rsidP="000E5CAB">
      <w:pPr>
        <w:pStyle w:val="Kop2"/>
        <w:numPr>
          <w:ilvl w:val="0"/>
          <w:numId w:val="0"/>
        </w:numPr>
      </w:pPr>
      <w:bookmarkStart w:id="0" w:name="_Toc88653382"/>
      <w:r>
        <w:t xml:space="preserve">Invulformulier 2 </w:t>
      </w:r>
      <w:r w:rsidRPr="005A7FD2">
        <w:t>Verklaring combinati</w:t>
      </w:r>
      <w:bookmarkEnd w:id="0"/>
      <w:r w:rsidR="000E5CAB">
        <w:t>e</w:t>
      </w:r>
    </w:p>
    <w:p w14:paraId="247BD681" w14:textId="77777777" w:rsidR="000E5CAB" w:rsidRPr="000E5CAB" w:rsidRDefault="000E5CAB" w:rsidP="000E5CAB"/>
    <w:p w14:paraId="697AA373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de leden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zich gezamenlijk en hoofdelijk aansprakelijk stellen voor de volledige en juiste uitvoering van de </w:t>
      </w:r>
      <w:r>
        <w:rPr>
          <w:rFonts w:eastAsia="Calibri" w:cs="Arial"/>
        </w:rPr>
        <w:t>o</w:t>
      </w:r>
      <w:r w:rsidRPr="009576D5">
        <w:rPr>
          <w:rFonts w:eastAsia="Calibri" w:cs="Arial"/>
        </w:rPr>
        <w:t xml:space="preserve">vereenkomst in al zijn onderdelen, en verklaren dat </w:t>
      </w:r>
    </w:p>
    <w:p w14:paraId="20DD7528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6AE4351A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…………………zal optreden als vertegenwoordiger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en bevoegd is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in alle opzichten te vertegenwoordigen en te binden en als enig aanspreekpunt voor </w:t>
      </w:r>
      <w:r>
        <w:rPr>
          <w:rFonts w:eastAsia="Calibri" w:cs="Arial"/>
        </w:rPr>
        <w:t>de Aanbestedende Dienst</w:t>
      </w:r>
      <w:r w:rsidRPr="009576D5">
        <w:rPr>
          <w:rFonts w:eastAsia="Calibri" w:cs="Arial"/>
        </w:rPr>
        <w:t xml:space="preserve"> dient.</w:t>
      </w:r>
    </w:p>
    <w:p w14:paraId="4FD621C7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64DAA888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80500F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5C8C2371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De Aanbestedende Dienst wenst te vernemen welke onderdelen van de opdracht door welke </w:t>
      </w:r>
      <w:proofErr w:type="spellStart"/>
      <w:r>
        <w:rPr>
          <w:rFonts w:eastAsia="Calibri" w:cs="Arial"/>
        </w:rPr>
        <w:t>combinant</w:t>
      </w:r>
      <w:proofErr w:type="spellEnd"/>
      <w:r>
        <w:rPr>
          <w:rFonts w:eastAsia="Calibri" w:cs="Arial"/>
        </w:rPr>
        <w:t xml:space="preserve"> worden vervuld:</w:t>
      </w:r>
    </w:p>
    <w:p w14:paraId="073897A5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1E5682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23E96A3B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zij deze verklaring naar waarheid hebben ondertekend en </w:t>
      </w:r>
      <w:proofErr w:type="gramStart"/>
      <w:r w:rsidRPr="009576D5">
        <w:rPr>
          <w:rFonts w:eastAsia="Calibri" w:cs="Arial"/>
        </w:rPr>
        <w:t>tevens</w:t>
      </w:r>
      <w:proofErr w:type="gramEnd"/>
      <w:r w:rsidRPr="009576D5">
        <w:rPr>
          <w:rFonts w:eastAsia="Calibri" w:cs="Arial"/>
        </w:rPr>
        <w:t xml:space="preserve"> dat zij daartoe, namens de betreffende </w:t>
      </w:r>
      <w:proofErr w:type="spellStart"/>
      <w:r>
        <w:rPr>
          <w:rFonts w:eastAsia="Calibri" w:cs="Arial"/>
        </w:rPr>
        <w:t>c</w:t>
      </w:r>
      <w:r w:rsidRPr="009576D5">
        <w:rPr>
          <w:rFonts w:eastAsia="Calibri" w:cs="Arial"/>
        </w:rPr>
        <w:t>ombinant</w:t>
      </w:r>
      <w:proofErr w:type="spellEnd"/>
      <w:r w:rsidRPr="009576D5">
        <w:rPr>
          <w:rFonts w:eastAsia="Calibri" w:cs="Arial"/>
        </w:rPr>
        <w:t>, rechtens bevoegd zijn.</w:t>
      </w:r>
    </w:p>
    <w:p w14:paraId="4C9D2B54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61BC7" w:rsidRPr="009576D5" w14:paraId="5266B679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9423CF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2EA46E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590ED201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97327BC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C837BA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45B389BE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89B5EBC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8E1B20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65FB3BF8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3B82640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1AA03221" w14:textId="77777777"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EAFDD67" w14:textId="77777777"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D81DA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66A906D8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23886A3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920A7B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7D78778A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118ED8A1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61BC7" w:rsidRPr="009576D5" w14:paraId="4EAB1D10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01956C1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2201C7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0AF84F34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586CCA0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64D97C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68B90995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30339C1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CBA656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6A176951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DB178E4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3C777B8D" w14:textId="77777777"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4ECB96F4" w14:textId="77777777"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6AFA76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465C5475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F302A5C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D5CE69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0AC48012" w14:textId="77777777" w:rsidR="00C27420" w:rsidRPr="00114DE5" w:rsidRDefault="00C27420" w:rsidP="000E5CAB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AE7B" w14:textId="77777777" w:rsidR="00C058E7" w:rsidRDefault="00C058E7" w:rsidP="00083702">
      <w:pPr>
        <w:spacing w:line="240" w:lineRule="auto"/>
      </w:pPr>
      <w:r>
        <w:separator/>
      </w:r>
    </w:p>
  </w:endnote>
  <w:endnote w:type="continuationSeparator" w:id="0">
    <w:p w14:paraId="34183957" w14:textId="77777777" w:rsidR="00C058E7" w:rsidRDefault="00C058E7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A35C" w14:textId="77777777" w:rsidR="00E63324" w:rsidRDefault="00E63324" w:rsidP="00E02524">
    <w:pPr>
      <w:pStyle w:val="Extrainfo"/>
      <w:spacing w:after="60"/>
      <w:ind w:left="7476" w:right="-1185"/>
    </w:pPr>
    <w:proofErr w:type="spellStart"/>
    <w:r>
      <w:t>Pagina</w:t>
    </w:r>
    <w:proofErr w:type="spellEnd"/>
  </w:p>
  <w:p w14:paraId="6D9DB34C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661BC7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C3ED" w14:textId="77777777" w:rsidR="00C058E7" w:rsidRDefault="00C058E7" w:rsidP="00083702">
      <w:pPr>
        <w:spacing w:line="240" w:lineRule="auto"/>
      </w:pPr>
      <w:r>
        <w:separator/>
      </w:r>
    </w:p>
  </w:footnote>
  <w:footnote w:type="continuationSeparator" w:id="0">
    <w:p w14:paraId="613AA7BE" w14:textId="77777777" w:rsidR="00C058E7" w:rsidRDefault="00C058E7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AD2D" w14:textId="406BE09B" w:rsidR="0032260F" w:rsidRDefault="00347F32" w:rsidP="0032260F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0B28EAC" wp14:editId="061C5D5E">
          <wp:simplePos x="0" y="0"/>
          <wp:positionH relativeFrom="page">
            <wp:align>center</wp:align>
          </wp:positionH>
          <wp:positionV relativeFrom="paragraph">
            <wp:posOffset>-21590</wp:posOffset>
          </wp:positionV>
          <wp:extent cx="1724025" cy="661670"/>
          <wp:effectExtent l="0" t="0" r="9525" b="5080"/>
          <wp:wrapNone/>
          <wp:docPr id="1648492388" name="Afbeelding 2" descr="Afbeelding met Graphics, grafische vormgeving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492388" name="Afbeelding 2" descr="Afbeelding met Graphics, grafische vormgeving, Lettertype, logo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60F">
      <w:rPr>
        <w:noProof/>
      </w:rPr>
      <w:drawing>
        <wp:anchor distT="0" distB="0" distL="114300" distR="114300" simplePos="0" relativeHeight="251665408" behindDoc="1" locked="0" layoutInCell="1" allowOverlap="1" wp14:anchorId="3A168D36" wp14:editId="37F19411">
          <wp:simplePos x="0" y="0"/>
          <wp:positionH relativeFrom="page">
            <wp:posOffset>5374640</wp:posOffset>
          </wp:positionH>
          <wp:positionV relativeFrom="paragraph">
            <wp:posOffset>-26035</wp:posOffset>
          </wp:positionV>
          <wp:extent cx="1424305" cy="695960"/>
          <wp:effectExtent l="0" t="0" r="4445" b="8890"/>
          <wp:wrapNone/>
          <wp:docPr id="1617941964" name="Afbeelding 1" descr="Afbeelding met tekst, schermopname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41964" name="Afbeelding 1" descr="Afbeelding met tekst, schermopname, Lettertype&#10;&#10;Door AI gegenereerde inhoud is mogelijk onjuis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430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29833C" w14:textId="70DA1156" w:rsidR="0032260F" w:rsidRDefault="00347F32" w:rsidP="0032260F">
    <w:pPr>
      <w:pStyle w:val="Koptekst"/>
    </w:pPr>
    <w:r>
      <w:rPr>
        <w:noProof/>
      </w:rPr>
      <w:drawing>
        <wp:inline distT="0" distB="0" distL="0" distR="0" wp14:anchorId="78D8032E" wp14:editId="11FEEE21">
          <wp:extent cx="1529556" cy="390525"/>
          <wp:effectExtent l="0" t="0" r="0" b="0"/>
          <wp:docPr id="201621092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9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72B191" w14:textId="1A09BC98" w:rsidR="006C1A2C" w:rsidRDefault="006C1A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4B7D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A44FC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7805">
    <w:abstractNumId w:val="13"/>
  </w:num>
  <w:num w:numId="2" w16cid:durableId="1836141953">
    <w:abstractNumId w:val="20"/>
  </w:num>
  <w:num w:numId="3" w16cid:durableId="602343423">
    <w:abstractNumId w:val="0"/>
  </w:num>
  <w:num w:numId="4" w16cid:durableId="1580751826">
    <w:abstractNumId w:val="14"/>
  </w:num>
  <w:num w:numId="5" w16cid:durableId="117652043">
    <w:abstractNumId w:val="15"/>
  </w:num>
  <w:num w:numId="6" w16cid:durableId="535389921">
    <w:abstractNumId w:val="10"/>
  </w:num>
  <w:num w:numId="7" w16cid:durableId="1005010381">
    <w:abstractNumId w:val="18"/>
  </w:num>
  <w:num w:numId="8" w16cid:durableId="1110778371">
    <w:abstractNumId w:val="22"/>
  </w:num>
  <w:num w:numId="9" w16cid:durableId="450831663">
    <w:abstractNumId w:val="16"/>
  </w:num>
  <w:num w:numId="10" w16cid:durableId="487940005">
    <w:abstractNumId w:val="11"/>
  </w:num>
  <w:num w:numId="11" w16cid:durableId="806436844">
    <w:abstractNumId w:val="12"/>
  </w:num>
  <w:num w:numId="12" w16cid:durableId="746728638">
    <w:abstractNumId w:val="19"/>
  </w:num>
  <w:num w:numId="13" w16cid:durableId="1439832050">
    <w:abstractNumId w:val="1"/>
  </w:num>
  <w:num w:numId="14" w16cid:durableId="896206879">
    <w:abstractNumId w:val="2"/>
  </w:num>
  <w:num w:numId="15" w16cid:durableId="860631362">
    <w:abstractNumId w:val="3"/>
  </w:num>
  <w:num w:numId="16" w16cid:durableId="948708423">
    <w:abstractNumId w:val="4"/>
  </w:num>
  <w:num w:numId="17" w16cid:durableId="466244614">
    <w:abstractNumId w:val="9"/>
  </w:num>
  <w:num w:numId="18" w16cid:durableId="2036930158">
    <w:abstractNumId w:val="5"/>
  </w:num>
  <w:num w:numId="19" w16cid:durableId="134295986">
    <w:abstractNumId w:val="6"/>
  </w:num>
  <w:num w:numId="20" w16cid:durableId="1912959675">
    <w:abstractNumId w:val="7"/>
  </w:num>
  <w:num w:numId="21" w16cid:durableId="1238831090">
    <w:abstractNumId w:val="8"/>
  </w:num>
  <w:num w:numId="22" w16cid:durableId="1971741055">
    <w:abstractNumId w:val="17"/>
  </w:num>
  <w:num w:numId="23" w16cid:durableId="18487906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C7"/>
    <w:rsid w:val="000066C0"/>
    <w:rsid w:val="00025A31"/>
    <w:rsid w:val="0003278F"/>
    <w:rsid w:val="00064778"/>
    <w:rsid w:val="00083702"/>
    <w:rsid w:val="000D1999"/>
    <w:rsid w:val="000D291D"/>
    <w:rsid w:val="000D67D8"/>
    <w:rsid w:val="000E5CAB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2260F"/>
    <w:rsid w:val="00347F32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E4763"/>
    <w:rsid w:val="004F7B1E"/>
    <w:rsid w:val="00557275"/>
    <w:rsid w:val="00595364"/>
    <w:rsid w:val="005C064B"/>
    <w:rsid w:val="00620D73"/>
    <w:rsid w:val="00630938"/>
    <w:rsid w:val="006433E3"/>
    <w:rsid w:val="00661BC7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04C1"/>
    <w:rsid w:val="00AF778A"/>
    <w:rsid w:val="00B6282B"/>
    <w:rsid w:val="00B82D2D"/>
    <w:rsid w:val="00BA4BC6"/>
    <w:rsid w:val="00BB4C7A"/>
    <w:rsid w:val="00C058E7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E54E14"/>
  <w15:chartTrackingRefBased/>
  <w15:docId w15:val="{F9756F05-6C77-4795-B416-664A12F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1BC7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661BC7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A75E1D-1755-4674-A4BF-48944065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Steman, Martijn</cp:lastModifiedBy>
  <cp:revision>4</cp:revision>
  <dcterms:created xsi:type="dcterms:W3CDTF">2021-11-29T11:17:00Z</dcterms:created>
  <dcterms:modified xsi:type="dcterms:W3CDTF">2026-07-01T06:48:00Z</dcterms:modified>
</cp:coreProperties>
</file>