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diagrams/data1.xml" ContentType="application/vnd.openxmlformats-officedocument.drawingml.diagramData+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customXml/itemProps3.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AE78" w14:textId="77777777" w:rsidR="00C8364A" w:rsidRPr="00EB31AC" w:rsidRDefault="00FA4F99" w:rsidP="00DF44F5">
      <w:pPr>
        <w:pStyle w:val="HoofdstukOngenummerd"/>
        <w:rPr>
          <w:b/>
          <w:sz w:val="18"/>
        </w:rPr>
      </w:pPr>
      <w:bookmarkStart w:id="0" w:name="_Toc219452206"/>
      <w:r>
        <w:t>Integraal Veiligheid</w:t>
      </w:r>
      <w:r w:rsidR="000D4FF3">
        <w:t>s</w:t>
      </w:r>
      <w:r>
        <w:t xml:space="preserve"> Plan (IVP)</w:t>
      </w:r>
      <w:bookmarkEnd w:id="0"/>
      <w:r w:rsidR="00EB31AC">
        <w:rPr>
          <w:sz w:val="18"/>
        </w:rPr>
        <w:t xml:space="preserve"> </w:t>
      </w:r>
    </w:p>
    <w:p w14:paraId="4D3FFF98" w14:textId="77777777" w:rsidR="0061254E" w:rsidRDefault="00E0017D" w:rsidP="0061254E">
      <w:pPr>
        <w:jc w:val="center"/>
        <w:rPr>
          <w:b/>
          <w:sz w:val="24"/>
        </w:rPr>
      </w:pPr>
      <w:r w:rsidRPr="00E0017D">
        <w:rPr>
          <w:b/>
          <w:sz w:val="24"/>
        </w:rPr>
        <w:t xml:space="preserve">Project: </w:t>
      </w:r>
    </w:p>
    <w:p w14:paraId="01494ABC" w14:textId="51C83D1E" w:rsidR="00716448" w:rsidRPr="00302C04" w:rsidRDefault="00E16507" w:rsidP="007A52EE">
      <w:pPr>
        <w:jc w:val="center"/>
        <w:rPr>
          <w:b/>
          <w:i/>
          <w:iCs/>
          <w:sz w:val="28"/>
          <w:szCs w:val="28"/>
        </w:rPr>
      </w:pPr>
      <w:r>
        <w:rPr>
          <w:rFonts w:ascii="Calibri" w:hAnsi="Calibri" w:cs="Calibri"/>
          <w:sz w:val="28"/>
          <w:szCs w:val="28"/>
        </w:rPr>
        <w:t>Herinstallatie, vervanging en verduurzaming van</w:t>
      </w:r>
      <w:r w:rsidR="00A112A7">
        <w:rPr>
          <w:rFonts w:ascii="Calibri" w:hAnsi="Calibri" w:cs="Calibri"/>
          <w:sz w:val="28"/>
          <w:szCs w:val="28"/>
        </w:rPr>
        <w:t xml:space="preserve"> kribbakens</w:t>
      </w:r>
    </w:p>
    <w:p w14:paraId="2F60C3A0" w14:textId="77777777" w:rsidR="00C8364A" w:rsidRDefault="00C8364A"/>
    <w:p w14:paraId="2E3D9DA1" w14:textId="77777777" w:rsidR="0061254E" w:rsidRDefault="0061254E"/>
    <w:p w14:paraId="0CD4EE6D" w14:textId="77777777" w:rsidR="00C8364A" w:rsidRDefault="00C8364A"/>
    <w:p w14:paraId="5FCB8345" w14:textId="77777777" w:rsidR="00C8364A" w:rsidRDefault="00C8364A"/>
    <w:p w14:paraId="1D77C656" w14:textId="77777777" w:rsidR="00C8364A" w:rsidRDefault="00C8364A"/>
    <w:p w14:paraId="170083AC" w14:textId="77777777" w:rsidR="00C8364A" w:rsidRDefault="00C8364A"/>
    <w:p w14:paraId="09C81A54" w14:textId="77777777" w:rsidR="00C8364A" w:rsidRDefault="00C8364A">
      <w:pPr>
        <w:spacing w:line="240" w:lineRule="auto"/>
      </w:pPr>
    </w:p>
    <w:p w14:paraId="5CA6CEDF" w14:textId="77777777" w:rsidR="0093060A" w:rsidRDefault="0093060A">
      <w:pPr>
        <w:spacing w:line="240" w:lineRule="auto"/>
      </w:pPr>
    </w:p>
    <w:p w14:paraId="065B305C" w14:textId="77777777" w:rsidR="0093060A" w:rsidRDefault="0093060A">
      <w:pPr>
        <w:spacing w:line="240" w:lineRule="auto"/>
      </w:pPr>
    </w:p>
    <w:p w14:paraId="735AE9BF" w14:textId="77777777" w:rsidR="0093060A" w:rsidRDefault="0093060A">
      <w:pPr>
        <w:spacing w:line="240" w:lineRule="auto"/>
      </w:pPr>
    </w:p>
    <w:p w14:paraId="01C64AAA" w14:textId="77777777" w:rsidR="0093060A" w:rsidRDefault="0093060A">
      <w:pPr>
        <w:spacing w:line="240" w:lineRule="auto"/>
      </w:pPr>
    </w:p>
    <w:p w14:paraId="2F2AFC0E" w14:textId="77777777" w:rsidR="0093060A" w:rsidRDefault="0093060A">
      <w:pPr>
        <w:spacing w:line="240" w:lineRule="auto"/>
      </w:pPr>
    </w:p>
    <w:p w14:paraId="1F146395" w14:textId="77777777" w:rsidR="0093060A" w:rsidRDefault="0093060A">
      <w:pPr>
        <w:spacing w:line="240" w:lineRule="auto"/>
      </w:pPr>
    </w:p>
    <w:p w14:paraId="6C3D01F9" w14:textId="77777777" w:rsidR="0093060A" w:rsidRDefault="0093060A">
      <w:pPr>
        <w:spacing w:line="240" w:lineRule="auto"/>
      </w:pPr>
    </w:p>
    <w:p w14:paraId="7B81AC28" w14:textId="77777777" w:rsidR="0093060A" w:rsidRDefault="0093060A">
      <w:pPr>
        <w:spacing w:line="240" w:lineRule="auto"/>
      </w:pPr>
    </w:p>
    <w:p w14:paraId="38B680BB" w14:textId="77777777" w:rsidR="0093060A" w:rsidRDefault="0093060A">
      <w:pPr>
        <w:spacing w:line="240" w:lineRule="auto"/>
        <w:sectPr w:rsidR="0093060A" w:rsidSect="008C68D3">
          <w:headerReference w:type="default" r:id="rId12"/>
          <w:footerReference w:type="default" r:id="rId13"/>
          <w:type w:val="continuous"/>
          <w:pgSz w:w="11907" w:h="16840" w:code="9"/>
          <w:pgMar w:top="2801" w:right="964" w:bottom="1134" w:left="567" w:header="6" w:footer="709" w:gutter="1134"/>
          <w:cols w:space="708"/>
          <w:docGrid w:linePitch="326"/>
        </w:sectPr>
      </w:pPr>
    </w:p>
    <w:p w14:paraId="71399075" w14:textId="7628585B" w:rsidR="0061254E" w:rsidRDefault="0061254E">
      <w:pPr>
        <w:spacing w:line="240" w:lineRule="auto"/>
        <w:rPr>
          <w:sz w:val="24"/>
        </w:rPr>
      </w:pPr>
    </w:p>
    <w:p w14:paraId="1A81388B" w14:textId="77777777" w:rsidR="00C8364A" w:rsidRDefault="00FA4F99">
      <w:pPr>
        <w:pStyle w:val="Huisstijl-Titelcolofon"/>
      </w:pPr>
      <w:r>
        <w:t>Colofon</w:t>
      </w:r>
    </w:p>
    <w:tbl>
      <w:tblPr>
        <w:tblW w:w="0" w:type="auto"/>
        <w:tblCellMar>
          <w:left w:w="0" w:type="dxa"/>
          <w:right w:w="0" w:type="dxa"/>
        </w:tblCellMar>
        <w:tblLook w:val="00A0" w:firstRow="1" w:lastRow="0" w:firstColumn="1" w:lastColumn="0" w:noHBand="0" w:noVBand="0"/>
      </w:tblPr>
      <w:tblGrid>
        <w:gridCol w:w="2410"/>
        <w:gridCol w:w="5299"/>
      </w:tblGrid>
      <w:tr w:rsidR="00CC1141" w14:paraId="70D7C6DD" w14:textId="77777777" w:rsidTr="001D5B3F">
        <w:tc>
          <w:tcPr>
            <w:tcW w:w="7709" w:type="dxa"/>
            <w:gridSpan w:val="2"/>
          </w:tcPr>
          <w:p w14:paraId="6A62F181" w14:textId="77777777" w:rsidR="00CC1141" w:rsidRPr="00CC1141" w:rsidRDefault="00CC1141" w:rsidP="004966C1">
            <w:pPr>
              <w:pStyle w:val="Huisstijl-Colofon"/>
              <w:rPr>
                <w:b/>
              </w:rPr>
            </w:pPr>
            <w:r w:rsidRPr="00CC1141">
              <w:rPr>
                <w:b/>
              </w:rPr>
              <w:t>Documentinformatie</w:t>
            </w:r>
          </w:p>
        </w:tc>
      </w:tr>
      <w:tr w:rsidR="00C8364A" w14:paraId="25D21433" w14:textId="77777777" w:rsidTr="00D226E6">
        <w:tc>
          <w:tcPr>
            <w:tcW w:w="2410" w:type="dxa"/>
          </w:tcPr>
          <w:p w14:paraId="20F506CC" w14:textId="77777777" w:rsidR="00C8364A" w:rsidRDefault="00FA4F99">
            <w:pPr>
              <w:pStyle w:val="Broodtekst"/>
            </w:pPr>
            <w:r>
              <w:t>Uitgegeven door</w:t>
            </w:r>
          </w:p>
        </w:tc>
        <w:tc>
          <w:tcPr>
            <w:tcW w:w="5299" w:type="dxa"/>
          </w:tcPr>
          <w:p w14:paraId="731272FC" w14:textId="77777777" w:rsidR="00C8364A" w:rsidRPr="00CF2620" w:rsidRDefault="00C8364A" w:rsidP="00D826B5">
            <w:pPr>
              <w:pStyle w:val="Huisstijl-Colofon"/>
              <w:rPr>
                <w:i/>
              </w:rPr>
            </w:pPr>
          </w:p>
        </w:tc>
      </w:tr>
      <w:tr w:rsidR="00C8364A" w14:paraId="742C1EFC" w14:textId="77777777" w:rsidTr="00D226E6">
        <w:tc>
          <w:tcPr>
            <w:tcW w:w="2410" w:type="dxa"/>
          </w:tcPr>
          <w:p w14:paraId="075DBCAD" w14:textId="77777777" w:rsidR="00C8364A" w:rsidRDefault="003E52FD" w:rsidP="004966C1">
            <w:pPr>
              <w:pStyle w:val="Broodtekst"/>
            </w:pPr>
            <w:r>
              <w:t>Contract manager</w:t>
            </w:r>
          </w:p>
        </w:tc>
        <w:tc>
          <w:tcPr>
            <w:tcW w:w="5299" w:type="dxa"/>
          </w:tcPr>
          <w:sdt>
            <w:sdtPr>
              <w:rPr>
                <w:i/>
              </w:rPr>
              <w:id w:val="-966665991"/>
              <w:placeholder>
                <w:docPart w:val="DefaultPlaceholder_1082065158"/>
              </w:placeholder>
              <w:text/>
            </w:sdtPr>
            <w:sdtEndPr/>
            <w:sdtContent>
              <w:p w14:paraId="321BEBA6" w14:textId="655134DB" w:rsidR="00C8364A" w:rsidRDefault="002656B8" w:rsidP="00D826B5">
                <w:pPr>
                  <w:pStyle w:val="Huisstijl-Colofon"/>
                </w:pPr>
                <w:r>
                  <w:rPr>
                    <w:i/>
                  </w:rPr>
                  <w:t>Benno Janssen</w:t>
                </w:r>
              </w:p>
            </w:sdtContent>
          </w:sdt>
        </w:tc>
      </w:tr>
      <w:tr w:rsidR="00C8364A" w14:paraId="056E1124" w14:textId="77777777" w:rsidTr="00D226E6">
        <w:tc>
          <w:tcPr>
            <w:tcW w:w="2410" w:type="dxa"/>
          </w:tcPr>
          <w:p w14:paraId="5BADA806" w14:textId="77777777" w:rsidR="00C8364A" w:rsidRDefault="00FA4F99">
            <w:pPr>
              <w:pStyle w:val="Broodtekst"/>
            </w:pPr>
            <w:r>
              <w:t>Telefoon</w:t>
            </w:r>
          </w:p>
        </w:tc>
        <w:tc>
          <w:tcPr>
            <w:tcW w:w="5299" w:type="dxa"/>
          </w:tcPr>
          <w:sdt>
            <w:sdtPr>
              <w:rPr>
                <w:i/>
              </w:rPr>
              <w:id w:val="-894127504"/>
              <w:placeholder>
                <w:docPart w:val="DefaultPlaceholder_1082065158"/>
              </w:placeholder>
              <w:text/>
            </w:sdtPr>
            <w:sdtEndPr/>
            <w:sdtContent>
              <w:p w14:paraId="3013DF66" w14:textId="73443F5C" w:rsidR="00C8364A" w:rsidRPr="00CF2620" w:rsidRDefault="008C68D3" w:rsidP="004966C1">
                <w:pPr>
                  <w:pStyle w:val="Huisstijl-Colofon"/>
                  <w:rPr>
                    <w:i/>
                  </w:rPr>
                </w:pPr>
                <w:r>
                  <w:rPr>
                    <w:i/>
                  </w:rPr>
                  <w:t>0655393132</w:t>
                </w:r>
              </w:p>
            </w:sdtContent>
          </w:sdt>
        </w:tc>
      </w:tr>
      <w:tr w:rsidR="00C8364A" w14:paraId="651B18E8" w14:textId="77777777" w:rsidTr="00D226E6">
        <w:tc>
          <w:tcPr>
            <w:tcW w:w="2410" w:type="dxa"/>
          </w:tcPr>
          <w:p w14:paraId="6A9457AF" w14:textId="77777777" w:rsidR="00C8364A" w:rsidRDefault="004966C1" w:rsidP="004966C1">
            <w:pPr>
              <w:pStyle w:val="Broodtekst"/>
            </w:pPr>
            <w:r>
              <w:t>Opgesteld door</w:t>
            </w:r>
          </w:p>
        </w:tc>
        <w:tc>
          <w:tcPr>
            <w:tcW w:w="5299" w:type="dxa"/>
          </w:tcPr>
          <w:sdt>
            <w:sdtPr>
              <w:rPr>
                <w:i/>
              </w:rPr>
              <w:id w:val="1895390928"/>
              <w:placeholder>
                <w:docPart w:val="DefaultPlaceholder_1082065158"/>
              </w:placeholder>
              <w:text/>
            </w:sdtPr>
            <w:sdtEndPr/>
            <w:sdtContent>
              <w:p w14:paraId="57F4CAF6" w14:textId="77777777" w:rsidR="00C8364A" w:rsidRDefault="008C68D3">
                <w:pPr>
                  <w:pStyle w:val="Huisstijl-Colofon"/>
                </w:pPr>
                <w:r>
                  <w:rPr>
                    <w:i/>
                  </w:rPr>
                  <w:t>Bert Onderweegs</w:t>
                </w:r>
              </w:p>
            </w:sdtContent>
          </w:sdt>
        </w:tc>
      </w:tr>
      <w:tr w:rsidR="00CC1141" w14:paraId="30E3E0D3" w14:textId="77777777" w:rsidTr="00D226E6">
        <w:tc>
          <w:tcPr>
            <w:tcW w:w="2410" w:type="dxa"/>
          </w:tcPr>
          <w:p w14:paraId="5B975871" w14:textId="77777777" w:rsidR="00CC1141" w:rsidRDefault="00CC1141" w:rsidP="004966C1">
            <w:pPr>
              <w:pStyle w:val="Broodtekst"/>
            </w:pPr>
            <w:r>
              <w:t>Versie</w:t>
            </w:r>
          </w:p>
        </w:tc>
        <w:tc>
          <w:tcPr>
            <w:tcW w:w="5299" w:type="dxa"/>
          </w:tcPr>
          <w:sdt>
            <w:sdtPr>
              <w:rPr>
                <w:i/>
              </w:rPr>
              <w:id w:val="1334725600"/>
              <w:placeholder>
                <w:docPart w:val="DefaultPlaceholder_1082065158"/>
              </w:placeholder>
              <w:text/>
            </w:sdtPr>
            <w:sdtEndPr/>
            <w:sdtContent>
              <w:p w14:paraId="5828D0EC" w14:textId="49B0794E" w:rsidR="00CC1141" w:rsidRDefault="00EA620F" w:rsidP="00A112A7">
                <w:pPr>
                  <w:pStyle w:val="Huisstijl-Colofon"/>
                </w:pPr>
                <w:r>
                  <w:rPr>
                    <w:i/>
                  </w:rPr>
                  <w:t>2</w:t>
                </w:r>
                <w:r w:rsidR="008C68D3">
                  <w:rPr>
                    <w:i/>
                  </w:rPr>
                  <w:t>.0</w:t>
                </w:r>
              </w:p>
            </w:sdtContent>
          </w:sdt>
        </w:tc>
      </w:tr>
      <w:tr w:rsidR="00CC1141" w14:paraId="78298DCD" w14:textId="77777777" w:rsidTr="00D226E6">
        <w:tc>
          <w:tcPr>
            <w:tcW w:w="2410" w:type="dxa"/>
          </w:tcPr>
          <w:p w14:paraId="3134D87E" w14:textId="77777777" w:rsidR="00CC1141" w:rsidRDefault="00CC1141" w:rsidP="004966C1">
            <w:pPr>
              <w:pStyle w:val="Broodtekst"/>
            </w:pPr>
            <w:r>
              <w:t>Status</w:t>
            </w:r>
          </w:p>
        </w:tc>
        <w:tc>
          <w:tcPr>
            <w:tcW w:w="5299" w:type="dxa"/>
          </w:tcPr>
          <w:sdt>
            <w:sdtPr>
              <w:rPr>
                <w:i/>
              </w:rPr>
              <w:id w:val="1778973552"/>
              <w:placeholder>
                <w:docPart w:val="DefaultPlaceholder_1082065158"/>
              </w:placeholder>
              <w:text/>
            </w:sdtPr>
            <w:sdtEndPr/>
            <w:sdtContent>
              <w:p w14:paraId="53622B72" w14:textId="7E0F81B4" w:rsidR="00CC1141" w:rsidRPr="00CF2620" w:rsidRDefault="008C68D3" w:rsidP="00760CF3">
                <w:pPr>
                  <w:pStyle w:val="Huisstijl-Colofon"/>
                  <w:rPr>
                    <w:i/>
                  </w:rPr>
                </w:pPr>
                <w:r>
                  <w:rPr>
                    <w:i/>
                  </w:rPr>
                  <w:t>Ter vaststelling</w:t>
                </w:r>
              </w:p>
            </w:sdtContent>
          </w:sdt>
        </w:tc>
      </w:tr>
    </w:tbl>
    <w:p w14:paraId="1D1CF2C9" w14:textId="77777777" w:rsidR="00A112A7" w:rsidRDefault="00A112A7" w:rsidP="00417E5A">
      <w:pPr>
        <w:spacing w:line="240" w:lineRule="auto"/>
        <w:ind w:left="-284"/>
      </w:pPr>
    </w:p>
    <w:p w14:paraId="51994F7F" w14:textId="77777777" w:rsidR="00A112A7" w:rsidRDefault="00A112A7" w:rsidP="00417E5A">
      <w:pPr>
        <w:spacing w:line="240" w:lineRule="auto"/>
        <w:ind w:left="-284"/>
      </w:pPr>
    </w:p>
    <w:p w14:paraId="6336EF59" w14:textId="77777777" w:rsidR="00A112A7" w:rsidRDefault="00A112A7" w:rsidP="00417E5A">
      <w:pPr>
        <w:spacing w:line="240" w:lineRule="auto"/>
        <w:ind w:left="-284"/>
      </w:pPr>
    </w:p>
    <w:p w14:paraId="3EAD0EAD" w14:textId="77777777" w:rsidR="00A112A7" w:rsidRDefault="00A112A7" w:rsidP="00417E5A">
      <w:pPr>
        <w:spacing w:line="240" w:lineRule="auto"/>
        <w:ind w:left="-284"/>
      </w:pPr>
    </w:p>
    <w:p w14:paraId="6AEFF112" w14:textId="77777777" w:rsidR="00A112A7" w:rsidRDefault="00A112A7" w:rsidP="00417E5A">
      <w:pPr>
        <w:spacing w:line="240" w:lineRule="auto"/>
        <w:ind w:left="-284"/>
      </w:pPr>
    </w:p>
    <w:p w14:paraId="197456E1" w14:textId="77777777" w:rsidR="00A112A7" w:rsidRDefault="00A112A7" w:rsidP="00A112A7">
      <w:pPr>
        <w:pStyle w:val="Huisstijl-Titelinhou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268"/>
        <w:gridCol w:w="1484"/>
        <w:gridCol w:w="1068"/>
        <w:gridCol w:w="1417"/>
        <w:gridCol w:w="1472"/>
      </w:tblGrid>
      <w:tr w:rsidR="00A112A7" w14:paraId="1F3013AB" w14:textId="77777777" w:rsidTr="00E16507">
        <w:tc>
          <w:tcPr>
            <w:tcW w:w="4820" w:type="dxa"/>
            <w:gridSpan w:val="3"/>
          </w:tcPr>
          <w:p w14:paraId="1F35C77D" w14:textId="77777777" w:rsidR="00A112A7" w:rsidRPr="00CC1141" w:rsidRDefault="00A112A7" w:rsidP="00E16507">
            <w:pPr>
              <w:pStyle w:val="Huisstijl-Colofon"/>
              <w:rPr>
                <w:b/>
              </w:rPr>
            </w:pPr>
            <w:r w:rsidRPr="00CC1141">
              <w:rPr>
                <w:b/>
              </w:rPr>
              <w:t>Acceptatie</w:t>
            </w:r>
          </w:p>
        </w:tc>
        <w:tc>
          <w:tcPr>
            <w:tcW w:w="1417" w:type="dxa"/>
          </w:tcPr>
          <w:p w14:paraId="6D32C067" w14:textId="77777777" w:rsidR="00A112A7" w:rsidRDefault="00A112A7" w:rsidP="00E16507">
            <w:pPr>
              <w:pStyle w:val="Huisstijl-Colofon"/>
            </w:pPr>
          </w:p>
        </w:tc>
        <w:tc>
          <w:tcPr>
            <w:tcW w:w="1472" w:type="dxa"/>
          </w:tcPr>
          <w:p w14:paraId="4F0C1FE2" w14:textId="77777777" w:rsidR="00A112A7" w:rsidRDefault="00A112A7" w:rsidP="00E16507">
            <w:pPr>
              <w:pStyle w:val="Huisstijl-Colofon"/>
            </w:pPr>
          </w:p>
        </w:tc>
      </w:tr>
      <w:tr w:rsidR="00A112A7" w14:paraId="5E6CC438" w14:textId="77777777" w:rsidTr="00E16507">
        <w:tc>
          <w:tcPr>
            <w:tcW w:w="4820" w:type="dxa"/>
            <w:gridSpan w:val="3"/>
          </w:tcPr>
          <w:p w14:paraId="126F568C" w14:textId="77777777" w:rsidR="00A112A7" w:rsidRDefault="00A112A7" w:rsidP="00E16507">
            <w:pPr>
              <w:pStyle w:val="Huisstijl-Colofon"/>
            </w:pPr>
            <w:r>
              <w:t>Uitgegeven door:</w:t>
            </w:r>
          </w:p>
        </w:tc>
        <w:tc>
          <w:tcPr>
            <w:tcW w:w="1417" w:type="dxa"/>
          </w:tcPr>
          <w:p w14:paraId="54580104" w14:textId="77777777" w:rsidR="00A112A7" w:rsidRDefault="00A112A7" w:rsidP="00E16507">
            <w:pPr>
              <w:pStyle w:val="Huisstijl-Colofon"/>
            </w:pPr>
            <w:r>
              <w:t>Paraaf:</w:t>
            </w:r>
          </w:p>
        </w:tc>
        <w:tc>
          <w:tcPr>
            <w:tcW w:w="1472" w:type="dxa"/>
          </w:tcPr>
          <w:p w14:paraId="4F2BCD38" w14:textId="77777777" w:rsidR="00A112A7" w:rsidRDefault="00A112A7" w:rsidP="00E16507">
            <w:pPr>
              <w:pStyle w:val="Huisstijl-Colofon"/>
            </w:pPr>
            <w:r>
              <w:t>Datum:</w:t>
            </w:r>
          </w:p>
        </w:tc>
      </w:tr>
      <w:tr w:rsidR="00A112A7" w14:paraId="00CCB6B7" w14:textId="77777777" w:rsidTr="00E16507">
        <w:tc>
          <w:tcPr>
            <w:tcW w:w="2268" w:type="dxa"/>
          </w:tcPr>
          <w:p w14:paraId="0DB0813F" w14:textId="77777777" w:rsidR="00A112A7" w:rsidRDefault="00A112A7" w:rsidP="00E16507">
            <w:pPr>
              <w:pStyle w:val="Broodtekst"/>
            </w:pPr>
            <w:r>
              <w:t>Opsteller(s)</w:t>
            </w:r>
          </w:p>
        </w:tc>
        <w:tc>
          <w:tcPr>
            <w:tcW w:w="2552" w:type="dxa"/>
            <w:gridSpan w:val="2"/>
          </w:tcPr>
          <w:sdt>
            <w:sdtPr>
              <w:rPr>
                <w:i/>
              </w:rPr>
              <w:id w:val="11885583"/>
              <w:placeholder>
                <w:docPart w:val="0A15CF1B9B2E467C81B5C6C49910F7E6"/>
              </w:placeholder>
              <w:text/>
            </w:sdtPr>
            <w:sdtEndPr/>
            <w:sdtContent>
              <w:p w14:paraId="475B0CC0" w14:textId="77777777" w:rsidR="00A112A7" w:rsidRDefault="00A112A7" w:rsidP="00E16507">
                <w:pPr>
                  <w:pStyle w:val="Huisstijl-Colofon"/>
                </w:pPr>
                <w:r>
                  <w:rPr>
                    <w:i/>
                  </w:rPr>
                  <w:t>Bert Onderweegs</w:t>
                </w:r>
              </w:p>
            </w:sdtContent>
          </w:sdt>
        </w:tc>
        <w:tc>
          <w:tcPr>
            <w:tcW w:w="1417" w:type="dxa"/>
          </w:tcPr>
          <w:p w14:paraId="0B050ACE" w14:textId="77777777" w:rsidR="00A112A7" w:rsidRDefault="00A112A7" w:rsidP="00E16507">
            <w:pPr>
              <w:pStyle w:val="Huisstijl-Colofon"/>
            </w:pPr>
          </w:p>
          <w:p w14:paraId="5B7C2746" w14:textId="77777777" w:rsidR="00A112A7" w:rsidRDefault="00A112A7" w:rsidP="00E16507">
            <w:pPr>
              <w:pStyle w:val="Huisstijl-Colofon"/>
            </w:pPr>
          </w:p>
        </w:tc>
        <w:tc>
          <w:tcPr>
            <w:tcW w:w="1472" w:type="dxa"/>
          </w:tcPr>
          <w:sdt>
            <w:sdtPr>
              <w:rPr>
                <w:i/>
              </w:rPr>
              <w:id w:val="473956922"/>
              <w:placeholder>
                <w:docPart w:val="06FBCBF639AA4D528D6C48E59E2402BC"/>
              </w:placeholder>
              <w:date>
                <w:dateFormat w:val="d-M-yyyy"/>
                <w:lid w:val="nl-NL"/>
                <w:storeMappedDataAs w:val="dateTime"/>
                <w:calendar w:val="gregorian"/>
              </w:date>
            </w:sdtPr>
            <w:sdtEndPr/>
            <w:sdtContent>
              <w:p w14:paraId="44FB893D" w14:textId="77777777" w:rsidR="00A112A7" w:rsidRDefault="00A112A7" w:rsidP="00E16507">
                <w:pPr>
                  <w:pStyle w:val="Huisstijl-Colofon"/>
                </w:pPr>
                <w:r w:rsidRPr="00CF2620">
                  <w:rPr>
                    <w:i/>
                  </w:rPr>
                  <w:t>Datum</w:t>
                </w:r>
              </w:p>
            </w:sdtContent>
          </w:sdt>
        </w:tc>
      </w:tr>
      <w:tr w:rsidR="00A112A7" w14:paraId="6C91D690" w14:textId="77777777" w:rsidTr="00E16507">
        <w:tc>
          <w:tcPr>
            <w:tcW w:w="2268" w:type="dxa"/>
            <w:vMerge w:val="restart"/>
          </w:tcPr>
          <w:p w14:paraId="488A3DE2" w14:textId="77777777" w:rsidR="00A112A7" w:rsidRDefault="00A112A7" w:rsidP="00E16507">
            <w:pPr>
              <w:pStyle w:val="Broodtekst"/>
            </w:pPr>
            <w:r>
              <w:t>Vrijgave en vaststelling</w:t>
            </w:r>
          </w:p>
          <w:p w14:paraId="7A74D1CE" w14:textId="77777777" w:rsidR="00A112A7" w:rsidRDefault="00A112A7" w:rsidP="00E16507">
            <w:pPr>
              <w:pStyle w:val="Huisstijl-Colofon"/>
            </w:pPr>
            <w:r>
              <w:t>Project Management:</w:t>
            </w:r>
          </w:p>
        </w:tc>
        <w:tc>
          <w:tcPr>
            <w:tcW w:w="2552" w:type="dxa"/>
            <w:gridSpan w:val="2"/>
            <w:vMerge w:val="restart"/>
          </w:tcPr>
          <w:p w14:paraId="6EA1B4CF" w14:textId="163D3F1E" w:rsidR="00A112A7" w:rsidRDefault="00A112A7" w:rsidP="00E16507">
            <w:pPr>
              <w:pStyle w:val="Huisstijl-Colofon"/>
            </w:pPr>
          </w:p>
          <w:sdt>
            <w:sdtPr>
              <w:rPr>
                <w:i/>
              </w:rPr>
              <w:id w:val="-272015470"/>
              <w:placeholder>
                <w:docPart w:val="61B9C422B77E4C2E93758CED905B8637"/>
              </w:placeholder>
              <w:text/>
            </w:sdtPr>
            <w:sdtEndPr/>
            <w:sdtContent>
              <w:p w14:paraId="4CA25578" w14:textId="0493D410" w:rsidR="00A112A7" w:rsidRDefault="002656B8" w:rsidP="00A93657">
                <w:pPr>
                  <w:pStyle w:val="Huisstijl-Colofon"/>
                </w:pPr>
                <w:r>
                  <w:rPr>
                    <w:i/>
                  </w:rPr>
                  <w:t>Ruben Stolk</w:t>
                </w:r>
              </w:p>
            </w:sdtContent>
          </w:sdt>
        </w:tc>
        <w:tc>
          <w:tcPr>
            <w:tcW w:w="1417" w:type="dxa"/>
          </w:tcPr>
          <w:p w14:paraId="0AB5C892" w14:textId="77777777" w:rsidR="00A112A7" w:rsidRDefault="00A112A7" w:rsidP="00E16507">
            <w:pPr>
              <w:pStyle w:val="Huisstijl-Colofon"/>
            </w:pPr>
          </w:p>
        </w:tc>
        <w:sdt>
          <w:sdtPr>
            <w:rPr>
              <w:i/>
            </w:rPr>
            <w:id w:val="1709298060"/>
            <w:placeholder>
              <w:docPart w:val="27E4E6A892B5429786C1FC2C36A54781"/>
            </w:placeholder>
            <w:date>
              <w:dateFormat w:val="d-M-yyyy"/>
              <w:lid w:val="nl-NL"/>
              <w:storeMappedDataAs w:val="dateTime"/>
              <w:calendar w:val="gregorian"/>
            </w:date>
          </w:sdtPr>
          <w:sdtEndPr/>
          <w:sdtContent>
            <w:tc>
              <w:tcPr>
                <w:tcW w:w="1472" w:type="dxa"/>
              </w:tcPr>
              <w:p w14:paraId="7ADC32B2" w14:textId="77777777" w:rsidR="00A112A7" w:rsidRDefault="00A112A7" w:rsidP="00E16507">
                <w:pPr>
                  <w:pStyle w:val="Huisstijl-Colofon"/>
                </w:pPr>
                <w:r w:rsidRPr="00CF2620">
                  <w:rPr>
                    <w:i/>
                  </w:rPr>
                  <w:t>Datum</w:t>
                </w:r>
              </w:p>
            </w:tc>
          </w:sdtContent>
        </w:sdt>
      </w:tr>
      <w:tr w:rsidR="00A112A7" w14:paraId="4B630479" w14:textId="77777777" w:rsidTr="00E16507">
        <w:tc>
          <w:tcPr>
            <w:tcW w:w="2268" w:type="dxa"/>
            <w:vMerge/>
          </w:tcPr>
          <w:p w14:paraId="31E154EA" w14:textId="77777777" w:rsidR="00A112A7" w:rsidRDefault="00A112A7" w:rsidP="00E16507">
            <w:pPr>
              <w:pStyle w:val="Huisstijl-Colofon"/>
            </w:pPr>
          </w:p>
        </w:tc>
        <w:tc>
          <w:tcPr>
            <w:tcW w:w="2552" w:type="dxa"/>
            <w:gridSpan w:val="2"/>
            <w:vMerge/>
          </w:tcPr>
          <w:p w14:paraId="2C835F90" w14:textId="77777777" w:rsidR="00A112A7" w:rsidRDefault="00A112A7" w:rsidP="00E16507">
            <w:pPr>
              <w:pStyle w:val="Huisstijl-Colofon"/>
            </w:pPr>
          </w:p>
        </w:tc>
        <w:tc>
          <w:tcPr>
            <w:tcW w:w="1417" w:type="dxa"/>
          </w:tcPr>
          <w:p w14:paraId="46F5E6E3" w14:textId="77777777" w:rsidR="00A112A7" w:rsidRDefault="00A112A7" w:rsidP="00E16507">
            <w:pPr>
              <w:pStyle w:val="Huisstijl-Colofon"/>
            </w:pPr>
          </w:p>
        </w:tc>
        <w:tc>
          <w:tcPr>
            <w:tcW w:w="1472" w:type="dxa"/>
          </w:tcPr>
          <w:sdt>
            <w:sdtPr>
              <w:rPr>
                <w:i/>
              </w:rPr>
              <w:id w:val="-28574172"/>
              <w:placeholder>
                <w:docPart w:val="27E4E6A892B5429786C1FC2C36A54781"/>
              </w:placeholder>
              <w:date>
                <w:dateFormat w:val="d-M-yyyy"/>
                <w:lid w:val="nl-NL"/>
                <w:storeMappedDataAs w:val="dateTime"/>
                <w:calendar w:val="gregorian"/>
              </w:date>
            </w:sdtPr>
            <w:sdtEndPr/>
            <w:sdtContent>
              <w:p w14:paraId="62A7688E" w14:textId="77777777" w:rsidR="00A112A7" w:rsidRDefault="00A112A7" w:rsidP="00E16507">
                <w:pPr>
                  <w:pStyle w:val="Huisstijl-Colofon"/>
                </w:pPr>
                <w:r w:rsidRPr="00CF2620">
                  <w:rPr>
                    <w:i/>
                  </w:rPr>
                  <w:t>Datum</w:t>
                </w:r>
              </w:p>
            </w:sdtContent>
          </w:sdt>
        </w:tc>
      </w:tr>
      <w:tr w:rsidR="00A112A7" w14:paraId="38A47424" w14:textId="77777777" w:rsidTr="00E16507">
        <w:tc>
          <w:tcPr>
            <w:tcW w:w="2268" w:type="dxa"/>
            <w:vMerge/>
          </w:tcPr>
          <w:p w14:paraId="30AF7D96" w14:textId="77777777" w:rsidR="00A112A7" w:rsidRDefault="00A112A7" w:rsidP="00E16507">
            <w:pPr>
              <w:pStyle w:val="Broodtekst"/>
            </w:pPr>
          </w:p>
        </w:tc>
        <w:tc>
          <w:tcPr>
            <w:tcW w:w="2552" w:type="dxa"/>
            <w:gridSpan w:val="2"/>
          </w:tcPr>
          <w:p w14:paraId="57719EFC" w14:textId="77777777" w:rsidR="00A112A7" w:rsidRDefault="00A112A7" w:rsidP="00E16507">
            <w:pPr>
              <w:pStyle w:val="Huisstijl-Colofon"/>
            </w:pPr>
          </w:p>
        </w:tc>
        <w:tc>
          <w:tcPr>
            <w:tcW w:w="1417" w:type="dxa"/>
          </w:tcPr>
          <w:p w14:paraId="3CED0BEE" w14:textId="77777777" w:rsidR="00A112A7" w:rsidRDefault="00A112A7" w:rsidP="00E16507">
            <w:pPr>
              <w:pStyle w:val="Huisstijl-Colofon"/>
            </w:pPr>
          </w:p>
        </w:tc>
        <w:tc>
          <w:tcPr>
            <w:tcW w:w="1472" w:type="dxa"/>
          </w:tcPr>
          <w:p w14:paraId="6CEF6FE4" w14:textId="77777777" w:rsidR="00A112A7" w:rsidRDefault="00A112A7" w:rsidP="00E16507">
            <w:pPr>
              <w:pStyle w:val="Huisstijl-Colofon"/>
            </w:pPr>
          </w:p>
        </w:tc>
      </w:tr>
      <w:tr w:rsidR="00A112A7" w14:paraId="13B3AF76" w14:textId="77777777" w:rsidTr="00E16507">
        <w:tc>
          <w:tcPr>
            <w:tcW w:w="7709" w:type="dxa"/>
            <w:gridSpan w:val="5"/>
          </w:tcPr>
          <w:p w14:paraId="18085BBA" w14:textId="77777777" w:rsidR="00A112A7" w:rsidRDefault="00A112A7" w:rsidP="00E16507">
            <w:pPr>
              <w:pStyle w:val="Huisstijl-Colofon"/>
            </w:pPr>
            <w:r w:rsidRPr="00CC1141">
              <w:rPr>
                <w:b/>
              </w:rPr>
              <w:t>Versiebeheer</w:t>
            </w:r>
          </w:p>
        </w:tc>
      </w:tr>
      <w:tr w:rsidR="00A112A7" w14:paraId="0625058C" w14:textId="77777777" w:rsidTr="00E16507">
        <w:tc>
          <w:tcPr>
            <w:tcW w:w="2268" w:type="dxa"/>
          </w:tcPr>
          <w:p w14:paraId="6F5F00E1" w14:textId="77777777" w:rsidR="00A112A7" w:rsidRPr="00CC1141" w:rsidRDefault="00A112A7" w:rsidP="00E16507">
            <w:pPr>
              <w:pStyle w:val="Broodtekst"/>
            </w:pPr>
            <w:r w:rsidRPr="00CC1141">
              <w:t>Versie</w:t>
            </w:r>
          </w:p>
        </w:tc>
        <w:tc>
          <w:tcPr>
            <w:tcW w:w="1484" w:type="dxa"/>
          </w:tcPr>
          <w:p w14:paraId="2AB1AEBA" w14:textId="77777777" w:rsidR="00A112A7" w:rsidRPr="00CC1141" w:rsidRDefault="00A112A7" w:rsidP="00E16507">
            <w:pPr>
              <w:pStyle w:val="Huisstijl-Colofon"/>
            </w:pPr>
            <w:r w:rsidRPr="00CC1141">
              <w:t>Datum</w:t>
            </w:r>
          </w:p>
        </w:tc>
        <w:tc>
          <w:tcPr>
            <w:tcW w:w="3957" w:type="dxa"/>
            <w:gridSpan w:val="3"/>
          </w:tcPr>
          <w:p w14:paraId="7D88DA20" w14:textId="77777777" w:rsidR="00A112A7" w:rsidRPr="00CC1141" w:rsidRDefault="00A112A7" w:rsidP="00E16507">
            <w:pPr>
              <w:pStyle w:val="Huisstijl-Colofon"/>
            </w:pPr>
            <w:r w:rsidRPr="00CC1141">
              <w:t>Reden van uitgifte/wijzigingen</w:t>
            </w:r>
          </w:p>
        </w:tc>
      </w:tr>
      <w:tr w:rsidR="00A112A7" w14:paraId="3C771C30" w14:textId="77777777" w:rsidTr="00E16507">
        <w:tc>
          <w:tcPr>
            <w:tcW w:w="2268" w:type="dxa"/>
          </w:tcPr>
          <w:sdt>
            <w:sdtPr>
              <w:rPr>
                <w:i/>
              </w:rPr>
              <w:id w:val="-1430190251"/>
              <w:placeholder>
                <w:docPart w:val="0A15CF1B9B2E467C81B5C6C49910F7E6"/>
              </w:placeholder>
              <w:text/>
            </w:sdtPr>
            <w:sdtEndPr/>
            <w:sdtContent>
              <w:p w14:paraId="55529284" w14:textId="77777777" w:rsidR="00A112A7" w:rsidRPr="00CF2620" w:rsidRDefault="00A112A7" w:rsidP="00E16507">
                <w:pPr>
                  <w:pStyle w:val="Broodtekst"/>
                  <w:rPr>
                    <w:i/>
                  </w:rPr>
                </w:pPr>
                <w:r>
                  <w:rPr>
                    <w:i/>
                  </w:rPr>
                  <w:t>1.0</w:t>
                </w:r>
              </w:p>
            </w:sdtContent>
          </w:sdt>
        </w:tc>
        <w:tc>
          <w:tcPr>
            <w:tcW w:w="1484" w:type="dxa"/>
          </w:tcPr>
          <w:sdt>
            <w:sdtPr>
              <w:rPr>
                <w:i/>
              </w:rPr>
              <w:id w:val="298187745"/>
              <w:placeholder>
                <w:docPart w:val="06FBCBF639AA4D528D6C48E59E2402BC"/>
              </w:placeholder>
              <w:date w:fullDate="2024-08-01T00:00:00Z">
                <w:dateFormat w:val="d-M-yyyy"/>
                <w:lid w:val="nl-NL"/>
                <w:storeMappedDataAs w:val="dateTime"/>
                <w:calendar w:val="gregorian"/>
              </w:date>
            </w:sdtPr>
            <w:sdtEndPr/>
            <w:sdtContent>
              <w:p w14:paraId="5BCBB6CE" w14:textId="506A8C61" w:rsidR="00A112A7" w:rsidRPr="00CC1141" w:rsidRDefault="00A112A7" w:rsidP="00A112A7">
                <w:pPr>
                  <w:pStyle w:val="Huisstijl-Colofon"/>
                </w:pPr>
                <w:r>
                  <w:rPr>
                    <w:i/>
                  </w:rPr>
                  <w:t>1-8-2024</w:t>
                </w:r>
              </w:p>
            </w:sdtContent>
          </w:sdt>
        </w:tc>
        <w:sdt>
          <w:sdtPr>
            <w:rPr>
              <w:i/>
            </w:rPr>
            <w:id w:val="-393281958"/>
            <w:placeholder>
              <w:docPart w:val="0A15CF1B9B2E467C81B5C6C49910F7E6"/>
            </w:placeholder>
            <w:text/>
          </w:sdtPr>
          <w:sdtEndPr/>
          <w:sdtContent>
            <w:tc>
              <w:tcPr>
                <w:tcW w:w="3957" w:type="dxa"/>
                <w:gridSpan w:val="3"/>
              </w:tcPr>
              <w:p w14:paraId="3130E969" w14:textId="77777777" w:rsidR="00A112A7" w:rsidRPr="00CF2620" w:rsidRDefault="00A112A7" w:rsidP="00E16507">
                <w:pPr>
                  <w:pStyle w:val="Huisstijl-Colofon"/>
                  <w:rPr>
                    <w:i/>
                  </w:rPr>
                </w:pPr>
                <w:r>
                  <w:rPr>
                    <w:i/>
                  </w:rPr>
                  <w:t>Eerste uitgifte voor commentaar</w:t>
                </w:r>
              </w:p>
            </w:tc>
          </w:sdtContent>
        </w:sdt>
      </w:tr>
      <w:tr w:rsidR="00A112A7" w14:paraId="4FAD15C6" w14:textId="77777777" w:rsidTr="00E16507">
        <w:tc>
          <w:tcPr>
            <w:tcW w:w="2268" w:type="dxa"/>
          </w:tcPr>
          <w:p w14:paraId="40813C5F" w14:textId="2A2AEFA1" w:rsidR="00A112A7" w:rsidRPr="00CF2620" w:rsidRDefault="00EA620F" w:rsidP="00E16507">
            <w:pPr>
              <w:pStyle w:val="Broodtekst"/>
              <w:rPr>
                <w:i/>
              </w:rPr>
            </w:pPr>
            <w:r>
              <w:rPr>
                <w:i/>
              </w:rPr>
              <w:t>2.0</w:t>
            </w:r>
          </w:p>
        </w:tc>
        <w:tc>
          <w:tcPr>
            <w:tcW w:w="1484" w:type="dxa"/>
          </w:tcPr>
          <w:p w14:paraId="38F5E7AC" w14:textId="002A5F0C" w:rsidR="00A112A7" w:rsidRPr="00F91C22" w:rsidRDefault="00EA620F" w:rsidP="00E16507">
            <w:pPr>
              <w:pStyle w:val="Huisstijl-Colofon"/>
              <w:rPr>
                <w:i/>
              </w:rPr>
            </w:pPr>
            <w:r>
              <w:rPr>
                <w:i/>
              </w:rPr>
              <w:t>01-02-2026</w:t>
            </w:r>
          </w:p>
        </w:tc>
        <w:tc>
          <w:tcPr>
            <w:tcW w:w="3957" w:type="dxa"/>
            <w:gridSpan w:val="3"/>
          </w:tcPr>
          <w:p w14:paraId="4CC57F2F" w14:textId="0F77EC9C" w:rsidR="00A112A7" w:rsidRPr="00CF2620" w:rsidRDefault="00EA620F" w:rsidP="00E16507">
            <w:pPr>
              <w:pStyle w:val="Huisstijl-Colofon"/>
              <w:rPr>
                <w:i/>
              </w:rPr>
            </w:pPr>
            <w:r>
              <w:rPr>
                <w:i/>
              </w:rPr>
              <w:t>Aanpassing team OG</w:t>
            </w:r>
          </w:p>
        </w:tc>
      </w:tr>
      <w:tr w:rsidR="00A112A7" w14:paraId="77428DFF" w14:textId="77777777" w:rsidTr="00E16507">
        <w:tc>
          <w:tcPr>
            <w:tcW w:w="2268" w:type="dxa"/>
          </w:tcPr>
          <w:p w14:paraId="3E2935C1" w14:textId="77777777" w:rsidR="00A112A7" w:rsidRPr="00CF2620" w:rsidRDefault="00A112A7" w:rsidP="00E16507">
            <w:pPr>
              <w:pStyle w:val="Broodtekst"/>
              <w:rPr>
                <w:i/>
              </w:rPr>
            </w:pPr>
          </w:p>
        </w:tc>
        <w:tc>
          <w:tcPr>
            <w:tcW w:w="1484" w:type="dxa"/>
          </w:tcPr>
          <w:p w14:paraId="4E000B5F" w14:textId="77777777" w:rsidR="00A112A7" w:rsidRPr="00CC1141" w:rsidRDefault="00A112A7" w:rsidP="00E16507">
            <w:pPr>
              <w:pStyle w:val="Huisstijl-Colofon"/>
            </w:pPr>
          </w:p>
        </w:tc>
        <w:tc>
          <w:tcPr>
            <w:tcW w:w="3957" w:type="dxa"/>
            <w:gridSpan w:val="3"/>
          </w:tcPr>
          <w:p w14:paraId="72C128AE" w14:textId="77777777" w:rsidR="00A112A7" w:rsidRPr="00CF2620" w:rsidRDefault="00A112A7" w:rsidP="00E16507">
            <w:pPr>
              <w:pStyle w:val="Huisstijl-Colofon"/>
              <w:rPr>
                <w:i/>
              </w:rPr>
            </w:pPr>
          </w:p>
        </w:tc>
      </w:tr>
    </w:tbl>
    <w:p w14:paraId="4F4E7A54" w14:textId="77777777" w:rsidR="00A112A7" w:rsidRDefault="00A112A7" w:rsidP="00A112A7">
      <w:pPr>
        <w:pStyle w:val="Huisstijl-Titelinhoud"/>
      </w:pPr>
    </w:p>
    <w:p w14:paraId="10B7CAC0" w14:textId="77777777" w:rsidR="00A112A7" w:rsidRDefault="00A112A7" w:rsidP="00A112A7">
      <w:pPr>
        <w:spacing w:line="240" w:lineRule="auto"/>
      </w:pPr>
      <w:r>
        <w:t>Coördinator voorbereiding/ ontwerp van de zijde van de opdrachtgever: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820"/>
        <w:gridCol w:w="1417"/>
        <w:gridCol w:w="1472"/>
      </w:tblGrid>
      <w:tr w:rsidR="00A112A7" w14:paraId="1A1366AA" w14:textId="77777777" w:rsidTr="00E16507">
        <w:tc>
          <w:tcPr>
            <w:tcW w:w="4820" w:type="dxa"/>
          </w:tcPr>
          <w:p w14:paraId="75E9E03E" w14:textId="77777777" w:rsidR="00A112A7" w:rsidRDefault="00A112A7" w:rsidP="00E16507">
            <w:pPr>
              <w:pStyle w:val="Huisstijl-Colofon"/>
            </w:pPr>
          </w:p>
          <w:p w14:paraId="284CA914" w14:textId="77777777" w:rsidR="00A112A7" w:rsidRDefault="00A112A7" w:rsidP="00E16507">
            <w:pPr>
              <w:pStyle w:val="Huisstijl-Colofon"/>
            </w:pPr>
            <w:r>
              <w:t>Voorbereiding / ontwerp fase Opdrachtgever</w:t>
            </w:r>
          </w:p>
        </w:tc>
        <w:tc>
          <w:tcPr>
            <w:tcW w:w="1417" w:type="dxa"/>
          </w:tcPr>
          <w:p w14:paraId="1FFF362A" w14:textId="77777777" w:rsidR="00A112A7" w:rsidRDefault="00A112A7" w:rsidP="00E16507">
            <w:pPr>
              <w:pStyle w:val="Huisstijl-Colofon"/>
            </w:pPr>
            <w:r>
              <w:t>Paraaf:</w:t>
            </w:r>
          </w:p>
        </w:tc>
        <w:tc>
          <w:tcPr>
            <w:tcW w:w="1472" w:type="dxa"/>
          </w:tcPr>
          <w:p w14:paraId="1CCDB131" w14:textId="77777777" w:rsidR="00A112A7" w:rsidRDefault="00A112A7" w:rsidP="00E16507">
            <w:pPr>
              <w:pStyle w:val="Huisstijl-Colofon"/>
            </w:pPr>
            <w:r>
              <w:t>Datum:</w:t>
            </w:r>
          </w:p>
        </w:tc>
      </w:tr>
      <w:tr w:rsidR="00A112A7" w14:paraId="332FC51D" w14:textId="77777777" w:rsidTr="00E16507">
        <w:tc>
          <w:tcPr>
            <w:tcW w:w="4820" w:type="dxa"/>
          </w:tcPr>
          <w:p w14:paraId="755654A2" w14:textId="6BB1EAD5" w:rsidR="00A112A7" w:rsidRDefault="00572208" w:rsidP="00E16507">
            <w:pPr>
              <w:pStyle w:val="Huisstijl-Colofon"/>
            </w:pPr>
            <w:r>
              <w:t>Rutger Vriend</w:t>
            </w:r>
          </w:p>
          <w:p w14:paraId="0BF9B2A1" w14:textId="77777777" w:rsidR="00A112A7" w:rsidRDefault="00A112A7" w:rsidP="00E16507">
            <w:pPr>
              <w:pStyle w:val="Huisstijl-Colofon"/>
            </w:pPr>
          </w:p>
        </w:tc>
        <w:tc>
          <w:tcPr>
            <w:tcW w:w="1417" w:type="dxa"/>
          </w:tcPr>
          <w:p w14:paraId="054693FF" w14:textId="77777777" w:rsidR="00A112A7" w:rsidRDefault="00A112A7" w:rsidP="00E16507">
            <w:pPr>
              <w:pStyle w:val="Huisstijl-Colofon"/>
            </w:pPr>
          </w:p>
          <w:p w14:paraId="7FA85860" w14:textId="77777777" w:rsidR="00A112A7" w:rsidRDefault="00A112A7" w:rsidP="00E16507">
            <w:pPr>
              <w:pStyle w:val="Huisstijl-Colofon"/>
            </w:pPr>
          </w:p>
        </w:tc>
        <w:tc>
          <w:tcPr>
            <w:tcW w:w="1472" w:type="dxa"/>
          </w:tcPr>
          <w:p w14:paraId="78536AA9" w14:textId="77777777" w:rsidR="00A112A7" w:rsidRDefault="00A112A7" w:rsidP="00E16507">
            <w:pPr>
              <w:pStyle w:val="Huisstijl-Colofon"/>
            </w:pPr>
          </w:p>
        </w:tc>
      </w:tr>
      <w:tr w:rsidR="00A112A7" w14:paraId="52057AB5" w14:textId="77777777" w:rsidTr="00E16507">
        <w:tc>
          <w:tcPr>
            <w:tcW w:w="4820" w:type="dxa"/>
          </w:tcPr>
          <w:p w14:paraId="4AA9BCC8" w14:textId="77777777" w:rsidR="00A112A7" w:rsidRDefault="00A112A7" w:rsidP="00E16507">
            <w:pPr>
              <w:pStyle w:val="Huisstijl-Colofon"/>
            </w:pPr>
            <w:r>
              <w:t>Ontwerp / uitvoeringsfase Rijksrederij</w:t>
            </w:r>
          </w:p>
        </w:tc>
        <w:tc>
          <w:tcPr>
            <w:tcW w:w="1417" w:type="dxa"/>
          </w:tcPr>
          <w:p w14:paraId="6CBC16ED" w14:textId="77777777" w:rsidR="00A112A7" w:rsidRDefault="00A112A7" w:rsidP="00E16507">
            <w:pPr>
              <w:pStyle w:val="Huisstijl-Colofon"/>
            </w:pPr>
          </w:p>
        </w:tc>
        <w:tc>
          <w:tcPr>
            <w:tcW w:w="1472" w:type="dxa"/>
          </w:tcPr>
          <w:p w14:paraId="06C86CE0" w14:textId="77777777" w:rsidR="00A112A7" w:rsidRDefault="00A112A7" w:rsidP="00E16507">
            <w:pPr>
              <w:pStyle w:val="Huisstijl-Colofon"/>
            </w:pPr>
          </w:p>
        </w:tc>
      </w:tr>
      <w:tr w:rsidR="00A112A7" w14:paraId="63AA30DE" w14:textId="77777777" w:rsidTr="00E16507">
        <w:tc>
          <w:tcPr>
            <w:tcW w:w="4820" w:type="dxa"/>
          </w:tcPr>
          <w:p w14:paraId="1A2F5F3C" w14:textId="77964FF5" w:rsidR="00A112A7" w:rsidRDefault="00A112A7" w:rsidP="00E16507">
            <w:pPr>
              <w:pStyle w:val="Huisstijl-Colofon"/>
            </w:pPr>
            <w:r>
              <w:t>NNB</w:t>
            </w:r>
          </w:p>
        </w:tc>
        <w:tc>
          <w:tcPr>
            <w:tcW w:w="1417" w:type="dxa"/>
          </w:tcPr>
          <w:p w14:paraId="26653A6B" w14:textId="77777777" w:rsidR="00A112A7" w:rsidRDefault="00A112A7" w:rsidP="00E16507">
            <w:pPr>
              <w:pStyle w:val="Huisstijl-Colofon"/>
            </w:pPr>
          </w:p>
        </w:tc>
        <w:tc>
          <w:tcPr>
            <w:tcW w:w="1472" w:type="dxa"/>
          </w:tcPr>
          <w:p w14:paraId="147EE880" w14:textId="77777777" w:rsidR="00A112A7" w:rsidRDefault="00A112A7" w:rsidP="00E16507">
            <w:pPr>
              <w:pStyle w:val="Huisstijl-Colofon"/>
            </w:pPr>
          </w:p>
        </w:tc>
      </w:tr>
      <w:tr w:rsidR="00EA620F" w14:paraId="7F654E03" w14:textId="77777777" w:rsidTr="00E16507">
        <w:tc>
          <w:tcPr>
            <w:tcW w:w="4820" w:type="dxa"/>
          </w:tcPr>
          <w:p w14:paraId="0DAFFFCB" w14:textId="32440C3D" w:rsidR="00EA620F" w:rsidRDefault="00EA620F" w:rsidP="00E16507">
            <w:pPr>
              <w:pStyle w:val="Huisstijl-Colofon"/>
            </w:pPr>
            <w:r>
              <w:t>Ontwerp / uitvoeringsfase ON</w:t>
            </w:r>
          </w:p>
        </w:tc>
        <w:tc>
          <w:tcPr>
            <w:tcW w:w="1417" w:type="dxa"/>
          </w:tcPr>
          <w:p w14:paraId="33F4BFE6" w14:textId="77777777" w:rsidR="00EA620F" w:rsidRDefault="00EA620F" w:rsidP="00E16507">
            <w:pPr>
              <w:pStyle w:val="Huisstijl-Colofon"/>
            </w:pPr>
          </w:p>
        </w:tc>
        <w:tc>
          <w:tcPr>
            <w:tcW w:w="1472" w:type="dxa"/>
          </w:tcPr>
          <w:p w14:paraId="4F72BA63" w14:textId="77777777" w:rsidR="00EA620F" w:rsidRDefault="00EA620F" w:rsidP="00E16507">
            <w:pPr>
              <w:pStyle w:val="Huisstijl-Colofon"/>
            </w:pPr>
          </w:p>
        </w:tc>
      </w:tr>
      <w:tr w:rsidR="00EA620F" w14:paraId="44D70BB6" w14:textId="77777777" w:rsidTr="00E16507">
        <w:tc>
          <w:tcPr>
            <w:tcW w:w="4820" w:type="dxa"/>
          </w:tcPr>
          <w:p w14:paraId="08190D42" w14:textId="0BDB9E04" w:rsidR="00EA620F" w:rsidRDefault="00EA620F" w:rsidP="00E16507">
            <w:pPr>
              <w:pStyle w:val="Huisstijl-Colofon"/>
            </w:pPr>
            <w:r>
              <w:t>NNB</w:t>
            </w:r>
          </w:p>
        </w:tc>
        <w:tc>
          <w:tcPr>
            <w:tcW w:w="1417" w:type="dxa"/>
          </w:tcPr>
          <w:p w14:paraId="441E418B" w14:textId="77777777" w:rsidR="00EA620F" w:rsidRDefault="00EA620F" w:rsidP="00E16507">
            <w:pPr>
              <w:pStyle w:val="Huisstijl-Colofon"/>
            </w:pPr>
          </w:p>
        </w:tc>
        <w:tc>
          <w:tcPr>
            <w:tcW w:w="1472" w:type="dxa"/>
          </w:tcPr>
          <w:p w14:paraId="57C53D8C" w14:textId="77777777" w:rsidR="00EA620F" w:rsidRDefault="00EA620F" w:rsidP="00E16507">
            <w:pPr>
              <w:pStyle w:val="Huisstijl-Colofon"/>
            </w:pPr>
          </w:p>
        </w:tc>
      </w:tr>
    </w:tbl>
    <w:p w14:paraId="00AE8D91" w14:textId="6AB2DDB2" w:rsidR="00C8364A" w:rsidRPr="007A52EE" w:rsidRDefault="00FA4F99" w:rsidP="00417E5A">
      <w:pPr>
        <w:spacing w:line="240" w:lineRule="auto"/>
        <w:ind w:left="-284"/>
      </w:pPr>
      <w:r>
        <w:br w:type="page"/>
      </w:r>
    </w:p>
    <w:p w14:paraId="59724644" w14:textId="77777777" w:rsidR="00572208" w:rsidRDefault="00FA4F99" w:rsidP="007A52EE">
      <w:pPr>
        <w:pStyle w:val="Huisstijl-Titelinhoud"/>
        <w:spacing w:after="240"/>
      </w:pPr>
      <w:r>
        <w:lastRenderedPageBreak/>
        <w:t>Inhoud</w:t>
      </w:r>
      <w:r w:rsidR="00ED5C50">
        <w:fldChar w:fldCharType="begin"/>
      </w:r>
      <w:r w:rsidR="00ED5C50">
        <w:instrText xml:space="preserve"> TOC \o "1-2" \h \z \u </w:instrText>
      </w:r>
      <w:r w:rsidR="00ED5C50">
        <w:fldChar w:fldCharType="separate"/>
      </w:r>
    </w:p>
    <w:p w14:paraId="0FFE789F" w14:textId="38AACCF4" w:rsidR="00572208" w:rsidRDefault="00572208">
      <w:pPr>
        <w:pStyle w:val="Inhopg1"/>
        <w:rPr>
          <w:rFonts w:asciiTheme="minorHAnsi" w:eastAsiaTheme="minorEastAsia" w:hAnsiTheme="minorHAnsi" w:cstheme="minorBidi"/>
          <w:b w:val="0"/>
          <w:noProof/>
          <w:kern w:val="2"/>
          <w:sz w:val="24"/>
          <w14:ligatures w14:val="standardContextual"/>
        </w:rPr>
      </w:pPr>
      <w:hyperlink w:anchor="_Toc219452206" w:history="1">
        <w:r w:rsidRPr="00D85BE5">
          <w:rPr>
            <w:rStyle w:val="Hyperlink"/>
            <w:noProof/>
          </w:rPr>
          <w:t>Integraal Veiligheids Plan (IVP)</w:t>
        </w:r>
        <w:r>
          <w:rPr>
            <w:noProof/>
            <w:webHidden/>
          </w:rPr>
          <w:tab/>
        </w:r>
        <w:r>
          <w:rPr>
            <w:noProof/>
            <w:webHidden/>
          </w:rPr>
          <w:fldChar w:fldCharType="begin"/>
        </w:r>
        <w:r>
          <w:rPr>
            <w:noProof/>
            <w:webHidden/>
          </w:rPr>
          <w:instrText xml:space="preserve"> PAGEREF _Toc219452206 \h </w:instrText>
        </w:r>
        <w:r>
          <w:rPr>
            <w:noProof/>
            <w:webHidden/>
          </w:rPr>
        </w:r>
        <w:r>
          <w:rPr>
            <w:noProof/>
            <w:webHidden/>
          </w:rPr>
          <w:fldChar w:fldCharType="separate"/>
        </w:r>
        <w:r>
          <w:rPr>
            <w:noProof/>
            <w:webHidden/>
          </w:rPr>
          <w:t>1</w:t>
        </w:r>
        <w:r>
          <w:rPr>
            <w:noProof/>
            <w:webHidden/>
          </w:rPr>
          <w:fldChar w:fldCharType="end"/>
        </w:r>
      </w:hyperlink>
    </w:p>
    <w:p w14:paraId="30661E0A" w14:textId="1A3D689C" w:rsidR="00572208" w:rsidRDefault="00572208">
      <w:pPr>
        <w:pStyle w:val="Inhopg1"/>
        <w:rPr>
          <w:rFonts w:asciiTheme="minorHAnsi" w:eastAsiaTheme="minorEastAsia" w:hAnsiTheme="minorHAnsi" w:cstheme="minorBidi"/>
          <w:b w:val="0"/>
          <w:noProof/>
          <w:kern w:val="2"/>
          <w:sz w:val="24"/>
          <w14:ligatures w14:val="standardContextual"/>
        </w:rPr>
      </w:pPr>
      <w:hyperlink w:anchor="_Toc219452207" w:history="1">
        <w:r w:rsidRPr="00D85BE5">
          <w:rPr>
            <w:rStyle w:val="Hyperlink"/>
            <w:noProof/>
          </w:rPr>
          <w:t>Inleiding</w:t>
        </w:r>
        <w:r>
          <w:rPr>
            <w:noProof/>
            <w:webHidden/>
          </w:rPr>
          <w:tab/>
        </w:r>
        <w:r>
          <w:rPr>
            <w:noProof/>
            <w:webHidden/>
          </w:rPr>
          <w:fldChar w:fldCharType="begin"/>
        </w:r>
        <w:r>
          <w:rPr>
            <w:noProof/>
            <w:webHidden/>
          </w:rPr>
          <w:instrText xml:space="preserve"> PAGEREF _Toc219452207 \h </w:instrText>
        </w:r>
        <w:r>
          <w:rPr>
            <w:noProof/>
            <w:webHidden/>
          </w:rPr>
        </w:r>
        <w:r>
          <w:rPr>
            <w:noProof/>
            <w:webHidden/>
          </w:rPr>
          <w:fldChar w:fldCharType="separate"/>
        </w:r>
        <w:r>
          <w:rPr>
            <w:noProof/>
            <w:webHidden/>
          </w:rPr>
          <w:t>4</w:t>
        </w:r>
        <w:r>
          <w:rPr>
            <w:noProof/>
            <w:webHidden/>
          </w:rPr>
          <w:fldChar w:fldCharType="end"/>
        </w:r>
      </w:hyperlink>
    </w:p>
    <w:p w14:paraId="589B3AE6" w14:textId="5EB65AD7" w:rsidR="00572208" w:rsidRDefault="00572208">
      <w:pPr>
        <w:pStyle w:val="Inhopg1"/>
        <w:rPr>
          <w:rFonts w:asciiTheme="minorHAnsi" w:eastAsiaTheme="minorEastAsia" w:hAnsiTheme="minorHAnsi" w:cstheme="minorBidi"/>
          <w:b w:val="0"/>
          <w:noProof/>
          <w:kern w:val="2"/>
          <w:sz w:val="24"/>
          <w14:ligatures w14:val="standardContextual"/>
        </w:rPr>
      </w:pPr>
      <w:hyperlink w:anchor="_Toc219452208" w:history="1">
        <w:r w:rsidRPr="00D85BE5">
          <w:rPr>
            <w:rStyle w:val="Hyperlink"/>
            <w:noProof/>
          </w:rPr>
          <w:t>1</w:t>
        </w:r>
        <w:r>
          <w:rPr>
            <w:rFonts w:asciiTheme="minorHAnsi" w:eastAsiaTheme="minorEastAsia" w:hAnsiTheme="minorHAnsi" w:cstheme="minorBidi"/>
            <w:b w:val="0"/>
            <w:noProof/>
            <w:kern w:val="2"/>
            <w:sz w:val="24"/>
            <w14:ligatures w14:val="standardContextual"/>
          </w:rPr>
          <w:tab/>
        </w:r>
        <w:r w:rsidRPr="00D85BE5">
          <w:rPr>
            <w:rStyle w:val="Hyperlink"/>
            <w:noProof/>
          </w:rPr>
          <w:t>Uitgangspunten en randvoorwaarden</w:t>
        </w:r>
        <w:r>
          <w:rPr>
            <w:noProof/>
            <w:webHidden/>
          </w:rPr>
          <w:tab/>
        </w:r>
        <w:r>
          <w:rPr>
            <w:noProof/>
            <w:webHidden/>
          </w:rPr>
          <w:fldChar w:fldCharType="begin"/>
        </w:r>
        <w:r>
          <w:rPr>
            <w:noProof/>
            <w:webHidden/>
          </w:rPr>
          <w:instrText xml:space="preserve"> PAGEREF _Toc219452208 \h </w:instrText>
        </w:r>
        <w:r>
          <w:rPr>
            <w:noProof/>
            <w:webHidden/>
          </w:rPr>
        </w:r>
        <w:r>
          <w:rPr>
            <w:noProof/>
            <w:webHidden/>
          </w:rPr>
          <w:fldChar w:fldCharType="separate"/>
        </w:r>
        <w:r>
          <w:rPr>
            <w:noProof/>
            <w:webHidden/>
          </w:rPr>
          <w:t>6</w:t>
        </w:r>
        <w:r>
          <w:rPr>
            <w:noProof/>
            <w:webHidden/>
          </w:rPr>
          <w:fldChar w:fldCharType="end"/>
        </w:r>
      </w:hyperlink>
    </w:p>
    <w:p w14:paraId="562F7E84" w14:textId="503EBADE" w:rsidR="00572208" w:rsidRDefault="00572208">
      <w:pPr>
        <w:pStyle w:val="Inhopg2"/>
        <w:rPr>
          <w:rFonts w:asciiTheme="minorHAnsi" w:eastAsiaTheme="minorEastAsia" w:hAnsiTheme="minorHAnsi" w:cstheme="minorBidi"/>
          <w:kern w:val="2"/>
          <w:sz w:val="24"/>
          <w14:ligatures w14:val="standardContextual"/>
        </w:rPr>
      </w:pPr>
      <w:hyperlink w:anchor="_Toc219452209" w:history="1">
        <w:r w:rsidRPr="00D85BE5">
          <w:rPr>
            <w:rStyle w:val="Hyperlink"/>
          </w:rPr>
          <w:t>1.1</w:t>
        </w:r>
        <w:r>
          <w:rPr>
            <w:rFonts w:asciiTheme="minorHAnsi" w:eastAsiaTheme="minorEastAsia" w:hAnsiTheme="minorHAnsi" w:cstheme="minorBidi"/>
            <w:kern w:val="2"/>
            <w:sz w:val="24"/>
            <w14:ligatures w14:val="standardContextual"/>
          </w:rPr>
          <w:tab/>
        </w:r>
        <w:r w:rsidRPr="00D85BE5">
          <w:rPr>
            <w:rStyle w:val="Hyperlink"/>
          </w:rPr>
          <w:t>Beleidsverklaring DG</w:t>
        </w:r>
        <w:r>
          <w:rPr>
            <w:webHidden/>
          </w:rPr>
          <w:tab/>
        </w:r>
        <w:r>
          <w:rPr>
            <w:webHidden/>
          </w:rPr>
          <w:fldChar w:fldCharType="begin"/>
        </w:r>
        <w:r>
          <w:rPr>
            <w:webHidden/>
          </w:rPr>
          <w:instrText xml:space="preserve"> PAGEREF _Toc219452209 \h </w:instrText>
        </w:r>
        <w:r>
          <w:rPr>
            <w:webHidden/>
          </w:rPr>
        </w:r>
        <w:r>
          <w:rPr>
            <w:webHidden/>
          </w:rPr>
          <w:fldChar w:fldCharType="separate"/>
        </w:r>
        <w:r>
          <w:rPr>
            <w:webHidden/>
          </w:rPr>
          <w:t>6</w:t>
        </w:r>
        <w:r>
          <w:rPr>
            <w:webHidden/>
          </w:rPr>
          <w:fldChar w:fldCharType="end"/>
        </w:r>
      </w:hyperlink>
    </w:p>
    <w:p w14:paraId="77157C8B" w14:textId="6B760B1A" w:rsidR="00572208" w:rsidRDefault="00572208">
      <w:pPr>
        <w:pStyle w:val="Inhopg2"/>
        <w:rPr>
          <w:rFonts w:asciiTheme="minorHAnsi" w:eastAsiaTheme="minorEastAsia" w:hAnsiTheme="minorHAnsi" w:cstheme="minorBidi"/>
          <w:kern w:val="2"/>
          <w:sz w:val="24"/>
          <w14:ligatures w14:val="standardContextual"/>
        </w:rPr>
      </w:pPr>
      <w:hyperlink w:anchor="_Toc219452210" w:history="1">
        <w:r w:rsidRPr="00D85BE5">
          <w:rPr>
            <w:rStyle w:val="Hyperlink"/>
          </w:rPr>
          <w:t>1.2</w:t>
        </w:r>
        <w:r>
          <w:rPr>
            <w:rFonts w:asciiTheme="minorHAnsi" w:eastAsiaTheme="minorEastAsia" w:hAnsiTheme="minorHAnsi" w:cstheme="minorBidi"/>
            <w:kern w:val="2"/>
            <w:sz w:val="24"/>
            <w14:ligatures w14:val="standardContextual"/>
          </w:rPr>
          <w:tab/>
        </w:r>
        <w:r w:rsidRPr="00D85BE5">
          <w:rPr>
            <w:rStyle w:val="Hyperlink"/>
          </w:rPr>
          <w:t>Ambitie en doelen</w:t>
        </w:r>
        <w:r>
          <w:rPr>
            <w:webHidden/>
          </w:rPr>
          <w:tab/>
        </w:r>
        <w:r>
          <w:rPr>
            <w:webHidden/>
          </w:rPr>
          <w:fldChar w:fldCharType="begin"/>
        </w:r>
        <w:r>
          <w:rPr>
            <w:webHidden/>
          </w:rPr>
          <w:instrText xml:space="preserve"> PAGEREF _Toc219452210 \h </w:instrText>
        </w:r>
        <w:r>
          <w:rPr>
            <w:webHidden/>
          </w:rPr>
        </w:r>
        <w:r>
          <w:rPr>
            <w:webHidden/>
          </w:rPr>
          <w:fldChar w:fldCharType="separate"/>
        </w:r>
        <w:r>
          <w:rPr>
            <w:webHidden/>
          </w:rPr>
          <w:t>7</w:t>
        </w:r>
        <w:r>
          <w:rPr>
            <w:webHidden/>
          </w:rPr>
          <w:fldChar w:fldCharType="end"/>
        </w:r>
      </w:hyperlink>
    </w:p>
    <w:p w14:paraId="0E57E499" w14:textId="2D67E23A" w:rsidR="00572208" w:rsidRDefault="00572208">
      <w:pPr>
        <w:pStyle w:val="Inhopg2"/>
        <w:rPr>
          <w:rFonts w:asciiTheme="minorHAnsi" w:eastAsiaTheme="minorEastAsia" w:hAnsiTheme="minorHAnsi" w:cstheme="minorBidi"/>
          <w:kern w:val="2"/>
          <w:sz w:val="24"/>
          <w14:ligatures w14:val="standardContextual"/>
        </w:rPr>
      </w:pPr>
      <w:hyperlink w:anchor="_Toc219452211" w:history="1">
        <w:r w:rsidRPr="00D85BE5">
          <w:rPr>
            <w:rStyle w:val="Hyperlink"/>
          </w:rPr>
          <w:t>1.3</w:t>
        </w:r>
        <w:r>
          <w:rPr>
            <w:rFonts w:asciiTheme="minorHAnsi" w:eastAsiaTheme="minorEastAsia" w:hAnsiTheme="minorHAnsi" w:cstheme="minorBidi"/>
            <w:kern w:val="2"/>
            <w:sz w:val="24"/>
            <w14:ligatures w14:val="standardContextual"/>
          </w:rPr>
          <w:tab/>
        </w:r>
        <w:r w:rsidRPr="00D85BE5">
          <w:rPr>
            <w:rStyle w:val="Hyperlink"/>
          </w:rPr>
          <w:t>Gedragsregels voor projectmedewerkers</w:t>
        </w:r>
        <w:r>
          <w:rPr>
            <w:webHidden/>
          </w:rPr>
          <w:tab/>
        </w:r>
        <w:r>
          <w:rPr>
            <w:webHidden/>
          </w:rPr>
          <w:fldChar w:fldCharType="begin"/>
        </w:r>
        <w:r>
          <w:rPr>
            <w:webHidden/>
          </w:rPr>
          <w:instrText xml:space="preserve"> PAGEREF _Toc219452211 \h </w:instrText>
        </w:r>
        <w:r>
          <w:rPr>
            <w:webHidden/>
          </w:rPr>
        </w:r>
        <w:r>
          <w:rPr>
            <w:webHidden/>
          </w:rPr>
          <w:fldChar w:fldCharType="separate"/>
        </w:r>
        <w:r>
          <w:rPr>
            <w:webHidden/>
          </w:rPr>
          <w:t>7</w:t>
        </w:r>
        <w:r>
          <w:rPr>
            <w:webHidden/>
          </w:rPr>
          <w:fldChar w:fldCharType="end"/>
        </w:r>
      </w:hyperlink>
    </w:p>
    <w:p w14:paraId="5CE97E0C" w14:textId="1A2E78BA" w:rsidR="00572208" w:rsidRDefault="00572208">
      <w:pPr>
        <w:pStyle w:val="Inhopg2"/>
        <w:rPr>
          <w:rFonts w:asciiTheme="minorHAnsi" w:eastAsiaTheme="minorEastAsia" w:hAnsiTheme="minorHAnsi" w:cstheme="minorBidi"/>
          <w:kern w:val="2"/>
          <w:sz w:val="24"/>
          <w14:ligatures w14:val="standardContextual"/>
        </w:rPr>
      </w:pPr>
      <w:hyperlink w:anchor="_Toc219452212" w:history="1">
        <w:r w:rsidRPr="00D85BE5">
          <w:rPr>
            <w:rStyle w:val="Hyperlink"/>
          </w:rPr>
          <w:t>1.4</w:t>
        </w:r>
        <w:r>
          <w:rPr>
            <w:rFonts w:asciiTheme="minorHAnsi" w:eastAsiaTheme="minorEastAsia" w:hAnsiTheme="minorHAnsi" w:cstheme="minorBidi"/>
            <w:kern w:val="2"/>
            <w:sz w:val="24"/>
            <w14:ligatures w14:val="standardContextual"/>
          </w:rPr>
          <w:tab/>
        </w:r>
        <w:r w:rsidRPr="00D85BE5">
          <w:rPr>
            <w:rStyle w:val="Hyperlink"/>
          </w:rPr>
          <w:t>Relevante veiligheidsdomeinen</w:t>
        </w:r>
        <w:r>
          <w:rPr>
            <w:webHidden/>
          </w:rPr>
          <w:tab/>
        </w:r>
        <w:r>
          <w:rPr>
            <w:webHidden/>
          </w:rPr>
          <w:fldChar w:fldCharType="begin"/>
        </w:r>
        <w:r>
          <w:rPr>
            <w:webHidden/>
          </w:rPr>
          <w:instrText xml:space="preserve"> PAGEREF _Toc219452212 \h </w:instrText>
        </w:r>
        <w:r>
          <w:rPr>
            <w:webHidden/>
          </w:rPr>
        </w:r>
        <w:r>
          <w:rPr>
            <w:webHidden/>
          </w:rPr>
          <w:fldChar w:fldCharType="separate"/>
        </w:r>
        <w:r>
          <w:rPr>
            <w:webHidden/>
          </w:rPr>
          <w:t>7</w:t>
        </w:r>
        <w:r>
          <w:rPr>
            <w:webHidden/>
          </w:rPr>
          <w:fldChar w:fldCharType="end"/>
        </w:r>
      </w:hyperlink>
    </w:p>
    <w:p w14:paraId="0495829B" w14:textId="63871EF8" w:rsidR="00572208" w:rsidRDefault="00572208">
      <w:pPr>
        <w:pStyle w:val="Inhopg1"/>
        <w:rPr>
          <w:rFonts w:asciiTheme="minorHAnsi" w:eastAsiaTheme="minorEastAsia" w:hAnsiTheme="minorHAnsi" w:cstheme="minorBidi"/>
          <w:b w:val="0"/>
          <w:noProof/>
          <w:kern w:val="2"/>
          <w:sz w:val="24"/>
          <w14:ligatures w14:val="standardContextual"/>
        </w:rPr>
      </w:pPr>
      <w:hyperlink w:anchor="_Toc219452213" w:history="1">
        <w:r w:rsidRPr="00D85BE5">
          <w:rPr>
            <w:rStyle w:val="Hyperlink"/>
            <w:noProof/>
          </w:rPr>
          <w:t>2</w:t>
        </w:r>
        <w:r>
          <w:rPr>
            <w:rFonts w:asciiTheme="minorHAnsi" w:eastAsiaTheme="minorEastAsia" w:hAnsiTheme="minorHAnsi" w:cstheme="minorBidi"/>
            <w:b w:val="0"/>
            <w:noProof/>
            <w:kern w:val="2"/>
            <w:sz w:val="24"/>
            <w14:ligatures w14:val="standardContextual"/>
          </w:rPr>
          <w:tab/>
        </w:r>
        <w:r w:rsidRPr="00D85BE5">
          <w:rPr>
            <w:rStyle w:val="Hyperlink"/>
            <w:noProof/>
          </w:rPr>
          <w:t>Het project</w:t>
        </w:r>
        <w:r>
          <w:rPr>
            <w:noProof/>
            <w:webHidden/>
          </w:rPr>
          <w:tab/>
        </w:r>
        <w:r>
          <w:rPr>
            <w:noProof/>
            <w:webHidden/>
          </w:rPr>
          <w:fldChar w:fldCharType="begin"/>
        </w:r>
        <w:r>
          <w:rPr>
            <w:noProof/>
            <w:webHidden/>
          </w:rPr>
          <w:instrText xml:space="preserve"> PAGEREF _Toc219452213 \h </w:instrText>
        </w:r>
        <w:r>
          <w:rPr>
            <w:noProof/>
            <w:webHidden/>
          </w:rPr>
        </w:r>
        <w:r>
          <w:rPr>
            <w:noProof/>
            <w:webHidden/>
          </w:rPr>
          <w:fldChar w:fldCharType="separate"/>
        </w:r>
        <w:r>
          <w:rPr>
            <w:noProof/>
            <w:webHidden/>
          </w:rPr>
          <w:t>8</w:t>
        </w:r>
        <w:r>
          <w:rPr>
            <w:noProof/>
            <w:webHidden/>
          </w:rPr>
          <w:fldChar w:fldCharType="end"/>
        </w:r>
      </w:hyperlink>
    </w:p>
    <w:p w14:paraId="76C02B87" w14:textId="347CBFCB" w:rsidR="00572208" w:rsidRDefault="00572208">
      <w:pPr>
        <w:pStyle w:val="Inhopg2"/>
        <w:rPr>
          <w:rFonts w:asciiTheme="minorHAnsi" w:eastAsiaTheme="minorEastAsia" w:hAnsiTheme="minorHAnsi" w:cstheme="minorBidi"/>
          <w:kern w:val="2"/>
          <w:sz w:val="24"/>
          <w14:ligatures w14:val="standardContextual"/>
        </w:rPr>
      </w:pPr>
      <w:hyperlink w:anchor="_Toc219452214" w:history="1">
        <w:r w:rsidRPr="00D85BE5">
          <w:rPr>
            <w:rStyle w:val="Hyperlink"/>
          </w:rPr>
          <w:t>2.1</w:t>
        </w:r>
        <w:r>
          <w:rPr>
            <w:rFonts w:asciiTheme="minorHAnsi" w:eastAsiaTheme="minorEastAsia" w:hAnsiTheme="minorHAnsi" w:cstheme="minorBidi"/>
            <w:kern w:val="2"/>
            <w:sz w:val="24"/>
            <w14:ligatures w14:val="standardContextual"/>
          </w:rPr>
          <w:tab/>
        </w:r>
        <w:r w:rsidRPr="00D85BE5">
          <w:rPr>
            <w:rStyle w:val="Hyperlink"/>
          </w:rPr>
          <w:t>Reikwijdte en grenzen project</w:t>
        </w:r>
        <w:r>
          <w:rPr>
            <w:webHidden/>
          </w:rPr>
          <w:tab/>
        </w:r>
        <w:r>
          <w:rPr>
            <w:webHidden/>
          </w:rPr>
          <w:fldChar w:fldCharType="begin"/>
        </w:r>
        <w:r>
          <w:rPr>
            <w:webHidden/>
          </w:rPr>
          <w:instrText xml:space="preserve"> PAGEREF _Toc219452214 \h </w:instrText>
        </w:r>
        <w:r>
          <w:rPr>
            <w:webHidden/>
          </w:rPr>
        </w:r>
        <w:r>
          <w:rPr>
            <w:webHidden/>
          </w:rPr>
          <w:fldChar w:fldCharType="separate"/>
        </w:r>
        <w:r>
          <w:rPr>
            <w:webHidden/>
          </w:rPr>
          <w:t>8</w:t>
        </w:r>
        <w:r>
          <w:rPr>
            <w:webHidden/>
          </w:rPr>
          <w:fldChar w:fldCharType="end"/>
        </w:r>
      </w:hyperlink>
    </w:p>
    <w:p w14:paraId="4552D53A" w14:textId="361CB385" w:rsidR="00572208" w:rsidRDefault="00572208">
      <w:pPr>
        <w:pStyle w:val="Inhopg2"/>
        <w:rPr>
          <w:rFonts w:asciiTheme="minorHAnsi" w:eastAsiaTheme="minorEastAsia" w:hAnsiTheme="minorHAnsi" w:cstheme="minorBidi"/>
          <w:kern w:val="2"/>
          <w:sz w:val="24"/>
          <w14:ligatures w14:val="standardContextual"/>
        </w:rPr>
      </w:pPr>
      <w:hyperlink w:anchor="_Toc219452215" w:history="1">
        <w:r w:rsidRPr="00D85BE5">
          <w:rPr>
            <w:rStyle w:val="Hyperlink"/>
          </w:rPr>
          <w:t>2.2</w:t>
        </w:r>
        <w:r>
          <w:rPr>
            <w:rFonts w:asciiTheme="minorHAnsi" w:eastAsiaTheme="minorEastAsia" w:hAnsiTheme="minorHAnsi" w:cstheme="minorBidi"/>
            <w:kern w:val="2"/>
            <w:sz w:val="24"/>
            <w14:ligatures w14:val="standardContextual"/>
          </w:rPr>
          <w:tab/>
        </w:r>
        <w:r w:rsidRPr="00D85BE5">
          <w:rPr>
            <w:rStyle w:val="Hyperlink"/>
          </w:rPr>
          <w:t>Betrokken partijen</w:t>
        </w:r>
        <w:r>
          <w:rPr>
            <w:webHidden/>
          </w:rPr>
          <w:tab/>
        </w:r>
        <w:r>
          <w:rPr>
            <w:webHidden/>
          </w:rPr>
          <w:fldChar w:fldCharType="begin"/>
        </w:r>
        <w:r>
          <w:rPr>
            <w:webHidden/>
          </w:rPr>
          <w:instrText xml:space="preserve"> PAGEREF _Toc219452215 \h </w:instrText>
        </w:r>
        <w:r>
          <w:rPr>
            <w:webHidden/>
          </w:rPr>
        </w:r>
        <w:r>
          <w:rPr>
            <w:webHidden/>
          </w:rPr>
          <w:fldChar w:fldCharType="separate"/>
        </w:r>
        <w:r>
          <w:rPr>
            <w:webHidden/>
          </w:rPr>
          <w:t>8</w:t>
        </w:r>
        <w:r>
          <w:rPr>
            <w:webHidden/>
          </w:rPr>
          <w:fldChar w:fldCharType="end"/>
        </w:r>
      </w:hyperlink>
    </w:p>
    <w:p w14:paraId="15CADD3A" w14:textId="0A33478C" w:rsidR="00572208" w:rsidRDefault="00572208">
      <w:pPr>
        <w:pStyle w:val="Inhopg2"/>
        <w:rPr>
          <w:rFonts w:asciiTheme="minorHAnsi" w:eastAsiaTheme="minorEastAsia" w:hAnsiTheme="minorHAnsi" w:cstheme="minorBidi"/>
          <w:kern w:val="2"/>
          <w:sz w:val="24"/>
          <w14:ligatures w14:val="standardContextual"/>
        </w:rPr>
      </w:pPr>
      <w:hyperlink w:anchor="_Toc219452216" w:history="1">
        <w:r w:rsidRPr="00D85BE5">
          <w:rPr>
            <w:rStyle w:val="Hyperlink"/>
          </w:rPr>
          <w:t>2.3</w:t>
        </w:r>
        <w:r>
          <w:rPr>
            <w:rFonts w:asciiTheme="minorHAnsi" w:eastAsiaTheme="minorEastAsia" w:hAnsiTheme="minorHAnsi" w:cstheme="minorBidi"/>
            <w:kern w:val="2"/>
            <w:sz w:val="24"/>
            <w14:ligatures w14:val="standardContextual"/>
          </w:rPr>
          <w:tab/>
        </w:r>
        <w:r w:rsidRPr="00D85BE5">
          <w:rPr>
            <w:rStyle w:val="Hyperlink"/>
          </w:rPr>
          <w:t>V&amp;G Coördinatie Ontwerpfase en Uitvoeringsfase</w:t>
        </w:r>
        <w:r>
          <w:rPr>
            <w:webHidden/>
          </w:rPr>
          <w:tab/>
        </w:r>
        <w:r>
          <w:rPr>
            <w:webHidden/>
          </w:rPr>
          <w:fldChar w:fldCharType="begin"/>
        </w:r>
        <w:r>
          <w:rPr>
            <w:webHidden/>
          </w:rPr>
          <w:instrText xml:space="preserve"> PAGEREF _Toc219452216 \h </w:instrText>
        </w:r>
        <w:r>
          <w:rPr>
            <w:webHidden/>
          </w:rPr>
        </w:r>
        <w:r>
          <w:rPr>
            <w:webHidden/>
          </w:rPr>
          <w:fldChar w:fldCharType="separate"/>
        </w:r>
        <w:r>
          <w:rPr>
            <w:webHidden/>
          </w:rPr>
          <w:t>9</w:t>
        </w:r>
        <w:r>
          <w:rPr>
            <w:webHidden/>
          </w:rPr>
          <w:fldChar w:fldCharType="end"/>
        </w:r>
      </w:hyperlink>
    </w:p>
    <w:p w14:paraId="2295B4AB" w14:textId="4DD77E67" w:rsidR="00572208" w:rsidRDefault="00572208">
      <w:pPr>
        <w:pStyle w:val="Inhopg2"/>
        <w:rPr>
          <w:rFonts w:asciiTheme="minorHAnsi" w:eastAsiaTheme="minorEastAsia" w:hAnsiTheme="minorHAnsi" w:cstheme="minorBidi"/>
          <w:kern w:val="2"/>
          <w:sz w:val="24"/>
          <w14:ligatures w14:val="standardContextual"/>
        </w:rPr>
      </w:pPr>
      <w:hyperlink w:anchor="_Toc219452217" w:history="1">
        <w:r w:rsidRPr="00D85BE5">
          <w:rPr>
            <w:rStyle w:val="Hyperlink"/>
          </w:rPr>
          <w:t>2.4</w:t>
        </w:r>
        <w:r>
          <w:rPr>
            <w:rFonts w:asciiTheme="minorHAnsi" w:eastAsiaTheme="minorEastAsia" w:hAnsiTheme="minorHAnsi" w:cstheme="minorBidi"/>
            <w:kern w:val="2"/>
            <w:sz w:val="24"/>
            <w14:ligatures w14:val="standardContextual"/>
          </w:rPr>
          <w:tab/>
        </w:r>
        <w:r w:rsidRPr="00D85BE5">
          <w:rPr>
            <w:rStyle w:val="Hyperlink"/>
          </w:rPr>
          <w:t>Verdeling van overige taken en verantwoordelijkheden</w:t>
        </w:r>
        <w:r>
          <w:rPr>
            <w:webHidden/>
          </w:rPr>
          <w:tab/>
        </w:r>
        <w:r>
          <w:rPr>
            <w:webHidden/>
          </w:rPr>
          <w:fldChar w:fldCharType="begin"/>
        </w:r>
        <w:r>
          <w:rPr>
            <w:webHidden/>
          </w:rPr>
          <w:instrText xml:space="preserve"> PAGEREF _Toc219452217 \h </w:instrText>
        </w:r>
        <w:r>
          <w:rPr>
            <w:webHidden/>
          </w:rPr>
        </w:r>
        <w:r>
          <w:rPr>
            <w:webHidden/>
          </w:rPr>
          <w:fldChar w:fldCharType="separate"/>
        </w:r>
        <w:r>
          <w:rPr>
            <w:webHidden/>
          </w:rPr>
          <w:t>9</w:t>
        </w:r>
        <w:r>
          <w:rPr>
            <w:webHidden/>
          </w:rPr>
          <w:fldChar w:fldCharType="end"/>
        </w:r>
      </w:hyperlink>
    </w:p>
    <w:p w14:paraId="6440B93E" w14:textId="61E38C32" w:rsidR="00572208" w:rsidRDefault="00572208">
      <w:pPr>
        <w:pStyle w:val="Inhopg2"/>
        <w:rPr>
          <w:rFonts w:asciiTheme="minorHAnsi" w:eastAsiaTheme="minorEastAsia" w:hAnsiTheme="minorHAnsi" w:cstheme="minorBidi"/>
          <w:kern w:val="2"/>
          <w:sz w:val="24"/>
          <w14:ligatures w14:val="standardContextual"/>
        </w:rPr>
      </w:pPr>
      <w:hyperlink w:anchor="_Toc219452218" w:history="1">
        <w:r w:rsidRPr="00D85BE5">
          <w:rPr>
            <w:rStyle w:val="Hyperlink"/>
          </w:rPr>
          <w:t>2.5</w:t>
        </w:r>
        <w:r>
          <w:rPr>
            <w:rFonts w:asciiTheme="minorHAnsi" w:eastAsiaTheme="minorEastAsia" w:hAnsiTheme="minorHAnsi" w:cstheme="minorBidi"/>
            <w:kern w:val="2"/>
            <w:sz w:val="24"/>
            <w14:ligatures w14:val="standardContextual"/>
          </w:rPr>
          <w:tab/>
        </w:r>
        <w:r w:rsidRPr="00D85BE5">
          <w:rPr>
            <w:rStyle w:val="Hyperlink"/>
          </w:rPr>
          <w:t>Planning van de werkzaamheden</w:t>
        </w:r>
        <w:r>
          <w:rPr>
            <w:webHidden/>
          </w:rPr>
          <w:tab/>
        </w:r>
        <w:r>
          <w:rPr>
            <w:webHidden/>
          </w:rPr>
          <w:fldChar w:fldCharType="begin"/>
        </w:r>
        <w:r>
          <w:rPr>
            <w:webHidden/>
          </w:rPr>
          <w:instrText xml:space="preserve"> PAGEREF _Toc219452218 \h </w:instrText>
        </w:r>
        <w:r>
          <w:rPr>
            <w:webHidden/>
          </w:rPr>
        </w:r>
        <w:r>
          <w:rPr>
            <w:webHidden/>
          </w:rPr>
          <w:fldChar w:fldCharType="separate"/>
        </w:r>
        <w:r>
          <w:rPr>
            <w:webHidden/>
          </w:rPr>
          <w:t>12</w:t>
        </w:r>
        <w:r>
          <w:rPr>
            <w:webHidden/>
          </w:rPr>
          <w:fldChar w:fldCharType="end"/>
        </w:r>
      </w:hyperlink>
    </w:p>
    <w:p w14:paraId="220F7769" w14:textId="4691047F" w:rsidR="00572208" w:rsidRDefault="00572208">
      <w:pPr>
        <w:pStyle w:val="Inhopg1"/>
        <w:rPr>
          <w:rFonts w:asciiTheme="minorHAnsi" w:eastAsiaTheme="minorEastAsia" w:hAnsiTheme="minorHAnsi" w:cstheme="minorBidi"/>
          <w:b w:val="0"/>
          <w:noProof/>
          <w:kern w:val="2"/>
          <w:sz w:val="24"/>
          <w14:ligatures w14:val="standardContextual"/>
        </w:rPr>
      </w:pPr>
      <w:hyperlink w:anchor="_Toc219452219" w:history="1">
        <w:r w:rsidRPr="00D85BE5">
          <w:rPr>
            <w:rStyle w:val="Hyperlink"/>
            <w:noProof/>
          </w:rPr>
          <w:t>3</w:t>
        </w:r>
        <w:r>
          <w:rPr>
            <w:rFonts w:asciiTheme="minorHAnsi" w:eastAsiaTheme="minorEastAsia" w:hAnsiTheme="minorHAnsi" w:cstheme="minorBidi"/>
            <w:b w:val="0"/>
            <w:noProof/>
            <w:kern w:val="2"/>
            <w:sz w:val="24"/>
            <w14:ligatures w14:val="standardContextual"/>
          </w:rPr>
          <w:tab/>
        </w:r>
        <w:r w:rsidRPr="00D85BE5">
          <w:rPr>
            <w:rStyle w:val="Hyperlink"/>
            <w:noProof/>
          </w:rPr>
          <w:t>Maatregelen</w:t>
        </w:r>
        <w:r>
          <w:rPr>
            <w:noProof/>
            <w:webHidden/>
          </w:rPr>
          <w:tab/>
        </w:r>
        <w:r>
          <w:rPr>
            <w:noProof/>
            <w:webHidden/>
          </w:rPr>
          <w:fldChar w:fldCharType="begin"/>
        </w:r>
        <w:r>
          <w:rPr>
            <w:noProof/>
            <w:webHidden/>
          </w:rPr>
          <w:instrText xml:space="preserve"> PAGEREF _Toc219452219 \h </w:instrText>
        </w:r>
        <w:r>
          <w:rPr>
            <w:noProof/>
            <w:webHidden/>
          </w:rPr>
        </w:r>
        <w:r>
          <w:rPr>
            <w:noProof/>
            <w:webHidden/>
          </w:rPr>
          <w:fldChar w:fldCharType="separate"/>
        </w:r>
        <w:r>
          <w:rPr>
            <w:noProof/>
            <w:webHidden/>
          </w:rPr>
          <w:t>13</w:t>
        </w:r>
        <w:r>
          <w:rPr>
            <w:noProof/>
            <w:webHidden/>
          </w:rPr>
          <w:fldChar w:fldCharType="end"/>
        </w:r>
      </w:hyperlink>
    </w:p>
    <w:p w14:paraId="4664C299" w14:textId="27810C86" w:rsidR="00572208" w:rsidRDefault="00572208">
      <w:pPr>
        <w:pStyle w:val="Inhopg2"/>
        <w:rPr>
          <w:rFonts w:asciiTheme="minorHAnsi" w:eastAsiaTheme="minorEastAsia" w:hAnsiTheme="minorHAnsi" w:cstheme="minorBidi"/>
          <w:kern w:val="2"/>
          <w:sz w:val="24"/>
          <w14:ligatures w14:val="standardContextual"/>
        </w:rPr>
      </w:pPr>
      <w:hyperlink w:anchor="_Toc219452220" w:history="1">
        <w:r w:rsidRPr="00D85BE5">
          <w:rPr>
            <w:rStyle w:val="Hyperlink"/>
          </w:rPr>
          <w:t>3.1</w:t>
        </w:r>
        <w:r>
          <w:rPr>
            <w:rFonts w:asciiTheme="minorHAnsi" w:eastAsiaTheme="minorEastAsia" w:hAnsiTheme="minorHAnsi" w:cstheme="minorBidi"/>
            <w:kern w:val="2"/>
            <w:sz w:val="24"/>
            <w14:ligatures w14:val="standardContextual"/>
          </w:rPr>
          <w:tab/>
        </w:r>
        <w:r w:rsidRPr="00D85BE5">
          <w:rPr>
            <w:rStyle w:val="Hyperlink"/>
          </w:rPr>
          <w:t>Algemeen</w:t>
        </w:r>
        <w:r>
          <w:rPr>
            <w:webHidden/>
          </w:rPr>
          <w:tab/>
        </w:r>
        <w:r>
          <w:rPr>
            <w:webHidden/>
          </w:rPr>
          <w:fldChar w:fldCharType="begin"/>
        </w:r>
        <w:r>
          <w:rPr>
            <w:webHidden/>
          </w:rPr>
          <w:instrText xml:space="preserve"> PAGEREF _Toc219452220 \h </w:instrText>
        </w:r>
        <w:r>
          <w:rPr>
            <w:webHidden/>
          </w:rPr>
        </w:r>
        <w:r>
          <w:rPr>
            <w:webHidden/>
          </w:rPr>
          <w:fldChar w:fldCharType="separate"/>
        </w:r>
        <w:r>
          <w:rPr>
            <w:webHidden/>
          </w:rPr>
          <w:t>15</w:t>
        </w:r>
        <w:r>
          <w:rPr>
            <w:webHidden/>
          </w:rPr>
          <w:fldChar w:fldCharType="end"/>
        </w:r>
      </w:hyperlink>
    </w:p>
    <w:p w14:paraId="228A3E0D" w14:textId="172C66E8" w:rsidR="00572208" w:rsidRDefault="00572208">
      <w:pPr>
        <w:pStyle w:val="Inhopg2"/>
        <w:rPr>
          <w:rFonts w:asciiTheme="minorHAnsi" w:eastAsiaTheme="minorEastAsia" w:hAnsiTheme="minorHAnsi" w:cstheme="minorBidi"/>
          <w:kern w:val="2"/>
          <w:sz w:val="24"/>
          <w14:ligatures w14:val="standardContextual"/>
        </w:rPr>
      </w:pPr>
      <w:hyperlink w:anchor="_Toc219452221" w:history="1">
        <w:r w:rsidRPr="00D85BE5">
          <w:rPr>
            <w:rStyle w:val="Hyperlink"/>
          </w:rPr>
          <w:t>3.2</w:t>
        </w:r>
        <w:r>
          <w:rPr>
            <w:rFonts w:asciiTheme="minorHAnsi" w:eastAsiaTheme="minorEastAsia" w:hAnsiTheme="minorHAnsi" w:cstheme="minorBidi"/>
            <w:kern w:val="2"/>
            <w:sz w:val="24"/>
            <w14:ligatures w14:val="standardContextual"/>
          </w:rPr>
          <w:tab/>
        </w:r>
        <w:r w:rsidRPr="00D85BE5">
          <w:rPr>
            <w:rStyle w:val="Hyperlink"/>
          </w:rPr>
          <w:t>Arbeidsveiligheid</w:t>
        </w:r>
        <w:r>
          <w:rPr>
            <w:webHidden/>
          </w:rPr>
          <w:tab/>
        </w:r>
        <w:r>
          <w:rPr>
            <w:webHidden/>
          </w:rPr>
          <w:fldChar w:fldCharType="begin"/>
        </w:r>
        <w:r>
          <w:rPr>
            <w:webHidden/>
          </w:rPr>
          <w:instrText xml:space="preserve"> PAGEREF _Toc219452221 \h </w:instrText>
        </w:r>
        <w:r>
          <w:rPr>
            <w:webHidden/>
          </w:rPr>
        </w:r>
        <w:r>
          <w:rPr>
            <w:webHidden/>
          </w:rPr>
          <w:fldChar w:fldCharType="separate"/>
        </w:r>
        <w:r>
          <w:rPr>
            <w:webHidden/>
          </w:rPr>
          <w:t>15</w:t>
        </w:r>
        <w:r>
          <w:rPr>
            <w:webHidden/>
          </w:rPr>
          <w:fldChar w:fldCharType="end"/>
        </w:r>
      </w:hyperlink>
    </w:p>
    <w:p w14:paraId="2C7B43BA" w14:textId="1AA3B07F" w:rsidR="00572208" w:rsidRDefault="00572208">
      <w:pPr>
        <w:pStyle w:val="Inhopg2"/>
        <w:rPr>
          <w:rFonts w:asciiTheme="minorHAnsi" w:eastAsiaTheme="minorEastAsia" w:hAnsiTheme="minorHAnsi" w:cstheme="minorBidi"/>
          <w:kern w:val="2"/>
          <w:sz w:val="24"/>
          <w14:ligatures w14:val="standardContextual"/>
        </w:rPr>
      </w:pPr>
      <w:hyperlink w:anchor="_Toc219452222" w:history="1">
        <w:r w:rsidRPr="00D85BE5">
          <w:rPr>
            <w:rStyle w:val="Hyperlink"/>
          </w:rPr>
          <w:t>3.3</w:t>
        </w:r>
        <w:r>
          <w:rPr>
            <w:rFonts w:asciiTheme="minorHAnsi" w:eastAsiaTheme="minorEastAsia" w:hAnsiTheme="minorHAnsi" w:cstheme="minorBidi"/>
            <w:kern w:val="2"/>
            <w:sz w:val="24"/>
            <w14:ligatures w14:val="standardContextual"/>
          </w:rPr>
          <w:tab/>
        </w:r>
        <w:r w:rsidRPr="00D85BE5">
          <w:rPr>
            <w:rStyle w:val="Hyperlink"/>
          </w:rPr>
          <w:t>Nautische veiligheid</w:t>
        </w:r>
        <w:r>
          <w:rPr>
            <w:webHidden/>
          </w:rPr>
          <w:tab/>
        </w:r>
        <w:r>
          <w:rPr>
            <w:webHidden/>
          </w:rPr>
          <w:fldChar w:fldCharType="begin"/>
        </w:r>
        <w:r>
          <w:rPr>
            <w:webHidden/>
          </w:rPr>
          <w:instrText xml:space="preserve"> PAGEREF _Toc219452222 \h </w:instrText>
        </w:r>
        <w:r>
          <w:rPr>
            <w:webHidden/>
          </w:rPr>
        </w:r>
        <w:r>
          <w:rPr>
            <w:webHidden/>
          </w:rPr>
          <w:fldChar w:fldCharType="separate"/>
        </w:r>
        <w:r>
          <w:rPr>
            <w:webHidden/>
          </w:rPr>
          <w:t>16</w:t>
        </w:r>
        <w:r>
          <w:rPr>
            <w:webHidden/>
          </w:rPr>
          <w:fldChar w:fldCharType="end"/>
        </w:r>
      </w:hyperlink>
    </w:p>
    <w:p w14:paraId="0FE20998" w14:textId="3F94AFB0" w:rsidR="00572208" w:rsidRDefault="00572208">
      <w:pPr>
        <w:pStyle w:val="Inhopg2"/>
        <w:rPr>
          <w:rFonts w:asciiTheme="minorHAnsi" w:eastAsiaTheme="minorEastAsia" w:hAnsiTheme="minorHAnsi" w:cstheme="minorBidi"/>
          <w:kern w:val="2"/>
          <w:sz w:val="24"/>
          <w14:ligatures w14:val="standardContextual"/>
        </w:rPr>
      </w:pPr>
      <w:hyperlink w:anchor="_Toc219452223" w:history="1">
        <w:r w:rsidRPr="00D85BE5">
          <w:rPr>
            <w:rStyle w:val="Hyperlink"/>
          </w:rPr>
          <w:t>3.4</w:t>
        </w:r>
        <w:r>
          <w:rPr>
            <w:rFonts w:asciiTheme="minorHAnsi" w:eastAsiaTheme="minorEastAsia" w:hAnsiTheme="minorHAnsi" w:cstheme="minorBidi"/>
            <w:kern w:val="2"/>
            <w:sz w:val="24"/>
            <w14:ligatures w14:val="standardContextual"/>
          </w:rPr>
          <w:tab/>
        </w:r>
        <w:r w:rsidRPr="00D85BE5">
          <w:rPr>
            <w:rStyle w:val="Hyperlink"/>
          </w:rPr>
          <w:t>Waterveiligheid</w:t>
        </w:r>
        <w:r>
          <w:rPr>
            <w:webHidden/>
          </w:rPr>
          <w:tab/>
        </w:r>
        <w:r>
          <w:rPr>
            <w:webHidden/>
          </w:rPr>
          <w:fldChar w:fldCharType="begin"/>
        </w:r>
        <w:r>
          <w:rPr>
            <w:webHidden/>
          </w:rPr>
          <w:instrText xml:space="preserve"> PAGEREF _Toc219452223 \h </w:instrText>
        </w:r>
        <w:r>
          <w:rPr>
            <w:webHidden/>
          </w:rPr>
        </w:r>
        <w:r>
          <w:rPr>
            <w:webHidden/>
          </w:rPr>
          <w:fldChar w:fldCharType="separate"/>
        </w:r>
        <w:r>
          <w:rPr>
            <w:webHidden/>
          </w:rPr>
          <w:t>16</w:t>
        </w:r>
        <w:r>
          <w:rPr>
            <w:webHidden/>
          </w:rPr>
          <w:fldChar w:fldCharType="end"/>
        </w:r>
      </w:hyperlink>
    </w:p>
    <w:p w14:paraId="6D96C995" w14:textId="0EB3AA3E" w:rsidR="00572208" w:rsidRDefault="00572208">
      <w:pPr>
        <w:pStyle w:val="Inhopg2"/>
        <w:rPr>
          <w:rFonts w:asciiTheme="minorHAnsi" w:eastAsiaTheme="minorEastAsia" w:hAnsiTheme="minorHAnsi" w:cstheme="minorBidi"/>
          <w:kern w:val="2"/>
          <w:sz w:val="24"/>
          <w14:ligatures w14:val="standardContextual"/>
        </w:rPr>
      </w:pPr>
      <w:hyperlink w:anchor="_Toc219452224" w:history="1">
        <w:r w:rsidRPr="00D85BE5">
          <w:rPr>
            <w:rStyle w:val="Hyperlink"/>
          </w:rPr>
          <w:t>3.5</w:t>
        </w:r>
        <w:r>
          <w:rPr>
            <w:rFonts w:asciiTheme="minorHAnsi" w:eastAsiaTheme="minorEastAsia" w:hAnsiTheme="minorHAnsi" w:cstheme="minorBidi"/>
            <w:kern w:val="2"/>
            <w:sz w:val="24"/>
            <w14:ligatures w14:val="standardContextual"/>
          </w:rPr>
          <w:tab/>
        </w:r>
        <w:r w:rsidRPr="00D85BE5">
          <w:rPr>
            <w:rStyle w:val="Hyperlink"/>
          </w:rPr>
          <w:t>Constructieve veiligheid</w:t>
        </w:r>
        <w:r>
          <w:rPr>
            <w:webHidden/>
          </w:rPr>
          <w:tab/>
        </w:r>
        <w:r>
          <w:rPr>
            <w:webHidden/>
          </w:rPr>
          <w:fldChar w:fldCharType="begin"/>
        </w:r>
        <w:r>
          <w:rPr>
            <w:webHidden/>
          </w:rPr>
          <w:instrText xml:space="preserve"> PAGEREF _Toc219452224 \h </w:instrText>
        </w:r>
        <w:r>
          <w:rPr>
            <w:webHidden/>
          </w:rPr>
        </w:r>
        <w:r>
          <w:rPr>
            <w:webHidden/>
          </w:rPr>
          <w:fldChar w:fldCharType="separate"/>
        </w:r>
        <w:r>
          <w:rPr>
            <w:webHidden/>
          </w:rPr>
          <w:t>16</w:t>
        </w:r>
        <w:r>
          <w:rPr>
            <w:webHidden/>
          </w:rPr>
          <w:fldChar w:fldCharType="end"/>
        </w:r>
      </w:hyperlink>
    </w:p>
    <w:p w14:paraId="4CC05044" w14:textId="3AFA558D" w:rsidR="00572208" w:rsidRDefault="00572208">
      <w:pPr>
        <w:pStyle w:val="Inhopg2"/>
        <w:rPr>
          <w:rFonts w:asciiTheme="minorHAnsi" w:eastAsiaTheme="minorEastAsia" w:hAnsiTheme="minorHAnsi" w:cstheme="minorBidi"/>
          <w:kern w:val="2"/>
          <w:sz w:val="24"/>
          <w14:ligatures w14:val="standardContextual"/>
        </w:rPr>
      </w:pPr>
      <w:hyperlink w:anchor="_Toc219452225" w:history="1">
        <w:r w:rsidRPr="00D85BE5">
          <w:rPr>
            <w:rStyle w:val="Hyperlink"/>
          </w:rPr>
          <w:t>3.6</w:t>
        </w:r>
        <w:r>
          <w:rPr>
            <w:rFonts w:asciiTheme="minorHAnsi" w:eastAsiaTheme="minorEastAsia" w:hAnsiTheme="minorHAnsi" w:cstheme="minorBidi"/>
            <w:kern w:val="2"/>
            <w:sz w:val="24"/>
            <w14:ligatures w14:val="standardContextual"/>
          </w:rPr>
          <w:tab/>
        </w:r>
        <w:r w:rsidRPr="00D85BE5">
          <w:rPr>
            <w:rStyle w:val="Hyperlink"/>
          </w:rPr>
          <w:t>Sociale veiligheid</w:t>
        </w:r>
        <w:r>
          <w:rPr>
            <w:webHidden/>
          </w:rPr>
          <w:tab/>
        </w:r>
        <w:r>
          <w:rPr>
            <w:webHidden/>
          </w:rPr>
          <w:fldChar w:fldCharType="begin"/>
        </w:r>
        <w:r>
          <w:rPr>
            <w:webHidden/>
          </w:rPr>
          <w:instrText xml:space="preserve"> PAGEREF _Toc219452225 \h </w:instrText>
        </w:r>
        <w:r>
          <w:rPr>
            <w:webHidden/>
          </w:rPr>
        </w:r>
        <w:r>
          <w:rPr>
            <w:webHidden/>
          </w:rPr>
          <w:fldChar w:fldCharType="separate"/>
        </w:r>
        <w:r>
          <w:rPr>
            <w:webHidden/>
          </w:rPr>
          <w:t>17</w:t>
        </w:r>
        <w:r>
          <w:rPr>
            <w:webHidden/>
          </w:rPr>
          <w:fldChar w:fldCharType="end"/>
        </w:r>
      </w:hyperlink>
    </w:p>
    <w:p w14:paraId="08D4135A" w14:textId="0D2D9585" w:rsidR="00572208" w:rsidRDefault="00572208">
      <w:pPr>
        <w:pStyle w:val="Inhopg1"/>
        <w:rPr>
          <w:rFonts w:asciiTheme="minorHAnsi" w:eastAsiaTheme="minorEastAsia" w:hAnsiTheme="minorHAnsi" w:cstheme="minorBidi"/>
          <w:b w:val="0"/>
          <w:noProof/>
          <w:kern w:val="2"/>
          <w:sz w:val="24"/>
          <w14:ligatures w14:val="standardContextual"/>
        </w:rPr>
      </w:pPr>
      <w:hyperlink w:anchor="_Toc219452226" w:history="1">
        <w:r w:rsidRPr="00D85BE5">
          <w:rPr>
            <w:rStyle w:val="Hyperlink"/>
            <w:noProof/>
          </w:rPr>
          <w:t>4</w:t>
        </w:r>
        <w:r>
          <w:rPr>
            <w:rFonts w:asciiTheme="minorHAnsi" w:eastAsiaTheme="minorEastAsia" w:hAnsiTheme="minorHAnsi" w:cstheme="minorBidi"/>
            <w:b w:val="0"/>
            <w:noProof/>
            <w:kern w:val="2"/>
            <w:sz w:val="24"/>
            <w14:ligatures w14:val="standardContextual"/>
          </w:rPr>
          <w:tab/>
        </w:r>
        <w:r w:rsidRPr="00D85BE5">
          <w:rPr>
            <w:rStyle w:val="Hyperlink"/>
            <w:noProof/>
          </w:rPr>
          <w:t>Afspraken</w:t>
        </w:r>
        <w:r>
          <w:rPr>
            <w:noProof/>
            <w:webHidden/>
          </w:rPr>
          <w:tab/>
        </w:r>
        <w:r>
          <w:rPr>
            <w:noProof/>
            <w:webHidden/>
          </w:rPr>
          <w:fldChar w:fldCharType="begin"/>
        </w:r>
        <w:r>
          <w:rPr>
            <w:noProof/>
            <w:webHidden/>
          </w:rPr>
          <w:instrText xml:space="preserve"> PAGEREF _Toc219452226 \h </w:instrText>
        </w:r>
        <w:r>
          <w:rPr>
            <w:noProof/>
            <w:webHidden/>
          </w:rPr>
        </w:r>
        <w:r>
          <w:rPr>
            <w:noProof/>
            <w:webHidden/>
          </w:rPr>
          <w:fldChar w:fldCharType="separate"/>
        </w:r>
        <w:r>
          <w:rPr>
            <w:noProof/>
            <w:webHidden/>
          </w:rPr>
          <w:t>18</w:t>
        </w:r>
        <w:r>
          <w:rPr>
            <w:noProof/>
            <w:webHidden/>
          </w:rPr>
          <w:fldChar w:fldCharType="end"/>
        </w:r>
      </w:hyperlink>
    </w:p>
    <w:p w14:paraId="4AF72495" w14:textId="7AEFDDCF" w:rsidR="00572208" w:rsidRDefault="00572208">
      <w:pPr>
        <w:pStyle w:val="Inhopg2"/>
        <w:rPr>
          <w:rFonts w:asciiTheme="minorHAnsi" w:eastAsiaTheme="minorEastAsia" w:hAnsiTheme="minorHAnsi" w:cstheme="minorBidi"/>
          <w:kern w:val="2"/>
          <w:sz w:val="24"/>
          <w14:ligatures w14:val="standardContextual"/>
        </w:rPr>
      </w:pPr>
      <w:hyperlink w:anchor="_Toc219452227" w:history="1">
        <w:r w:rsidRPr="00D85BE5">
          <w:rPr>
            <w:rStyle w:val="Hyperlink"/>
          </w:rPr>
          <w:t>4.1</w:t>
        </w:r>
        <w:r>
          <w:rPr>
            <w:rFonts w:asciiTheme="minorHAnsi" w:eastAsiaTheme="minorEastAsia" w:hAnsiTheme="minorHAnsi" w:cstheme="minorBidi"/>
            <w:kern w:val="2"/>
            <w:sz w:val="24"/>
            <w14:ligatures w14:val="standardContextual"/>
          </w:rPr>
          <w:tab/>
        </w:r>
        <w:r w:rsidRPr="00D85BE5">
          <w:rPr>
            <w:rStyle w:val="Hyperlink"/>
          </w:rPr>
          <w:t>Voorbereiding</w:t>
        </w:r>
        <w:r>
          <w:rPr>
            <w:webHidden/>
          </w:rPr>
          <w:tab/>
        </w:r>
        <w:r>
          <w:rPr>
            <w:webHidden/>
          </w:rPr>
          <w:fldChar w:fldCharType="begin"/>
        </w:r>
        <w:r>
          <w:rPr>
            <w:webHidden/>
          </w:rPr>
          <w:instrText xml:space="preserve"> PAGEREF _Toc219452227 \h </w:instrText>
        </w:r>
        <w:r>
          <w:rPr>
            <w:webHidden/>
          </w:rPr>
        </w:r>
        <w:r>
          <w:rPr>
            <w:webHidden/>
          </w:rPr>
          <w:fldChar w:fldCharType="separate"/>
        </w:r>
        <w:r>
          <w:rPr>
            <w:webHidden/>
          </w:rPr>
          <w:t>18</w:t>
        </w:r>
        <w:r>
          <w:rPr>
            <w:webHidden/>
          </w:rPr>
          <w:fldChar w:fldCharType="end"/>
        </w:r>
      </w:hyperlink>
    </w:p>
    <w:p w14:paraId="06434D83" w14:textId="00B7A9CB" w:rsidR="00572208" w:rsidRDefault="00572208">
      <w:pPr>
        <w:pStyle w:val="Inhopg2"/>
        <w:rPr>
          <w:rFonts w:asciiTheme="minorHAnsi" w:eastAsiaTheme="minorEastAsia" w:hAnsiTheme="minorHAnsi" w:cstheme="minorBidi"/>
          <w:kern w:val="2"/>
          <w:sz w:val="24"/>
          <w14:ligatures w14:val="standardContextual"/>
        </w:rPr>
      </w:pPr>
      <w:hyperlink w:anchor="_Toc219452228" w:history="1">
        <w:r w:rsidRPr="00D85BE5">
          <w:rPr>
            <w:rStyle w:val="Hyperlink"/>
          </w:rPr>
          <w:t>4.2</w:t>
        </w:r>
        <w:r>
          <w:rPr>
            <w:rFonts w:asciiTheme="minorHAnsi" w:eastAsiaTheme="minorEastAsia" w:hAnsiTheme="minorHAnsi" w:cstheme="minorBidi"/>
            <w:kern w:val="2"/>
            <w:sz w:val="24"/>
            <w14:ligatures w14:val="standardContextual"/>
          </w:rPr>
          <w:tab/>
        </w:r>
        <w:r w:rsidRPr="00D85BE5">
          <w:rPr>
            <w:rStyle w:val="Hyperlink"/>
          </w:rPr>
          <w:t>Overleg</w:t>
        </w:r>
        <w:r>
          <w:rPr>
            <w:webHidden/>
          </w:rPr>
          <w:tab/>
        </w:r>
        <w:r>
          <w:rPr>
            <w:webHidden/>
          </w:rPr>
          <w:fldChar w:fldCharType="begin"/>
        </w:r>
        <w:r>
          <w:rPr>
            <w:webHidden/>
          </w:rPr>
          <w:instrText xml:space="preserve"> PAGEREF _Toc219452228 \h </w:instrText>
        </w:r>
        <w:r>
          <w:rPr>
            <w:webHidden/>
          </w:rPr>
        </w:r>
        <w:r>
          <w:rPr>
            <w:webHidden/>
          </w:rPr>
          <w:fldChar w:fldCharType="separate"/>
        </w:r>
        <w:r>
          <w:rPr>
            <w:webHidden/>
          </w:rPr>
          <w:t>18</w:t>
        </w:r>
        <w:r>
          <w:rPr>
            <w:webHidden/>
          </w:rPr>
          <w:fldChar w:fldCharType="end"/>
        </w:r>
      </w:hyperlink>
    </w:p>
    <w:p w14:paraId="5F0144D9" w14:textId="1D3E884F" w:rsidR="00572208" w:rsidRDefault="00572208">
      <w:pPr>
        <w:pStyle w:val="Inhopg2"/>
        <w:rPr>
          <w:rFonts w:asciiTheme="minorHAnsi" w:eastAsiaTheme="minorEastAsia" w:hAnsiTheme="minorHAnsi" w:cstheme="minorBidi"/>
          <w:kern w:val="2"/>
          <w:sz w:val="24"/>
          <w14:ligatures w14:val="standardContextual"/>
        </w:rPr>
      </w:pPr>
      <w:hyperlink w:anchor="_Toc219452229" w:history="1">
        <w:r w:rsidRPr="00D85BE5">
          <w:rPr>
            <w:rStyle w:val="Hyperlink"/>
          </w:rPr>
          <w:t>4.3</w:t>
        </w:r>
        <w:r>
          <w:rPr>
            <w:rFonts w:asciiTheme="minorHAnsi" w:eastAsiaTheme="minorEastAsia" w:hAnsiTheme="minorHAnsi" w:cstheme="minorBidi"/>
            <w:kern w:val="2"/>
            <w:sz w:val="24"/>
            <w14:ligatures w14:val="standardContextual"/>
          </w:rPr>
          <w:tab/>
        </w:r>
        <w:r w:rsidRPr="00D85BE5">
          <w:rPr>
            <w:rStyle w:val="Hyperlink"/>
          </w:rPr>
          <w:t>Coördinatie</w:t>
        </w:r>
        <w:r>
          <w:rPr>
            <w:webHidden/>
          </w:rPr>
          <w:tab/>
        </w:r>
        <w:r>
          <w:rPr>
            <w:webHidden/>
          </w:rPr>
          <w:fldChar w:fldCharType="begin"/>
        </w:r>
        <w:r>
          <w:rPr>
            <w:webHidden/>
          </w:rPr>
          <w:instrText xml:space="preserve"> PAGEREF _Toc219452229 \h </w:instrText>
        </w:r>
        <w:r>
          <w:rPr>
            <w:webHidden/>
          </w:rPr>
        </w:r>
        <w:r>
          <w:rPr>
            <w:webHidden/>
          </w:rPr>
          <w:fldChar w:fldCharType="separate"/>
        </w:r>
        <w:r>
          <w:rPr>
            <w:webHidden/>
          </w:rPr>
          <w:t>18</w:t>
        </w:r>
        <w:r>
          <w:rPr>
            <w:webHidden/>
          </w:rPr>
          <w:fldChar w:fldCharType="end"/>
        </w:r>
      </w:hyperlink>
    </w:p>
    <w:p w14:paraId="4EBB23C1" w14:textId="30E79F5A" w:rsidR="00572208" w:rsidRDefault="00572208">
      <w:pPr>
        <w:pStyle w:val="Inhopg2"/>
        <w:rPr>
          <w:rFonts w:asciiTheme="minorHAnsi" w:eastAsiaTheme="minorEastAsia" w:hAnsiTheme="minorHAnsi" w:cstheme="minorBidi"/>
          <w:kern w:val="2"/>
          <w:sz w:val="24"/>
          <w14:ligatures w14:val="standardContextual"/>
        </w:rPr>
      </w:pPr>
      <w:hyperlink w:anchor="_Toc219452230" w:history="1">
        <w:r w:rsidRPr="00D85BE5">
          <w:rPr>
            <w:rStyle w:val="Hyperlink"/>
          </w:rPr>
          <w:t>4.4</w:t>
        </w:r>
        <w:r>
          <w:rPr>
            <w:rFonts w:asciiTheme="minorHAnsi" w:eastAsiaTheme="minorEastAsia" w:hAnsiTheme="minorHAnsi" w:cstheme="minorBidi"/>
            <w:kern w:val="2"/>
            <w:sz w:val="24"/>
            <w14:ligatures w14:val="standardContextual"/>
          </w:rPr>
          <w:tab/>
        </w:r>
        <w:r w:rsidRPr="00D85BE5">
          <w:rPr>
            <w:rStyle w:val="Hyperlink"/>
          </w:rPr>
          <w:t>Uitvoering</w:t>
        </w:r>
        <w:r>
          <w:rPr>
            <w:webHidden/>
          </w:rPr>
          <w:tab/>
        </w:r>
        <w:r>
          <w:rPr>
            <w:webHidden/>
          </w:rPr>
          <w:fldChar w:fldCharType="begin"/>
        </w:r>
        <w:r>
          <w:rPr>
            <w:webHidden/>
          </w:rPr>
          <w:instrText xml:space="preserve"> PAGEREF _Toc219452230 \h </w:instrText>
        </w:r>
        <w:r>
          <w:rPr>
            <w:webHidden/>
          </w:rPr>
        </w:r>
        <w:r>
          <w:rPr>
            <w:webHidden/>
          </w:rPr>
          <w:fldChar w:fldCharType="separate"/>
        </w:r>
        <w:r>
          <w:rPr>
            <w:webHidden/>
          </w:rPr>
          <w:t>18</w:t>
        </w:r>
        <w:r>
          <w:rPr>
            <w:webHidden/>
          </w:rPr>
          <w:fldChar w:fldCharType="end"/>
        </w:r>
      </w:hyperlink>
    </w:p>
    <w:p w14:paraId="7C5784AB" w14:textId="618F0E35" w:rsidR="00572208" w:rsidRDefault="00572208">
      <w:pPr>
        <w:pStyle w:val="Inhopg1"/>
        <w:rPr>
          <w:rFonts w:asciiTheme="minorHAnsi" w:eastAsiaTheme="minorEastAsia" w:hAnsiTheme="minorHAnsi" w:cstheme="minorBidi"/>
          <w:b w:val="0"/>
          <w:noProof/>
          <w:kern w:val="2"/>
          <w:sz w:val="24"/>
          <w14:ligatures w14:val="standardContextual"/>
        </w:rPr>
      </w:pPr>
      <w:hyperlink w:anchor="_Toc219452231" w:history="1">
        <w:r w:rsidRPr="00D85BE5">
          <w:rPr>
            <w:rStyle w:val="Hyperlink"/>
            <w:noProof/>
          </w:rPr>
          <w:t>5</w:t>
        </w:r>
        <w:r>
          <w:rPr>
            <w:rFonts w:asciiTheme="minorHAnsi" w:eastAsiaTheme="minorEastAsia" w:hAnsiTheme="minorHAnsi" w:cstheme="minorBidi"/>
            <w:b w:val="0"/>
            <w:noProof/>
            <w:kern w:val="2"/>
            <w:sz w:val="24"/>
            <w14:ligatures w14:val="standardContextual"/>
          </w:rPr>
          <w:tab/>
        </w:r>
        <w:r w:rsidRPr="00D85BE5">
          <w:rPr>
            <w:rStyle w:val="Hyperlink"/>
            <w:noProof/>
          </w:rPr>
          <w:t>Wijze van toezicht</w:t>
        </w:r>
        <w:r>
          <w:rPr>
            <w:noProof/>
            <w:webHidden/>
          </w:rPr>
          <w:tab/>
        </w:r>
        <w:r>
          <w:rPr>
            <w:noProof/>
            <w:webHidden/>
          </w:rPr>
          <w:fldChar w:fldCharType="begin"/>
        </w:r>
        <w:r>
          <w:rPr>
            <w:noProof/>
            <w:webHidden/>
          </w:rPr>
          <w:instrText xml:space="preserve"> PAGEREF _Toc219452231 \h </w:instrText>
        </w:r>
        <w:r>
          <w:rPr>
            <w:noProof/>
            <w:webHidden/>
          </w:rPr>
        </w:r>
        <w:r>
          <w:rPr>
            <w:noProof/>
            <w:webHidden/>
          </w:rPr>
          <w:fldChar w:fldCharType="separate"/>
        </w:r>
        <w:r>
          <w:rPr>
            <w:noProof/>
            <w:webHidden/>
          </w:rPr>
          <w:t>20</w:t>
        </w:r>
        <w:r>
          <w:rPr>
            <w:noProof/>
            <w:webHidden/>
          </w:rPr>
          <w:fldChar w:fldCharType="end"/>
        </w:r>
      </w:hyperlink>
    </w:p>
    <w:p w14:paraId="448980FE" w14:textId="352250F2" w:rsidR="00572208" w:rsidRDefault="00572208">
      <w:pPr>
        <w:pStyle w:val="Inhopg2"/>
        <w:rPr>
          <w:rFonts w:asciiTheme="minorHAnsi" w:eastAsiaTheme="minorEastAsia" w:hAnsiTheme="minorHAnsi" w:cstheme="minorBidi"/>
          <w:kern w:val="2"/>
          <w:sz w:val="24"/>
          <w14:ligatures w14:val="standardContextual"/>
        </w:rPr>
      </w:pPr>
      <w:hyperlink w:anchor="_Toc219452232" w:history="1">
        <w:r w:rsidRPr="00D85BE5">
          <w:rPr>
            <w:rStyle w:val="Hyperlink"/>
          </w:rPr>
          <w:t>5.1</w:t>
        </w:r>
        <w:r>
          <w:rPr>
            <w:rFonts w:asciiTheme="minorHAnsi" w:eastAsiaTheme="minorEastAsia" w:hAnsiTheme="minorHAnsi" w:cstheme="minorBidi"/>
            <w:kern w:val="2"/>
            <w:sz w:val="24"/>
            <w14:ligatures w14:val="standardContextual"/>
          </w:rPr>
          <w:tab/>
        </w:r>
        <w:r w:rsidRPr="00D85BE5">
          <w:rPr>
            <w:rStyle w:val="Hyperlink"/>
          </w:rPr>
          <w:t>Organisatie</w:t>
        </w:r>
        <w:r>
          <w:rPr>
            <w:webHidden/>
          </w:rPr>
          <w:tab/>
        </w:r>
        <w:r>
          <w:rPr>
            <w:webHidden/>
          </w:rPr>
          <w:fldChar w:fldCharType="begin"/>
        </w:r>
        <w:r>
          <w:rPr>
            <w:webHidden/>
          </w:rPr>
          <w:instrText xml:space="preserve"> PAGEREF _Toc219452232 \h </w:instrText>
        </w:r>
        <w:r>
          <w:rPr>
            <w:webHidden/>
          </w:rPr>
        </w:r>
        <w:r>
          <w:rPr>
            <w:webHidden/>
          </w:rPr>
          <w:fldChar w:fldCharType="separate"/>
        </w:r>
        <w:r>
          <w:rPr>
            <w:webHidden/>
          </w:rPr>
          <w:t>20</w:t>
        </w:r>
        <w:r>
          <w:rPr>
            <w:webHidden/>
          </w:rPr>
          <w:fldChar w:fldCharType="end"/>
        </w:r>
      </w:hyperlink>
    </w:p>
    <w:p w14:paraId="6A266743" w14:textId="01F44670" w:rsidR="00572208" w:rsidRDefault="00572208">
      <w:pPr>
        <w:pStyle w:val="Inhopg2"/>
        <w:rPr>
          <w:rFonts w:asciiTheme="minorHAnsi" w:eastAsiaTheme="minorEastAsia" w:hAnsiTheme="minorHAnsi" w:cstheme="minorBidi"/>
          <w:kern w:val="2"/>
          <w:sz w:val="24"/>
          <w14:ligatures w14:val="standardContextual"/>
        </w:rPr>
      </w:pPr>
      <w:hyperlink w:anchor="_Toc219452233" w:history="1">
        <w:r w:rsidRPr="00D85BE5">
          <w:rPr>
            <w:rStyle w:val="Hyperlink"/>
          </w:rPr>
          <w:t>5.2</w:t>
        </w:r>
        <w:r>
          <w:rPr>
            <w:rFonts w:asciiTheme="minorHAnsi" w:eastAsiaTheme="minorEastAsia" w:hAnsiTheme="minorHAnsi" w:cstheme="minorBidi"/>
            <w:kern w:val="2"/>
            <w:sz w:val="24"/>
            <w14:ligatures w14:val="standardContextual"/>
          </w:rPr>
          <w:tab/>
        </w:r>
        <w:r w:rsidRPr="00D85BE5">
          <w:rPr>
            <w:rStyle w:val="Hyperlink"/>
          </w:rPr>
          <w:t>Uitvoering</w:t>
        </w:r>
        <w:r>
          <w:rPr>
            <w:webHidden/>
          </w:rPr>
          <w:tab/>
        </w:r>
        <w:r>
          <w:rPr>
            <w:webHidden/>
          </w:rPr>
          <w:fldChar w:fldCharType="begin"/>
        </w:r>
        <w:r>
          <w:rPr>
            <w:webHidden/>
          </w:rPr>
          <w:instrText xml:space="preserve"> PAGEREF _Toc219452233 \h </w:instrText>
        </w:r>
        <w:r>
          <w:rPr>
            <w:webHidden/>
          </w:rPr>
        </w:r>
        <w:r>
          <w:rPr>
            <w:webHidden/>
          </w:rPr>
          <w:fldChar w:fldCharType="separate"/>
        </w:r>
        <w:r>
          <w:rPr>
            <w:webHidden/>
          </w:rPr>
          <w:t>20</w:t>
        </w:r>
        <w:r>
          <w:rPr>
            <w:webHidden/>
          </w:rPr>
          <w:fldChar w:fldCharType="end"/>
        </w:r>
      </w:hyperlink>
    </w:p>
    <w:p w14:paraId="5E54711F" w14:textId="6F960B55" w:rsidR="00572208" w:rsidRDefault="00572208">
      <w:pPr>
        <w:pStyle w:val="Inhopg1"/>
        <w:rPr>
          <w:rFonts w:asciiTheme="minorHAnsi" w:eastAsiaTheme="minorEastAsia" w:hAnsiTheme="minorHAnsi" w:cstheme="minorBidi"/>
          <w:b w:val="0"/>
          <w:noProof/>
          <w:kern w:val="2"/>
          <w:sz w:val="24"/>
          <w14:ligatures w14:val="standardContextual"/>
        </w:rPr>
      </w:pPr>
      <w:hyperlink w:anchor="_Toc219452234" w:history="1">
        <w:r w:rsidRPr="00D85BE5">
          <w:rPr>
            <w:rStyle w:val="Hyperlink"/>
            <w:noProof/>
          </w:rPr>
          <w:t>6</w:t>
        </w:r>
        <w:r>
          <w:rPr>
            <w:rFonts w:asciiTheme="minorHAnsi" w:eastAsiaTheme="minorEastAsia" w:hAnsiTheme="minorHAnsi" w:cstheme="minorBidi"/>
            <w:b w:val="0"/>
            <w:noProof/>
            <w:kern w:val="2"/>
            <w:sz w:val="24"/>
            <w14:ligatures w14:val="standardContextual"/>
          </w:rPr>
          <w:tab/>
        </w:r>
        <w:r w:rsidRPr="00D85BE5">
          <w:rPr>
            <w:rStyle w:val="Hyperlink"/>
            <w:noProof/>
          </w:rPr>
          <w:t>Training en instructie</w:t>
        </w:r>
        <w:r>
          <w:rPr>
            <w:noProof/>
            <w:webHidden/>
          </w:rPr>
          <w:tab/>
        </w:r>
        <w:r>
          <w:rPr>
            <w:noProof/>
            <w:webHidden/>
          </w:rPr>
          <w:fldChar w:fldCharType="begin"/>
        </w:r>
        <w:r>
          <w:rPr>
            <w:noProof/>
            <w:webHidden/>
          </w:rPr>
          <w:instrText xml:space="preserve"> PAGEREF _Toc219452234 \h </w:instrText>
        </w:r>
        <w:r>
          <w:rPr>
            <w:noProof/>
            <w:webHidden/>
          </w:rPr>
        </w:r>
        <w:r>
          <w:rPr>
            <w:noProof/>
            <w:webHidden/>
          </w:rPr>
          <w:fldChar w:fldCharType="separate"/>
        </w:r>
        <w:r>
          <w:rPr>
            <w:noProof/>
            <w:webHidden/>
          </w:rPr>
          <w:t>21</w:t>
        </w:r>
        <w:r>
          <w:rPr>
            <w:noProof/>
            <w:webHidden/>
          </w:rPr>
          <w:fldChar w:fldCharType="end"/>
        </w:r>
      </w:hyperlink>
    </w:p>
    <w:p w14:paraId="68848ECC" w14:textId="5AA67308" w:rsidR="00572208" w:rsidRDefault="00572208">
      <w:pPr>
        <w:pStyle w:val="Inhopg1"/>
        <w:rPr>
          <w:rFonts w:asciiTheme="minorHAnsi" w:eastAsiaTheme="minorEastAsia" w:hAnsiTheme="minorHAnsi" w:cstheme="minorBidi"/>
          <w:b w:val="0"/>
          <w:noProof/>
          <w:kern w:val="2"/>
          <w:sz w:val="24"/>
          <w14:ligatures w14:val="standardContextual"/>
        </w:rPr>
      </w:pPr>
      <w:hyperlink w:anchor="_Toc219452235" w:history="1">
        <w:r w:rsidRPr="00D85BE5">
          <w:rPr>
            <w:rStyle w:val="Hyperlink"/>
            <w:noProof/>
          </w:rPr>
          <w:t>Bijlage A</w:t>
        </w:r>
        <w:r>
          <w:rPr>
            <w:rFonts w:asciiTheme="minorHAnsi" w:eastAsiaTheme="minorEastAsia" w:hAnsiTheme="minorHAnsi" w:cstheme="minorBidi"/>
            <w:b w:val="0"/>
            <w:noProof/>
            <w:kern w:val="2"/>
            <w:sz w:val="24"/>
            <w14:ligatures w14:val="standardContextual"/>
          </w:rPr>
          <w:tab/>
        </w:r>
        <w:r w:rsidRPr="00D85BE5">
          <w:rPr>
            <w:rStyle w:val="Hyperlink"/>
            <w:noProof/>
          </w:rPr>
          <w:t>Object gebonden- en samenlooprisico’s</w:t>
        </w:r>
        <w:r>
          <w:rPr>
            <w:noProof/>
            <w:webHidden/>
          </w:rPr>
          <w:tab/>
        </w:r>
        <w:r>
          <w:rPr>
            <w:noProof/>
            <w:webHidden/>
          </w:rPr>
          <w:fldChar w:fldCharType="begin"/>
        </w:r>
        <w:r>
          <w:rPr>
            <w:noProof/>
            <w:webHidden/>
          </w:rPr>
          <w:instrText xml:space="preserve"> PAGEREF _Toc219452235 \h </w:instrText>
        </w:r>
        <w:r>
          <w:rPr>
            <w:noProof/>
            <w:webHidden/>
          </w:rPr>
        </w:r>
        <w:r>
          <w:rPr>
            <w:noProof/>
            <w:webHidden/>
          </w:rPr>
          <w:fldChar w:fldCharType="separate"/>
        </w:r>
        <w:r>
          <w:rPr>
            <w:noProof/>
            <w:webHidden/>
          </w:rPr>
          <w:t>22</w:t>
        </w:r>
        <w:r>
          <w:rPr>
            <w:noProof/>
            <w:webHidden/>
          </w:rPr>
          <w:fldChar w:fldCharType="end"/>
        </w:r>
      </w:hyperlink>
    </w:p>
    <w:p w14:paraId="40670E76" w14:textId="64A85545" w:rsidR="00572208" w:rsidRDefault="00572208">
      <w:pPr>
        <w:pStyle w:val="Inhopg1"/>
        <w:rPr>
          <w:rFonts w:asciiTheme="minorHAnsi" w:eastAsiaTheme="minorEastAsia" w:hAnsiTheme="minorHAnsi" w:cstheme="minorBidi"/>
          <w:b w:val="0"/>
          <w:noProof/>
          <w:kern w:val="2"/>
          <w:sz w:val="24"/>
          <w14:ligatures w14:val="standardContextual"/>
        </w:rPr>
      </w:pPr>
      <w:hyperlink w:anchor="_Toc219452236" w:history="1">
        <w:r w:rsidRPr="00D85BE5">
          <w:rPr>
            <w:rStyle w:val="Hyperlink"/>
            <w:noProof/>
          </w:rPr>
          <w:t>Bijlage B</w:t>
        </w:r>
        <w:r>
          <w:rPr>
            <w:rFonts w:asciiTheme="minorHAnsi" w:eastAsiaTheme="minorEastAsia" w:hAnsiTheme="minorHAnsi" w:cstheme="minorBidi"/>
            <w:b w:val="0"/>
            <w:noProof/>
            <w:kern w:val="2"/>
            <w:sz w:val="24"/>
            <w14:ligatures w14:val="standardContextual"/>
          </w:rPr>
          <w:tab/>
        </w:r>
        <w:r w:rsidRPr="00D85BE5">
          <w:rPr>
            <w:rStyle w:val="Hyperlink"/>
            <w:noProof/>
          </w:rPr>
          <w:t>Opdrachtgevers RI&amp;E</w:t>
        </w:r>
        <w:r>
          <w:rPr>
            <w:noProof/>
            <w:webHidden/>
          </w:rPr>
          <w:tab/>
        </w:r>
        <w:r>
          <w:rPr>
            <w:noProof/>
            <w:webHidden/>
          </w:rPr>
          <w:fldChar w:fldCharType="begin"/>
        </w:r>
        <w:r>
          <w:rPr>
            <w:noProof/>
            <w:webHidden/>
          </w:rPr>
          <w:instrText xml:space="preserve"> PAGEREF _Toc219452236 \h </w:instrText>
        </w:r>
        <w:r>
          <w:rPr>
            <w:noProof/>
            <w:webHidden/>
          </w:rPr>
        </w:r>
        <w:r>
          <w:rPr>
            <w:noProof/>
            <w:webHidden/>
          </w:rPr>
          <w:fldChar w:fldCharType="separate"/>
        </w:r>
        <w:r>
          <w:rPr>
            <w:noProof/>
            <w:webHidden/>
          </w:rPr>
          <w:t>24</w:t>
        </w:r>
        <w:r>
          <w:rPr>
            <w:noProof/>
            <w:webHidden/>
          </w:rPr>
          <w:fldChar w:fldCharType="end"/>
        </w:r>
      </w:hyperlink>
    </w:p>
    <w:p w14:paraId="4CA2A35A" w14:textId="1E2EDCE1" w:rsidR="00572208" w:rsidRDefault="00572208">
      <w:pPr>
        <w:pStyle w:val="Inhopg1"/>
        <w:rPr>
          <w:rFonts w:asciiTheme="minorHAnsi" w:eastAsiaTheme="minorEastAsia" w:hAnsiTheme="minorHAnsi" w:cstheme="minorBidi"/>
          <w:b w:val="0"/>
          <w:noProof/>
          <w:kern w:val="2"/>
          <w:sz w:val="24"/>
          <w14:ligatures w14:val="standardContextual"/>
        </w:rPr>
      </w:pPr>
      <w:hyperlink w:anchor="_Toc219452237" w:history="1">
        <w:r w:rsidRPr="00D85BE5">
          <w:rPr>
            <w:rStyle w:val="Hyperlink"/>
            <w:noProof/>
          </w:rPr>
          <w:t>Bijlage C</w:t>
        </w:r>
        <w:r>
          <w:rPr>
            <w:rFonts w:asciiTheme="minorHAnsi" w:eastAsiaTheme="minorEastAsia" w:hAnsiTheme="minorHAnsi" w:cstheme="minorBidi"/>
            <w:b w:val="0"/>
            <w:noProof/>
            <w:kern w:val="2"/>
            <w:sz w:val="24"/>
            <w14:ligatures w14:val="standardContextual"/>
          </w:rPr>
          <w:tab/>
        </w:r>
        <w:r w:rsidRPr="00D85BE5">
          <w:rPr>
            <w:rStyle w:val="Hyperlink"/>
            <w:noProof/>
          </w:rPr>
          <w:t>: BTO keuze document</w:t>
        </w:r>
        <w:r>
          <w:rPr>
            <w:noProof/>
            <w:webHidden/>
          </w:rPr>
          <w:tab/>
        </w:r>
        <w:r>
          <w:rPr>
            <w:noProof/>
            <w:webHidden/>
          </w:rPr>
          <w:fldChar w:fldCharType="begin"/>
        </w:r>
        <w:r>
          <w:rPr>
            <w:noProof/>
            <w:webHidden/>
          </w:rPr>
          <w:instrText xml:space="preserve"> PAGEREF _Toc219452237 \h </w:instrText>
        </w:r>
        <w:r>
          <w:rPr>
            <w:noProof/>
            <w:webHidden/>
          </w:rPr>
        </w:r>
        <w:r>
          <w:rPr>
            <w:noProof/>
            <w:webHidden/>
          </w:rPr>
          <w:fldChar w:fldCharType="separate"/>
        </w:r>
        <w:r>
          <w:rPr>
            <w:noProof/>
            <w:webHidden/>
          </w:rPr>
          <w:t>26</w:t>
        </w:r>
        <w:r>
          <w:rPr>
            <w:noProof/>
            <w:webHidden/>
          </w:rPr>
          <w:fldChar w:fldCharType="end"/>
        </w:r>
      </w:hyperlink>
    </w:p>
    <w:p w14:paraId="332B076C" w14:textId="42226082" w:rsidR="00C8364A" w:rsidRDefault="00ED5C50">
      <w:pPr>
        <w:pStyle w:val="Broodtekst"/>
      </w:pPr>
      <w:r>
        <w:rPr>
          <w:b/>
          <w:szCs w:val="24"/>
        </w:rPr>
        <w:fldChar w:fldCharType="end"/>
      </w:r>
    </w:p>
    <w:p w14:paraId="6EC8845B" w14:textId="77777777" w:rsidR="00C8364A" w:rsidRDefault="00FA4F99">
      <w:pPr>
        <w:pStyle w:val="HoofdstukOngenummerd"/>
      </w:pPr>
      <w:bookmarkStart w:id="1" w:name="_Toc219452207"/>
      <w:r>
        <w:lastRenderedPageBreak/>
        <w:t>Inleiding</w:t>
      </w:r>
      <w:bookmarkEnd w:id="1"/>
    </w:p>
    <w:p w14:paraId="1D8A8428" w14:textId="77777777" w:rsidR="00CF2620" w:rsidRDefault="00CF2620" w:rsidP="00CF2620">
      <w:pPr>
        <w:pStyle w:val="Broodtekst"/>
      </w:pPr>
      <w:r w:rsidRPr="00C83168">
        <w:t xml:space="preserve">Dit IVP </w:t>
      </w:r>
      <w:r w:rsidR="00336A00">
        <w:t xml:space="preserve">is de </w:t>
      </w:r>
      <w:r>
        <w:t>invulling van het wettelijk vereiste V&amp;G plan</w:t>
      </w:r>
      <w:r w:rsidR="00336A00">
        <w:t xml:space="preserve"> voor arbeidsveiligheid, uitgebreid met de overige specifieke veiligheidsdomeinen voor Rijkswaterstaat</w:t>
      </w:r>
      <w:r>
        <w:t xml:space="preserve">. Als Opdrachtgever heeft Rijkswaterstaat de verantwoordelijk om tijdens de ontwerpfase </w:t>
      </w:r>
      <w:r w:rsidR="00F039DE">
        <w:t xml:space="preserve">dit </w:t>
      </w:r>
      <w:r>
        <w:t>IVP:</w:t>
      </w:r>
    </w:p>
    <w:p w14:paraId="65FCB7FD" w14:textId="77777777" w:rsidR="00CF2620" w:rsidRDefault="00CF2620" w:rsidP="00E93675">
      <w:pPr>
        <w:pStyle w:val="Broodtekst"/>
        <w:numPr>
          <w:ilvl w:val="0"/>
          <w:numId w:val="25"/>
        </w:numPr>
        <w:tabs>
          <w:tab w:val="clear" w:pos="227"/>
          <w:tab w:val="clear" w:pos="454"/>
          <w:tab w:val="left" w:pos="426"/>
        </w:tabs>
      </w:pPr>
      <w:r>
        <w:t xml:space="preserve">op te </w:t>
      </w:r>
      <w:r w:rsidR="00336A00">
        <w:t>(</w:t>
      </w:r>
      <w:r>
        <w:t xml:space="preserve">laten) stellen en; </w:t>
      </w:r>
    </w:p>
    <w:p w14:paraId="2B2B4D5D" w14:textId="77777777" w:rsidR="00CF2620" w:rsidRDefault="00CF2620" w:rsidP="00E93675">
      <w:pPr>
        <w:pStyle w:val="Broodtekst"/>
        <w:numPr>
          <w:ilvl w:val="0"/>
          <w:numId w:val="25"/>
        </w:numPr>
        <w:tabs>
          <w:tab w:val="clear" w:pos="227"/>
          <w:tab w:val="clear" w:pos="454"/>
          <w:tab w:val="left" w:pos="426"/>
        </w:tabs>
      </w:pPr>
      <w:r>
        <w:t xml:space="preserve">onderdeel </w:t>
      </w:r>
      <w:r w:rsidR="00336A00">
        <w:t xml:space="preserve">te laten zijn </w:t>
      </w:r>
      <w:r>
        <w:t xml:space="preserve">van </w:t>
      </w:r>
      <w:r w:rsidR="00F039DE">
        <w:t>het contractdossier</w:t>
      </w:r>
      <w:r>
        <w:t xml:space="preserve"> en;</w:t>
      </w:r>
    </w:p>
    <w:p w14:paraId="3743A434" w14:textId="77777777" w:rsidR="00CF2620" w:rsidRDefault="00CF2620" w:rsidP="00E93675">
      <w:pPr>
        <w:pStyle w:val="Broodtekst"/>
        <w:numPr>
          <w:ilvl w:val="0"/>
          <w:numId w:val="25"/>
        </w:numPr>
        <w:tabs>
          <w:tab w:val="clear" w:pos="227"/>
          <w:tab w:val="clear" w:pos="454"/>
          <w:tab w:val="left" w:pos="426"/>
        </w:tabs>
      </w:pPr>
      <w:r>
        <w:t xml:space="preserve">beschikbaar te </w:t>
      </w:r>
      <w:r w:rsidR="00336A00">
        <w:t>stellen</w:t>
      </w:r>
      <w:r>
        <w:t xml:space="preserve"> </w:t>
      </w:r>
      <w:r w:rsidR="00336A00">
        <w:t xml:space="preserve">op de bouwlocatie </w:t>
      </w:r>
      <w:r>
        <w:t xml:space="preserve">alvorens de uitvoeringswerkzaamheden van start gaan (= moment dat </w:t>
      </w:r>
      <w:r w:rsidR="00E913E7">
        <w:t>opdrachtnemers</w:t>
      </w:r>
      <w:r w:rsidR="00F039DE">
        <w:t xml:space="preserve"> op de bouwlocatie komen</w:t>
      </w:r>
      <w:r>
        <w:t xml:space="preserve">”). </w:t>
      </w:r>
    </w:p>
    <w:p w14:paraId="38FF3A4E" w14:textId="77777777" w:rsidR="00E913E7" w:rsidRDefault="00E913E7" w:rsidP="00E50A2C">
      <w:pPr>
        <w:pStyle w:val="Broodtekst"/>
      </w:pPr>
    </w:p>
    <w:p w14:paraId="326C8CE4" w14:textId="0545634F" w:rsidR="003E52FD" w:rsidRDefault="003E52FD" w:rsidP="00E50A2C">
      <w:pPr>
        <w:pStyle w:val="Broodtekst"/>
      </w:pPr>
      <w:r>
        <w:t>De bovenstaande criteria hebben tot gevolg dat het IVP gekoppeld is aan he</w:t>
      </w:r>
      <w:r w:rsidR="00616A38">
        <w:t>t</w:t>
      </w:r>
      <w:r w:rsidR="002C6CEB">
        <w:t xml:space="preserve"> contract</w:t>
      </w:r>
      <w:r w:rsidR="00A043AE">
        <w:t xml:space="preserve"> en deel uitmaakt van d</w:t>
      </w:r>
      <w:r>
        <w:t>e</w:t>
      </w:r>
      <w:r w:rsidR="00A043AE">
        <w:t xml:space="preserve"> </w:t>
      </w:r>
      <w:r>
        <w:t>tender bundels voor de uitvraag voor aanbiedingen.</w:t>
      </w:r>
      <w:r w:rsidR="00A043AE">
        <w:t xml:space="preserve"> Aanpassingen door de Aannemer worden beoordeeld en definitief opgenomen in het plan na verkregen acceptatie door de Opdrachtgever.</w:t>
      </w:r>
    </w:p>
    <w:p w14:paraId="0965D668" w14:textId="77777777" w:rsidR="003E52FD" w:rsidRDefault="003E52FD" w:rsidP="00E50A2C">
      <w:pPr>
        <w:pStyle w:val="Broodtekst"/>
      </w:pPr>
    </w:p>
    <w:p w14:paraId="22DF0383" w14:textId="77777777" w:rsidR="00455283" w:rsidRDefault="00BB1E0B" w:rsidP="00E50A2C">
      <w:pPr>
        <w:pStyle w:val="Broodtekst"/>
      </w:pPr>
      <w:r>
        <w:t>A</w:t>
      </w:r>
      <w:r w:rsidR="005B4C71">
        <w:t xml:space="preserve">ls er fysieke werkzaamheden op de bouwlocatie worden uitgevoerd, is de opdrachtnemer </w:t>
      </w:r>
      <w:r w:rsidR="00E913E7">
        <w:t xml:space="preserve">vervolgens </w:t>
      </w:r>
      <w:r w:rsidR="005B4C71">
        <w:t xml:space="preserve">verantwoordelijk voor </w:t>
      </w:r>
      <w:r w:rsidR="00047987">
        <w:t>het uitvoeren</w:t>
      </w:r>
      <w:r w:rsidR="00CF2620">
        <w:t xml:space="preserve"> van </w:t>
      </w:r>
      <w:r w:rsidR="00E913E7">
        <w:t xml:space="preserve">dit </w:t>
      </w:r>
      <w:r w:rsidR="00CF2620">
        <w:t xml:space="preserve">IVP en het </w:t>
      </w:r>
      <w:r w:rsidR="00047987">
        <w:t>actualiseren ervan zodra de uitvoeringswerkzaamheden daartoe aanleiding geven</w:t>
      </w:r>
      <w:r w:rsidR="00455283">
        <w:t>. Deze aanleiding kan zijn: aanvullende werkzaamheden, meerdere Aannemers op dezelfde werklocatie, nieuwe, ten tijde va het opstellen van dit IVP nog onbekende veiligheidsrisico’s en veranderingen in werk en project organisatie.</w:t>
      </w:r>
    </w:p>
    <w:p w14:paraId="6096871D" w14:textId="3A387BF5" w:rsidR="00CF2620" w:rsidRPr="00CB2736" w:rsidRDefault="005B4C71" w:rsidP="00E50A2C">
      <w:pPr>
        <w:pStyle w:val="Broodtekst"/>
      </w:pPr>
      <w:r>
        <w:t xml:space="preserve">In deze gevallen zal de coördinator Uitvoeringsfase </w:t>
      </w:r>
      <w:r w:rsidR="00E913E7">
        <w:t>namens</w:t>
      </w:r>
      <w:r>
        <w:t xml:space="preserve"> de </w:t>
      </w:r>
      <w:r w:rsidR="00455283">
        <w:t>Aannemer</w:t>
      </w:r>
      <w:r>
        <w:t xml:space="preserve">, in </w:t>
      </w:r>
      <w:r w:rsidR="00455283">
        <w:t>o</w:t>
      </w:r>
      <w:r>
        <w:t xml:space="preserve">verleg met de coördinator Ontwerpfase </w:t>
      </w:r>
      <w:r w:rsidR="00E913E7">
        <w:t>namens</w:t>
      </w:r>
      <w:r>
        <w:t xml:space="preserve"> de opdrachtgever, moeten zorgen voor de noodzakelijke afstemming en coördinatie.</w:t>
      </w:r>
    </w:p>
    <w:p w14:paraId="09CA4B2A" w14:textId="77777777" w:rsidR="00CF2620" w:rsidRDefault="00CF2620" w:rsidP="00CF2620">
      <w:pPr>
        <w:pStyle w:val="Broodtekst"/>
      </w:pPr>
    </w:p>
    <w:p w14:paraId="30B245C1" w14:textId="77777777" w:rsidR="00CF2620" w:rsidRDefault="00047987" w:rsidP="00CF2620">
      <w:pPr>
        <w:pStyle w:val="Broodtekst"/>
      </w:pPr>
      <w:r>
        <w:t>Dit IVP</w:t>
      </w:r>
      <w:r w:rsidR="00CF2620">
        <w:t xml:space="preserve"> is als volgt opgebouwd: </w:t>
      </w:r>
    </w:p>
    <w:p w14:paraId="422AB922" w14:textId="77777777" w:rsidR="00CF2620" w:rsidRDefault="00512F2C" w:rsidP="00E93675">
      <w:pPr>
        <w:pStyle w:val="Broodtekst"/>
        <w:numPr>
          <w:ilvl w:val="0"/>
          <w:numId w:val="25"/>
        </w:numPr>
        <w:tabs>
          <w:tab w:val="clear" w:pos="227"/>
          <w:tab w:val="clear" w:pos="454"/>
          <w:tab w:val="left" w:pos="426"/>
        </w:tabs>
      </w:pPr>
      <w:r>
        <w:t>Hoofdstuk 1: E</w:t>
      </w:r>
      <w:r w:rsidR="00CF2620">
        <w:t xml:space="preserve">en beschrijving van de </w:t>
      </w:r>
      <w:r w:rsidR="00F610F9">
        <w:t>RWS veiligheidsambitie</w:t>
      </w:r>
      <w:r w:rsidR="00CF2620">
        <w:t xml:space="preserve"> alsmede de project specifieke veiligheidsdoelstellingen.</w:t>
      </w:r>
    </w:p>
    <w:p w14:paraId="7C0D13C8" w14:textId="77777777" w:rsidR="00CF2620" w:rsidRPr="00923E8B" w:rsidRDefault="00CF2620" w:rsidP="00E93675">
      <w:pPr>
        <w:pStyle w:val="Broodtekst"/>
        <w:numPr>
          <w:ilvl w:val="0"/>
          <w:numId w:val="25"/>
        </w:numPr>
        <w:tabs>
          <w:tab w:val="clear" w:pos="227"/>
          <w:tab w:val="clear" w:pos="454"/>
          <w:tab w:val="left" w:pos="426"/>
        </w:tabs>
      </w:pPr>
      <w:r>
        <w:t xml:space="preserve">Hoofdstuk 2: </w:t>
      </w:r>
      <w:r w:rsidR="00512F2C">
        <w:t>E</w:t>
      </w:r>
      <w:r w:rsidRPr="00923E8B">
        <w:t>en beschrijving van het tot stand te brengen bouwwerk, een overzicht van de betrokke</w:t>
      </w:r>
      <w:r w:rsidR="00F610F9">
        <w:t>n ondernemingen op de bouwlocatie</w:t>
      </w:r>
      <w:r w:rsidRPr="00923E8B">
        <w:t xml:space="preserve">, de naam van de coördinator </w:t>
      </w:r>
      <w:r w:rsidR="00F610F9">
        <w:t>O</w:t>
      </w:r>
      <w:r w:rsidRPr="00923E8B">
        <w:t>ntwerp</w:t>
      </w:r>
      <w:r w:rsidR="00F610F9">
        <w:t xml:space="preserve">fase en </w:t>
      </w:r>
      <w:r w:rsidR="00F610F9" w:rsidRPr="00F610F9">
        <w:t xml:space="preserve">van de coördinator </w:t>
      </w:r>
      <w:r w:rsidR="00F610F9">
        <w:t>U</w:t>
      </w:r>
      <w:r w:rsidRPr="00923E8B">
        <w:t>itvoeringsfase;</w:t>
      </w:r>
    </w:p>
    <w:p w14:paraId="1CBCD5F8" w14:textId="77777777" w:rsidR="00CF2620" w:rsidRPr="00923E8B" w:rsidRDefault="00CF2620" w:rsidP="00E93675">
      <w:pPr>
        <w:pStyle w:val="Broodtekst"/>
        <w:numPr>
          <w:ilvl w:val="0"/>
          <w:numId w:val="25"/>
        </w:numPr>
        <w:tabs>
          <w:tab w:val="clear" w:pos="227"/>
          <w:tab w:val="clear" w:pos="454"/>
          <w:tab w:val="left" w:pos="426"/>
        </w:tabs>
      </w:pPr>
      <w:r>
        <w:t xml:space="preserve">Hoofdstuk 3: </w:t>
      </w:r>
      <w:r w:rsidR="00512F2C">
        <w:t>D</w:t>
      </w:r>
      <w:r w:rsidRPr="00923E8B">
        <w:t xml:space="preserve">e </w:t>
      </w:r>
      <w:r w:rsidR="00121613">
        <w:t xml:space="preserve">eisen aan </w:t>
      </w:r>
      <w:r w:rsidRPr="00923E8B">
        <w:t xml:space="preserve">maatregelen die volgen uit de risico-inventarisatie en -evaluatie, bedoeld </w:t>
      </w:r>
      <w:r w:rsidR="00F610F9">
        <w:t>in</w:t>
      </w:r>
      <w:r w:rsidRPr="00923E8B">
        <w:t xml:space="preserve"> b</w:t>
      </w:r>
      <w:r>
        <w:t>ijlage A</w:t>
      </w:r>
      <w:r w:rsidRPr="00923E8B">
        <w:t>;</w:t>
      </w:r>
    </w:p>
    <w:p w14:paraId="13695DBE" w14:textId="77777777" w:rsidR="00CF2620" w:rsidRPr="00923E8B" w:rsidRDefault="00CF2620" w:rsidP="00E93675">
      <w:pPr>
        <w:pStyle w:val="Broodtekst"/>
        <w:numPr>
          <w:ilvl w:val="0"/>
          <w:numId w:val="25"/>
        </w:numPr>
        <w:tabs>
          <w:tab w:val="clear" w:pos="227"/>
          <w:tab w:val="clear" w:pos="454"/>
          <w:tab w:val="left" w:pos="426"/>
        </w:tabs>
      </w:pPr>
      <w:r>
        <w:t xml:space="preserve">Hoofdstuk 4: </w:t>
      </w:r>
      <w:r w:rsidR="00512F2C">
        <w:t>D</w:t>
      </w:r>
      <w:r w:rsidRPr="00923E8B">
        <w:t xml:space="preserve">e afspraken met betrekking tot de uitvoering van de maatregelen, bedoeld </w:t>
      </w:r>
      <w:r w:rsidR="00F610F9">
        <w:t>in</w:t>
      </w:r>
      <w:r w:rsidRPr="00923E8B">
        <w:t xml:space="preserve"> </w:t>
      </w:r>
      <w:r>
        <w:t>hoofdstuk 3</w:t>
      </w:r>
      <w:r w:rsidRPr="00923E8B">
        <w:t>;</w:t>
      </w:r>
    </w:p>
    <w:p w14:paraId="4C3E02E9" w14:textId="77777777" w:rsidR="00CF2620" w:rsidRPr="00923E8B" w:rsidRDefault="00CF2620" w:rsidP="00E93675">
      <w:pPr>
        <w:pStyle w:val="Broodtekst"/>
        <w:numPr>
          <w:ilvl w:val="0"/>
          <w:numId w:val="25"/>
        </w:numPr>
        <w:tabs>
          <w:tab w:val="clear" w:pos="227"/>
          <w:tab w:val="clear" w:pos="454"/>
          <w:tab w:val="left" w:pos="426"/>
        </w:tabs>
      </w:pPr>
      <w:r>
        <w:t xml:space="preserve">Hoofdstuk 5: </w:t>
      </w:r>
      <w:r w:rsidR="00512F2C">
        <w:t>D</w:t>
      </w:r>
      <w:r w:rsidRPr="00923E8B">
        <w:t>e wijze waarop toezicht op de maatregelen wordt uitgeoefend;</w:t>
      </w:r>
    </w:p>
    <w:p w14:paraId="02028A07" w14:textId="77777777" w:rsidR="00CF2620" w:rsidRDefault="00CF2620" w:rsidP="00E93675">
      <w:pPr>
        <w:pStyle w:val="Broodtekst"/>
        <w:numPr>
          <w:ilvl w:val="0"/>
          <w:numId w:val="25"/>
        </w:numPr>
        <w:tabs>
          <w:tab w:val="clear" w:pos="227"/>
          <w:tab w:val="clear" w:pos="454"/>
          <w:tab w:val="left" w:pos="426"/>
        </w:tabs>
      </w:pPr>
      <w:r>
        <w:t xml:space="preserve">Hoofdstuk 6: </w:t>
      </w:r>
      <w:r w:rsidR="00512F2C">
        <w:t>D</w:t>
      </w:r>
      <w:r w:rsidRPr="00923E8B">
        <w:t xml:space="preserve">e bouwkundige, technische en organisatorische keuzen die in verband met de veiligheid en gezondheid van de werknemers en zelfstandigen </w:t>
      </w:r>
      <w:r w:rsidR="00A86CA6">
        <w:t xml:space="preserve">in de uitvoeringsfase </w:t>
      </w:r>
      <w:r w:rsidRPr="00923E8B">
        <w:t>worden gemaakt alsmede de onderzoeken en rapporten die de onderbouwing van deze keuzen ondersteunen;</w:t>
      </w:r>
    </w:p>
    <w:p w14:paraId="3675D8CE" w14:textId="77777777" w:rsidR="00CF2620" w:rsidRDefault="00CF2620" w:rsidP="00E93675">
      <w:pPr>
        <w:pStyle w:val="Broodtekst"/>
        <w:numPr>
          <w:ilvl w:val="0"/>
          <w:numId w:val="25"/>
        </w:numPr>
        <w:tabs>
          <w:tab w:val="clear" w:pos="227"/>
          <w:tab w:val="clear" w:pos="454"/>
          <w:tab w:val="left" w:pos="426"/>
        </w:tabs>
      </w:pPr>
      <w:r>
        <w:t xml:space="preserve">Hoofdstuk 7: </w:t>
      </w:r>
      <w:r w:rsidR="00512F2C">
        <w:t>D</w:t>
      </w:r>
      <w:r w:rsidRPr="00923E8B">
        <w:t>e wijze waarop voorlichting en instructie aan de werknemers op de bouwplaats wordt gegeven.</w:t>
      </w:r>
    </w:p>
    <w:p w14:paraId="620B1B65" w14:textId="77777777" w:rsidR="00CF2620" w:rsidRDefault="00CF2620" w:rsidP="00E93675">
      <w:pPr>
        <w:pStyle w:val="Broodtekst"/>
        <w:numPr>
          <w:ilvl w:val="0"/>
          <w:numId w:val="25"/>
        </w:numPr>
        <w:tabs>
          <w:tab w:val="clear" w:pos="227"/>
          <w:tab w:val="clear" w:pos="454"/>
          <w:tab w:val="left" w:pos="426"/>
        </w:tabs>
      </w:pPr>
      <w:r>
        <w:t xml:space="preserve">Bijlage A: </w:t>
      </w:r>
      <w:r w:rsidRPr="00923E8B">
        <w:t xml:space="preserve">een inventarisatie en evaluatie van de specifieke gevaren voor het betreffende werk </w:t>
      </w:r>
      <w:r>
        <w:t xml:space="preserve">(de objectrisico’s) </w:t>
      </w:r>
      <w:r w:rsidRPr="00923E8B">
        <w:t>en specifieke gevaren die het gevolg zijn van de gelijktijdige en achtereenvolgende uitvoering van de bouwwerkzaamheden en in voorkomend geval van de wisselwerking met doorgaande exploitatiewerkzaamheden</w:t>
      </w:r>
      <w:r>
        <w:t xml:space="preserve"> (de samenlooprisico’s)</w:t>
      </w:r>
      <w:r w:rsidRPr="00923E8B">
        <w:t>;</w:t>
      </w:r>
    </w:p>
    <w:p w14:paraId="5F26EA40" w14:textId="77777777" w:rsidR="00121613" w:rsidRDefault="00121613" w:rsidP="00E93675">
      <w:pPr>
        <w:pStyle w:val="Broodtekst"/>
        <w:numPr>
          <w:ilvl w:val="0"/>
          <w:numId w:val="25"/>
        </w:numPr>
        <w:tabs>
          <w:tab w:val="clear" w:pos="227"/>
          <w:tab w:val="clear" w:pos="454"/>
          <w:tab w:val="left" w:pos="426"/>
        </w:tabs>
      </w:pPr>
      <w:r>
        <w:t>Bijlage B: de RI&amp;E van de opdrachtgever waarin de integrale veiligheidsrisico’s zijn opgenomen, welke aangevuld wordt met de beheersmaatregelen door de Aannemer</w:t>
      </w:r>
    </w:p>
    <w:p w14:paraId="77EFC6A9" w14:textId="1E864D65" w:rsidR="00E43B99" w:rsidRDefault="00E43B99" w:rsidP="00E93675">
      <w:pPr>
        <w:pStyle w:val="Broodtekst"/>
        <w:numPr>
          <w:ilvl w:val="0"/>
          <w:numId w:val="25"/>
        </w:numPr>
        <w:tabs>
          <w:tab w:val="clear" w:pos="227"/>
          <w:tab w:val="clear" w:pos="454"/>
          <w:tab w:val="left" w:pos="426"/>
        </w:tabs>
      </w:pPr>
      <w:r>
        <w:t xml:space="preserve">Bijlage C: Het BTO keuze document t.a.v. de overwegingen om te komen tot een veilige installatie, gebruik (onderhoud) en verwijdering van kribbakens. </w:t>
      </w:r>
    </w:p>
    <w:p w14:paraId="5E7C6EDD" w14:textId="77777777" w:rsidR="001F2EC7" w:rsidRDefault="001F2EC7" w:rsidP="00B83796">
      <w:pPr>
        <w:pStyle w:val="Broodtekst"/>
        <w:tabs>
          <w:tab w:val="clear" w:pos="227"/>
          <w:tab w:val="clear" w:pos="454"/>
          <w:tab w:val="clear" w:pos="680"/>
        </w:tabs>
        <w:ind w:left="426"/>
      </w:pPr>
    </w:p>
    <w:p w14:paraId="323BD372" w14:textId="2275967C" w:rsidR="00CF2620" w:rsidRDefault="002C6CEB" w:rsidP="00B83796">
      <w:pPr>
        <w:pStyle w:val="Broodtekst"/>
        <w:tabs>
          <w:tab w:val="clear" w:pos="227"/>
          <w:tab w:val="clear" w:pos="454"/>
          <w:tab w:val="clear" w:pos="680"/>
        </w:tabs>
        <w:ind w:left="426"/>
      </w:pPr>
      <w:r>
        <w:t>Het</w:t>
      </w:r>
      <w:r w:rsidR="004D7E41">
        <w:t xml:space="preserve"> </w:t>
      </w:r>
      <w:r w:rsidR="00CF2620">
        <w:t xml:space="preserve">IVP is een coördinatie document dat </w:t>
      </w:r>
      <w:r w:rsidR="00BB1E0B">
        <w:t xml:space="preserve">zal worden </w:t>
      </w:r>
      <w:r w:rsidR="00CF2620">
        <w:t xml:space="preserve">aangepast </w:t>
      </w:r>
      <w:r w:rsidR="00844691">
        <w:t>indien wijzigingen in de praktijk daar aanleiding toe geven. Zie hiervoor de tabel “versiebeheer” in de colofoon.</w:t>
      </w:r>
      <w:r w:rsidR="0002549E">
        <w:t xml:space="preserve"> </w:t>
      </w:r>
    </w:p>
    <w:p w14:paraId="3C2B7822" w14:textId="77777777" w:rsidR="006B65BE" w:rsidRDefault="006B65BE" w:rsidP="0061254E">
      <w:pPr>
        <w:pStyle w:val="Broodtekst"/>
        <w:tabs>
          <w:tab w:val="clear" w:pos="227"/>
          <w:tab w:val="clear" w:pos="454"/>
          <w:tab w:val="clear" w:pos="680"/>
        </w:tabs>
        <w:ind w:left="1276"/>
      </w:pPr>
    </w:p>
    <w:p w14:paraId="6AAC8146" w14:textId="77777777" w:rsidR="00C8364A" w:rsidRDefault="00CF2620" w:rsidP="00B83796">
      <w:pPr>
        <w:pStyle w:val="Broodtekst"/>
        <w:tabs>
          <w:tab w:val="clear" w:pos="227"/>
          <w:tab w:val="clear" w:pos="454"/>
          <w:tab w:val="clear" w:pos="680"/>
        </w:tabs>
        <w:ind w:left="426"/>
      </w:pPr>
      <w:r>
        <w:t xml:space="preserve">Indien volledig ingevuld en correct gebruikt voldoet dit IVP aan </w:t>
      </w:r>
      <w:r w:rsidR="00D015F6">
        <w:t xml:space="preserve">de wettelijk </w:t>
      </w:r>
      <w:r>
        <w:t xml:space="preserve">vereisten </w:t>
      </w:r>
      <w:r w:rsidR="00D015F6">
        <w:t xml:space="preserve">voor </w:t>
      </w:r>
      <w:r>
        <w:t>een V&amp;G-plan; hierdoor is een separaat V&amp;G-plan niet nodig.</w:t>
      </w:r>
    </w:p>
    <w:p w14:paraId="76E83ADC" w14:textId="77777777" w:rsidR="00C8364A" w:rsidRDefault="00CF2620" w:rsidP="00E35B98">
      <w:pPr>
        <w:pStyle w:val="HoofdstukGenummerd"/>
        <w:tabs>
          <w:tab w:val="clear" w:pos="0"/>
          <w:tab w:val="clear" w:pos="227"/>
          <w:tab w:val="clear" w:pos="454"/>
          <w:tab w:val="clear" w:pos="680"/>
        </w:tabs>
        <w:ind w:left="602" w:hanging="567"/>
      </w:pPr>
      <w:bookmarkStart w:id="2" w:name="_Toc219452208"/>
      <w:r>
        <w:lastRenderedPageBreak/>
        <w:t>Uitgangspunten en randvoorwaarden</w:t>
      </w:r>
      <w:bookmarkEnd w:id="2"/>
    </w:p>
    <w:p w14:paraId="4627015C" w14:textId="77777777" w:rsidR="009161A0" w:rsidRDefault="009161A0" w:rsidP="00CE3078">
      <w:pPr>
        <w:pStyle w:val="Paragraaf"/>
        <w:tabs>
          <w:tab w:val="clear" w:pos="0"/>
          <w:tab w:val="clear" w:pos="227"/>
          <w:tab w:val="clear" w:pos="454"/>
          <w:tab w:val="clear" w:pos="680"/>
        </w:tabs>
        <w:ind w:left="567" w:hanging="567"/>
      </w:pPr>
      <w:bookmarkStart w:id="3" w:name="_Toc219452209"/>
      <w:r>
        <w:t>Beleidsverklaring DG</w:t>
      </w:r>
      <w:bookmarkEnd w:id="3"/>
    </w:p>
    <w:p w14:paraId="490C3A8C" w14:textId="77777777" w:rsidR="005E0B86" w:rsidRDefault="005E0B86" w:rsidP="00CE3078">
      <w:pPr>
        <w:ind w:left="567" w:hanging="567"/>
        <w:rPr>
          <w:rFonts w:ascii="Verdana,Italic" w:hAnsi="Verdana,Italic" w:cs="Verdana,Italic"/>
          <w:i/>
          <w:iCs/>
          <w:szCs w:val="18"/>
        </w:rPr>
      </w:pPr>
    </w:p>
    <w:p w14:paraId="22106151" w14:textId="673F7C3F" w:rsidR="005E0B86" w:rsidRDefault="00B07B67" w:rsidP="00CE3078">
      <w:pPr>
        <w:ind w:left="567" w:hanging="567"/>
        <w:rPr>
          <w:rFonts w:ascii="Verdana,Italic" w:hAnsi="Verdana,Italic" w:cs="Verdana,Italic"/>
          <w:i/>
          <w:iCs/>
          <w:szCs w:val="18"/>
        </w:rPr>
      </w:pPr>
      <w:r>
        <w:rPr>
          <w:rFonts w:ascii="Verdana,Italic" w:hAnsi="Verdana,Italic" w:cs="Verdana,Italic"/>
          <w:i/>
          <w:iCs/>
          <w:noProof/>
          <w:szCs w:val="18"/>
        </w:rPr>
        <w:drawing>
          <wp:inline distT="0" distB="0" distL="0" distR="0" wp14:anchorId="098E7633" wp14:editId="056033F8">
            <wp:extent cx="5069205" cy="5188016"/>
            <wp:effectExtent l="0" t="0" r="0" b="0"/>
            <wp:docPr id="513438574" name="Afbeelding 1" descr="Afbeelding met tekst, Lettertype, brief,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38574" name="Afbeelding 1" descr="Afbeelding met tekst, Lettertype, brief, schermopname&#10;&#10;Automatisch gegenereerde beschrijving"/>
                    <pic:cNvPicPr/>
                  </pic:nvPicPr>
                  <pic:blipFill>
                    <a:blip r:embed="rId14"/>
                    <a:stretch>
                      <a:fillRect/>
                    </a:stretch>
                  </pic:blipFill>
                  <pic:spPr>
                    <a:xfrm>
                      <a:off x="0" y="0"/>
                      <a:ext cx="5077203" cy="5196201"/>
                    </a:xfrm>
                    <a:prstGeom prst="rect">
                      <a:avLst/>
                    </a:prstGeom>
                  </pic:spPr>
                </pic:pic>
              </a:graphicData>
            </a:graphic>
          </wp:inline>
        </w:drawing>
      </w:r>
    </w:p>
    <w:p w14:paraId="4F5B5182" w14:textId="77777777" w:rsidR="002C6CEB" w:rsidRDefault="002C6CEB" w:rsidP="00CE3078">
      <w:pPr>
        <w:ind w:left="567" w:hanging="567"/>
        <w:rPr>
          <w:rFonts w:ascii="Verdana,Italic" w:hAnsi="Verdana,Italic" w:cs="Verdana,Italic"/>
          <w:i/>
          <w:iCs/>
          <w:szCs w:val="18"/>
        </w:rPr>
      </w:pPr>
    </w:p>
    <w:p w14:paraId="34CC0331" w14:textId="4D0B8E34" w:rsidR="009161A0" w:rsidRPr="009161A0" w:rsidRDefault="009161A0" w:rsidP="002C6CEB">
      <w:pPr>
        <w:ind w:left="567" w:firstLine="142"/>
        <w:rPr>
          <w:rFonts w:ascii="Verdana,Italic" w:hAnsi="Verdana,Italic" w:cs="Verdana,Italic"/>
          <w:i/>
          <w:iCs/>
          <w:szCs w:val="18"/>
        </w:rPr>
      </w:pPr>
      <w:r w:rsidRPr="009161A0">
        <w:rPr>
          <w:rFonts w:ascii="Verdana,Italic" w:hAnsi="Verdana,Italic" w:cs="Verdana,Italic"/>
          <w:i/>
          <w:iCs/>
          <w:szCs w:val="18"/>
        </w:rPr>
        <w:t>Directeur-generaal Rijkswaterstaat</w:t>
      </w:r>
    </w:p>
    <w:p w14:paraId="11A34160" w14:textId="77777777" w:rsidR="00F701B1" w:rsidRDefault="00F701B1">
      <w:pPr>
        <w:spacing w:line="240" w:lineRule="auto"/>
      </w:pPr>
      <w:r>
        <w:br w:type="page"/>
      </w:r>
    </w:p>
    <w:p w14:paraId="3F0FB9CC" w14:textId="5E508A99" w:rsidR="00D015F6" w:rsidRPr="00D015F6" w:rsidRDefault="00D015F6" w:rsidP="009161A0">
      <w:pPr>
        <w:autoSpaceDE w:val="0"/>
        <w:autoSpaceDN w:val="0"/>
        <w:adjustRightInd w:val="0"/>
        <w:spacing w:line="240" w:lineRule="auto"/>
      </w:pPr>
    </w:p>
    <w:p w14:paraId="59578A3E" w14:textId="77777777" w:rsidR="0095556F" w:rsidRDefault="0095556F" w:rsidP="00CE3078">
      <w:pPr>
        <w:pStyle w:val="Paragraaf"/>
        <w:tabs>
          <w:tab w:val="clear" w:pos="0"/>
          <w:tab w:val="clear" w:pos="227"/>
          <w:tab w:val="clear" w:pos="454"/>
        </w:tabs>
        <w:ind w:left="567" w:hanging="567"/>
      </w:pPr>
      <w:bookmarkStart w:id="4" w:name="_Toc219452210"/>
      <w:r>
        <w:t>Ambitie en doelen</w:t>
      </w:r>
      <w:bookmarkEnd w:id="4"/>
    </w:p>
    <w:p w14:paraId="0E5F6323" w14:textId="77777777" w:rsidR="0095556F" w:rsidRPr="00D76B8C" w:rsidRDefault="0095556F" w:rsidP="00CE3078">
      <w:pPr>
        <w:pStyle w:val="AStandaard"/>
        <w:tabs>
          <w:tab w:val="clear" w:pos="760"/>
        </w:tabs>
        <w:ind w:left="567"/>
        <w:rPr>
          <w:sz w:val="18"/>
          <w:lang w:eastAsia="en-US"/>
        </w:rPr>
      </w:pPr>
      <w:r w:rsidRPr="00D76B8C">
        <w:rPr>
          <w:sz w:val="18"/>
          <w:lang w:eastAsia="en-US"/>
        </w:rPr>
        <w:t xml:space="preserve">Rijkswaterstaat heeft zich </w:t>
      </w:r>
      <w:r w:rsidR="00E913E7">
        <w:rPr>
          <w:sz w:val="18"/>
          <w:lang w:eastAsia="en-US"/>
        </w:rPr>
        <w:t xml:space="preserve">gecommitteerd aan </w:t>
      </w:r>
      <w:r w:rsidRPr="00D76B8C">
        <w:rPr>
          <w:sz w:val="18"/>
          <w:lang w:eastAsia="en-US"/>
        </w:rPr>
        <w:t>een proactieve en integrale aanpak van veiligheidszorg voor:</w:t>
      </w:r>
    </w:p>
    <w:p w14:paraId="7C6AFDCB" w14:textId="77777777" w:rsidR="0095556F" w:rsidRPr="00D76B8C" w:rsidRDefault="0095556F" w:rsidP="00E35B98">
      <w:pPr>
        <w:pStyle w:val="Broodtekst"/>
        <w:numPr>
          <w:ilvl w:val="0"/>
          <w:numId w:val="25"/>
        </w:numPr>
        <w:tabs>
          <w:tab w:val="clear" w:pos="227"/>
          <w:tab w:val="clear" w:pos="454"/>
          <w:tab w:val="clear" w:pos="680"/>
        </w:tabs>
        <w:ind w:left="1134" w:hanging="567"/>
      </w:pPr>
      <w:r w:rsidRPr="00D76B8C">
        <w:t>M</w:t>
      </w:r>
      <w:r>
        <w:t>edewerkers en andere betrokkenen</w:t>
      </w:r>
      <w:r w:rsidRPr="00D76B8C">
        <w:t>;</w:t>
      </w:r>
    </w:p>
    <w:p w14:paraId="2F974AE9" w14:textId="77777777" w:rsidR="0095556F" w:rsidRPr="00D76B8C" w:rsidRDefault="0095556F" w:rsidP="00E35B98">
      <w:pPr>
        <w:pStyle w:val="Broodtekst"/>
        <w:numPr>
          <w:ilvl w:val="0"/>
          <w:numId w:val="25"/>
        </w:numPr>
        <w:tabs>
          <w:tab w:val="clear" w:pos="227"/>
          <w:tab w:val="clear" w:pos="454"/>
          <w:tab w:val="clear" w:pos="680"/>
        </w:tabs>
        <w:ind w:left="1134" w:hanging="567"/>
      </w:pPr>
      <w:r w:rsidRPr="00D76B8C">
        <w:t>Gebruikers van de w</w:t>
      </w:r>
      <w:r>
        <w:t>egen en de vaarwegen</w:t>
      </w:r>
      <w:r w:rsidRPr="00D76B8C">
        <w:t>;</w:t>
      </w:r>
    </w:p>
    <w:p w14:paraId="5A21915A" w14:textId="77777777" w:rsidR="0095556F" w:rsidRDefault="00121613" w:rsidP="00E35B98">
      <w:pPr>
        <w:pStyle w:val="Broodtekst"/>
        <w:numPr>
          <w:ilvl w:val="0"/>
          <w:numId w:val="25"/>
        </w:numPr>
        <w:tabs>
          <w:tab w:val="clear" w:pos="227"/>
          <w:tab w:val="clear" w:pos="454"/>
          <w:tab w:val="clear" w:pos="680"/>
        </w:tabs>
        <w:ind w:left="1134" w:hanging="567"/>
      </w:pPr>
      <w:r>
        <w:t>Derden</w:t>
      </w:r>
      <w:r w:rsidR="0095556F" w:rsidRPr="00D76B8C">
        <w:t>.</w:t>
      </w:r>
    </w:p>
    <w:p w14:paraId="54D21930" w14:textId="77777777" w:rsidR="0095556F" w:rsidRDefault="0095556F" w:rsidP="00E35B98">
      <w:pPr>
        <w:pStyle w:val="Broodtekst"/>
        <w:tabs>
          <w:tab w:val="clear" w:pos="227"/>
          <w:tab w:val="clear" w:pos="454"/>
          <w:tab w:val="clear" w:pos="680"/>
        </w:tabs>
        <w:ind w:left="567"/>
      </w:pPr>
      <w:r>
        <w:t>Deze algemene ambitie is door de opdrachtgever en het projectteam voor dit specifieke project vertaald in de volgende project specifieke doelen:</w:t>
      </w:r>
    </w:p>
    <w:p w14:paraId="1B1D2B12" w14:textId="77777777" w:rsidR="0095556F" w:rsidRDefault="0095556F" w:rsidP="0061254E">
      <w:pPr>
        <w:pStyle w:val="Broodtekst"/>
        <w:ind w:left="2410"/>
      </w:pPr>
    </w:p>
    <w:p w14:paraId="490A02D7" w14:textId="6A655014" w:rsidR="00246D9F" w:rsidRPr="007A5D2C" w:rsidRDefault="00246D9F" w:rsidP="00E35B98">
      <w:pPr>
        <w:pStyle w:val="Huisstijl-Colofon"/>
        <w:numPr>
          <w:ilvl w:val="0"/>
          <w:numId w:val="26"/>
        </w:numPr>
        <w:ind w:left="1134" w:hanging="567"/>
        <w:rPr>
          <w:vanish/>
        </w:rPr>
      </w:pPr>
      <w:r w:rsidRPr="007A5D2C">
        <w:rPr>
          <w:vanish/>
        </w:rPr>
        <w:t>Nul gewonden, nul doden. Dit geldt voor alle betrokken partijen, waaronder</w:t>
      </w:r>
      <w:r w:rsidR="00E35B98">
        <w:rPr>
          <w:vanish/>
        </w:rPr>
        <w:t xml:space="preserve"> R</w:t>
      </w:r>
      <w:r w:rsidRPr="007A5D2C">
        <w:rPr>
          <w:vanish/>
        </w:rPr>
        <w:t xml:space="preserve">ijkswaterstaat, (coördinerend) opdrachtnemer en derden.  </w:t>
      </w:r>
    </w:p>
    <w:p w14:paraId="201BDFE1" w14:textId="0DF07189" w:rsidR="00246D9F" w:rsidRPr="007A5D2C" w:rsidRDefault="00246D9F" w:rsidP="00E35B98">
      <w:pPr>
        <w:pStyle w:val="Huisstijl-Colofon"/>
        <w:numPr>
          <w:ilvl w:val="0"/>
          <w:numId w:val="26"/>
        </w:numPr>
        <w:ind w:left="1134" w:hanging="567"/>
        <w:rPr>
          <w:vanish/>
        </w:rPr>
      </w:pPr>
      <w:r w:rsidRPr="007A5D2C">
        <w:rPr>
          <w:vanish/>
        </w:rPr>
        <w:t>Het uitvoeren en rapporteren over tenminste 1</w:t>
      </w:r>
      <w:r w:rsidR="005E043F">
        <w:rPr>
          <w:vanish/>
        </w:rPr>
        <w:t xml:space="preserve"> </w:t>
      </w:r>
      <w:r w:rsidRPr="007A5D2C">
        <w:rPr>
          <w:vanish/>
        </w:rPr>
        <w:t xml:space="preserve">integrale veiligheidsinspectie per maand </w:t>
      </w:r>
    </w:p>
    <w:p w14:paraId="6868722F" w14:textId="77777777" w:rsidR="00246D9F" w:rsidRPr="007A5D2C" w:rsidRDefault="00246D9F" w:rsidP="00E35B98">
      <w:pPr>
        <w:pStyle w:val="Huisstijl-Colofon"/>
        <w:numPr>
          <w:ilvl w:val="0"/>
          <w:numId w:val="26"/>
        </w:numPr>
        <w:ind w:left="1134" w:hanging="567"/>
        <w:rPr>
          <w:vanish/>
        </w:rPr>
      </w:pPr>
      <w:r w:rsidRPr="007A5D2C">
        <w:rPr>
          <w:vanish/>
        </w:rPr>
        <w:t>Aantoonbare Actieve betrokkenheid van het senior management van opdrachtgever en opdrachtnemer zijde.</w:t>
      </w:r>
    </w:p>
    <w:p w14:paraId="09F15ECD" w14:textId="3FEF64C0" w:rsidR="00246D9F" w:rsidRPr="007A5D2C" w:rsidRDefault="00246D9F" w:rsidP="002C6CEB">
      <w:pPr>
        <w:pStyle w:val="Huisstijl-Colofon"/>
        <w:ind w:left="567"/>
        <w:rPr>
          <w:vanish/>
        </w:rPr>
      </w:pPr>
    </w:p>
    <w:p w14:paraId="1073F56D" w14:textId="77777777" w:rsidR="00626160" w:rsidRPr="007A5D2C" w:rsidRDefault="00626160" w:rsidP="004C24D7">
      <w:pPr>
        <w:pStyle w:val="Huisstijl-Colofon"/>
        <w:ind w:left="567"/>
        <w:rPr>
          <w:vanish/>
        </w:rPr>
      </w:pPr>
      <w:r w:rsidRPr="007A5D2C">
        <w:rPr>
          <w:vanish/>
        </w:rPr>
        <w:t>Voor dit project zijn veiligheidsdoelstellingen vastgesteld die een onderbouwing geven aan de organisatie brede aanpak van Veiligheidsde</w:t>
      </w:r>
      <w:r w:rsidR="00B83796">
        <w:rPr>
          <w:vanish/>
        </w:rPr>
        <w:t>n</w:t>
      </w:r>
      <w:r w:rsidRPr="007A5D2C">
        <w:rPr>
          <w:vanish/>
        </w:rPr>
        <w:t>ken, met Arbo veiligheid in het bijzonder.</w:t>
      </w:r>
    </w:p>
    <w:p w14:paraId="4B9B0128" w14:textId="77777777" w:rsidR="00626160" w:rsidRPr="007A5D2C" w:rsidRDefault="00626160" w:rsidP="004C24D7">
      <w:pPr>
        <w:pStyle w:val="Huisstijl-Colofon"/>
        <w:ind w:left="567"/>
        <w:rPr>
          <w:vanish/>
        </w:rPr>
      </w:pPr>
      <w:r w:rsidRPr="007A5D2C">
        <w:rPr>
          <w:vanish/>
        </w:rPr>
        <w:t xml:space="preserve">De </w:t>
      </w:r>
      <w:r>
        <w:rPr>
          <w:vanish/>
        </w:rPr>
        <w:t>boven</w:t>
      </w:r>
      <w:r w:rsidR="00B83796">
        <w:rPr>
          <w:vanish/>
        </w:rPr>
        <w:t xml:space="preserve">staande </w:t>
      </w:r>
      <w:r w:rsidRPr="007A5D2C">
        <w:rPr>
          <w:vanish/>
        </w:rPr>
        <w:t>doelstellingen worden beschouwd als haalbaar en toetsbaar:</w:t>
      </w:r>
    </w:p>
    <w:p w14:paraId="14883BF8" w14:textId="77777777" w:rsidR="0095556F" w:rsidRDefault="0095556F" w:rsidP="004C24D7">
      <w:pPr>
        <w:pStyle w:val="Paragraaf"/>
        <w:tabs>
          <w:tab w:val="clear" w:pos="0"/>
          <w:tab w:val="clear" w:pos="227"/>
          <w:tab w:val="clear" w:pos="454"/>
          <w:tab w:val="clear" w:pos="680"/>
        </w:tabs>
        <w:ind w:left="567" w:hanging="567"/>
      </w:pPr>
      <w:bookmarkStart w:id="5" w:name="_Toc494268530"/>
      <w:bookmarkStart w:id="6" w:name="_Toc219452211"/>
      <w:r>
        <w:t xml:space="preserve">Gedragsregels voor </w:t>
      </w:r>
      <w:bookmarkEnd w:id="5"/>
      <w:r w:rsidR="00F347B2">
        <w:t>projectmedewerkers</w:t>
      </w:r>
      <w:bookmarkEnd w:id="6"/>
    </w:p>
    <w:p w14:paraId="497143CD" w14:textId="77777777" w:rsidR="0095556F" w:rsidRDefault="00F347B2" w:rsidP="004C24D7">
      <w:pPr>
        <w:pStyle w:val="Broodtekst"/>
        <w:tabs>
          <w:tab w:val="clear" w:pos="227"/>
          <w:tab w:val="clear" w:pos="454"/>
          <w:tab w:val="clear" w:pos="680"/>
        </w:tabs>
        <w:ind w:left="567"/>
      </w:pPr>
      <w:r>
        <w:t>Voor dit project gelden</w:t>
      </w:r>
      <w:r w:rsidR="0095556F">
        <w:t xml:space="preserve"> de </w:t>
      </w:r>
      <w:r w:rsidR="00ED5C50">
        <w:t>volgende</w:t>
      </w:r>
      <w:r w:rsidR="0095556F">
        <w:t xml:space="preserve"> gedragsregels:</w:t>
      </w:r>
    </w:p>
    <w:p w14:paraId="1942FDD8" w14:textId="77777777" w:rsidR="0095556F" w:rsidRPr="0095556F" w:rsidRDefault="00D015F6" w:rsidP="004C24D7">
      <w:pPr>
        <w:pStyle w:val="Broodtekst"/>
        <w:numPr>
          <w:ilvl w:val="0"/>
          <w:numId w:val="32"/>
        </w:numPr>
        <w:tabs>
          <w:tab w:val="clear" w:pos="227"/>
          <w:tab w:val="clear" w:pos="454"/>
          <w:tab w:val="clear" w:pos="680"/>
        </w:tabs>
        <w:ind w:left="1078" w:hanging="511"/>
      </w:pPr>
      <w:r>
        <w:t>Ik</w:t>
      </w:r>
      <w:r w:rsidR="009422FB">
        <w:t xml:space="preserve"> </w:t>
      </w:r>
      <w:r w:rsidR="0095556F" w:rsidRPr="0095556F">
        <w:t>heb een voorbeeldfunctie.</w:t>
      </w:r>
    </w:p>
    <w:p w14:paraId="3A11104D" w14:textId="77777777" w:rsidR="0095556F" w:rsidRPr="0095556F" w:rsidRDefault="0095556F" w:rsidP="004C24D7">
      <w:pPr>
        <w:pStyle w:val="Broodtekst"/>
        <w:numPr>
          <w:ilvl w:val="0"/>
          <w:numId w:val="32"/>
        </w:numPr>
        <w:tabs>
          <w:tab w:val="clear" w:pos="227"/>
          <w:tab w:val="clear" w:pos="454"/>
          <w:tab w:val="clear" w:pos="680"/>
        </w:tabs>
        <w:ind w:left="1078" w:hanging="511"/>
      </w:pPr>
      <w:r w:rsidRPr="0095556F">
        <w:t>Ik neem veiligheid altijd mee in mijn werk.</w:t>
      </w:r>
    </w:p>
    <w:p w14:paraId="3BAB22BB" w14:textId="77777777" w:rsidR="0095556F" w:rsidRPr="0095556F" w:rsidRDefault="0095556F" w:rsidP="004C24D7">
      <w:pPr>
        <w:pStyle w:val="Broodtekst"/>
        <w:numPr>
          <w:ilvl w:val="0"/>
          <w:numId w:val="32"/>
        </w:numPr>
        <w:tabs>
          <w:tab w:val="clear" w:pos="227"/>
          <w:tab w:val="clear" w:pos="454"/>
          <w:tab w:val="clear" w:pos="680"/>
        </w:tabs>
        <w:ind w:left="1078" w:hanging="511"/>
      </w:pPr>
      <w:r w:rsidRPr="0095556F">
        <w:t>Ik zorg voor een veilige werkomgeving.</w:t>
      </w:r>
    </w:p>
    <w:p w14:paraId="2F6021B9" w14:textId="77777777" w:rsidR="0095556F" w:rsidRPr="0095556F" w:rsidRDefault="0095556F" w:rsidP="004C24D7">
      <w:pPr>
        <w:pStyle w:val="Broodtekst"/>
        <w:numPr>
          <w:ilvl w:val="0"/>
          <w:numId w:val="32"/>
        </w:numPr>
        <w:tabs>
          <w:tab w:val="clear" w:pos="227"/>
          <w:tab w:val="clear" w:pos="454"/>
          <w:tab w:val="clear" w:pos="680"/>
        </w:tabs>
        <w:ind w:left="1078" w:hanging="511"/>
      </w:pPr>
      <w:r w:rsidRPr="0095556F">
        <w:t>Ik stop elke klus die niet veilig voelt.</w:t>
      </w:r>
    </w:p>
    <w:p w14:paraId="15FA7C1E" w14:textId="77777777" w:rsidR="0095556F" w:rsidRPr="0095556F" w:rsidRDefault="0095556F" w:rsidP="004C24D7">
      <w:pPr>
        <w:pStyle w:val="Broodtekst"/>
        <w:numPr>
          <w:ilvl w:val="0"/>
          <w:numId w:val="32"/>
        </w:numPr>
        <w:tabs>
          <w:tab w:val="clear" w:pos="227"/>
          <w:tab w:val="clear" w:pos="454"/>
          <w:tab w:val="clear" w:pos="680"/>
        </w:tabs>
        <w:ind w:left="1078" w:hanging="511"/>
      </w:pPr>
      <w:r w:rsidRPr="0095556F">
        <w:t>Ik meld (bijna)ongevallen altijd via 0800-8002 en bespreek deze.</w:t>
      </w:r>
    </w:p>
    <w:p w14:paraId="4578506F" w14:textId="77777777" w:rsidR="0095556F" w:rsidRPr="0095556F" w:rsidRDefault="0095556F" w:rsidP="004C24D7">
      <w:pPr>
        <w:pStyle w:val="Broodtekst"/>
        <w:numPr>
          <w:ilvl w:val="0"/>
          <w:numId w:val="32"/>
        </w:numPr>
        <w:tabs>
          <w:tab w:val="clear" w:pos="227"/>
          <w:tab w:val="clear" w:pos="454"/>
          <w:tab w:val="clear" w:pos="680"/>
        </w:tabs>
        <w:ind w:left="1078" w:hanging="511"/>
      </w:pPr>
      <w:r w:rsidRPr="0095556F">
        <w:t xml:space="preserve">Ik zorg voor </w:t>
      </w:r>
      <w:r w:rsidR="00626160">
        <w:t xml:space="preserve">het toepassen van </w:t>
      </w:r>
      <w:r w:rsidRPr="0095556F">
        <w:t>de juiste persoonlijke bescherming</w:t>
      </w:r>
      <w:r w:rsidR="00626160">
        <w:t>smiddelen</w:t>
      </w:r>
      <w:r w:rsidRPr="0095556F">
        <w:t xml:space="preserve"> (PBM’s).</w:t>
      </w:r>
    </w:p>
    <w:p w14:paraId="33B27B61" w14:textId="77777777" w:rsidR="0095556F" w:rsidRDefault="0095556F" w:rsidP="004C24D7">
      <w:pPr>
        <w:pStyle w:val="Paragraaf"/>
        <w:tabs>
          <w:tab w:val="clear" w:pos="0"/>
          <w:tab w:val="clear" w:pos="227"/>
          <w:tab w:val="clear" w:pos="454"/>
          <w:tab w:val="clear" w:pos="680"/>
        </w:tabs>
        <w:ind w:left="567" w:hanging="567"/>
      </w:pPr>
      <w:bookmarkStart w:id="7" w:name="_Toc494268532"/>
      <w:bookmarkStart w:id="8" w:name="_Toc219452212"/>
      <w:r>
        <w:t>Relevante veiligheidsdomeinen</w:t>
      </w:r>
      <w:bookmarkEnd w:id="7"/>
      <w:bookmarkEnd w:id="8"/>
    </w:p>
    <w:p w14:paraId="613415E6" w14:textId="77777777" w:rsidR="0095556F" w:rsidRDefault="0095556F" w:rsidP="002F6546">
      <w:pPr>
        <w:pStyle w:val="Broodtekst"/>
        <w:tabs>
          <w:tab w:val="clear" w:pos="227"/>
          <w:tab w:val="clear" w:pos="454"/>
          <w:tab w:val="clear" w:pos="680"/>
        </w:tabs>
        <w:ind w:left="1843" w:hanging="1276"/>
      </w:pPr>
      <w:r w:rsidRPr="00CE0285">
        <w:t xml:space="preserve">Voor dit project zijn de volgende </w:t>
      </w:r>
      <w:r>
        <w:t>aangekruiste veiligheidsdomeinen relevant</w:t>
      </w:r>
      <w:r w:rsidRPr="00CE0285">
        <w:t>:</w:t>
      </w:r>
    </w:p>
    <w:p w14:paraId="2638F458" w14:textId="77777777" w:rsidR="002F6546" w:rsidRDefault="002F6546" w:rsidP="002F6546">
      <w:pPr>
        <w:pStyle w:val="Broodtekst"/>
        <w:tabs>
          <w:tab w:val="clear" w:pos="227"/>
          <w:tab w:val="clear" w:pos="454"/>
          <w:tab w:val="clear" w:pos="680"/>
        </w:tabs>
        <w:ind w:left="1843" w:hanging="1276"/>
      </w:pPr>
    </w:p>
    <w:tbl>
      <w:tblPr>
        <w:tblStyle w:val="Tabelraster"/>
        <w:tblW w:w="8036"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11"/>
        <w:gridCol w:w="3925"/>
      </w:tblGrid>
      <w:tr w:rsidR="0095556F" w14:paraId="6DA804EB" w14:textId="77777777" w:rsidTr="002F6546">
        <w:tc>
          <w:tcPr>
            <w:tcW w:w="4111" w:type="dxa"/>
          </w:tcPr>
          <w:bookmarkStart w:id="9" w:name="_Hlk135472965"/>
          <w:p w14:paraId="72029AFF" w14:textId="77777777" w:rsidR="0095556F" w:rsidRDefault="00BC4AB4" w:rsidP="004D4D7B">
            <w:pPr>
              <w:pStyle w:val="Broodtekst"/>
              <w:tabs>
                <w:tab w:val="clear" w:pos="227"/>
                <w:tab w:val="clear" w:pos="454"/>
                <w:tab w:val="clear" w:pos="680"/>
              </w:tabs>
              <w:ind w:left="1843" w:hanging="1386"/>
            </w:pPr>
            <w:sdt>
              <w:sdtPr>
                <w:id w:val="-1720589313"/>
                <w14:checkbox>
                  <w14:checked w14:val="1"/>
                  <w14:checkedState w14:val="2612" w14:font="MS Gothic"/>
                  <w14:uncheckedState w14:val="2610" w14:font="MS Gothic"/>
                </w14:checkbox>
              </w:sdtPr>
              <w:sdtEndPr/>
              <w:sdtContent>
                <w:r w:rsidR="004D4D7B">
                  <w:rPr>
                    <w:rFonts w:ascii="MS Gothic" w:eastAsia="MS Gothic" w:hAnsi="MS Gothic" w:hint="eastAsia"/>
                  </w:rPr>
                  <w:t>☒</w:t>
                </w:r>
              </w:sdtContent>
            </w:sdt>
            <w:r w:rsidR="0095556F" w:rsidRPr="00AF31A0">
              <w:t xml:space="preserve"> Arbeidsveiligheid (altijd relevant)</w:t>
            </w:r>
            <w:r w:rsidR="004D4D7B">
              <w:t xml:space="preserve">    </w:t>
            </w:r>
          </w:p>
        </w:tc>
        <w:tc>
          <w:tcPr>
            <w:tcW w:w="3925" w:type="dxa"/>
          </w:tcPr>
          <w:p w14:paraId="69013054" w14:textId="0F8AAB67" w:rsidR="0095556F" w:rsidRDefault="00BC4AB4" w:rsidP="004D4D7B">
            <w:pPr>
              <w:pStyle w:val="Broodtekst"/>
              <w:tabs>
                <w:tab w:val="clear" w:pos="227"/>
                <w:tab w:val="clear" w:pos="454"/>
                <w:tab w:val="clear" w:pos="680"/>
              </w:tabs>
              <w:ind w:left="1843" w:hanging="1096"/>
            </w:pPr>
            <w:sdt>
              <w:sdtPr>
                <w:id w:val="1814601049"/>
                <w14:checkbox>
                  <w14:checked w14:val="0"/>
                  <w14:checkedState w14:val="2612" w14:font="MS Gothic"/>
                  <w14:uncheckedState w14:val="2610" w14:font="MS Gothic"/>
                </w14:checkbox>
              </w:sdtPr>
              <w:sdtEndPr/>
              <w:sdtContent>
                <w:r w:rsidR="002C6CEB">
                  <w:rPr>
                    <w:rFonts w:ascii="MS Gothic" w:eastAsia="MS Gothic" w:hAnsi="MS Gothic" w:hint="eastAsia"/>
                  </w:rPr>
                  <w:t>☐</w:t>
                </w:r>
              </w:sdtContent>
            </w:sdt>
            <w:r w:rsidR="0095556F">
              <w:t xml:space="preserve">  </w:t>
            </w:r>
            <w:r w:rsidR="004A128D">
              <w:t>Elektrische veiligheid</w:t>
            </w:r>
          </w:p>
        </w:tc>
      </w:tr>
      <w:tr w:rsidR="0095556F" w14:paraId="1A3B5812" w14:textId="77777777" w:rsidTr="002F6546">
        <w:tc>
          <w:tcPr>
            <w:tcW w:w="4111" w:type="dxa"/>
          </w:tcPr>
          <w:p w14:paraId="61D1959E" w14:textId="77777777" w:rsidR="0095556F" w:rsidRDefault="00BC4AB4" w:rsidP="004D4D7B">
            <w:pPr>
              <w:pStyle w:val="Broodtekst"/>
              <w:tabs>
                <w:tab w:val="clear" w:pos="227"/>
                <w:tab w:val="clear" w:pos="454"/>
                <w:tab w:val="clear" w:pos="680"/>
              </w:tabs>
              <w:ind w:left="1843" w:hanging="1386"/>
            </w:pPr>
            <w:sdt>
              <w:sdtPr>
                <w:id w:val="-363141417"/>
                <w14:checkbox>
                  <w14:checked w14:val="1"/>
                  <w14:checkedState w14:val="2612" w14:font="MS Gothic"/>
                  <w14:uncheckedState w14:val="2610" w14:font="MS Gothic"/>
                </w14:checkbox>
              </w:sdtPr>
              <w:sdtEndPr/>
              <w:sdtContent>
                <w:r w:rsidR="00DB0029">
                  <w:rPr>
                    <w:rFonts w:ascii="MS Gothic" w:eastAsia="MS Gothic" w:hAnsi="MS Gothic" w:hint="eastAsia"/>
                  </w:rPr>
                  <w:t>☒</w:t>
                </w:r>
              </w:sdtContent>
            </w:sdt>
            <w:r w:rsidR="0095556F">
              <w:t xml:space="preserve"> </w:t>
            </w:r>
            <w:r w:rsidR="0095556F" w:rsidRPr="00CE0285">
              <w:t>Verkeersveiligheid</w:t>
            </w:r>
          </w:p>
        </w:tc>
        <w:tc>
          <w:tcPr>
            <w:tcW w:w="3925" w:type="dxa"/>
          </w:tcPr>
          <w:p w14:paraId="4065BE1E" w14:textId="77777777" w:rsidR="0095556F" w:rsidRDefault="00BC4AB4" w:rsidP="004D4D7B">
            <w:pPr>
              <w:pStyle w:val="Broodtekst"/>
              <w:tabs>
                <w:tab w:val="clear" w:pos="227"/>
                <w:tab w:val="clear" w:pos="454"/>
                <w:tab w:val="clear" w:pos="680"/>
              </w:tabs>
              <w:ind w:left="1843" w:hanging="1096"/>
            </w:pPr>
            <w:sdt>
              <w:sdtPr>
                <w:id w:val="-1605577645"/>
                <w14:checkbox>
                  <w14:checked w14:val="0"/>
                  <w14:checkedState w14:val="2612" w14:font="MS Gothic"/>
                  <w14:uncheckedState w14:val="2610" w14:font="MS Gothic"/>
                </w14:checkbox>
              </w:sdtPr>
              <w:sdtEndPr/>
              <w:sdtContent>
                <w:r w:rsidR="0095556F">
                  <w:rPr>
                    <w:rFonts w:ascii="MS Gothic" w:eastAsia="MS Gothic" w:hAnsi="MS Gothic" w:hint="eastAsia"/>
                  </w:rPr>
                  <w:t>☐</w:t>
                </w:r>
              </w:sdtContent>
            </w:sdt>
            <w:r w:rsidR="0095556F">
              <w:t xml:space="preserve">  </w:t>
            </w:r>
            <w:r w:rsidR="004A128D">
              <w:t>Tunnelveiligheid</w:t>
            </w:r>
          </w:p>
        </w:tc>
      </w:tr>
      <w:tr w:rsidR="0095556F" w14:paraId="0798DB40" w14:textId="77777777" w:rsidTr="002F6546">
        <w:tc>
          <w:tcPr>
            <w:tcW w:w="4111" w:type="dxa"/>
          </w:tcPr>
          <w:p w14:paraId="71AE75D7" w14:textId="173F8FF5" w:rsidR="0095556F" w:rsidRDefault="00BC4AB4" w:rsidP="004D4D7B">
            <w:pPr>
              <w:pStyle w:val="Broodtekst"/>
              <w:tabs>
                <w:tab w:val="clear" w:pos="227"/>
                <w:tab w:val="clear" w:pos="454"/>
                <w:tab w:val="clear" w:pos="680"/>
              </w:tabs>
              <w:ind w:left="1843" w:hanging="1386"/>
            </w:pPr>
            <w:sdt>
              <w:sdtPr>
                <w:id w:val="-315496066"/>
                <w14:checkbox>
                  <w14:checked w14:val="1"/>
                  <w14:checkedState w14:val="2612" w14:font="MS Gothic"/>
                  <w14:uncheckedState w14:val="2610" w14:font="MS Gothic"/>
                </w14:checkbox>
              </w:sdtPr>
              <w:sdtEndPr/>
              <w:sdtContent>
                <w:r w:rsidR="002C6CEB">
                  <w:rPr>
                    <w:rFonts w:ascii="MS Gothic" w:eastAsia="MS Gothic" w:hAnsi="MS Gothic" w:hint="eastAsia"/>
                  </w:rPr>
                  <w:t>☒</w:t>
                </w:r>
              </w:sdtContent>
            </w:sdt>
            <w:r w:rsidR="0095556F">
              <w:t xml:space="preserve"> </w:t>
            </w:r>
            <w:r w:rsidR="0095556F" w:rsidRPr="00CE0285">
              <w:t>Nautische veiligheid</w:t>
            </w:r>
          </w:p>
        </w:tc>
        <w:tc>
          <w:tcPr>
            <w:tcW w:w="3925" w:type="dxa"/>
          </w:tcPr>
          <w:p w14:paraId="4CEBA800" w14:textId="38053583" w:rsidR="0095556F" w:rsidRDefault="00BC4AB4" w:rsidP="004D4D7B">
            <w:pPr>
              <w:pStyle w:val="Broodtekst"/>
              <w:tabs>
                <w:tab w:val="clear" w:pos="227"/>
                <w:tab w:val="clear" w:pos="454"/>
                <w:tab w:val="clear" w:pos="680"/>
              </w:tabs>
              <w:ind w:left="1843" w:hanging="1096"/>
            </w:pPr>
            <w:sdt>
              <w:sdtPr>
                <w:id w:val="611871024"/>
                <w14:checkbox>
                  <w14:checked w14:val="0"/>
                  <w14:checkedState w14:val="2612" w14:font="MS Gothic"/>
                  <w14:uncheckedState w14:val="2610" w14:font="MS Gothic"/>
                </w14:checkbox>
              </w:sdtPr>
              <w:sdtEndPr/>
              <w:sdtContent>
                <w:r w:rsidR="0069396D">
                  <w:rPr>
                    <w:rFonts w:ascii="MS Gothic" w:eastAsia="MS Gothic" w:hAnsi="MS Gothic" w:hint="eastAsia"/>
                  </w:rPr>
                  <w:t>☐</w:t>
                </w:r>
              </w:sdtContent>
            </w:sdt>
            <w:r w:rsidR="0095556F">
              <w:t xml:space="preserve">  </w:t>
            </w:r>
            <w:r w:rsidR="004A128D">
              <w:t>Constructieve veiligheid</w:t>
            </w:r>
          </w:p>
        </w:tc>
      </w:tr>
      <w:tr w:rsidR="0095556F" w14:paraId="02930AF6" w14:textId="77777777" w:rsidTr="002F6546">
        <w:tc>
          <w:tcPr>
            <w:tcW w:w="4111" w:type="dxa"/>
          </w:tcPr>
          <w:p w14:paraId="0E1FD229" w14:textId="37FFCD93" w:rsidR="0095556F" w:rsidRDefault="00BC4AB4" w:rsidP="00A203E1">
            <w:pPr>
              <w:pStyle w:val="Broodtekst"/>
              <w:tabs>
                <w:tab w:val="clear" w:pos="227"/>
                <w:tab w:val="clear" w:pos="454"/>
                <w:tab w:val="clear" w:pos="680"/>
              </w:tabs>
              <w:ind w:left="1843" w:hanging="1386"/>
            </w:pPr>
            <w:sdt>
              <w:sdtPr>
                <w:id w:val="11580551"/>
                <w14:checkbox>
                  <w14:checked w14:val="1"/>
                  <w14:checkedState w14:val="2612" w14:font="MS Gothic"/>
                  <w14:uncheckedState w14:val="2610" w14:font="MS Gothic"/>
                </w14:checkbox>
              </w:sdtPr>
              <w:sdtEndPr/>
              <w:sdtContent>
                <w:r w:rsidR="00FD4FDE">
                  <w:rPr>
                    <w:rFonts w:ascii="MS Gothic" w:eastAsia="MS Gothic" w:hAnsi="MS Gothic" w:hint="eastAsia"/>
                  </w:rPr>
                  <w:t>☒</w:t>
                </w:r>
              </w:sdtContent>
            </w:sdt>
            <w:r w:rsidR="0095556F">
              <w:t xml:space="preserve"> </w:t>
            </w:r>
            <w:r w:rsidR="00A203E1">
              <w:t xml:space="preserve"> Waterveiligheid</w:t>
            </w:r>
          </w:p>
        </w:tc>
        <w:tc>
          <w:tcPr>
            <w:tcW w:w="3925" w:type="dxa"/>
          </w:tcPr>
          <w:p w14:paraId="75CE334D" w14:textId="106B893F" w:rsidR="0095556F" w:rsidRDefault="00BC4AB4" w:rsidP="004D4D7B">
            <w:pPr>
              <w:pStyle w:val="Broodtekst"/>
              <w:tabs>
                <w:tab w:val="clear" w:pos="227"/>
                <w:tab w:val="clear" w:pos="454"/>
                <w:tab w:val="clear" w:pos="680"/>
              </w:tabs>
              <w:ind w:left="1843" w:hanging="1096"/>
            </w:pPr>
            <w:sdt>
              <w:sdtPr>
                <w:id w:val="-293444776"/>
                <w14:checkbox>
                  <w14:checked w14:val="1"/>
                  <w14:checkedState w14:val="2612" w14:font="MS Gothic"/>
                  <w14:uncheckedState w14:val="2610" w14:font="MS Gothic"/>
                </w14:checkbox>
              </w:sdtPr>
              <w:sdtEndPr/>
              <w:sdtContent>
                <w:r w:rsidR="00FD4FDE">
                  <w:rPr>
                    <w:rFonts w:ascii="MS Gothic" w:eastAsia="MS Gothic" w:hAnsi="MS Gothic" w:hint="eastAsia"/>
                  </w:rPr>
                  <w:t>☒</w:t>
                </w:r>
              </w:sdtContent>
            </w:sdt>
            <w:r w:rsidR="0095556F">
              <w:t xml:space="preserve">  </w:t>
            </w:r>
            <w:r w:rsidR="004A128D">
              <w:t>Sociale veiligheid</w:t>
            </w:r>
          </w:p>
        </w:tc>
      </w:tr>
      <w:tr w:rsidR="0095556F" w14:paraId="7AD0CFA6" w14:textId="77777777" w:rsidTr="002F6546">
        <w:tc>
          <w:tcPr>
            <w:tcW w:w="4111" w:type="dxa"/>
          </w:tcPr>
          <w:p w14:paraId="5E1827C1" w14:textId="47EAF825" w:rsidR="0095556F" w:rsidRDefault="00BC4AB4" w:rsidP="004D4D7B">
            <w:pPr>
              <w:pStyle w:val="Broodtekst"/>
              <w:tabs>
                <w:tab w:val="clear" w:pos="227"/>
                <w:tab w:val="clear" w:pos="454"/>
                <w:tab w:val="clear" w:pos="680"/>
              </w:tabs>
              <w:ind w:left="1843" w:hanging="1386"/>
            </w:pPr>
            <w:sdt>
              <w:sdtPr>
                <w:id w:val="-1712642631"/>
                <w14:checkbox>
                  <w14:checked w14:val="0"/>
                  <w14:checkedState w14:val="2612" w14:font="MS Gothic"/>
                  <w14:uncheckedState w14:val="2610" w14:font="MS Gothic"/>
                </w14:checkbox>
              </w:sdtPr>
              <w:sdtEndPr/>
              <w:sdtContent>
                <w:r w:rsidR="00B64D04">
                  <w:rPr>
                    <w:rFonts w:ascii="MS Gothic" w:eastAsia="MS Gothic" w:hAnsi="MS Gothic" w:hint="eastAsia"/>
                  </w:rPr>
                  <w:t>☐</w:t>
                </w:r>
              </w:sdtContent>
            </w:sdt>
            <w:r w:rsidR="0095556F">
              <w:t xml:space="preserve"> </w:t>
            </w:r>
            <w:r w:rsidR="0095556F" w:rsidRPr="00CE0285">
              <w:t>Externe veiligheid</w:t>
            </w:r>
          </w:p>
        </w:tc>
        <w:tc>
          <w:tcPr>
            <w:tcW w:w="3925" w:type="dxa"/>
          </w:tcPr>
          <w:p w14:paraId="5FB9ED48" w14:textId="62FD8AC7" w:rsidR="0095556F" w:rsidRDefault="00BC4AB4" w:rsidP="004D4D7B">
            <w:pPr>
              <w:pStyle w:val="Broodtekst"/>
              <w:tabs>
                <w:tab w:val="clear" w:pos="227"/>
                <w:tab w:val="clear" w:pos="454"/>
                <w:tab w:val="clear" w:pos="680"/>
              </w:tabs>
              <w:ind w:left="1843" w:hanging="1096"/>
            </w:pPr>
            <w:sdt>
              <w:sdtPr>
                <w:id w:val="163822198"/>
                <w14:checkbox>
                  <w14:checked w14:val="0"/>
                  <w14:checkedState w14:val="2612" w14:font="MS Gothic"/>
                  <w14:uncheckedState w14:val="2610" w14:font="MS Gothic"/>
                </w14:checkbox>
              </w:sdtPr>
              <w:sdtEndPr/>
              <w:sdtContent>
                <w:r w:rsidR="0069396D">
                  <w:rPr>
                    <w:rFonts w:ascii="MS Gothic" w:eastAsia="MS Gothic" w:hAnsi="MS Gothic" w:hint="eastAsia"/>
                  </w:rPr>
                  <w:t>☐</w:t>
                </w:r>
              </w:sdtContent>
            </w:sdt>
            <w:r w:rsidR="0095556F">
              <w:t xml:space="preserve">  </w:t>
            </w:r>
            <w:r w:rsidR="004A128D">
              <w:t>Brandveiligheid</w:t>
            </w:r>
            <w:r w:rsidR="00631138">
              <w:t>*</w:t>
            </w:r>
          </w:p>
        </w:tc>
      </w:tr>
      <w:tr w:rsidR="0095556F" w14:paraId="3F5206F1" w14:textId="77777777" w:rsidTr="002F6546">
        <w:tc>
          <w:tcPr>
            <w:tcW w:w="4111" w:type="dxa"/>
          </w:tcPr>
          <w:p w14:paraId="37BB141B" w14:textId="54F843E4" w:rsidR="0095556F" w:rsidRDefault="00BC4AB4" w:rsidP="004D4D7B">
            <w:pPr>
              <w:pStyle w:val="Broodtekst"/>
              <w:tabs>
                <w:tab w:val="clear" w:pos="227"/>
                <w:tab w:val="clear" w:pos="454"/>
                <w:tab w:val="clear" w:pos="680"/>
              </w:tabs>
              <w:ind w:left="1843" w:hanging="1386"/>
            </w:pPr>
            <w:sdt>
              <w:sdtPr>
                <w:id w:val="-92629851"/>
                <w14:checkbox>
                  <w14:checked w14:val="0"/>
                  <w14:checkedState w14:val="2612" w14:font="MS Gothic"/>
                  <w14:uncheckedState w14:val="2610" w14:font="MS Gothic"/>
                </w14:checkbox>
              </w:sdtPr>
              <w:sdtEndPr/>
              <w:sdtContent>
                <w:r w:rsidR="002C6CEB">
                  <w:rPr>
                    <w:rFonts w:ascii="MS Gothic" w:eastAsia="MS Gothic" w:hAnsi="MS Gothic" w:hint="eastAsia"/>
                  </w:rPr>
                  <w:t>☐</w:t>
                </w:r>
              </w:sdtContent>
            </w:sdt>
            <w:r w:rsidR="0095556F">
              <w:t xml:space="preserve"> </w:t>
            </w:r>
            <w:r w:rsidR="004A128D">
              <w:t>Machineveiligheid</w:t>
            </w:r>
          </w:p>
        </w:tc>
        <w:tc>
          <w:tcPr>
            <w:tcW w:w="3925" w:type="dxa"/>
          </w:tcPr>
          <w:p w14:paraId="1EFF32F1" w14:textId="3CA2F3B4" w:rsidR="0095556F" w:rsidRDefault="0095556F" w:rsidP="004D4D7B">
            <w:pPr>
              <w:pStyle w:val="Broodtekst"/>
              <w:tabs>
                <w:tab w:val="clear" w:pos="227"/>
                <w:tab w:val="clear" w:pos="454"/>
                <w:tab w:val="clear" w:pos="680"/>
              </w:tabs>
              <w:ind w:left="1843" w:hanging="1237"/>
            </w:pPr>
            <w:r>
              <w:t xml:space="preserve">  </w:t>
            </w:r>
            <w:sdt>
              <w:sdtPr>
                <w:id w:val="-1042442917"/>
                <w14:checkbox>
                  <w14:checked w14:val="0"/>
                  <w14:checkedState w14:val="2612" w14:font="MS Gothic"/>
                  <w14:uncheckedState w14:val="2610" w14:font="MS Gothic"/>
                </w14:checkbox>
              </w:sdtPr>
              <w:sdtEndPr/>
              <w:sdtContent>
                <w:r w:rsidR="0069396D">
                  <w:rPr>
                    <w:rFonts w:ascii="MS Gothic" w:eastAsia="MS Gothic" w:hAnsi="MS Gothic" w:hint="eastAsia"/>
                  </w:rPr>
                  <w:t>☐</w:t>
                </w:r>
              </w:sdtContent>
            </w:sdt>
            <w:r>
              <w:t xml:space="preserve">  </w:t>
            </w:r>
            <w:r w:rsidR="004A128D">
              <w:t>Integrale beveiliging</w:t>
            </w:r>
          </w:p>
        </w:tc>
      </w:tr>
    </w:tbl>
    <w:bookmarkEnd w:id="9"/>
    <w:p w14:paraId="48E118A7" w14:textId="77777777" w:rsidR="0095556F" w:rsidRPr="0095556F" w:rsidRDefault="0095556F" w:rsidP="002F6546">
      <w:pPr>
        <w:pStyle w:val="Broodtekst"/>
        <w:tabs>
          <w:tab w:val="clear" w:pos="227"/>
          <w:tab w:val="clear" w:pos="454"/>
          <w:tab w:val="clear" w:pos="680"/>
        </w:tabs>
        <w:ind w:left="567"/>
      </w:pPr>
      <w:r w:rsidRPr="00CE0285">
        <w:t xml:space="preserve">De </w:t>
      </w:r>
      <w:r>
        <w:t>aangekruiste</w:t>
      </w:r>
      <w:r w:rsidRPr="00CE0285">
        <w:t xml:space="preserve"> veiligheidsdomeinen </w:t>
      </w:r>
      <w:r>
        <w:t xml:space="preserve">worden behandeld </w:t>
      </w:r>
      <w:r w:rsidRPr="00CE0285">
        <w:t>in dit IVP</w:t>
      </w:r>
      <w:r>
        <w:t>.</w:t>
      </w:r>
      <w:r w:rsidR="000329EB">
        <w:t xml:space="preserve"> </w:t>
      </w:r>
    </w:p>
    <w:p w14:paraId="7E7B94FB" w14:textId="77777777" w:rsidR="00CF2620" w:rsidRDefault="002F6546" w:rsidP="002F6546">
      <w:pPr>
        <w:pStyle w:val="HoofdstukGenummerd"/>
        <w:tabs>
          <w:tab w:val="clear" w:pos="0"/>
          <w:tab w:val="clear" w:pos="227"/>
          <w:tab w:val="clear" w:pos="454"/>
          <w:tab w:val="clear" w:pos="680"/>
        </w:tabs>
        <w:ind w:left="-284" w:firstLine="0"/>
      </w:pPr>
      <w:r>
        <w:lastRenderedPageBreak/>
        <w:t xml:space="preserve">    </w:t>
      </w:r>
      <w:bookmarkStart w:id="10" w:name="_Toc219452213"/>
      <w:r w:rsidR="00CF2620">
        <w:t>Het project</w:t>
      </w:r>
      <w:bookmarkEnd w:id="10"/>
    </w:p>
    <w:p w14:paraId="660F6AFA" w14:textId="77777777" w:rsidR="00F60807" w:rsidRDefault="00F60807" w:rsidP="00CE3078">
      <w:pPr>
        <w:pStyle w:val="Paragraaf"/>
        <w:ind w:left="284" w:firstLine="0"/>
      </w:pPr>
      <w:bookmarkStart w:id="11" w:name="_Toc494268534"/>
      <w:bookmarkStart w:id="12" w:name="_Toc219452214"/>
      <w:r>
        <w:t>Reikwijdte en grenzen project</w:t>
      </w:r>
      <w:bookmarkEnd w:id="11"/>
      <w:bookmarkEnd w:id="12"/>
    </w:p>
    <w:p w14:paraId="7887D428" w14:textId="77777777" w:rsidR="00F60807" w:rsidRDefault="00F60807" w:rsidP="00CE3078">
      <w:pPr>
        <w:pStyle w:val="Broodtekst"/>
        <w:ind w:left="284"/>
      </w:pPr>
    </w:p>
    <w:p w14:paraId="0DE2EC7C" w14:textId="77777777" w:rsidR="00F60807" w:rsidRDefault="00F60807" w:rsidP="00E55245">
      <w:pPr>
        <w:pStyle w:val="Subparagraaf"/>
        <w:spacing w:before="0" w:line="360" w:lineRule="auto"/>
        <w:ind w:left="284" w:firstLine="0"/>
      </w:pPr>
      <w:bookmarkStart w:id="13" w:name="_Toc494268535"/>
      <w:r>
        <w:t>Omschrijving van het project</w:t>
      </w:r>
      <w:bookmarkEnd w:id="13"/>
    </w:p>
    <w:p w14:paraId="1CAF64B3" w14:textId="77A9F3F0" w:rsidR="00BE066C" w:rsidRDefault="00BE066C" w:rsidP="002B6D7F">
      <w:pPr>
        <w:pStyle w:val="Subparagraaf"/>
        <w:numPr>
          <w:ilvl w:val="0"/>
          <w:numId w:val="0"/>
        </w:numPr>
        <w:spacing w:before="0" w:line="240" w:lineRule="auto"/>
        <w:ind w:left="284"/>
      </w:pPr>
      <w:r>
        <w:t xml:space="preserve">Het project </w:t>
      </w:r>
      <w:r w:rsidR="005E504F">
        <w:t>omvat de</w:t>
      </w:r>
      <w:r>
        <w:t xml:space="preserve"> activiteiten:</w:t>
      </w:r>
    </w:p>
    <w:p w14:paraId="3852FE64" w14:textId="46000B08" w:rsidR="0098066C" w:rsidRPr="005E504F" w:rsidRDefault="00B64D04" w:rsidP="005E504F">
      <w:pPr>
        <w:autoSpaceDE w:val="0"/>
        <w:autoSpaceDN w:val="0"/>
        <w:adjustRightInd w:val="0"/>
        <w:spacing w:line="240" w:lineRule="auto"/>
        <w:ind w:left="284"/>
        <w:rPr>
          <w:rFonts w:cs="Calibri"/>
          <w:szCs w:val="18"/>
        </w:rPr>
      </w:pPr>
      <w:r>
        <w:rPr>
          <w:rFonts w:cs="Calibri"/>
          <w:szCs w:val="18"/>
        </w:rPr>
        <w:t>Het vernieuwen van kribbakens langs de Rijkswateren, inclusief het, indien nodig, vernieuwen van bijbehorende fundaties. Het project wordt gefaseerd uitgevoerd op basis van beschikbaarheid van te plaatsen bakens, verkregen toestemming van de beheerder en beschikbaarheid van de nodige middelen.</w:t>
      </w:r>
      <w:r w:rsidR="0098066C">
        <w:t xml:space="preserve"> </w:t>
      </w:r>
    </w:p>
    <w:p w14:paraId="62C2A34B" w14:textId="77777777" w:rsidR="0098066C" w:rsidRDefault="0098066C" w:rsidP="007F37DD">
      <w:pPr>
        <w:pStyle w:val="Huisstijl-Colofon"/>
        <w:ind w:left="284"/>
      </w:pPr>
      <w:bookmarkStart w:id="14" w:name="_Toc494268536"/>
    </w:p>
    <w:p w14:paraId="60B5ECD0" w14:textId="77777777" w:rsidR="00F60807" w:rsidRPr="00A16ADE" w:rsidRDefault="00F60807" w:rsidP="00E55245">
      <w:pPr>
        <w:pStyle w:val="Subparagraaf"/>
        <w:spacing w:before="0" w:line="360" w:lineRule="auto"/>
        <w:ind w:left="284" w:firstLine="0"/>
      </w:pPr>
      <w:r>
        <w:t xml:space="preserve">Locatie van het </w:t>
      </w:r>
      <w:r w:rsidR="00F27342">
        <w:t>project</w:t>
      </w:r>
      <w:r>
        <w:t xml:space="preserve"> (fysieke grenzen)</w:t>
      </w:r>
      <w:bookmarkEnd w:id="14"/>
    </w:p>
    <w:tbl>
      <w:tblPr>
        <w:tblStyle w:val="Tabel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6"/>
        <w:gridCol w:w="3987"/>
      </w:tblGrid>
      <w:tr w:rsidR="00631138" w14:paraId="34201A07" w14:textId="77777777" w:rsidTr="00631138">
        <w:tc>
          <w:tcPr>
            <w:tcW w:w="3986" w:type="dxa"/>
          </w:tcPr>
          <w:p w14:paraId="6850315C" w14:textId="77777777" w:rsidR="00631138" w:rsidRDefault="00631138" w:rsidP="00CE3078">
            <w:pPr>
              <w:pStyle w:val="Huisstijl-Colofon"/>
            </w:pPr>
          </w:p>
          <w:p w14:paraId="5340D579" w14:textId="1904CD99" w:rsidR="00631138" w:rsidRDefault="00631138" w:rsidP="00CE3078">
            <w:pPr>
              <w:pStyle w:val="Huisstijl-Colofon"/>
            </w:pPr>
            <w:r>
              <w:rPr>
                <w:noProof/>
              </w:rPr>
              <w:drawing>
                <wp:inline distT="0" distB="0" distL="0" distR="0" wp14:anchorId="031632C0" wp14:editId="05A5AAA6">
                  <wp:extent cx="2251993" cy="2427863"/>
                  <wp:effectExtent l="0" t="0" r="0" b="0"/>
                  <wp:docPr id="6" name="Afbeelding 6" descr="Afbeelding met tekst, kaart, atla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kaart, atlas, Lettertype&#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2279773" cy="2457813"/>
                          </a:xfrm>
                          <a:prstGeom prst="rect">
                            <a:avLst/>
                          </a:prstGeom>
                        </pic:spPr>
                      </pic:pic>
                    </a:graphicData>
                  </a:graphic>
                </wp:inline>
              </w:drawing>
            </w:r>
          </w:p>
        </w:tc>
        <w:tc>
          <w:tcPr>
            <w:tcW w:w="3987" w:type="dxa"/>
          </w:tcPr>
          <w:p w14:paraId="13B1B9A7" w14:textId="77777777" w:rsidR="00631138" w:rsidRDefault="00631138" w:rsidP="00631138">
            <w:pPr>
              <w:pStyle w:val="Huisstijl-Colofon"/>
              <w:ind w:left="284"/>
            </w:pPr>
          </w:p>
          <w:p w14:paraId="3D5FB832" w14:textId="52358D77" w:rsidR="00631138" w:rsidRDefault="008505DD" w:rsidP="00631138">
            <w:pPr>
              <w:pStyle w:val="Huisstijl-Colofon"/>
              <w:ind w:left="284"/>
            </w:pPr>
            <w:r>
              <w:t>O</w:t>
            </w:r>
            <w:r w:rsidR="00631138">
              <w:t xml:space="preserve">verzicht van de locaties waar </w:t>
            </w:r>
            <w:r>
              <w:t xml:space="preserve">kribbakens vervangen gaan worden </w:t>
            </w:r>
          </w:p>
          <w:p w14:paraId="1C2A2CC9" w14:textId="47D5C5B0" w:rsidR="00631138" w:rsidRDefault="00631138" w:rsidP="00631138">
            <w:pPr>
              <w:pStyle w:val="Huisstijl-Colofon"/>
              <w:ind w:left="284"/>
              <w:rPr>
                <w:vanish/>
              </w:rPr>
            </w:pPr>
            <w:r>
              <w:rPr>
                <w:vanish/>
              </w:rPr>
              <w:t xml:space="preserve">Het contract omvat </w:t>
            </w:r>
            <w:r w:rsidR="009706A8">
              <w:rPr>
                <w:vanish/>
              </w:rPr>
              <w:t xml:space="preserve">meerdere locaties ( figuur aanpassen met gegevens uit SAP of Geoweb) </w:t>
            </w:r>
            <w:r>
              <w:rPr>
                <w:vanish/>
              </w:rPr>
              <w:t xml:space="preserve"> </w:t>
            </w:r>
          </w:p>
          <w:p w14:paraId="794A5808" w14:textId="77777777" w:rsidR="00631138" w:rsidRDefault="00631138" w:rsidP="00CE3078">
            <w:pPr>
              <w:pStyle w:val="Huisstijl-Colofon"/>
            </w:pPr>
          </w:p>
        </w:tc>
      </w:tr>
    </w:tbl>
    <w:p w14:paraId="504A5E69" w14:textId="77777777" w:rsidR="002B6D7F" w:rsidRDefault="002B6D7F" w:rsidP="00CE3078">
      <w:pPr>
        <w:pStyle w:val="Huisstijl-Colofon"/>
        <w:ind w:left="284"/>
      </w:pPr>
    </w:p>
    <w:p w14:paraId="5CE12C70" w14:textId="56F84955" w:rsidR="002B6D7F" w:rsidRDefault="002B6D7F" w:rsidP="00CE3078">
      <w:pPr>
        <w:pStyle w:val="Huisstijl-Colofon"/>
        <w:ind w:left="284"/>
      </w:pPr>
    </w:p>
    <w:p w14:paraId="59626A9E" w14:textId="77777777" w:rsidR="004563F9" w:rsidRDefault="004563F9" w:rsidP="00CE3078">
      <w:pPr>
        <w:pStyle w:val="Huisstijl-Colofon"/>
        <w:ind w:left="284"/>
        <w:rPr>
          <w:vanish/>
        </w:rPr>
      </w:pPr>
    </w:p>
    <w:p w14:paraId="27DF39D6" w14:textId="77777777" w:rsidR="00DA207A" w:rsidRDefault="00101882" w:rsidP="00CE3078">
      <w:pPr>
        <w:pStyle w:val="Huisstijl-Colofon"/>
        <w:ind w:left="284"/>
        <w:rPr>
          <w:vanish/>
        </w:rPr>
      </w:pPr>
      <w:r>
        <w:rPr>
          <w:vanish/>
        </w:rPr>
        <w:t xml:space="preserve">   </w:t>
      </w:r>
    </w:p>
    <w:p w14:paraId="46257785" w14:textId="77777777" w:rsidR="00DA207A" w:rsidRDefault="00DA207A">
      <w:pPr>
        <w:spacing w:line="240" w:lineRule="auto"/>
        <w:rPr>
          <w:vanish/>
        </w:rPr>
      </w:pPr>
      <w:r>
        <w:rPr>
          <w:vanish/>
        </w:rPr>
        <w:br w:type="page"/>
      </w:r>
    </w:p>
    <w:p w14:paraId="2FA1123B" w14:textId="2666F7D8" w:rsidR="004563F9" w:rsidRDefault="00166365" w:rsidP="00CE3078">
      <w:pPr>
        <w:pStyle w:val="Huisstijl-Colofon"/>
        <w:ind w:left="284"/>
        <w:rPr>
          <w:vanish/>
        </w:rPr>
      </w:pPr>
      <w:r>
        <w:rPr>
          <w:vanish/>
        </w:rPr>
        <w:t xml:space="preserve"> </w:t>
      </w:r>
    </w:p>
    <w:p w14:paraId="659B79A5" w14:textId="77777777" w:rsidR="00F60807" w:rsidRDefault="00F60807" w:rsidP="004563F9">
      <w:pPr>
        <w:pStyle w:val="Paragraaf"/>
        <w:tabs>
          <w:tab w:val="clear" w:pos="0"/>
          <w:tab w:val="clear" w:pos="227"/>
          <w:tab w:val="clear" w:pos="454"/>
          <w:tab w:val="clear" w:pos="680"/>
        </w:tabs>
        <w:ind w:left="284" w:firstLine="0"/>
      </w:pPr>
      <w:bookmarkStart w:id="15" w:name="_Toc494268537"/>
      <w:bookmarkStart w:id="16" w:name="_Toc219452215"/>
      <w:r>
        <w:t>Betrokken partijen</w:t>
      </w:r>
      <w:bookmarkEnd w:id="15"/>
      <w:bookmarkEnd w:id="16"/>
    </w:p>
    <w:p w14:paraId="1896AA20" w14:textId="77777777" w:rsidR="00F60807" w:rsidRDefault="00F60807" w:rsidP="00CE3078">
      <w:pPr>
        <w:pStyle w:val="Broodtekst"/>
        <w:ind w:left="284"/>
      </w:pPr>
    </w:p>
    <w:p w14:paraId="670958C7" w14:textId="77777777" w:rsidR="00F60807" w:rsidRDefault="00F60807" w:rsidP="00BE066C">
      <w:pPr>
        <w:pStyle w:val="Subparagraaf"/>
        <w:spacing w:before="0" w:line="360" w:lineRule="auto"/>
        <w:ind w:left="284" w:firstLine="0"/>
      </w:pPr>
      <w:bookmarkStart w:id="17" w:name="_Toc494268538"/>
      <w:r>
        <w:t>Opdrachtgever</w:t>
      </w:r>
      <w:bookmarkEnd w:id="17"/>
    </w:p>
    <w:p w14:paraId="6C9FAB3F" w14:textId="77777777" w:rsidR="00F60807" w:rsidRPr="00F60807" w:rsidRDefault="00F60807" w:rsidP="00F60807">
      <w:pPr>
        <w:pStyle w:val="Broodtekst"/>
      </w:pPr>
    </w:p>
    <w:tbl>
      <w:tblPr>
        <w:tblW w:w="7709" w:type="dxa"/>
        <w:tblInd w:w="284" w:type="dxa"/>
        <w:tblCellMar>
          <w:left w:w="0" w:type="dxa"/>
          <w:right w:w="0" w:type="dxa"/>
        </w:tblCellMar>
        <w:tblLook w:val="00A0" w:firstRow="1" w:lastRow="0" w:firstColumn="1" w:lastColumn="0" w:noHBand="0" w:noVBand="0"/>
      </w:tblPr>
      <w:tblGrid>
        <w:gridCol w:w="2268"/>
        <w:gridCol w:w="5441"/>
      </w:tblGrid>
      <w:tr w:rsidR="00F60807" w14:paraId="32E95267" w14:textId="77777777" w:rsidTr="004563F9">
        <w:tc>
          <w:tcPr>
            <w:tcW w:w="2268" w:type="dxa"/>
          </w:tcPr>
          <w:p w14:paraId="447991BD" w14:textId="77777777" w:rsidR="00F60807" w:rsidRDefault="00F60807" w:rsidP="001D5B3F">
            <w:pPr>
              <w:pStyle w:val="Broodtekst"/>
            </w:pPr>
            <w:r>
              <w:t>Organisatie</w:t>
            </w:r>
          </w:p>
        </w:tc>
        <w:tc>
          <w:tcPr>
            <w:tcW w:w="5441" w:type="dxa"/>
          </w:tcPr>
          <w:p w14:paraId="06D8D143" w14:textId="77777777" w:rsidR="00F60807" w:rsidRDefault="00F60807" w:rsidP="00F60807">
            <w:pPr>
              <w:pStyle w:val="Huisstijl-Colofon"/>
            </w:pPr>
            <w:r>
              <w:t>Ministerie van Infrastructuur en Milieu</w:t>
            </w:r>
          </w:p>
          <w:p w14:paraId="46E0A366" w14:textId="77777777" w:rsidR="00F60807" w:rsidRPr="00CF2620" w:rsidRDefault="00F60807" w:rsidP="00F60807">
            <w:pPr>
              <w:pStyle w:val="Huisstijl-Colofon"/>
              <w:rPr>
                <w:i/>
              </w:rPr>
            </w:pPr>
            <w:r>
              <w:t>Directoraat Generaal Rijkswaterstaat</w:t>
            </w:r>
          </w:p>
        </w:tc>
      </w:tr>
      <w:tr w:rsidR="005A7272" w14:paraId="2CE690CC" w14:textId="77777777" w:rsidTr="004563F9">
        <w:tc>
          <w:tcPr>
            <w:tcW w:w="2268" w:type="dxa"/>
          </w:tcPr>
          <w:p w14:paraId="3C0B04CC" w14:textId="77777777" w:rsidR="005A7272" w:rsidRDefault="005A7272" w:rsidP="001D5B3F">
            <w:pPr>
              <w:pStyle w:val="Broodtekst"/>
            </w:pPr>
            <w:r>
              <w:t>Functie</w:t>
            </w:r>
          </w:p>
        </w:tc>
        <w:tc>
          <w:tcPr>
            <w:tcW w:w="5441" w:type="dxa"/>
          </w:tcPr>
          <w:p w14:paraId="0DC3D59D" w14:textId="77777777" w:rsidR="005A7272" w:rsidRPr="00EF541F" w:rsidRDefault="00EF541F" w:rsidP="007A5D2C">
            <w:pPr>
              <w:pStyle w:val="Huisstijl-Colofon"/>
              <w:rPr>
                <w:iCs/>
              </w:rPr>
            </w:pPr>
            <w:r>
              <w:rPr>
                <w:iCs/>
              </w:rPr>
              <w:t>P</w:t>
            </w:r>
            <w:r w:rsidR="004F4B8E">
              <w:rPr>
                <w:iCs/>
              </w:rPr>
              <w:t>ortfoliomanager</w:t>
            </w:r>
          </w:p>
        </w:tc>
      </w:tr>
      <w:tr w:rsidR="00F60807" w14:paraId="5984D029" w14:textId="77777777" w:rsidTr="004563F9">
        <w:tc>
          <w:tcPr>
            <w:tcW w:w="2268" w:type="dxa"/>
          </w:tcPr>
          <w:p w14:paraId="244DB4C2" w14:textId="77777777" w:rsidR="00F60807" w:rsidRDefault="00F60807" w:rsidP="001D5B3F">
            <w:pPr>
              <w:pStyle w:val="Broodtekst"/>
            </w:pPr>
            <w:r>
              <w:t>Naam</w:t>
            </w:r>
          </w:p>
        </w:tc>
        <w:tc>
          <w:tcPr>
            <w:tcW w:w="5441" w:type="dxa"/>
          </w:tcPr>
          <w:p w14:paraId="541C375D" w14:textId="77777777" w:rsidR="00F60807" w:rsidRPr="00EF541F" w:rsidRDefault="004F4B8E" w:rsidP="007A5D2C">
            <w:pPr>
              <w:pStyle w:val="Huisstijl-Colofon"/>
              <w:rPr>
                <w:iCs/>
              </w:rPr>
            </w:pPr>
            <w:r>
              <w:rPr>
                <w:iCs/>
              </w:rPr>
              <w:t>Jorrit Nieuwenhuis</w:t>
            </w:r>
          </w:p>
        </w:tc>
      </w:tr>
      <w:tr w:rsidR="00F60807" w14:paraId="5B2A51F3" w14:textId="77777777" w:rsidTr="004563F9">
        <w:tc>
          <w:tcPr>
            <w:tcW w:w="2268" w:type="dxa"/>
          </w:tcPr>
          <w:p w14:paraId="5732ABE1" w14:textId="77777777" w:rsidR="00F60807" w:rsidRDefault="00F60807" w:rsidP="001D5B3F">
            <w:pPr>
              <w:pStyle w:val="Broodtekst"/>
            </w:pPr>
            <w:r>
              <w:t>Bezoekadres</w:t>
            </w:r>
          </w:p>
        </w:tc>
        <w:tc>
          <w:tcPr>
            <w:tcW w:w="5441" w:type="dxa"/>
          </w:tcPr>
          <w:p w14:paraId="4DF8C1A9" w14:textId="77777777" w:rsidR="00F60807" w:rsidRPr="00EF541F" w:rsidRDefault="004F4B8E" w:rsidP="007A5D2C">
            <w:pPr>
              <w:pStyle w:val="Huisstijl-Colofon"/>
              <w:rPr>
                <w:iCs/>
              </w:rPr>
            </w:pPr>
            <w:r>
              <w:rPr>
                <w:iCs/>
              </w:rPr>
              <w:t xml:space="preserve">Griffioenlaan 2 </w:t>
            </w:r>
            <w:r w:rsidR="00EF541F">
              <w:rPr>
                <w:iCs/>
              </w:rPr>
              <w:t xml:space="preserve">flexplek </w:t>
            </w:r>
            <w:r>
              <w:rPr>
                <w:iCs/>
              </w:rPr>
              <w:t>L3</w:t>
            </w:r>
          </w:p>
        </w:tc>
      </w:tr>
      <w:tr w:rsidR="00F60807" w14:paraId="7B27D3A8" w14:textId="77777777" w:rsidTr="004563F9">
        <w:tc>
          <w:tcPr>
            <w:tcW w:w="2268" w:type="dxa"/>
          </w:tcPr>
          <w:p w14:paraId="0196C427" w14:textId="77777777" w:rsidR="00F60807" w:rsidRDefault="00F60807" w:rsidP="001D5B3F">
            <w:pPr>
              <w:pStyle w:val="Broodtekst"/>
            </w:pPr>
            <w:r>
              <w:t>Postcode en Plaats</w:t>
            </w:r>
          </w:p>
        </w:tc>
        <w:tc>
          <w:tcPr>
            <w:tcW w:w="5441" w:type="dxa"/>
          </w:tcPr>
          <w:p w14:paraId="0FEFBCBA" w14:textId="77777777" w:rsidR="00F60807" w:rsidRPr="00EF541F" w:rsidRDefault="004F4B8E" w:rsidP="007A5D2C">
            <w:pPr>
              <w:pStyle w:val="Huisstijl-Colofon"/>
              <w:rPr>
                <w:iCs/>
              </w:rPr>
            </w:pPr>
            <w:r>
              <w:rPr>
                <w:iCs/>
              </w:rPr>
              <w:t>3526 LA Utrecht</w:t>
            </w:r>
          </w:p>
        </w:tc>
      </w:tr>
    </w:tbl>
    <w:p w14:paraId="41EFC031" w14:textId="77777777" w:rsidR="00F60807" w:rsidRDefault="00F60807" w:rsidP="00F60807">
      <w:pPr>
        <w:pStyle w:val="Broodtekst"/>
      </w:pPr>
    </w:p>
    <w:tbl>
      <w:tblPr>
        <w:tblW w:w="7709" w:type="dxa"/>
        <w:tblInd w:w="284" w:type="dxa"/>
        <w:tblCellMar>
          <w:left w:w="0" w:type="dxa"/>
          <w:right w:w="0" w:type="dxa"/>
        </w:tblCellMar>
        <w:tblLook w:val="00A0" w:firstRow="1" w:lastRow="0" w:firstColumn="1" w:lastColumn="0" w:noHBand="0" w:noVBand="0"/>
      </w:tblPr>
      <w:tblGrid>
        <w:gridCol w:w="2268"/>
        <w:gridCol w:w="5441"/>
      </w:tblGrid>
      <w:tr w:rsidR="004F4B8E" w14:paraId="0D99D4A8" w14:textId="77777777" w:rsidTr="004563F9">
        <w:tc>
          <w:tcPr>
            <w:tcW w:w="2268" w:type="dxa"/>
          </w:tcPr>
          <w:p w14:paraId="25ACE61A" w14:textId="77777777" w:rsidR="004F4B8E" w:rsidRDefault="004F4B8E" w:rsidP="00BE066C">
            <w:pPr>
              <w:pStyle w:val="Broodtekst"/>
            </w:pPr>
            <w:r>
              <w:t>Organisatie</w:t>
            </w:r>
          </w:p>
        </w:tc>
        <w:tc>
          <w:tcPr>
            <w:tcW w:w="5441" w:type="dxa"/>
          </w:tcPr>
          <w:p w14:paraId="7504462A" w14:textId="77777777" w:rsidR="004F4B8E" w:rsidRDefault="004F4B8E" w:rsidP="00BE066C">
            <w:pPr>
              <w:pStyle w:val="Huisstijl-Colofon"/>
            </w:pPr>
            <w:r>
              <w:t>Ministerie van Infrastructuur en Milieu</w:t>
            </w:r>
          </w:p>
          <w:p w14:paraId="4004A77A" w14:textId="77777777" w:rsidR="004F4B8E" w:rsidRPr="00CF2620" w:rsidRDefault="004F4B8E" w:rsidP="00BE066C">
            <w:pPr>
              <w:pStyle w:val="Huisstijl-Colofon"/>
              <w:rPr>
                <w:i/>
              </w:rPr>
            </w:pPr>
            <w:r>
              <w:t>Directoraat Generaal Rijkswaterstaat</w:t>
            </w:r>
          </w:p>
        </w:tc>
      </w:tr>
      <w:tr w:rsidR="004F4B8E" w14:paraId="111099AE" w14:textId="77777777" w:rsidTr="004563F9">
        <w:tc>
          <w:tcPr>
            <w:tcW w:w="2268" w:type="dxa"/>
          </w:tcPr>
          <w:p w14:paraId="617FE2A2" w14:textId="77777777" w:rsidR="004F4B8E" w:rsidRDefault="004F4B8E" w:rsidP="00BE066C">
            <w:pPr>
              <w:pStyle w:val="Broodtekst"/>
            </w:pPr>
            <w:r>
              <w:t>Functie</w:t>
            </w:r>
          </w:p>
        </w:tc>
        <w:tc>
          <w:tcPr>
            <w:tcW w:w="5441" w:type="dxa"/>
          </w:tcPr>
          <w:p w14:paraId="02264423" w14:textId="77777777" w:rsidR="004F4B8E" w:rsidRPr="00EF541F" w:rsidRDefault="004F4B8E" w:rsidP="00BE066C">
            <w:pPr>
              <w:pStyle w:val="Huisstijl-Colofon"/>
              <w:rPr>
                <w:iCs/>
              </w:rPr>
            </w:pPr>
            <w:r>
              <w:rPr>
                <w:iCs/>
              </w:rPr>
              <w:t>Project manager</w:t>
            </w:r>
          </w:p>
        </w:tc>
      </w:tr>
      <w:tr w:rsidR="004F4B8E" w14:paraId="5063E8FE" w14:textId="77777777" w:rsidTr="004563F9">
        <w:tc>
          <w:tcPr>
            <w:tcW w:w="2268" w:type="dxa"/>
          </w:tcPr>
          <w:p w14:paraId="44E46D13" w14:textId="77777777" w:rsidR="004F4B8E" w:rsidRDefault="004F4B8E" w:rsidP="00BE066C">
            <w:pPr>
              <w:pStyle w:val="Broodtekst"/>
            </w:pPr>
            <w:r>
              <w:t>Naam</w:t>
            </w:r>
          </w:p>
        </w:tc>
        <w:tc>
          <w:tcPr>
            <w:tcW w:w="5441" w:type="dxa"/>
          </w:tcPr>
          <w:p w14:paraId="0A39399D" w14:textId="5EB24084" w:rsidR="004F4B8E" w:rsidRPr="00EF541F" w:rsidRDefault="002656B8" w:rsidP="00BE066C">
            <w:pPr>
              <w:pStyle w:val="Huisstijl-Colofon"/>
              <w:rPr>
                <w:iCs/>
              </w:rPr>
            </w:pPr>
            <w:r>
              <w:rPr>
                <w:iCs/>
              </w:rPr>
              <w:t>Ruben Stolk</w:t>
            </w:r>
          </w:p>
        </w:tc>
      </w:tr>
      <w:tr w:rsidR="00E43B99" w14:paraId="26A07185" w14:textId="77777777" w:rsidTr="004563F9">
        <w:tc>
          <w:tcPr>
            <w:tcW w:w="2268" w:type="dxa"/>
          </w:tcPr>
          <w:p w14:paraId="034D28F2" w14:textId="0C81B719" w:rsidR="00E43B99" w:rsidRDefault="00E43B99" w:rsidP="00BE066C">
            <w:pPr>
              <w:pStyle w:val="Broodtekst"/>
            </w:pPr>
            <w:r>
              <w:t>Bezoekadres</w:t>
            </w:r>
          </w:p>
        </w:tc>
        <w:tc>
          <w:tcPr>
            <w:tcW w:w="5441" w:type="dxa"/>
          </w:tcPr>
          <w:p w14:paraId="42287F17" w14:textId="30892CAC" w:rsidR="00E43B99" w:rsidRDefault="00E43B99" w:rsidP="00BE066C">
            <w:pPr>
              <w:pStyle w:val="Huisstijl-Colofon"/>
              <w:rPr>
                <w:iCs/>
              </w:rPr>
            </w:pPr>
            <w:r>
              <w:rPr>
                <w:iCs/>
              </w:rPr>
              <w:t>Harderhaven 1</w:t>
            </w:r>
          </w:p>
        </w:tc>
      </w:tr>
      <w:tr w:rsidR="004F4B8E" w14:paraId="6948FF84" w14:textId="77777777" w:rsidTr="004563F9">
        <w:tc>
          <w:tcPr>
            <w:tcW w:w="2268" w:type="dxa"/>
          </w:tcPr>
          <w:p w14:paraId="23EE3184" w14:textId="77777777" w:rsidR="004F4B8E" w:rsidRDefault="004F4B8E" w:rsidP="00BE066C">
            <w:pPr>
              <w:pStyle w:val="Broodtekst"/>
            </w:pPr>
            <w:r>
              <w:t>Postcode en Plaats</w:t>
            </w:r>
          </w:p>
        </w:tc>
        <w:tc>
          <w:tcPr>
            <w:tcW w:w="5441" w:type="dxa"/>
          </w:tcPr>
          <w:p w14:paraId="03EE553F" w14:textId="60898EF6" w:rsidR="004F4B8E" w:rsidRPr="00EF541F" w:rsidRDefault="00E43B99" w:rsidP="00BE066C">
            <w:pPr>
              <w:pStyle w:val="Huisstijl-Colofon"/>
              <w:rPr>
                <w:iCs/>
              </w:rPr>
            </w:pPr>
            <w:r>
              <w:rPr>
                <w:iCs/>
              </w:rPr>
              <w:t>3898 LN Zeewolde</w:t>
            </w:r>
          </w:p>
        </w:tc>
      </w:tr>
    </w:tbl>
    <w:p w14:paraId="307F5C8C" w14:textId="77777777" w:rsidR="004563F9" w:rsidRDefault="004563F9" w:rsidP="00F60807">
      <w:pPr>
        <w:pStyle w:val="Broodtekst"/>
      </w:pPr>
    </w:p>
    <w:p w14:paraId="210E286D" w14:textId="77777777" w:rsidR="004F4B8E" w:rsidRDefault="004F4B8E" w:rsidP="004563F9">
      <w:pPr>
        <w:pStyle w:val="Broodtekst"/>
        <w:ind w:left="284"/>
      </w:pPr>
    </w:p>
    <w:p w14:paraId="37318E9A" w14:textId="77777777" w:rsidR="00F60807" w:rsidRDefault="005A7272" w:rsidP="00CE3078">
      <w:pPr>
        <w:pStyle w:val="Subparagraaf"/>
        <w:tabs>
          <w:tab w:val="clear" w:pos="227"/>
          <w:tab w:val="clear" w:pos="454"/>
          <w:tab w:val="clear" w:pos="680"/>
        </w:tabs>
        <w:ind w:left="284" w:firstLine="0"/>
      </w:pPr>
      <w:bookmarkStart w:id="18" w:name="_Toc494268539"/>
      <w:r>
        <w:t>Aannemer</w:t>
      </w:r>
      <w:r w:rsidR="00F60807">
        <w:t>(s)</w:t>
      </w:r>
      <w:bookmarkEnd w:id="18"/>
      <w:r w:rsidR="00925A04">
        <w:t xml:space="preserve"> </w:t>
      </w:r>
      <w:r w:rsidR="00925A04">
        <w:br/>
        <w:t>Vermeld hier de gegevens van de (hoofd)contractant</w:t>
      </w:r>
    </w:p>
    <w:p w14:paraId="03387BD9" w14:textId="77777777" w:rsidR="00993CF0" w:rsidRPr="00CC3259" w:rsidRDefault="00993CF0" w:rsidP="00CE3078">
      <w:pPr>
        <w:pStyle w:val="Broodtekst"/>
        <w:tabs>
          <w:tab w:val="clear" w:pos="227"/>
          <w:tab w:val="clear" w:pos="454"/>
          <w:tab w:val="clear" w:pos="680"/>
        </w:tabs>
        <w:ind w:left="284"/>
        <w:rPr>
          <w:i/>
          <w:color w:val="FF0000"/>
        </w:rPr>
      </w:pPr>
    </w:p>
    <w:tbl>
      <w:tblPr>
        <w:tblW w:w="0" w:type="auto"/>
        <w:tblCellMar>
          <w:left w:w="0" w:type="dxa"/>
          <w:right w:w="0" w:type="dxa"/>
        </w:tblCellMar>
        <w:tblLook w:val="00A0" w:firstRow="1" w:lastRow="0" w:firstColumn="1" w:lastColumn="0" w:noHBand="0" w:noVBand="0"/>
      </w:tblPr>
      <w:tblGrid>
        <w:gridCol w:w="2268"/>
        <w:gridCol w:w="5441"/>
      </w:tblGrid>
      <w:tr w:rsidR="00F60807" w14:paraId="3A4EB809" w14:textId="77777777" w:rsidTr="001D5B3F">
        <w:tc>
          <w:tcPr>
            <w:tcW w:w="2268" w:type="dxa"/>
          </w:tcPr>
          <w:p w14:paraId="28F3D567" w14:textId="77777777" w:rsidR="00F60807" w:rsidRDefault="00F60807" w:rsidP="00CE3078">
            <w:pPr>
              <w:pStyle w:val="Broodtekst"/>
              <w:tabs>
                <w:tab w:val="clear" w:pos="227"/>
                <w:tab w:val="clear" w:pos="454"/>
                <w:tab w:val="clear" w:pos="680"/>
              </w:tabs>
              <w:ind w:left="284"/>
            </w:pPr>
            <w:r>
              <w:t>Organisatie</w:t>
            </w:r>
          </w:p>
        </w:tc>
        <w:tc>
          <w:tcPr>
            <w:tcW w:w="5441" w:type="dxa"/>
          </w:tcPr>
          <w:sdt>
            <w:sdtPr>
              <w:rPr>
                <w:i/>
              </w:rPr>
              <w:id w:val="766808824"/>
              <w:placeholder>
                <w:docPart w:val="DefaultPlaceholder_1082065158"/>
              </w:placeholder>
              <w:text/>
            </w:sdtPr>
            <w:sdtEndPr/>
            <w:sdtContent>
              <w:p w14:paraId="2D4E9249" w14:textId="75617656" w:rsidR="00F60807" w:rsidRPr="00CF2620" w:rsidRDefault="009706A8" w:rsidP="009706A8">
                <w:pPr>
                  <w:pStyle w:val="Huisstijl-Colofon"/>
                  <w:ind w:left="284"/>
                  <w:rPr>
                    <w:i/>
                  </w:rPr>
                </w:pPr>
                <w:r>
                  <w:rPr>
                    <w:i/>
                  </w:rPr>
                  <w:t>NNB</w:t>
                </w:r>
              </w:p>
            </w:sdtContent>
          </w:sdt>
        </w:tc>
      </w:tr>
      <w:tr w:rsidR="00F60807" w14:paraId="08C4D4D4" w14:textId="77777777" w:rsidTr="001D5B3F">
        <w:tc>
          <w:tcPr>
            <w:tcW w:w="2268" w:type="dxa"/>
          </w:tcPr>
          <w:p w14:paraId="78F70FFA" w14:textId="77777777" w:rsidR="00F60807" w:rsidRDefault="00F60807" w:rsidP="00CE3078">
            <w:pPr>
              <w:pStyle w:val="Broodtekst"/>
              <w:tabs>
                <w:tab w:val="clear" w:pos="227"/>
                <w:tab w:val="clear" w:pos="454"/>
                <w:tab w:val="clear" w:pos="680"/>
              </w:tabs>
              <w:ind w:left="284"/>
            </w:pPr>
            <w:r>
              <w:t>Naam</w:t>
            </w:r>
          </w:p>
        </w:tc>
        <w:tc>
          <w:tcPr>
            <w:tcW w:w="5441" w:type="dxa"/>
          </w:tcPr>
          <w:p w14:paraId="392CDA70" w14:textId="4BF6D100" w:rsidR="00F60807" w:rsidRDefault="00F60807" w:rsidP="00CE3078">
            <w:pPr>
              <w:pStyle w:val="Huisstijl-Colofon"/>
              <w:ind w:left="284"/>
            </w:pPr>
          </w:p>
        </w:tc>
      </w:tr>
      <w:tr w:rsidR="00F60807" w14:paraId="54851B0D" w14:textId="77777777" w:rsidTr="001D5B3F">
        <w:tc>
          <w:tcPr>
            <w:tcW w:w="2268" w:type="dxa"/>
          </w:tcPr>
          <w:p w14:paraId="02259034" w14:textId="77777777" w:rsidR="00F60807" w:rsidRDefault="00F60807" w:rsidP="00CE3078">
            <w:pPr>
              <w:pStyle w:val="Broodtekst"/>
              <w:tabs>
                <w:tab w:val="clear" w:pos="227"/>
                <w:tab w:val="clear" w:pos="454"/>
                <w:tab w:val="clear" w:pos="680"/>
              </w:tabs>
              <w:ind w:left="284"/>
            </w:pPr>
            <w:r>
              <w:t>Bezoekadres</w:t>
            </w:r>
          </w:p>
        </w:tc>
        <w:tc>
          <w:tcPr>
            <w:tcW w:w="5441" w:type="dxa"/>
          </w:tcPr>
          <w:p w14:paraId="7619BD6E" w14:textId="20BD686B" w:rsidR="00F60807" w:rsidRPr="00CF2620" w:rsidRDefault="00F60807" w:rsidP="00CE3078">
            <w:pPr>
              <w:pStyle w:val="Huisstijl-Colofon"/>
              <w:ind w:left="284"/>
              <w:rPr>
                <w:i/>
              </w:rPr>
            </w:pPr>
          </w:p>
        </w:tc>
      </w:tr>
      <w:tr w:rsidR="00F60807" w14:paraId="0AE6E060" w14:textId="77777777" w:rsidTr="001D5B3F">
        <w:tc>
          <w:tcPr>
            <w:tcW w:w="2268" w:type="dxa"/>
          </w:tcPr>
          <w:p w14:paraId="116B9678" w14:textId="77777777" w:rsidR="00F60807" w:rsidRDefault="00F60807" w:rsidP="00CE3078">
            <w:pPr>
              <w:pStyle w:val="Broodtekst"/>
              <w:tabs>
                <w:tab w:val="clear" w:pos="227"/>
                <w:tab w:val="clear" w:pos="454"/>
                <w:tab w:val="clear" w:pos="680"/>
              </w:tabs>
              <w:ind w:left="284"/>
            </w:pPr>
            <w:r>
              <w:t>Postcode en Plaats</w:t>
            </w:r>
          </w:p>
        </w:tc>
        <w:tc>
          <w:tcPr>
            <w:tcW w:w="5441" w:type="dxa"/>
          </w:tcPr>
          <w:p w14:paraId="67783DC7" w14:textId="3FD6E186" w:rsidR="00F60807" w:rsidRDefault="00F60807" w:rsidP="00CE3078">
            <w:pPr>
              <w:pStyle w:val="Huisstijl-Colofon"/>
              <w:ind w:left="284"/>
            </w:pPr>
          </w:p>
        </w:tc>
      </w:tr>
      <w:tr w:rsidR="00F60807" w14:paraId="14EEF3AF" w14:textId="77777777" w:rsidTr="001D5B3F">
        <w:tc>
          <w:tcPr>
            <w:tcW w:w="2268" w:type="dxa"/>
          </w:tcPr>
          <w:p w14:paraId="563A77A0" w14:textId="77777777" w:rsidR="00F60807" w:rsidRDefault="00F60807" w:rsidP="00CE3078">
            <w:pPr>
              <w:pStyle w:val="Broodtekst"/>
              <w:tabs>
                <w:tab w:val="clear" w:pos="227"/>
                <w:tab w:val="clear" w:pos="454"/>
                <w:tab w:val="clear" w:pos="680"/>
              </w:tabs>
              <w:ind w:left="284"/>
            </w:pPr>
            <w:r>
              <w:t>Telefoonnummer</w:t>
            </w:r>
          </w:p>
        </w:tc>
        <w:tc>
          <w:tcPr>
            <w:tcW w:w="5441" w:type="dxa"/>
          </w:tcPr>
          <w:p w14:paraId="1C0C0A2C" w14:textId="4F95F868" w:rsidR="00F60807" w:rsidRDefault="00F60807" w:rsidP="00CE3078">
            <w:pPr>
              <w:pStyle w:val="Huisstijl-Colofon"/>
              <w:ind w:left="284"/>
            </w:pPr>
          </w:p>
        </w:tc>
      </w:tr>
      <w:tr w:rsidR="00F60807" w14:paraId="3A5C0FBC" w14:textId="77777777" w:rsidTr="001D5B3F">
        <w:tc>
          <w:tcPr>
            <w:tcW w:w="2268" w:type="dxa"/>
          </w:tcPr>
          <w:p w14:paraId="2E072ECE" w14:textId="77777777" w:rsidR="00F60807" w:rsidRDefault="00F60807" w:rsidP="00CE3078">
            <w:pPr>
              <w:pStyle w:val="Broodtekst"/>
              <w:tabs>
                <w:tab w:val="clear" w:pos="227"/>
                <w:tab w:val="clear" w:pos="454"/>
                <w:tab w:val="clear" w:pos="680"/>
              </w:tabs>
              <w:ind w:left="284"/>
            </w:pPr>
            <w:r>
              <w:t>Emailadres</w:t>
            </w:r>
          </w:p>
        </w:tc>
        <w:tc>
          <w:tcPr>
            <w:tcW w:w="5441" w:type="dxa"/>
          </w:tcPr>
          <w:p w14:paraId="649B7172" w14:textId="76E2EB87" w:rsidR="00F60807" w:rsidRPr="00CF2620" w:rsidRDefault="00F60807" w:rsidP="00CE3078">
            <w:pPr>
              <w:pStyle w:val="Huisstijl-Colofon"/>
              <w:ind w:left="284"/>
              <w:rPr>
                <w:i/>
              </w:rPr>
            </w:pPr>
          </w:p>
        </w:tc>
      </w:tr>
    </w:tbl>
    <w:p w14:paraId="78D479A8" w14:textId="77777777" w:rsidR="00F60807" w:rsidRDefault="00F60807" w:rsidP="00F60807">
      <w:pPr>
        <w:pStyle w:val="Broodtekst"/>
      </w:pPr>
    </w:p>
    <w:p w14:paraId="0A4C247C" w14:textId="77777777" w:rsidR="00F60807" w:rsidRDefault="00F60807" w:rsidP="00CE3078">
      <w:pPr>
        <w:pStyle w:val="Subparagraaf"/>
        <w:tabs>
          <w:tab w:val="clear" w:pos="227"/>
          <w:tab w:val="clear" w:pos="454"/>
          <w:tab w:val="clear" w:pos="680"/>
        </w:tabs>
        <w:ind w:hanging="850"/>
      </w:pPr>
      <w:bookmarkStart w:id="19" w:name="_Toc494268540"/>
      <w:r>
        <w:t xml:space="preserve">Overige </w:t>
      </w:r>
      <w:r w:rsidR="00925A04">
        <w:t>partijen</w:t>
      </w:r>
      <w:bookmarkEnd w:id="19"/>
    </w:p>
    <w:p w14:paraId="262065AA" w14:textId="77777777" w:rsidR="00CE3078" w:rsidRPr="00CE3078" w:rsidRDefault="00CE3078" w:rsidP="00CE3078">
      <w:pPr>
        <w:pStyle w:val="Broodtekst"/>
      </w:pPr>
    </w:p>
    <w:p w14:paraId="43E90293" w14:textId="77777777" w:rsidR="007A5D2C" w:rsidRPr="00E93675" w:rsidRDefault="007A5D2C" w:rsidP="00CE3078">
      <w:pPr>
        <w:pStyle w:val="Huisstijl-Colofon"/>
        <w:ind w:left="284"/>
        <w:rPr>
          <w:vanish/>
        </w:rPr>
      </w:pPr>
      <w:r w:rsidRPr="00E93675">
        <w:rPr>
          <w:vanish/>
        </w:rPr>
        <w:t>Onder overige partijen worden verstaan de andere partijen die, naast Rijkswaterstaat en de Opdrachtnemer, zelfstandig werkzaamheden uitvoeren onder toezicht van de ON (opdrachtnemer als contracthouder). Om te kunnen inschatten welke impact veranderingen in de uitvoering van dit project zouden kunnen hebben, worden tevens de volgende belanghebbenden in dit project geïdentificeerd:</w:t>
      </w:r>
    </w:p>
    <w:p w14:paraId="5D1496BF" w14:textId="77777777" w:rsidR="007A5D2C" w:rsidRPr="00E93675" w:rsidRDefault="007A5D2C" w:rsidP="00884F56">
      <w:pPr>
        <w:pStyle w:val="Huisstijl-Colofon"/>
        <w:numPr>
          <w:ilvl w:val="0"/>
          <w:numId w:val="27"/>
        </w:numPr>
        <w:ind w:left="567" w:hanging="283"/>
        <w:rPr>
          <w:vanish/>
        </w:rPr>
      </w:pPr>
      <w:r w:rsidRPr="00E93675">
        <w:rPr>
          <w:vanish/>
        </w:rPr>
        <w:t xml:space="preserve">Regionale dienst Rijkwaterstaat (bijvoorbeeld </w:t>
      </w:r>
      <w:r w:rsidR="005E043F">
        <w:rPr>
          <w:vanish/>
        </w:rPr>
        <w:t>D</w:t>
      </w:r>
      <w:r w:rsidRPr="00E93675">
        <w:rPr>
          <w:vanish/>
        </w:rPr>
        <w:t>istri</w:t>
      </w:r>
      <w:r w:rsidR="005E043F">
        <w:rPr>
          <w:vanish/>
        </w:rPr>
        <w:t>c</w:t>
      </w:r>
      <w:r w:rsidRPr="00E93675">
        <w:rPr>
          <w:vanish/>
        </w:rPr>
        <w:t>t)</w:t>
      </w:r>
      <w:r w:rsidR="00403303">
        <w:rPr>
          <w:vanish/>
        </w:rPr>
        <w:t>;</w:t>
      </w:r>
      <w:r w:rsidRPr="00E93675">
        <w:rPr>
          <w:vanish/>
        </w:rPr>
        <w:t xml:space="preserve"> </w:t>
      </w:r>
    </w:p>
    <w:p w14:paraId="79E7F2F4" w14:textId="77777777" w:rsidR="007A5D2C" w:rsidRPr="00E93675" w:rsidRDefault="00403303" w:rsidP="00884F56">
      <w:pPr>
        <w:pStyle w:val="Huisstijl-Colofon"/>
        <w:numPr>
          <w:ilvl w:val="0"/>
          <w:numId w:val="27"/>
        </w:numPr>
        <w:ind w:left="567" w:hanging="283"/>
        <w:rPr>
          <w:vanish/>
        </w:rPr>
      </w:pPr>
      <w:r>
        <w:rPr>
          <w:vanish/>
        </w:rPr>
        <w:t>T</w:t>
      </w:r>
      <w:r w:rsidR="007A5D2C" w:rsidRPr="00E93675">
        <w:rPr>
          <w:vanish/>
        </w:rPr>
        <w:t xml:space="preserve">oekomstige en huidige gebruikers van vaarwegen </w:t>
      </w:r>
    </w:p>
    <w:p w14:paraId="5260651D" w14:textId="7428AB4E" w:rsidR="007A5D2C" w:rsidRDefault="004F4B8E" w:rsidP="00884F56">
      <w:pPr>
        <w:pStyle w:val="Huisstijl-Colofon"/>
        <w:numPr>
          <w:ilvl w:val="0"/>
          <w:numId w:val="27"/>
        </w:numPr>
        <w:ind w:left="567" w:hanging="283"/>
        <w:rPr>
          <w:vanish/>
        </w:rPr>
      </w:pPr>
      <w:r>
        <w:rPr>
          <w:vanish/>
        </w:rPr>
        <w:t xml:space="preserve">Gemeenten, Provincies en Waterschappen die het onderhoud en instandhouding </w:t>
      </w:r>
      <w:r w:rsidR="009706A8">
        <w:rPr>
          <w:vanish/>
        </w:rPr>
        <w:t>van de kribben i</w:t>
      </w:r>
      <w:r>
        <w:rPr>
          <w:vanish/>
        </w:rPr>
        <w:t xml:space="preserve">n portefeuille hebben. </w:t>
      </w:r>
    </w:p>
    <w:p w14:paraId="5713E7B8" w14:textId="77777777" w:rsidR="004563F9" w:rsidRDefault="004563F9">
      <w:pPr>
        <w:spacing w:line="240" w:lineRule="auto"/>
        <w:rPr>
          <w:vanish/>
        </w:rPr>
      </w:pPr>
      <w:r>
        <w:rPr>
          <w:vanish/>
        </w:rPr>
        <w:br w:type="page"/>
      </w:r>
    </w:p>
    <w:p w14:paraId="31AD640C" w14:textId="05E40CCA" w:rsidR="00F60807" w:rsidRDefault="00F60807" w:rsidP="00CE3078">
      <w:pPr>
        <w:pStyle w:val="Paragraaf"/>
        <w:tabs>
          <w:tab w:val="clear" w:pos="0"/>
          <w:tab w:val="clear" w:pos="227"/>
          <w:tab w:val="clear" w:pos="454"/>
          <w:tab w:val="clear" w:pos="680"/>
        </w:tabs>
        <w:ind w:hanging="851"/>
      </w:pPr>
      <w:bookmarkStart w:id="20" w:name="_Toc494268541"/>
      <w:bookmarkStart w:id="21" w:name="_Toc219452216"/>
      <w:r>
        <w:t xml:space="preserve">V&amp;G </w:t>
      </w:r>
      <w:r w:rsidR="00BE066C">
        <w:t xml:space="preserve">Coördinatie </w:t>
      </w:r>
      <w:r>
        <w:t>Ontwerp</w:t>
      </w:r>
      <w:r w:rsidR="00403303">
        <w:t>fase</w:t>
      </w:r>
      <w:r>
        <w:t xml:space="preserve"> en Uitvoeringsfase</w:t>
      </w:r>
      <w:bookmarkEnd w:id="20"/>
      <w:bookmarkEnd w:id="21"/>
    </w:p>
    <w:p w14:paraId="63E3F0E8" w14:textId="77777777" w:rsidR="00F60807" w:rsidRDefault="00F60807" w:rsidP="00F60807">
      <w:pPr>
        <w:pStyle w:val="Broodtekst"/>
      </w:pPr>
    </w:p>
    <w:p w14:paraId="3A9DD83C" w14:textId="70C9217C" w:rsidR="00F60807" w:rsidRPr="00ED7E6B" w:rsidRDefault="00E55245" w:rsidP="00403303">
      <w:pPr>
        <w:pStyle w:val="Subparagraaf"/>
        <w:rPr>
          <w:b/>
          <w:bCs/>
        </w:rPr>
      </w:pPr>
      <w:bookmarkStart w:id="22" w:name="_Toc494268542"/>
      <w:r>
        <w:rPr>
          <w:b/>
          <w:bCs/>
        </w:rPr>
        <w:t>C</w:t>
      </w:r>
      <w:r w:rsidR="00F60807" w:rsidRPr="00ED7E6B">
        <w:rPr>
          <w:b/>
          <w:bCs/>
        </w:rPr>
        <w:t>oördinator Ontwerpfase, namens de opdrachtgever</w:t>
      </w:r>
      <w:bookmarkEnd w:id="22"/>
    </w:p>
    <w:p w14:paraId="547D5B79" w14:textId="77777777" w:rsidR="00F60807" w:rsidRDefault="00F60807" w:rsidP="00F60807">
      <w:pPr>
        <w:pStyle w:val="Broodtekst"/>
      </w:pPr>
    </w:p>
    <w:p w14:paraId="5D3EC3E8" w14:textId="6A34A32F" w:rsidR="009706A8" w:rsidRDefault="009706A8" w:rsidP="00106CF1">
      <w:pPr>
        <w:pStyle w:val="Broodtekst"/>
        <w:tabs>
          <w:tab w:val="clear" w:pos="227"/>
          <w:tab w:val="clear" w:pos="454"/>
          <w:tab w:val="clear" w:pos="680"/>
        </w:tabs>
      </w:pPr>
      <w:r>
        <w:t xml:space="preserve">Het project omvat het verwijderen van bestaande kribbakens en eventueel fundaties, gevolgd door het eventueel maken van een nieuwe fundatie met daarop een nieuw baken. Deze bakens zijn uit ontwikkeld en het ontwerp is gestandaardiseerd opgenomen in de productcatalogus. Omdat er binnen dit project </w:t>
      </w:r>
      <w:r w:rsidR="00E95DC9">
        <w:t xml:space="preserve">verder </w:t>
      </w:r>
      <w:r>
        <w:t xml:space="preserve">geen ontwerpactiviteiten plaats vinden is daarmee ook de functie van </w:t>
      </w:r>
      <w:r w:rsidR="00E95DC9">
        <w:t>coördinator</w:t>
      </w:r>
      <w:r>
        <w:t xml:space="preserve"> ontwerpfase vervallen</w:t>
      </w:r>
      <w:r w:rsidR="00FC1916">
        <w:t>. Er vinden wel voorbereidende werkzaamheden plaats waardoor er gedurende de voorbereiding wel een coördinerende taak is.</w:t>
      </w:r>
    </w:p>
    <w:p w14:paraId="682B1D73" w14:textId="694F6DED" w:rsidR="00F60807" w:rsidRDefault="00E95DC9" w:rsidP="00106CF1">
      <w:pPr>
        <w:pStyle w:val="Broodtekst"/>
        <w:tabs>
          <w:tab w:val="clear" w:pos="227"/>
          <w:tab w:val="clear" w:pos="454"/>
          <w:tab w:val="clear" w:pos="680"/>
        </w:tabs>
      </w:pPr>
      <w:r>
        <w:t>N</w:t>
      </w:r>
      <w:r w:rsidR="00F60807">
        <w:t xml:space="preserve">.B. De wettelijke Ontwerpfase loopt totdat </w:t>
      </w:r>
      <w:r w:rsidR="00403303">
        <w:t>“</w:t>
      </w:r>
      <w:r w:rsidR="00F60807">
        <w:t>de schop de grond in gaat</w:t>
      </w:r>
      <w:r w:rsidR="00403303">
        <w:t>” (daadwerkelijke, fysieke start werkzaamheden)</w:t>
      </w:r>
      <w:r w:rsidR="00F60807">
        <w:t xml:space="preserve"> en eindigt dus niet na Contract</w:t>
      </w:r>
      <w:r w:rsidR="000329EB">
        <w:t>gunning</w:t>
      </w:r>
      <w:r w:rsidR="00F60807">
        <w:t>. In voorkomende gevallen kunnen Ontwerpfase en Uitvoeringsfase parallel lopen.</w:t>
      </w:r>
      <w:r w:rsidR="00B10A68">
        <w:t xml:space="preserve"> </w:t>
      </w:r>
    </w:p>
    <w:p w14:paraId="5915C594" w14:textId="77777777" w:rsidR="00F60807" w:rsidRDefault="00F60807" w:rsidP="00F60807">
      <w:pPr>
        <w:pStyle w:val="Broodtekst"/>
        <w:tabs>
          <w:tab w:val="clear" w:pos="227"/>
          <w:tab w:val="clear" w:pos="454"/>
          <w:tab w:val="clear" w:pos="680"/>
          <w:tab w:val="left" w:pos="1843"/>
        </w:tabs>
        <w:ind w:left="170"/>
      </w:pPr>
    </w:p>
    <w:tbl>
      <w:tblPr>
        <w:tblW w:w="8560" w:type="dxa"/>
        <w:tblInd w:w="-142" w:type="dxa"/>
        <w:tblCellMar>
          <w:left w:w="0" w:type="dxa"/>
          <w:right w:w="0" w:type="dxa"/>
        </w:tblCellMar>
        <w:tblLook w:val="00A0" w:firstRow="1" w:lastRow="0" w:firstColumn="1" w:lastColumn="0" w:noHBand="0" w:noVBand="0"/>
      </w:tblPr>
      <w:tblGrid>
        <w:gridCol w:w="3119"/>
        <w:gridCol w:w="5441"/>
      </w:tblGrid>
      <w:tr w:rsidR="00F60807" w14:paraId="4EC1AE20" w14:textId="77777777" w:rsidTr="00106CF1">
        <w:trPr>
          <w:cantSplit/>
        </w:trPr>
        <w:tc>
          <w:tcPr>
            <w:tcW w:w="8560" w:type="dxa"/>
            <w:gridSpan w:val="2"/>
          </w:tcPr>
          <w:p w14:paraId="2AD1D413" w14:textId="74743034" w:rsidR="00F60807" w:rsidRPr="00F60807" w:rsidRDefault="00F60807" w:rsidP="00E95F6C">
            <w:pPr>
              <w:pStyle w:val="Huisstijl-Colofon"/>
              <w:ind w:left="-851" w:firstLine="1021"/>
              <w:rPr>
                <w:b/>
                <w:i/>
              </w:rPr>
            </w:pPr>
            <w:r w:rsidRPr="00F60807">
              <w:rPr>
                <w:b/>
              </w:rPr>
              <w:t>Coördinator Ontwerp</w:t>
            </w:r>
            <w:r w:rsidR="0037367B">
              <w:rPr>
                <w:b/>
              </w:rPr>
              <w:t>fase</w:t>
            </w:r>
          </w:p>
        </w:tc>
      </w:tr>
      <w:tr w:rsidR="00F60807" w14:paraId="420C3625" w14:textId="77777777" w:rsidTr="00106CF1">
        <w:trPr>
          <w:cantSplit/>
        </w:trPr>
        <w:tc>
          <w:tcPr>
            <w:tcW w:w="3119" w:type="dxa"/>
          </w:tcPr>
          <w:p w14:paraId="7741D791" w14:textId="77777777" w:rsidR="00F60807" w:rsidRDefault="00F60807" w:rsidP="00E95F6C">
            <w:pPr>
              <w:pStyle w:val="Broodtekst"/>
              <w:ind w:left="-851" w:firstLine="1021"/>
            </w:pPr>
            <w:r>
              <w:t>Organisatie</w:t>
            </w:r>
          </w:p>
        </w:tc>
        <w:tc>
          <w:tcPr>
            <w:tcW w:w="5441" w:type="dxa"/>
          </w:tcPr>
          <w:sdt>
            <w:sdtPr>
              <w:rPr>
                <w:i/>
              </w:rPr>
              <w:id w:val="-2015138231"/>
              <w:text/>
            </w:sdtPr>
            <w:sdtEndPr/>
            <w:sdtContent>
              <w:p w14:paraId="33F7BCA1" w14:textId="77777777" w:rsidR="00F60807" w:rsidRPr="00CF2620" w:rsidRDefault="008C68D3" w:rsidP="00403303">
                <w:pPr>
                  <w:pStyle w:val="Huisstijl-Colofon"/>
                  <w:ind w:left="-851" w:firstLine="1021"/>
                  <w:rPr>
                    <w:i/>
                  </w:rPr>
                </w:pPr>
                <w:r>
                  <w:rPr>
                    <w:i/>
                  </w:rPr>
                  <w:t>Rijkswaterstaat VWM</w:t>
                </w:r>
              </w:p>
            </w:sdtContent>
          </w:sdt>
        </w:tc>
      </w:tr>
      <w:tr w:rsidR="00F60807" w14:paraId="56348F71" w14:textId="77777777" w:rsidTr="00106CF1">
        <w:trPr>
          <w:cantSplit/>
        </w:trPr>
        <w:tc>
          <w:tcPr>
            <w:tcW w:w="3119" w:type="dxa"/>
          </w:tcPr>
          <w:p w14:paraId="6985F21F" w14:textId="77777777" w:rsidR="00F60807" w:rsidRDefault="00F60807" w:rsidP="00E95F6C">
            <w:pPr>
              <w:pStyle w:val="Broodtekst"/>
              <w:ind w:left="-851" w:firstLine="1021"/>
            </w:pPr>
            <w:r>
              <w:t>Naam</w:t>
            </w:r>
          </w:p>
        </w:tc>
        <w:tc>
          <w:tcPr>
            <w:tcW w:w="5441" w:type="dxa"/>
          </w:tcPr>
          <w:sdt>
            <w:sdtPr>
              <w:rPr>
                <w:iCs/>
              </w:rPr>
              <w:id w:val="1051261238"/>
              <w:text/>
            </w:sdtPr>
            <w:sdtEndPr/>
            <w:sdtContent>
              <w:p w14:paraId="52A67071" w14:textId="29A67B5B" w:rsidR="00F60807" w:rsidRDefault="002656B8" w:rsidP="00006B10">
                <w:pPr>
                  <w:pStyle w:val="Huisstijl-Colofon"/>
                  <w:ind w:left="-851" w:firstLine="1021"/>
                </w:pPr>
                <w:r>
                  <w:rPr>
                    <w:iCs/>
                  </w:rPr>
                  <w:t>IJsbrand Visser</w:t>
                </w:r>
              </w:p>
            </w:sdtContent>
          </w:sdt>
        </w:tc>
      </w:tr>
      <w:tr w:rsidR="00F60807" w14:paraId="384C0516" w14:textId="77777777" w:rsidTr="00106CF1">
        <w:trPr>
          <w:cantSplit/>
        </w:trPr>
        <w:tc>
          <w:tcPr>
            <w:tcW w:w="3119" w:type="dxa"/>
          </w:tcPr>
          <w:p w14:paraId="396FCD93" w14:textId="77777777" w:rsidR="00F60807" w:rsidRDefault="00F60807" w:rsidP="00E95F6C">
            <w:pPr>
              <w:pStyle w:val="Broodtekst"/>
              <w:ind w:left="-851" w:firstLine="1021"/>
            </w:pPr>
            <w:r>
              <w:t>Bezoekadres</w:t>
            </w:r>
          </w:p>
        </w:tc>
        <w:tc>
          <w:tcPr>
            <w:tcW w:w="5441" w:type="dxa"/>
          </w:tcPr>
          <w:sdt>
            <w:sdtPr>
              <w:rPr>
                <w:i/>
              </w:rPr>
              <w:id w:val="37087225"/>
              <w:text/>
            </w:sdtPr>
            <w:sdtEndPr/>
            <w:sdtContent>
              <w:p w14:paraId="112E4CFB" w14:textId="334DEF2C" w:rsidR="00F60807" w:rsidRPr="00CF2620" w:rsidRDefault="00B33868" w:rsidP="00E95F6C">
                <w:pPr>
                  <w:pStyle w:val="Huisstijl-Colofon"/>
                  <w:ind w:left="-851" w:firstLine="1021"/>
                  <w:rPr>
                    <w:i/>
                  </w:rPr>
                </w:pPr>
                <w:r>
                  <w:rPr>
                    <w:i/>
                  </w:rPr>
                  <w:t>Maastoren 17.008</w:t>
                </w:r>
                <w:r w:rsidR="008C68D3">
                  <w:rPr>
                    <w:i/>
                  </w:rPr>
                  <w:t xml:space="preserve"> flexplek 1</w:t>
                </w:r>
                <w:r>
                  <w:rPr>
                    <w:i/>
                  </w:rPr>
                  <w:t>7</w:t>
                </w:r>
                <w:r w:rsidR="008C68D3">
                  <w:rPr>
                    <w:i/>
                  </w:rPr>
                  <w:t>e verdieping</w:t>
                </w:r>
              </w:p>
            </w:sdtContent>
          </w:sdt>
        </w:tc>
      </w:tr>
      <w:tr w:rsidR="00F60807" w14:paraId="6F060500" w14:textId="77777777" w:rsidTr="00106CF1">
        <w:trPr>
          <w:cantSplit/>
        </w:trPr>
        <w:tc>
          <w:tcPr>
            <w:tcW w:w="3119" w:type="dxa"/>
          </w:tcPr>
          <w:p w14:paraId="576BF6E8" w14:textId="77777777" w:rsidR="00F60807" w:rsidRDefault="00F60807" w:rsidP="00E95F6C">
            <w:pPr>
              <w:pStyle w:val="Broodtekst"/>
              <w:ind w:left="-851" w:firstLine="1021"/>
            </w:pPr>
            <w:r>
              <w:t>Postcode en Plaats</w:t>
            </w:r>
          </w:p>
        </w:tc>
        <w:tc>
          <w:tcPr>
            <w:tcW w:w="5441" w:type="dxa"/>
          </w:tcPr>
          <w:sdt>
            <w:sdtPr>
              <w:rPr>
                <w:i/>
              </w:rPr>
              <w:id w:val="-1374763735"/>
              <w:text/>
            </w:sdtPr>
            <w:sdtEndPr/>
            <w:sdtContent>
              <w:p w14:paraId="63EBFAEB" w14:textId="188AB5D8" w:rsidR="00F60807" w:rsidRDefault="00B33868" w:rsidP="00E95F6C">
                <w:pPr>
                  <w:pStyle w:val="Huisstijl-Colofon"/>
                  <w:ind w:left="-851" w:firstLine="1021"/>
                </w:pPr>
                <w:r>
                  <w:rPr>
                    <w:i/>
                  </w:rPr>
                  <w:t>3072 AP</w:t>
                </w:r>
                <w:r w:rsidR="008C68D3">
                  <w:rPr>
                    <w:i/>
                  </w:rPr>
                  <w:t xml:space="preserve"> Rotterdam</w:t>
                </w:r>
              </w:p>
            </w:sdtContent>
          </w:sdt>
        </w:tc>
      </w:tr>
      <w:tr w:rsidR="00F60807" w14:paraId="37C306F9" w14:textId="77777777" w:rsidTr="00106CF1">
        <w:trPr>
          <w:cantSplit/>
        </w:trPr>
        <w:tc>
          <w:tcPr>
            <w:tcW w:w="3119" w:type="dxa"/>
          </w:tcPr>
          <w:p w14:paraId="54FAC5F6" w14:textId="77777777" w:rsidR="00F60807" w:rsidRDefault="00F60807" w:rsidP="00E95F6C">
            <w:pPr>
              <w:pStyle w:val="Broodtekst"/>
              <w:ind w:left="-851" w:firstLine="1021"/>
            </w:pPr>
            <w:r>
              <w:t>Telefoonnummer</w:t>
            </w:r>
          </w:p>
        </w:tc>
        <w:tc>
          <w:tcPr>
            <w:tcW w:w="5441" w:type="dxa"/>
          </w:tcPr>
          <w:sdt>
            <w:sdtPr>
              <w:rPr>
                <w:i/>
              </w:rPr>
              <w:id w:val="435492489"/>
              <w:text/>
            </w:sdtPr>
            <w:sdtEndPr/>
            <w:sdtContent>
              <w:p w14:paraId="33895D0A" w14:textId="5A53A036" w:rsidR="00F60807" w:rsidRDefault="002656B8" w:rsidP="00006B10">
                <w:pPr>
                  <w:pStyle w:val="Huisstijl-Colofon"/>
                  <w:ind w:left="-851" w:firstLine="1021"/>
                </w:pPr>
                <w:r>
                  <w:rPr>
                    <w:i/>
                  </w:rPr>
                  <w:t>0625359715</w:t>
                </w:r>
              </w:p>
            </w:sdtContent>
          </w:sdt>
        </w:tc>
      </w:tr>
      <w:tr w:rsidR="00F60807" w14:paraId="0C8D6211" w14:textId="77777777" w:rsidTr="00106CF1">
        <w:trPr>
          <w:cantSplit/>
        </w:trPr>
        <w:tc>
          <w:tcPr>
            <w:tcW w:w="3119" w:type="dxa"/>
          </w:tcPr>
          <w:p w14:paraId="4FEF5D17" w14:textId="77777777" w:rsidR="00F60807" w:rsidRDefault="00F60807" w:rsidP="00E95F6C">
            <w:pPr>
              <w:pStyle w:val="Broodtekst"/>
              <w:ind w:left="-851" w:firstLine="1021"/>
            </w:pPr>
            <w:r>
              <w:t>Emailadres</w:t>
            </w:r>
          </w:p>
        </w:tc>
        <w:tc>
          <w:tcPr>
            <w:tcW w:w="5441" w:type="dxa"/>
          </w:tcPr>
          <w:sdt>
            <w:sdtPr>
              <w:rPr>
                <w:i/>
              </w:rPr>
              <w:id w:val="-824046261"/>
              <w:text/>
            </w:sdtPr>
            <w:sdtEndPr/>
            <w:sdtContent>
              <w:p w14:paraId="3B3F758C" w14:textId="2A28CA5F" w:rsidR="00EE084E" w:rsidRPr="00CF2620" w:rsidRDefault="008C68D3" w:rsidP="001B0FBB">
                <w:pPr>
                  <w:pStyle w:val="Huisstijl-Colofon"/>
                  <w:rPr>
                    <w:i/>
                  </w:rPr>
                </w:pPr>
                <w:r>
                  <w:rPr>
                    <w:i/>
                  </w:rPr>
                  <w:t xml:space="preserve">  </w:t>
                </w:r>
                <w:r w:rsidR="002656B8">
                  <w:rPr>
                    <w:i/>
                  </w:rPr>
                  <w:t>ij</w:t>
                </w:r>
                <w:r w:rsidR="00B33868">
                  <w:rPr>
                    <w:i/>
                  </w:rPr>
                  <w:t>sbrand.visser</w:t>
                </w:r>
                <w:r>
                  <w:rPr>
                    <w:i/>
                  </w:rPr>
                  <w:t>@rws.nl</w:t>
                </w:r>
              </w:p>
            </w:sdtContent>
          </w:sdt>
        </w:tc>
      </w:tr>
      <w:tr w:rsidR="0037367B" w14:paraId="269C718E" w14:textId="77777777" w:rsidTr="00106CF1">
        <w:trPr>
          <w:cantSplit/>
        </w:trPr>
        <w:tc>
          <w:tcPr>
            <w:tcW w:w="3119" w:type="dxa"/>
          </w:tcPr>
          <w:p w14:paraId="26F7D05D" w14:textId="77777777" w:rsidR="0037367B" w:rsidRDefault="0037367B" w:rsidP="00E95F6C">
            <w:pPr>
              <w:pStyle w:val="Broodtekst"/>
              <w:ind w:left="-851" w:firstLine="1021"/>
            </w:pPr>
            <w:r>
              <w:t>V&amp;G ondersteuning door</w:t>
            </w:r>
          </w:p>
        </w:tc>
        <w:tc>
          <w:tcPr>
            <w:tcW w:w="5441" w:type="dxa"/>
          </w:tcPr>
          <w:p w14:paraId="0C013D61" w14:textId="318AFF3F" w:rsidR="0037367B" w:rsidRDefault="0037367B" w:rsidP="00FC1916">
            <w:pPr>
              <w:pStyle w:val="Huisstijl-Colofon"/>
              <w:ind w:left="-851" w:firstLine="1021"/>
              <w:rPr>
                <w:i/>
              </w:rPr>
            </w:pPr>
            <w:r>
              <w:rPr>
                <w:i/>
              </w:rPr>
              <w:t xml:space="preserve">Bert Onderweegs (PIV) / </w:t>
            </w:r>
            <w:r w:rsidR="00FC1916">
              <w:rPr>
                <w:i/>
              </w:rPr>
              <w:t>Johan Knulst</w:t>
            </w:r>
            <w:r>
              <w:rPr>
                <w:i/>
              </w:rPr>
              <w:t xml:space="preserve"> (VGC)</w:t>
            </w:r>
          </w:p>
        </w:tc>
      </w:tr>
    </w:tbl>
    <w:p w14:paraId="300444A2" w14:textId="77777777" w:rsidR="00262018" w:rsidRDefault="00262018" w:rsidP="00A35C6A">
      <w:pPr>
        <w:pStyle w:val="Huisstijl-Colofon"/>
        <w:ind w:left="284" w:hanging="284"/>
        <w:rPr>
          <w:vanish/>
          <w:color w:val="000000" w:themeColor="text1"/>
        </w:rPr>
      </w:pPr>
      <w:bookmarkStart w:id="23" w:name="_Toc494268543"/>
    </w:p>
    <w:p w14:paraId="5ABD1AB8" w14:textId="0AE93789" w:rsidR="000329EB" w:rsidRPr="005E043F" w:rsidRDefault="005E043F" w:rsidP="00A35C6A">
      <w:pPr>
        <w:pStyle w:val="Huisstijl-Colofon"/>
        <w:ind w:left="284" w:hanging="284"/>
        <w:rPr>
          <w:vanish/>
          <w:color w:val="000000" w:themeColor="text1"/>
        </w:rPr>
      </w:pPr>
      <w:r w:rsidRPr="005E043F">
        <w:rPr>
          <w:vanish/>
          <w:color w:val="000000" w:themeColor="text1"/>
        </w:rPr>
        <w:t xml:space="preserve">De </w:t>
      </w:r>
      <w:r w:rsidR="000329EB" w:rsidRPr="005E043F">
        <w:rPr>
          <w:vanish/>
          <w:color w:val="000000" w:themeColor="text1"/>
        </w:rPr>
        <w:t>coördinator</w:t>
      </w:r>
      <w:r w:rsidR="00D1004F">
        <w:rPr>
          <w:vanish/>
          <w:color w:val="000000" w:themeColor="text1"/>
        </w:rPr>
        <w:t xml:space="preserve"> Ontwerp</w:t>
      </w:r>
      <w:r w:rsidR="000329EB" w:rsidRPr="005E043F">
        <w:rPr>
          <w:vanish/>
          <w:color w:val="000000" w:themeColor="text1"/>
        </w:rPr>
        <w:t xml:space="preserve"> is in staat de volgende taken te vervullen:</w:t>
      </w:r>
    </w:p>
    <w:p w14:paraId="23B6DF49" w14:textId="77777777" w:rsidR="00313117" w:rsidRPr="005E043F" w:rsidRDefault="008A5A54" w:rsidP="00B9348C">
      <w:pPr>
        <w:pStyle w:val="Huisstijl-Colofon"/>
        <w:numPr>
          <w:ilvl w:val="0"/>
          <w:numId w:val="39"/>
        </w:numPr>
        <w:ind w:left="284" w:hanging="284"/>
        <w:rPr>
          <w:vanish/>
          <w:color w:val="000000" w:themeColor="text1"/>
        </w:rPr>
      </w:pPr>
      <w:r w:rsidRPr="005E043F">
        <w:rPr>
          <w:vanish/>
          <w:color w:val="000000" w:themeColor="text1"/>
        </w:rPr>
        <w:t>Weet op te treden vanuit een mandaat</w:t>
      </w:r>
    </w:p>
    <w:p w14:paraId="39A0B036" w14:textId="77777777" w:rsidR="00313117" w:rsidRPr="005E043F" w:rsidRDefault="008A5A54" w:rsidP="00B9348C">
      <w:pPr>
        <w:pStyle w:val="Huisstijl-Colofon"/>
        <w:numPr>
          <w:ilvl w:val="0"/>
          <w:numId w:val="39"/>
        </w:numPr>
        <w:ind w:left="284" w:hanging="284"/>
        <w:rPr>
          <w:vanish/>
          <w:color w:val="000000" w:themeColor="text1"/>
        </w:rPr>
      </w:pPr>
      <w:r w:rsidRPr="005E043F">
        <w:rPr>
          <w:vanish/>
          <w:color w:val="000000" w:themeColor="text1"/>
        </w:rPr>
        <w:t>Kan coördineren, monitoren en entameren.</w:t>
      </w:r>
    </w:p>
    <w:p w14:paraId="6494E666" w14:textId="15E6F99E" w:rsidR="00313117" w:rsidRPr="005E043F" w:rsidRDefault="008A5A54" w:rsidP="00B9348C">
      <w:pPr>
        <w:pStyle w:val="Huisstijl-Colofon"/>
        <w:numPr>
          <w:ilvl w:val="0"/>
          <w:numId w:val="39"/>
        </w:numPr>
        <w:ind w:left="284" w:hanging="284"/>
        <w:rPr>
          <w:vanish/>
          <w:color w:val="000000" w:themeColor="text1"/>
        </w:rPr>
      </w:pPr>
      <w:r w:rsidRPr="005E043F">
        <w:rPr>
          <w:vanish/>
          <w:color w:val="000000" w:themeColor="text1"/>
        </w:rPr>
        <w:t>Heeft zelf kennis van alle Arbo verplichtingen (theorie) en zicht op de uitvoering</w:t>
      </w:r>
      <w:r w:rsidR="00106CF1">
        <w:rPr>
          <w:vanish/>
          <w:color w:val="000000" w:themeColor="text1"/>
        </w:rPr>
        <w:t xml:space="preserve"> </w:t>
      </w:r>
      <w:r w:rsidRPr="005E043F">
        <w:rPr>
          <w:vanish/>
          <w:color w:val="000000" w:themeColor="text1"/>
        </w:rPr>
        <w:t>daarvan, of weet de aanbevelingen van de Arbo deskundige om te zetten in maatregelen van de eigen (project)organisatie</w:t>
      </w:r>
    </w:p>
    <w:p w14:paraId="3F57CEA4" w14:textId="77777777" w:rsidR="00313117" w:rsidRPr="005E043F" w:rsidRDefault="008A5A54" w:rsidP="00B9348C">
      <w:pPr>
        <w:pStyle w:val="Huisstijl-Colofon"/>
        <w:numPr>
          <w:ilvl w:val="0"/>
          <w:numId w:val="39"/>
        </w:numPr>
        <w:ind w:left="284" w:hanging="284"/>
        <w:rPr>
          <w:vanish/>
          <w:color w:val="000000" w:themeColor="text1"/>
        </w:rPr>
      </w:pPr>
      <w:r w:rsidRPr="005E043F">
        <w:rPr>
          <w:vanish/>
          <w:color w:val="000000" w:themeColor="text1"/>
        </w:rPr>
        <w:t>Kan een V&amp;G-plan opstellen of op laten stellen, en weet waar het aan moet voldoen</w:t>
      </w:r>
    </w:p>
    <w:p w14:paraId="269F3F86" w14:textId="37232609" w:rsidR="00313117" w:rsidRPr="005E043F" w:rsidRDefault="008A5A54" w:rsidP="00B9348C">
      <w:pPr>
        <w:pStyle w:val="Huisstijl-Colofon"/>
        <w:numPr>
          <w:ilvl w:val="0"/>
          <w:numId w:val="39"/>
        </w:numPr>
        <w:ind w:left="284" w:hanging="284"/>
        <w:rPr>
          <w:vanish/>
          <w:color w:val="000000" w:themeColor="text1"/>
        </w:rPr>
      </w:pPr>
      <w:r w:rsidRPr="005E043F">
        <w:rPr>
          <w:vanish/>
          <w:color w:val="000000" w:themeColor="text1"/>
        </w:rPr>
        <w:t>Heeft affiniteit met</w:t>
      </w:r>
      <w:r w:rsidR="00FC1916">
        <w:rPr>
          <w:vanish/>
          <w:color w:val="000000" w:themeColor="text1"/>
        </w:rPr>
        <w:t xml:space="preserve"> – , en i</w:t>
      </w:r>
      <w:r w:rsidRPr="005E043F">
        <w:rPr>
          <w:vanish/>
          <w:color w:val="000000" w:themeColor="text1"/>
        </w:rPr>
        <w:t>s in staat om te participeren in</w:t>
      </w:r>
      <w:r w:rsidR="00FC1916">
        <w:rPr>
          <w:vanish/>
          <w:color w:val="000000" w:themeColor="text1"/>
        </w:rPr>
        <w:t xml:space="preserve"> -,</w:t>
      </w:r>
      <w:r w:rsidRPr="005E043F">
        <w:rPr>
          <w:vanish/>
          <w:color w:val="000000" w:themeColor="text1"/>
        </w:rPr>
        <w:t xml:space="preserve"> </w:t>
      </w:r>
      <w:r w:rsidR="00FC1916">
        <w:rPr>
          <w:vanish/>
          <w:color w:val="000000" w:themeColor="text1"/>
        </w:rPr>
        <w:t>de voorbereiding</w:t>
      </w:r>
      <w:r w:rsidRPr="005E043F">
        <w:rPr>
          <w:vanish/>
          <w:color w:val="000000" w:themeColor="text1"/>
        </w:rPr>
        <w:t>, en kan hierover communiceren met de uitvoerende partij</w:t>
      </w:r>
    </w:p>
    <w:p w14:paraId="4654B845" w14:textId="77777777" w:rsidR="00313117" w:rsidRPr="005E043F" w:rsidRDefault="008A5A54" w:rsidP="00B9348C">
      <w:pPr>
        <w:pStyle w:val="Huisstijl-Colofon"/>
        <w:numPr>
          <w:ilvl w:val="0"/>
          <w:numId w:val="39"/>
        </w:numPr>
        <w:ind w:left="284" w:hanging="284"/>
        <w:rPr>
          <w:vanish/>
          <w:color w:val="000000" w:themeColor="text1"/>
        </w:rPr>
      </w:pPr>
      <w:r w:rsidRPr="005E043F">
        <w:rPr>
          <w:vanish/>
          <w:color w:val="000000" w:themeColor="text1"/>
        </w:rPr>
        <w:t>Heeft zicht op gevaren, verbonden aan werkzaamheden bij doorgaande exploitatie</w:t>
      </w:r>
    </w:p>
    <w:p w14:paraId="3B2DF892" w14:textId="77777777" w:rsidR="00313117" w:rsidRPr="005E043F" w:rsidRDefault="008A5A54" w:rsidP="00B9348C">
      <w:pPr>
        <w:pStyle w:val="Huisstijl-Colofon"/>
        <w:numPr>
          <w:ilvl w:val="0"/>
          <w:numId w:val="39"/>
        </w:numPr>
        <w:ind w:left="284" w:hanging="284"/>
        <w:rPr>
          <w:vanish/>
          <w:color w:val="000000" w:themeColor="text1"/>
        </w:rPr>
      </w:pPr>
      <w:r w:rsidRPr="005E043F">
        <w:rPr>
          <w:vanish/>
          <w:color w:val="000000" w:themeColor="text1"/>
        </w:rPr>
        <w:t>Kan een V&amp;G-dossier samenstellen, en weet waar het aan moet voldoen</w:t>
      </w:r>
    </w:p>
    <w:p w14:paraId="6DA5DA25" w14:textId="77777777" w:rsidR="00313117" w:rsidRPr="005E043F" w:rsidRDefault="008A5A54" w:rsidP="00B9348C">
      <w:pPr>
        <w:pStyle w:val="Huisstijl-Colofon"/>
        <w:numPr>
          <w:ilvl w:val="0"/>
          <w:numId w:val="39"/>
        </w:numPr>
        <w:ind w:left="284" w:hanging="284"/>
        <w:rPr>
          <w:vanish/>
          <w:color w:val="000000" w:themeColor="text1"/>
        </w:rPr>
      </w:pPr>
      <w:r w:rsidRPr="005E043F">
        <w:rPr>
          <w:vanish/>
          <w:color w:val="000000" w:themeColor="text1"/>
        </w:rPr>
        <w:t>Weet te escaleren als het eigen functioneren wordt belemmerd</w:t>
      </w:r>
    </w:p>
    <w:p w14:paraId="0EAEA6DE" w14:textId="77777777" w:rsidR="000329EB" w:rsidRPr="005E043F" w:rsidRDefault="00BE4665" w:rsidP="00B9348C">
      <w:pPr>
        <w:pStyle w:val="Huisstijl-Colofon"/>
        <w:numPr>
          <w:ilvl w:val="0"/>
          <w:numId w:val="39"/>
        </w:numPr>
        <w:ind w:left="284" w:hanging="284"/>
        <w:rPr>
          <w:vanish/>
          <w:color w:val="000000" w:themeColor="text1"/>
        </w:rPr>
      </w:pPr>
      <w:r w:rsidRPr="005E043F">
        <w:rPr>
          <w:vanish/>
          <w:color w:val="000000" w:themeColor="text1"/>
        </w:rPr>
        <w:t xml:space="preserve">De coördinatie plicht geldt voor het hele </w:t>
      </w:r>
      <w:r w:rsidR="00106CF1">
        <w:rPr>
          <w:vanish/>
          <w:color w:val="000000" w:themeColor="text1"/>
        </w:rPr>
        <w:t>areaal</w:t>
      </w:r>
      <w:r w:rsidRPr="005E043F">
        <w:rPr>
          <w:vanish/>
          <w:color w:val="000000" w:themeColor="text1"/>
        </w:rPr>
        <w:t>: in het geval er meerdere projecten/partijen werkzaam zijn op hetzelfde areaal dient dit IVP inzage te geven hoe aan de coördinatie tussen deze projecten, en de aanverwante werkzaamheden, invulling wordt gegeven.</w:t>
      </w:r>
    </w:p>
    <w:p w14:paraId="5D445C00" w14:textId="6F296F50" w:rsidR="00F60807" w:rsidRDefault="0037367B" w:rsidP="0081771B">
      <w:pPr>
        <w:pStyle w:val="Subparagraaf"/>
        <w:tabs>
          <w:tab w:val="clear" w:pos="227"/>
          <w:tab w:val="clear" w:pos="454"/>
          <w:tab w:val="clear" w:pos="680"/>
          <w:tab w:val="clear" w:pos="1134"/>
        </w:tabs>
        <w:ind w:left="709" w:hanging="708"/>
      </w:pPr>
      <w:r>
        <w:t>C</w:t>
      </w:r>
      <w:r w:rsidR="00F60807" w:rsidRPr="00A16ADE">
        <w:t xml:space="preserve">oördinator </w:t>
      </w:r>
      <w:r w:rsidR="00F60807">
        <w:t>Uitvoeringsfase, namens de Opdrachtnemer</w:t>
      </w:r>
      <w:bookmarkEnd w:id="23"/>
    </w:p>
    <w:tbl>
      <w:tblPr>
        <w:tblW w:w="8560" w:type="dxa"/>
        <w:tblCellMar>
          <w:left w:w="0" w:type="dxa"/>
          <w:right w:w="0" w:type="dxa"/>
        </w:tblCellMar>
        <w:tblLook w:val="00A0" w:firstRow="1" w:lastRow="0" w:firstColumn="1" w:lastColumn="0" w:noHBand="0" w:noVBand="0"/>
      </w:tblPr>
      <w:tblGrid>
        <w:gridCol w:w="142"/>
        <w:gridCol w:w="2552"/>
        <w:gridCol w:w="425"/>
        <w:gridCol w:w="4849"/>
        <w:gridCol w:w="592"/>
      </w:tblGrid>
      <w:tr w:rsidR="00F60807" w14:paraId="0EB71570" w14:textId="77777777" w:rsidTr="00616A38">
        <w:tc>
          <w:tcPr>
            <w:tcW w:w="2694" w:type="dxa"/>
            <w:gridSpan w:val="2"/>
          </w:tcPr>
          <w:p w14:paraId="228A6589" w14:textId="77777777" w:rsidR="00F60807" w:rsidRDefault="00F60807" w:rsidP="001D5B3F">
            <w:pPr>
              <w:pStyle w:val="Broodtekst"/>
            </w:pPr>
            <w:r>
              <w:t>Organisatie</w:t>
            </w:r>
          </w:p>
        </w:tc>
        <w:tc>
          <w:tcPr>
            <w:tcW w:w="5866" w:type="dxa"/>
            <w:gridSpan w:val="3"/>
          </w:tcPr>
          <w:p w14:paraId="32660413" w14:textId="51A49860" w:rsidR="00F60807" w:rsidRPr="00CF2620" w:rsidRDefault="008B0DB5" w:rsidP="00ED7E6B">
            <w:pPr>
              <w:pStyle w:val="Huisstijl-Colofon"/>
              <w:ind w:left="566"/>
              <w:rPr>
                <w:i/>
              </w:rPr>
            </w:pPr>
            <w:r>
              <w:rPr>
                <w:i/>
              </w:rPr>
              <w:t>NNB</w:t>
            </w:r>
          </w:p>
        </w:tc>
      </w:tr>
      <w:tr w:rsidR="00F60807" w14:paraId="12C30E7A" w14:textId="77777777" w:rsidTr="00616A38">
        <w:tc>
          <w:tcPr>
            <w:tcW w:w="2694" w:type="dxa"/>
            <w:gridSpan w:val="2"/>
          </w:tcPr>
          <w:p w14:paraId="20BE1692" w14:textId="77777777" w:rsidR="00F60807" w:rsidRDefault="00F60807" w:rsidP="001D5B3F">
            <w:pPr>
              <w:pStyle w:val="Broodtekst"/>
            </w:pPr>
            <w:r>
              <w:t>Naam</w:t>
            </w:r>
          </w:p>
        </w:tc>
        <w:tc>
          <w:tcPr>
            <w:tcW w:w="5866" w:type="dxa"/>
            <w:gridSpan w:val="3"/>
          </w:tcPr>
          <w:p w14:paraId="3774B150" w14:textId="1D382A45" w:rsidR="00F60807" w:rsidRDefault="00F60807" w:rsidP="00ED7E6B">
            <w:pPr>
              <w:pStyle w:val="Huisstijl-Colofon"/>
              <w:ind w:left="566"/>
            </w:pPr>
          </w:p>
        </w:tc>
      </w:tr>
      <w:tr w:rsidR="00F60807" w14:paraId="642CCD1E" w14:textId="77777777" w:rsidTr="00616A38">
        <w:tc>
          <w:tcPr>
            <w:tcW w:w="2694" w:type="dxa"/>
            <w:gridSpan w:val="2"/>
          </w:tcPr>
          <w:p w14:paraId="600F0B93" w14:textId="77777777" w:rsidR="00F60807" w:rsidRDefault="00F60807" w:rsidP="001D5B3F">
            <w:pPr>
              <w:pStyle w:val="Broodtekst"/>
            </w:pPr>
            <w:r>
              <w:t>Bezoekadres</w:t>
            </w:r>
          </w:p>
        </w:tc>
        <w:tc>
          <w:tcPr>
            <w:tcW w:w="5866" w:type="dxa"/>
            <w:gridSpan w:val="3"/>
          </w:tcPr>
          <w:p w14:paraId="3C3BFB84" w14:textId="5EF9F2CB" w:rsidR="00F60807" w:rsidRPr="00CF2620" w:rsidRDefault="00F60807" w:rsidP="00ED7E6B">
            <w:pPr>
              <w:pStyle w:val="Huisstijl-Colofon"/>
              <w:ind w:left="566"/>
              <w:rPr>
                <w:i/>
              </w:rPr>
            </w:pPr>
          </w:p>
        </w:tc>
      </w:tr>
      <w:tr w:rsidR="00F60807" w14:paraId="47E18DA1" w14:textId="77777777" w:rsidTr="00616A38">
        <w:tc>
          <w:tcPr>
            <w:tcW w:w="2694" w:type="dxa"/>
            <w:gridSpan w:val="2"/>
          </w:tcPr>
          <w:p w14:paraId="25C5F3C2" w14:textId="77777777" w:rsidR="00F60807" w:rsidRDefault="00F60807" w:rsidP="001D5B3F">
            <w:pPr>
              <w:pStyle w:val="Broodtekst"/>
            </w:pPr>
            <w:r>
              <w:t>Postcode en Plaats</w:t>
            </w:r>
          </w:p>
        </w:tc>
        <w:tc>
          <w:tcPr>
            <w:tcW w:w="5866" w:type="dxa"/>
            <w:gridSpan w:val="3"/>
          </w:tcPr>
          <w:p w14:paraId="3625169E" w14:textId="52D0275B" w:rsidR="00F60807" w:rsidRDefault="00F60807" w:rsidP="00ED7E6B">
            <w:pPr>
              <w:pStyle w:val="Huisstijl-Colofon"/>
              <w:ind w:left="566"/>
            </w:pPr>
          </w:p>
        </w:tc>
      </w:tr>
      <w:tr w:rsidR="00F60807" w14:paraId="0C569481" w14:textId="77777777" w:rsidTr="00616A38">
        <w:tc>
          <w:tcPr>
            <w:tcW w:w="2694" w:type="dxa"/>
            <w:gridSpan w:val="2"/>
          </w:tcPr>
          <w:p w14:paraId="33033859" w14:textId="77777777" w:rsidR="00F60807" w:rsidRDefault="00F60807" w:rsidP="001D5B3F">
            <w:pPr>
              <w:pStyle w:val="Broodtekst"/>
            </w:pPr>
            <w:r>
              <w:t>Telefoonnummer</w:t>
            </w:r>
          </w:p>
        </w:tc>
        <w:tc>
          <w:tcPr>
            <w:tcW w:w="5866" w:type="dxa"/>
            <w:gridSpan w:val="3"/>
          </w:tcPr>
          <w:p w14:paraId="1D958686" w14:textId="452E0755" w:rsidR="00F60807" w:rsidRDefault="00F60807" w:rsidP="00ED7E6B">
            <w:pPr>
              <w:pStyle w:val="Broodtekst"/>
              <w:ind w:left="566"/>
            </w:pPr>
          </w:p>
        </w:tc>
      </w:tr>
      <w:tr w:rsidR="00F60807" w14:paraId="1ADFACA7" w14:textId="77777777" w:rsidTr="00616A38">
        <w:tc>
          <w:tcPr>
            <w:tcW w:w="2694" w:type="dxa"/>
            <w:gridSpan w:val="2"/>
          </w:tcPr>
          <w:p w14:paraId="708BD9D3" w14:textId="77777777" w:rsidR="00F60807" w:rsidRDefault="00F60807" w:rsidP="001D5B3F">
            <w:pPr>
              <w:pStyle w:val="Broodtekst"/>
            </w:pPr>
            <w:r>
              <w:t>Emailadres</w:t>
            </w:r>
          </w:p>
        </w:tc>
        <w:tc>
          <w:tcPr>
            <w:tcW w:w="5866" w:type="dxa"/>
            <w:gridSpan w:val="3"/>
          </w:tcPr>
          <w:p w14:paraId="40306000" w14:textId="4BEABFBC" w:rsidR="00F60807" w:rsidRPr="00CF2620" w:rsidRDefault="00F60807" w:rsidP="00ED7E6B">
            <w:pPr>
              <w:pStyle w:val="Huisstijl-Colofon"/>
              <w:ind w:left="566"/>
              <w:rPr>
                <w:i/>
              </w:rPr>
            </w:pPr>
          </w:p>
        </w:tc>
      </w:tr>
      <w:tr w:rsidR="0037367B" w14:paraId="2179B11D" w14:textId="77777777" w:rsidTr="00616A38">
        <w:trPr>
          <w:cantSplit/>
        </w:trPr>
        <w:tc>
          <w:tcPr>
            <w:tcW w:w="3119" w:type="dxa"/>
            <w:gridSpan w:val="3"/>
          </w:tcPr>
          <w:p w14:paraId="11EF558B" w14:textId="77777777" w:rsidR="0037367B" w:rsidRDefault="0037367B" w:rsidP="00616A38">
            <w:pPr>
              <w:pStyle w:val="Broodtekst"/>
            </w:pPr>
            <w:r>
              <w:t>V&amp;G ondersteuning door</w:t>
            </w:r>
          </w:p>
        </w:tc>
        <w:tc>
          <w:tcPr>
            <w:tcW w:w="5441" w:type="dxa"/>
            <w:gridSpan w:val="2"/>
          </w:tcPr>
          <w:p w14:paraId="25B164ED" w14:textId="200DDD45" w:rsidR="0037367B" w:rsidRDefault="0037367B" w:rsidP="00F701B1">
            <w:pPr>
              <w:pStyle w:val="Huisstijl-Colofon"/>
              <w:ind w:left="-851" w:firstLine="1021"/>
              <w:rPr>
                <w:i/>
              </w:rPr>
            </w:pPr>
          </w:p>
        </w:tc>
      </w:tr>
      <w:tr w:rsidR="0037367B" w14:paraId="5519C30E" w14:textId="77777777" w:rsidTr="00616A38">
        <w:trPr>
          <w:gridBefore w:val="1"/>
          <w:gridAfter w:val="1"/>
          <w:wBefore w:w="142" w:type="dxa"/>
          <w:wAfter w:w="592" w:type="dxa"/>
        </w:trPr>
        <w:tc>
          <w:tcPr>
            <w:tcW w:w="2552" w:type="dxa"/>
          </w:tcPr>
          <w:p w14:paraId="548C7748" w14:textId="77777777" w:rsidR="0037367B" w:rsidRDefault="0037367B" w:rsidP="001D5B3F">
            <w:pPr>
              <w:pStyle w:val="Broodtekst"/>
            </w:pPr>
          </w:p>
        </w:tc>
        <w:tc>
          <w:tcPr>
            <w:tcW w:w="5274" w:type="dxa"/>
            <w:gridSpan w:val="2"/>
          </w:tcPr>
          <w:p w14:paraId="2BC8E584" w14:textId="77777777" w:rsidR="0037367B" w:rsidRDefault="0037367B" w:rsidP="001D5B3F">
            <w:pPr>
              <w:pStyle w:val="Huisstijl-Colofon"/>
              <w:rPr>
                <w:i/>
              </w:rPr>
            </w:pPr>
          </w:p>
        </w:tc>
      </w:tr>
    </w:tbl>
    <w:p w14:paraId="7E6D1038" w14:textId="77777777" w:rsidR="00F60807" w:rsidRDefault="00106CF1" w:rsidP="00106CF1">
      <w:pPr>
        <w:pStyle w:val="Paragraaf"/>
        <w:tabs>
          <w:tab w:val="clear" w:pos="0"/>
          <w:tab w:val="clear" w:pos="227"/>
          <w:tab w:val="clear" w:pos="454"/>
          <w:tab w:val="clear" w:pos="680"/>
        </w:tabs>
        <w:ind w:firstLine="0"/>
      </w:pPr>
      <w:bookmarkStart w:id="24" w:name="_Toc494268544"/>
      <w:r>
        <w:t xml:space="preserve">  </w:t>
      </w:r>
      <w:bookmarkStart w:id="25" w:name="_Toc219452217"/>
      <w:r w:rsidR="00F60807">
        <w:t>Verdeling van overige taken en verantwoordelijkheden</w:t>
      </w:r>
      <w:bookmarkEnd w:id="24"/>
      <w:bookmarkEnd w:id="25"/>
    </w:p>
    <w:p w14:paraId="391426FC" w14:textId="77777777" w:rsidR="00BE512D" w:rsidRPr="00BE512D" w:rsidRDefault="00BE512D" w:rsidP="00BE512D">
      <w:pPr>
        <w:pStyle w:val="Broodtekst"/>
      </w:pPr>
    </w:p>
    <w:p w14:paraId="55286817" w14:textId="77777777" w:rsidR="00F60807" w:rsidRDefault="00403303" w:rsidP="0081771B">
      <w:pPr>
        <w:pStyle w:val="Broodtekst"/>
        <w:tabs>
          <w:tab w:val="clear" w:pos="227"/>
          <w:tab w:val="clear" w:pos="454"/>
          <w:tab w:val="clear" w:pos="680"/>
        </w:tabs>
      </w:pPr>
      <w:r>
        <w:t>Het Integraal Veiligheidsplan (IVP) omvat naast het V&amp;G specifieke deel ook componenten die ressorteren onder het begrip Integrale Veiligheid.</w:t>
      </w:r>
    </w:p>
    <w:p w14:paraId="0A2E0C55" w14:textId="1A27C18B" w:rsidR="00403303" w:rsidRDefault="00403303" w:rsidP="0081771B">
      <w:pPr>
        <w:pStyle w:val="Broodtekst"/>
        <w:tabs>
          <w:tab w:val="clear" w:pos="227"/>
          <w:tab w:val="clear" w:pos="454"/>
          <w:tab w:val="clear" w:pos="680"/>
        </w:tabs>
      </w:pPr>
      <w:r>
        <w:t>De organisatie structuur van het</w:t>
      </w:r>
      <w:r w:rsidR="00DE5074">
        <w:t xml:space="preserve"> team aan de opdrachtgevers zijde is onderstaand opgenomen. Bij overdracht van dit plan wordt van de aannemer verwacht dat de uitvoeringsorganisatie aantoonbaar gekoppeld wordt aan de verschillende sleutelfuncties aan de kant van de opdrachtgever.  </w:t>
      </w:r>
    </w:p>
    <w:p w14:paraId="0238C38C" w14:textId="4DC1D1BE" w:rsidR="00992EDB" w:rsidRDefault="00992EDB" w:rsidP="0081771B">
      <w:pPr>
        <w:pStyle w:val="Broodtekst"/>
        <w:tabs>
          <w:tab w:val="clear" w:pos="227"/>
          <w:tab w:val="clear" w:pos="454"/>
          <w:tab w:val="clear" w:pos="680"/>
        </w:tabs>
      </w:pPr>
    </w:p>
    <w:p w14:paraId="4E8090B4" w14:textId="77777777" w:rsidR="00992EDB" w:rsidRDefault="00992EDB" w:rsidP="0081771B">
      <w:pPr>
        <w:pStyle w:val="Broodtekst"/>
        <w:tabs>
          <w:tab w:val="clear" w:pos="227"/>
          <w:tab w:val="clear" w:pos="454"/>
          <w:tab w:val="clear" w:pos="680"/>
        </w:tabs>
      </w:pPr>
    </w:p>
    <w:p w14:paraId="0C3088A4" w14:textId="555894D6" w:rsidR="00992EDB" w:rsidRDefault="00992EDB" w:rsidP="0081771B">
      <w:pPr>
        <w:pStyle w:val="Broodtekst"/>
        <w:tabs>
          <w:tab w:val="clear" w:pos="227"/>
          <w:tab w:val="clear" w:pos="454"/>
          <w:tab w:val="clear" w:pos="680"/>
        </w:tabs>
      </w:pPr>
    </w:p>
    <w:p w14:paraId="62839C44" w14:textId="4EF86BCC" w:rsidR="00992EDB" w:rsidRDefault="00300BD9" w:rsidP="0081771B">
      <w:pPr>
        <w:pStyle w:val="Broodtekst"/>
        <w:tabs>
          <w:tab w:val="clear" w:pos="227"/>
          <w:tab w:val="clear" w:pos="454"/>
          <w:tab w:val="clear" w:pos="680"/>
        </w:tabs>
      </w:pPr>
      <w:commentRangeStart w:id="26"/>
      <w:r>
        <w:rPr>
          <w:noProof/>
        </w:rPr>
        <w:drawing>
          <wp:inline distT="0" distB="0" distL="0" distR="0" wp14:anchorId="58D9901C" wp14:editId="244F8EF5">
            <wp:extent cx="5468620" cy="3190028"/>
            <wp:effectExtent l="0" t="19050" r="0" b="48895"/>
            <wp:docPr id="199556035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commentRangeEnd w:id="26"/>
      <w:r w:rsidR="006034BB">
        <w:rPr>
          <w:rStyle w:val="Verwijzingopmerking"/>
        </w:rPr>
        <w:commentReference w:id="26"/>
      </w:r>
    </w:p>
    <w:p w14:paraId="2A2FA378" w14:textId="52860052" w:rsidR="00992EDB" w:rsidRDefault="00992EDB" w:rsidP="0081771B">
      <w:pPr>
        <w:pStyle w:val="Broodtekst"/>
        <w:tabs>
          <w:tab w:val="clear" w:pos="227"/>
          <w:tab w:val="clear" w:pos="454"/>
          <w:tab w:val="clear" w:pos="680"/>
        </w:tabs>
      </w:pPr>
    </w:p>
    <w:p w14:paraId="39855695" w14:textId="77777777" w:rsidR="003B38B1" w:rsidRPr="003B38B1" w:rsidRDefault="003B38B1" w:rsidP="00371AE6">
      <w:pPr>
        <w:pStyle w:val="Subparagraaf"/>
        <w:tabs>
          <w:tab w:val="clear" w:pos="227"/>
          <w:tab w:val="clear" w:pos="454"/>
          <w:tab w:val="clear" w:pos="680"/>
          <w:tab w:val="clear" w:pos="1134"/>
        </w:tabs>
        <w:ind w:left="851" w:hanging="851"/>
      </w:pPr>
      <w:r w:rsidRPr="003B38B1">
        <w:t>Projectmanager (PM)</w:t>
      </w:r>
    </w:p>
    <w:p w14:paraId="4B57672C" w14:textId="77777777" w:rsidR="00D1004F" w:rsidRDefault="003B38B1" w:rsidP="0081771B">
      <w:pPr>
        <w:autoSpaceDE w:val="0"/>
        <w:autoSpaceDN w:val="0"/>
        <w:adjustRightInd w:val="0"/>
        <w:spacing w:line="240" w:lineRule="auto"/>
        <w:rPr>
          <w:rFonts w:cs="Verdana"/>
          <w:szCs w:val="18"/>
        </w:rPr>
      </w:pPr>
      <w:r w:rsidRPr="00BF31D7">
        <w:rPr>
          <w:rFonts w:cs="Verdana"/>
          <w:szCs w:val="18"/>
        </w:rPr>
        <w:t xml:space="preserve">De projectmanager is primair verantwoordelijk voor het bereiken van het </w:t>
      </w:r>
      <w:r w:rsidR="00371AE6">
        <w:rPr>
          <w:rFonts w:cs="Verdana"/>
          <w:szCs w:val="18"/>
        </w:rPr>
        <w:t xml:space="preserve"> p</w:t>
      </w:r>
      <w:r w:rsidRPr="00BF31D7">
        <w:rPr>
          <w:rFonts w:cs="Verdana"/>
          <w:szCs w:val="18"/>
        </w:rPr>
        <w:t>rojectresultaat binnen</w:t>
      </w:r>
      <w:r w:rsidR="00371AE6">
        <w:rPr>
          <w:rFonts w:cs="Verdana"/>
          <w:szCs w:val="18"/>
        </w:rPr>
        <w:t xml:space="preserve"> </w:t>
      </w:r>
      <w:r w:rsidRPr="00BF31D7">
        <w:rPr>
          <w:rFonts w:cs="Verdana"/>
          <w:szCs w:val="18"/>
        </w:rPr>
        <w:t>de vooraf gestelde randvoorwaarden ten aanzien van tijd en geld. Daarnaast is de projectmanager</w:t>
      </w:r>
      <w:r>
        <w:rPr>
          <w:rFonts w:cs="Verdana"/>
          <w:szCs w:val="18"/>
        </w:rPr>
        <w:t xml:space="preserve"> </w:t>
      </w:r>
      <w:r w:rsidRPr="00BF31D7">
        <w:rPr>
          <w:rFonts w:cs="Verdana"/>
          <w:szCs w:val="18"/>
        </w:rPr>
        <w:t xml:space="preserve">de eindverantwoordelijke voor integrale veiligheid in het project. </w:t>
      </w:r>
      <w:r w:rsidR="00D1004F">
        <w:rPr>
          <w:rFonts w:cs="Verdana"/>
          <w:szCs w:val="18"/>
        </w:rPr>
        <w:t>Hij is tevens verantwoordelijk voor:</w:t>
      </w:r>
    </w:p>
    <w:p w14:paraId="731DE30A" w14:textId="64CBB041" w:rsidR="00D1004F" w:rsidRPr="000C6A6B" w:rsidRDefault="0037367B" w:rsidP="0081771B">
      <w:pPr>
        <w:pStyle w:val="Lijstalinea"/>
        <w:numPr>
          <w:ilvl w:val="0"/>
          <w:numId w:val="27"/>
        </w:numPr>
        <w:autoSpaceDE w:val="0"/>
        <w:autoSpaceDN w:val="0"/>
        <w:adjustRightInd w:val="0"/>
        <w:spacing w:line="240" w:lineRule="auto"/>
        <w:ind w:left="426" w:hanging="426"/>
        <w:rPr>
          <w:rFonts w:cs="Verdana"/>
          <w:szCs w:val="18"/>
        </w:rPr>
      </w:pPr>
      <w:r>
        <w:rPr>
          <w:rFonts w:cs="Verdana"/>
          <w:szCs w:val="18"/>
        </w:rPr>
        <w:t>V</w:t>
      </w:r>
      <w:r w:rsidRPr="000C6A6B">
        <w:rPr>
          <w:rFonts w:cs="Verdana"/>
          <w:szCs w:val="18"/>
        </w:rPr>
        <w:t xml:space="preserve">eiligheidscultuur </w:t>
      </w:r>
      <w:r w:rsidR="00D1004F" w:rsidRPr="000C6A6B">
        <w:rPr>
          <w:rFonts w:cs="Verdana"/>
          <w:szCs w:val="18"/>
        </w:rPr>
        <w:t>binnen projectteam en scopegebied;</w:t>
      </w:r>
    </w:p>
    <w:p w14:paraId="5C9BF197" w14:textId="02AE585A" w:rsidR="00D1004F" w:rsidRPr="000C6A6B" w:rsidRDefault="00D1004F" w:rsidP="0081771B">
      <w:pPr>
        <w:pStyle w:val="Lijstalinea"/>
        <w:numPr>
          <w:ilvl w:val="0"/>
          <w:numId w:val="27"/>
        </w:numPr>
        <w:autoSpaceDE w:val="0"/>
        <w:autoSpaceDN w:val="0"/>
        <w:adjustRightInd w:val="0"/>
        <w:spacing w:line="240" w:lineRule="auto"/>
        <w:ind w:left="426" w:hanging="426"/>
        <w:rPr>
          <w:rFonts w:cs="Verdana"/>
          <w:szCs w:val="18"/>
        </w:rPr>
      </w:pPr>
      <w:r w:rsidRPr="000C6A6B">
        <w:rPr>
          <w:rFonts w:cs="Verdana"/>
          <w:szCs w:val="18"/>
        </w:rPr>
        <w:t>Aanspreken van andere projectteamleden op veiligheid;</w:t>
      </w:r>
    </w:p>
    <w:p w14:paraId="65900A8A" w14:textId="77777777" w:rsidR="00D1004F" w:rsidRPr="000C6A6B" w:rsidRDefault="00D1004F" w:rsidP="0081771B">
      <w:pPr>
        <w:pStyle w:val="Lijstalinea"/>
        <w:numPr>
          <w:ilvl w:val="0"/>
          <w:numId w:val="27"/>
        </w:numPr>
        <w:autoSpaceDE w:val="0"/>
        <w:autoSpaceDN w:val="0"/>
        <w:adjustRightInd w:val="0"/>
        <w:spacing w:line="240" w:lineRule="auto"/>
        <w:ind w:left="426" w:hanging="426"/>
        <w:rPr>
          <w:rFonts w:cs="Verdana"/>
          <w:szCs w:val="18"/>
        </w:rPr>
      </w:pPr>
      <w:r w:rsidRPr="000C6A6B">
        <w:rPr>
          <w:rFonts w:cs="Verdana"/>
          <w:szCs w:val="18"/>
        </w:rPr>
        <w:t>Draagt binnen het project belang van veiligheid uit;</w:t>
      </w:r>
    </w:p>
    <w:p w14:paraId="61F1446B" w14:textId="77777777" w:rsidR="00D1004F" w:rsidRPr="000C6A6B" w:rsidRDefault="00D1004F" w:rsidP="0081771B">
      <w:pPr>
        <w:pStyle w:val="Lijstalinea"/>
        <w:numPr>
          <w:ilvl w:val="0"/>
          <w:numId w:val="27"/>
        </w:numPr>
        <w:autoSpaceDE w:val="0"/>
        <w:autoSpaceDN w:val="0"/>
        <w:adjustRightInd w:val="0"/>
        <w:spacing w:line="240" w:lineRule="auto"/>
        <w:ind w:left="426" w:hanging="426"/>
        <w:rPr>
          <w:rFonts w:cs="Verdana"/>
          <w:szCs w:val="18"/>
        </w:rPr>
      </w:pPr>
      <w:r w:rsidRPr="000C6A6B">
        <w:rPr>
          <w:rFonts w:cs="Verdana"/>
          <w:szCs w:val="18"/>
        </w:rPr>
        <w:t>Sturing geeft op houding en gedrag;</w:t>
      </w:r>
    </w:p>
    <w:p w14:paraId="7FDAB979" w14:textId="77777777" w:rsidR="00D1004F" w:rsidRPr="000C6A6B" w:rsidRDefault="00D1004F" w:rsidP="0081771B">
      <w:pPr>
        <w:pStyle w:val="Lijstalinea"/>
        <w:numPr>
          <w:ilvl w:val="0"/>
          <w:numId w:val="27"/>
        </w:numPr>
        <w:autoSpaceDE w:val="0"/>
        <w:autoSpaceDN w:val="0"/>
        <w:adjustRightInd w:val="0"/>
        <w:spacing w:line="240" w:lineRule="auto"/>
        <w:ind w:left="426" w:hanging="426"/>
        <w:rPr>
          <w:rFonts w:cs="Verdana"/>
          <w:szCs w:val="18"/>
        </w:rPr>
      </w:pPr>
      <w:r w:rsidRPr="000C6A6B">
        <w:rPr>
          <w:rFonts w:cs="Verdana"/>
          <w:szCs w:val="18"/>
        </w:rPr>
        <w:t>Is actiehouder bij het afhandelen van incidenten;</w:t>
      </w:r>
    </w:p>
    <w:p w14:paraId="050A59C9" w14:textId="3A8C18A0" w:rsidR="00D1004F" w:rsidRDefault="0081771B" w:rsidP="00C73507">
      <w:pPr>
        <w:pStyle w:val="Lijstalinea"/>
        <w:numPr>
          <w:ilvl w:val="0"/>
          <w:numId w:val="27"/>
        </w:numPr>
        <w:autoSpaceDE w:val="0"/>
        <w:autoSpaceDN w:val="0"/>
        <w:adjustRightInd w:val="0"/>
        <w:spacing w:line="240" w:lineRule="auto"/>
        <w:ind w:left="426" w:hanging="426"/>
        <w:rPr>
          <w:rFonts w:cs="Verdana"/>
          <w:szCs w:val="18"/>
        </w:rPr>
      </w:pPr>
      <w:r>
        <w:rPr>
          <w:rFonts w:cs="Verdana"/>
          <w:szCs w:val="18"/>
        </w:rPr>
        <w:t xml:space="preserve">Heeft </w:t>
      </w:r>
      <w:r w:rsidR="00D1004F" w:rsidRPr="000C6A6B">
        <w:rPr>
          <w:rFonts w:cs="Verdana"/>
          <w:szCs w:val="18"/>
        </w:rPr>
        <w:t xml:space="preserve">periodiek overleg met </w:t>
      </w:r>
      <w:r w:rsidR="0037367B">
        <w:rPr>
          <w:rFonts w:cs="Verdana"/>
          <w:szCs w:val="18"/>
        </w:rPr>
        <w:t>IPM-teamleden</w:t>
      </w:r>
      <w:r w:rsidR="0037367B" w:rsidRPr="000C6A6B">
        <w:rPr>
          <w:rFonts w:cs="Verdana"/>
          <w:szCs w:val="18"/>
        </w:rPr>
        <w:t xml:space="preserve"> </w:t>
      </w:r>
      <w:r w:rsidR="00D1004F" w:rsidRPr="000C6A6B">
        <w:rPr>
          <w:rFonts w:cs="Verdana"/>
          <w:szCs w:val="18"/>
        </w:rPr>
        <w:t xml:space="preserve">over de dagelijkse praktijk </w:t>
      </w:r>
      <w:r w:rsidR="0037367B">
        <w:rPr>
          <w:rFonts w:cs="Verdana"/>
          <w:szCs w:val="18"/>
        </w:rPr>
        <w:t xml:space="preserve">(o.a. </w:t>
      </w:r>
      <w:r w:rsidR="00D1004F" w:rsidRPr="000C6A6B">
        <w:rPr>
          <w:rFonts w:cs="Verdana"/>
          <w:szCs w:val="18"/>
        </w:rPr>
        <w:t>veiligheid</w:t>
      </w:r>
      <w:r w:rsidR="0037367B">
        <w:rPr>
          <w:rFonts w:cs="Verdana"/>
          <w:szCs w:val="18"/>
        </w:rPr>
        <w:t>)</w:t>
      </w:r>
      <w:r w:rsidR="00D1004F" w:rsidRPr="000C6A6B">
        <w:rPr>
          <w:rFonts w:cs="Verdana"/>
          <w:szCs w:val="18"/>
        </w:rPr>
        <w:t>.</w:t>
      </w:r>
    </w:p>
    <w:p w14:paraId="79232D30" w14:textId="77777777" w:rsidR="003B38B1" w:rsidRPr="00BF31D7" w:rsidRDefault="003B38B1" w:rsidP="00371AE6">
      <w:pPr>
        <w:autoSpaceDE w:val="0"/>
        <w:autoSpaceDN w:val="0"/>
        <w:adjustRightInd w:val="0"/>
        <w:spacing w:line="240" w:lineRule="auto"/>
        <w:ind w:left="851"/>
        <w:rPr>
          <w:rFonts w:cs="Verdana"/>
          <w:szCs w:val="18"/>
        </w:rPr>
      </w:pPr>
    </w:p>
    <w:p w14:paraId="163FC26F" w14:textId="77777777" w:rsidR="003B38B1" w:rsidRPr="003B38B1" w:rsidRDefault="003B38B1" w:rsidP="0037367B">
      <w:pPr>
        <w:pStyle w:val="Subparagraaf"/>
        <w:tabs>
          <w:tab w:val="clear" w:pos="227"/>
          <w:tab w:val="clear" w:pos="454"/>
          <w:tab w:val="clear" w:pos="680"/>
          <w:tab w:val="clear" w:pos="1134"/>
        </w:tabs>
        <w:ind w:left="851" w:hanging="851"/>
      </w:pPr>
      <w:r w:rsidRPr="003B38B1">
        <w:t>Technisch Manager (TM)</w:t>
      </w:r>
    </w:p>
    <w:p w14:paraId="2712C83C" w14:textId="77777777" w:rsidR="00D1004F" w:rsidRDefault="003B38B1" w:rsidP="0037367B">
      <w:pPr>
        <w:autoSpaceDE w:val="0"/>
        <w:autoSpaceDN w:val="0"/>
        <w:adjustRightInd w:val="0"/>
        <w:spacing w:line="240" w:lineRule="auto"/>
        <w:rPr>
          <w:rFonts w:cs="Verdana"/>
          <w:szCs w:val="18"/>
        </w:rPr>
      </w:pPr>
      <w:r w:rsidRPr="00BF31D7">
        <w:rPr>
          <w:rFonts w:cs="Verdana"/>
          <w:szCs w:val="18"/>
        </w:rPr>
        <w:t>De technisch manager is verantwoordelijk voor</w:t>
      </w:r>
      <w:r w:rsidR="00D1004F">
        <w:rPr>
          <w:rFonts w:cs="Verdana"/>
          <w:szCs w:val="18"/>
        </w:rPr>
        <w:t>:</w:t>
      </w:r>
    </w:p>
    <w:p w14:paraId="16986A36" w14:textId="49E78AB9" w:rsidR="003B38B1" w:rsidRPr="0081771B" w:rsidRDefault="00C73507" w:rsidP="00B9348C">
      <w:pPr>
        <w:pStyle w:val="Lijstalinea"/>
        <w:numPr>
          <w:ilvl w:val="0"/>
          <w:numId w:val="42"/>
        </w:numPr>
        <w:autoSpaceDE w:val="0"/>
        <w:autoSpaceDN w:val="0"/>
        <w:adjustRightInd w:val="0"/>
        <w:spacing w:line="240" w:lineRule="auto"/>
        <w:ind w:left="426"/>
        <w:rPr>
          <w:rFonts w:cs="Verdana"/>
          <w:szCs w:val="18"/>
        </w:rPr>
      </w:pPr>
      <w:r>
        <w:rPr>
          <w:rFonts w:cs="Verdana"/>
          <w:szCs w:val="18"/>
        </w:rPr>
        <w:t>D</w:t>
      </w:r>
      <w:r w:rsidRPr="0081771B">
        <w:rPr>
          <w:rFonts w:cs="Verdana"/>
          <w:szCs w:val="18"/>
        </w:rPr>
        <w:t xml:space="preserve">e </w:t>
      </w:r>
      <w:r w:rsidR="003B38B1" w:rsidRPr="0081771B">
        <w:rPr>
          <w:rFonts w:cs="Verdana"/>
          <w:szCs w:val="18"/>
        </w:rPr>
        <w:t>coördinatie en dagelijkse aansturing van</w:t>
      </w:r>
      <w:r w:rsidR="00747084" w:rsidRPr="0081771B">
        <w:rPr>
          <w:rFonts w:cs="Verdana"/>
          <w:szCs w:val="18"/>
        </w:rPr>
        <w:t xml:space="preserve"> </w:t>
      </w:r>
      <w:r w:rsidR="003B38B1" w:rsidRPr="0081771B">
        <w:rPr>
          <w:rFonts w:cs="Verdana"/>
          <w:szCs w:val="18"/>
        </w:rPr>
        <w:t xml:space="preserve">integrale veiligheid in het project vanuit opdrachtgever zijde. Binnen </w:t>
      </w:r>
      <w:r w:rsidR="00747084" w:rsidRPr="0081771B">
        <w:rPr>
          <w:rFonts w:cs="Verdana"/>
          <w:szCs w:val="18"/>
        </w:rPr>
        <w:t>het gebied van de vaste</w:t>
      </w:r>
      <w:r w:rsidR="00371AE6" w:rsidRPr="0081771B">
        <w:rPr>
          <w:rFonts w:cs="Verdana"/>
          <w:szCs w:val="18"/>
        </w:rPr>
        <w:t xml:space="preserve"> </w:t>
      </w:r>
      <w:r w:rsidR="00747084" w:rsidRPr="0081771B">
        <w:rPr>
          <w:rFonts w:cs="Verdana"/>
          <w:szCs w:val="18"/>
        </w:rPr>
        <w:t xml:space="preserve">vaarwegmarkeringen </w:t>
      </w:r>
      <w:r w:rsidR="003B38B1" w:rsidRPr="0081771B">
        <w:rPr>
          <w:rFonts w:cs="Verdana"/>
          <w:szCs w:val="18"/>
        </w:rPr>
        <w:t>is er voor gekozen dez</w:t>
      </w:r>
      <w:r w:rsidR="00614B37" w:rsidRPr="0081771B">
        <w:rPr>
          <w:rFonts w:cs="Verdana"/>
          <w:szCs w:val="18"/>
        </w:rPr>
        <w:t xml:space="preserve">e taak onder te brengen bij de </w:t>
      </w:r>
      <w:r w:rsidR="00F76FA1">
        <w:rPr>
          <w:rFonts w:cs="Verdana"/>
          <w:szCs w:val="18"/>
        </w:rPr>
        <w:t>CO (</w:t>
      </w:r>
      <w:r w:rsidR="005A254E">
        <w:rPr>
          <w:rFonts w:cs="Verdana"/>
          <w:szCs w:val="18"/>
        </w:rPr>
        <w:t>coördinator</w:t>
      </w:r>
      <w:r w:rsidR="00F76FA1">
        <w:rPr>
          <w:rFonts w:cs="Verdana"/>
          <w:szCs w:val="18"/>
        </w:rPr>
        <w:t xml:space="preserve"> ontwerp)</w:t>
      </w:r>
    </w:p>
    <w:p w14:paraId="702F46DF" w14:textId="04B14526" w:rsidR="00D1004F" w:rsidRPr="0081771B" w:rsidRDefault="00C73507" w:rsidP="00B9348C">
      <w:pPr>
        <w:pStyle w:val="Lijstalinea"/>
        <w:numPr>
          <w:ilvl w:val="0"/>
          <w:numId w:val="42"/>
        </w:numPr>
        <w:autoSpaceDE w:val="0"/>
        <w:autoSpaceDN w:val="0"/>
        <w:adjustRightInd w:val="0"/>
        <w:spacing w:line="240" w:lineRule="auto"/>
        <w:ind w:left="426"/>
        <w:rPr>
          <w:rFonts w:cs="Verdana"/>
          <w:szCs w:val="18"/>
        </w:rPr>
      </w:pPr>
      <w:r>
        <w:rPr>
          <w:rFonts w:cs="Verdana"/>
          <w:szCs w:val="18"/>
        </w:rPr>
        <w:t>O</w:t>
      </w:r>
      <w:r w:rsidRPr="0081771B">
        <w:rPr>
          <w:rFonts w:cs="Verdana"/>
          <w:szCs w:val="18"/>
        </w:rPr>
        <w:t xml:space="preserve">perationele </w:t>
      </w:r>
      <w:r w:rsidR="00D1004F" w:rsidRPr="0081771B">
        <w:rPr>
          <w:rFonts w:cs="Verdana"/>
          <w:szCs w:val="18"/>
        </w:rPr>
        <w:t>borging van integrale veiligheid, conform het Kader integrale Veiligheid in Projecten</w:t>
      </w:r>
      <w:r>
        <w:rPr>
          <w:rFonts w:cs="Verdana"/>
          <w:szCs w:val="18"/>
        </w:rPr>
        <w:t xml:space="preserve"> (KIViP)</w:t>
      </w:r>
      <w:r w:rsidR="00D1004F" w:rsidRPr="0081771B">
        <w:rPr>
          <w:rFonts w:cs="Verdana"/>
          <w:szCs w:val="18"/>
        </w:rPr>
        <w:t>;</w:t>
      </w:r>
    </w:p>
    <w:p w14:paraId="60BECE1F" w14:textId="74BEA009" w:rsidR="00D1004F" w:rsidRPr="0081771B" w:rsidRDefault="00C73507" w:rsidP="00B9348C">
      <w:pPr>
        <w:pStyle w:val="Lijstalinea"/>
        <w:numPr>
          <w:ilvl w:val="0"/>
          <w:numId w:val="42"/>
        </w:numPr>
        <w:autoSpaceDE w:val="0"/>
        <w:autoSpaceDN w:val="0"/>
        <w:adjustRightInd w:val="0"/>
        <w:spacing w:line="240" w:lineRule="auto"/>
        <w:ind w:left="426"/>
        <w:rPr>
          <w:rFonts w:cs="Verdana"/>
          <w:szCs w:val="18"/>
        </w:rPr>
      </w:pPr>
      <w:r>
        <w:rPr>
          <w:rFonts w:cs="Verdana"/>
          <w:szCs w:val="18"/>
        </w:rPr>
        <w:lastRenderedPageBreak/>
        <w:t>H</w:t>
      </w:r>
      <w:r w:rsidRPr="0081771B">
        <w:rPr>
          <w:rFonts w:cs="Verdana"/>
          <w:szCs w:val="18"/>
        </w:rPr>
        <w:t xml:space="preserve">et </w:t>
      </w:r>
      <w:r w:rsidR="00D1004F" w:rsidRPr="0081771B">
        <w:rPr>
          <w:rFonts w:cs="Verdana"/>
          <w:szCs w:val="18"/>
        </w:rPr>
        <w:t xml:space="preserve">houden van toezicht op de uitvoering conform eisen, wetten en regelgeving, op </w:t>
      </w:r>
      <w:r w:rsidR="00AE5B35" w:rsidRPr="0081771B">
        <w:rPr>
          <w:rFonts w:cs="Verdana"/>
          <w:szCs w:val="18"/>
        </w:rPr>
        <w:t xml:space="preserve">de van toepassing zijnde </w:t>
      </w:r>
      <w:r w:rsidR="00D1004F" w:rsidRPr="0081771B">
        <w:rPr>
          <w:rFonts w:cs="Verdana"/>
          <w:szCs w:val="18"/>
        </w:rPr>
        <w:t>veiligheidsdomeinen.</w:t>
      </w:r>
    </w:p>
    <w:p w14:paraId="12F677DF" w14:textId="77777777" w:rsidR="00AE5B35" w:rsidRPr="0081771B" w:rsidRDefault="00AE5B35" w:rsidP="00B9348C">
      <w:pPr>
        <w:pStyle w:val="Lijstalinea"/>
        <w:numPr>
          <w:ilvl w:val="0"/>
          <w:numId w:val="42"/>
        </w:numPr>
        <w:autoSpaceDE w:val="0"/>
        <w:autoSpaceDN w:val="0"/>
        <w:adjustRightInd w:val="0"/>
        <w:spacing w:line="240" w:lineRule="auto"/>
        <w:ind w:left="426"/>
        <w:rPr>
          <w:rFonts w:cs="Verdana"/>
          <w:szCs w:val="18"/>
        </w:rPr>
      </w:pPr>
      <w:r w:rsidRPr="0081771B">
        <w:rPr>
          <w:rFonts w:cs="Verdana"/>
          <w:szCs w:val="18"/>
        </w:rPr>
        <w:t>Is aanspreekpunt bij incidenten, stemt af met projectmanager;</w:t>
      </w:r>
    </w:p>
    <w:p w14:paraId="14615C1D" w14:textId="77777777" w:rsidR="00AE5B35" w:rsidRPr="0081771B" w:rsidRDefault="00AE5B35" w:rsidP="00B9348C">
      <w:pPr>
        <w:pStyle w:val="Lijstalinea"/>
        <w:numPr>
          <w:ilvl w:val="0"/>
          <w:numId w:val="42"/>
        </w:numPr>
        <w:autoSpaceDE w:val="0"/>
        <w:autoSpaceDN w:val="0"/>
        <w:adjustRightInd w:val="0"/>
        <w:spacing w:line="240" w:lineRule="auto"/>
        <w:ind w:left="426"/>
        <w:rPr>
          <w:rFonts w:cs="Verdana"/>
          <w:szCs w:val="18"/>
        </w:rPr>
      </w:pPr>
      <w:r w:rsidRPr="0081771B">
        <w:rPr>
          <w:rFonts w:cs="Verdana"/>
          <w:szCs w:val="18"/>
        </w:rPr>
        <w:t>Draagt de gedragsregels veiligheid RWS binnen het projectteam uit.</w:t>
      </w:r>
    </w:p>
    <w:p w14:paraId="627E1653" w14:textId="77777777" w:rsidR="004720E3" w:rsidRPr="004720E3" w:rsidRDefault="004720E3" w:rsidP="00B9348C">
      <w:pPr>
        <w:pStyle w:val="Lijstalinea"/>
        <w:numPr>
          <w:ilvl w:val="0"/>
          <w:numId w:val="42"/>
        </w:numPr>
        <w:autoSpaceDE w:val="0"/>
        <w:autoSpaceDN w:val="0"/>
        <w:adjustRightInd w:val="0"/>
        <w:spacing w:line="240" w:lineRule="auto"/>
        <w:ind w:left="426" w:hanging="284"/>
        <w:rPr>
          <w:rFonts w:cs="Verdana"/>
          <w:szCs w:val="18"/>
        </w:rPr>
      </w:pPr>
      <w:r w:rsidRPr="004720E3">
        <w:rPr>
          <w:rFonts w:cs="Verdana"/>
          <w:szCs w:val="18"/>
        </w:rPr>
        <w:t>Het (laten) beoordelen en accepteren van het IVP uitvoeringsfase.</w:t>
      </w:r>
    </w:p>
    <w:p w14:paraId="76177D8D" w14:textId="77777777" w:rsidR="003B38B1" w:rsidRDefault="003B38B1" w:rsidP="00BE512D">
      <w:pPr>
        <w:autoSpaceDE w:val="0"/>
        <w:autoSpaceDN w:val="0"/>
        <w:adjustRightInd w:val="0"/>
        <w:spacing w:line="240" w:lineRule="auto"/>
        <w:ind w:left="567" w:hanging="567"/>
        <w:rPr>
          <w:rFonts w:cs="Verdana"/>
          <w:szCs w:val="18"/>
        </w:rPr>
      </w:pPr>
    </w:p>
    <w:p w14:paraId="7E389330" w14:textId="77777777" w:rsidR="003B38B1" w:rsidRPr="003B38B1" w:rsidRDefault="003B38B1" w:rsidP="00C73507">
      <w:pPr>
        <w:pStyle w:val="Subparagraaf"/>
        <w:tabs>
          <w:tab w:val="clear" w:pos="227"/>
          <w:tab w:val="clear" w:pos="454"/>
          <w:tab w:val="clear" w:pos="680"/>
          <w:tab w:val="clear" w:pos="1134"/>
        </w:tabs>
        <w:ind w:left="851" w:hanging="851"/>
      </w:pPr>
      <w:r w:rsidRPr="003B38B1">
        <w:t>Contractmanager (CM)</w:t>
      </w:r>
    </w:p>
    <w:p w14:paraId="5B739A23" w14:textId="77777777" w:rsidR="003B38B1" w:rsidRPr="00BF31D7" w:rsidRDefault="003B38B1" w:rsidP="00C73507">
      <w:pPr>
        <w:autoSpaceDE w:val="0"/>
        <w:autoSpaceDN w:val="0"/>
        <w:adjustRightInd w:val="0"/>
        <w:spacing w:line="240" w:lineRule="auto"/>
        <w:rPr>
          <w:rFonts w:cs="Verdana"/>
          <w:szCs w:val="18"/>
        </w:rPr>
      </w:pPr>
      <w:r w:rsidRPr="00BF31D7">
        <w:rPr>
          <w:rFonts w:cs="Verdana"/>
          <w:szCs w:val="18"/>
        </w:rPr>
        <w:t>De contractmanager is verantwoordelijk voor de beheersing en borging van het gehele proces</w:t>
      </w:r>
      <w:r>
        <w:rPr>
          <w:rFonts w:cs="Verdana"/>
          <w:szCs w:val="18"/>
        </w:rPr>
        <w:t xml:space="preserve"> </w:t>
      </w:r>
      <w:r w:rsidRPr="00BF31D7">
        <w:rPr>
          <w:rFonts w:cs="Verdana"/>
          <w:szCs w:val="18"/>
        </w:rPr>
        <w:t>van contractvoorbereiding en –uitvoering. De contractmanager is ook degene die de dagelijkse contacten onderhoudt</w:t>
      </w:r>
      <w:r>
        <w:rPr>
          <w:rFonts w:cs="Verdana"/>
          <w:szCs w:val="18"/>
        </w:rPr>
        <w:t xml:space="preserve"> </w:t>
      </w:r>
      <w:r w:rsidRPr="00BF31D7">
        <w:rPr>
          <w:rFonts w:cs="Verdana"/>
          <w:szCs w:val="18"/>
        </w:rPr>
        <w:t>en zo</w:t>
      </w:r>
      <w:r>
        <w:rPr>
          <w:rFonts w:cs="Verdana"/>
          <w:szCs w:val="18"/>
        </w:rPr>
        <w:t xml:space="preserve"> </w:t>
      </w:r>
      <w:r w:rsidRPr="00BF31D7">
        <w:rPr>
          <w:rFonts w:cs="Verdana"/>
          <w:szCs w:val="18"/>
        </w:rPr>
        <w:t>nodig de onderhandelingen voert.</w:t>
      </w:r>
    </w:p>
    <w:p w14:paraId="7CED1ABC" w14:textId="77777777" w:rsidR="003B38B1" w:rsidRPr="00BF31D7" w:rsidRDefault="003B38B1" w:rsidP="00C73507">
      <w:pPr>
        <w:autoSpaceDE w:val="0"/>
        <w:autoSpaceDN w:val="0"/>
        <w:adjustRightInd w:val="0"/>
        <w:spacing w:line="240" w:lineRule="auto"/>
        <w:rPr>
          <w:rFonts w:cs="Verdana"/>
          <w:szCs w:val="18"/>
        </w:rPr>
      </w:pPr>
      <w:r w:rsidRPr="00BF31D7">
        <w:rPr>
          <w:rFonts w:cs="Verdana"/>
          <w:szCs w:val="18"/>
        </w:rPr>
        <w:t>Taken en verantwoordelijkheden</w:t>
      </w:r>
      <w:r>
        <w:rPr>
          <w:rFonts w:cs="Verdana"/>
          <w:szCs w:val="18"/>
        </w:rPr>
        <w:t xml:space="preserve"> in het kader van dit IVP zijn onder andere:</w:t>
      </w:r>
    </w:p>
    <w:p w14:paraId="1E1804E7" w14:textId="77777777" w:rsidR="003B38B1" w:rsidRPr="00E713CD" w:rsidRDefault="003B38B1" w:rsidP="00C73507">
      <w:pPr>
        <w:pStyle w:val="Lijstalinea"/>
        <w:numPr>
          <w:ilvl w:val="0"/>
          <w:numId w:val="30"/>
        </w:numPr>
        <w:autoSpaceDE w:val="0"/>
        <w:autoSpaceDN w:val="0"/>
        <w:adjustRightInd w:val="0"/>
        <w:spacing w:line="240" w:lineRule="auto"/>
        <w:ind w:left="284" w:hanging="284"/>
        <w:rPr>
          <w:rFonts w:cs="Verdana"/>
          <w:szCs w:val="18"/>
        </w:rPr>
      </w:pPr>
      <w:r w:rsidRPr="00E713CD">
        <w:rPr>
          <w:rFonts w:cs="Verdana"/>
          <w:szCs w:val="18"/>
        </w:rPr>
        <w:t>Toezien op veilig werken door o.a. vanuit het contractbeheersplan en toetsplan gericht te laten toetsen op IV.</w:t>
      </w:r>
    </w:p>
    <w:p w14:paraId="1A80CBEA" w14:textId="77777777" w:rsidR="003B38B1" w:rsidRPr="00E713CD" w:rsidRDefault="003B38B1" w:rsidP="00C73507">
      <w:pPr>
        <w:pStyle w:val="Lijstalinea"/>
        <w:numPr>
          <w:ilvl w:val="0"/>
          <w:numId w:val="30"/>
        </w:numPr>
        <w:autoSpaceDE w:val="0"/>
        <w:autoSpaceDN w:val="0"/>
        <w:adjustRightInd w:val="0"/>
        <w:spacing w:line="240" w:lineRule="auto"/>
        <w:ind w:left="284" w:hanging="284"/>
        <w:rPr>
          <w:rFonts w:cs="Verdana"/>
          <w:szCs w:val="18"/>
        </w:rPr>
      </w:pPr>
      <w:r w:rsidRPr="00E713CD">
        <w:rPr>
          <w:rFonts w:cs="Verdana"/>
          <w:szCs w:val="18"/>
        </w:rPr>
        <w:t xml:space="preserve">Aanspreken van </w:t>
      </w:r>
      <w:r w:rsidR="00614B37">
        <w:rPr>
          <w:rFonts w:cs="Verdana"/>
          <w:szCs w:val="18"/>
        </w:rPr>
        <w:t xml:space="preserve">de aannemer </w:t>
      </w:r>
      <w:r w:rsidRPr="00E713CD">
        <w:rPr>
          <w:rFonts w:cs="Verdana"/>
          <w:szCs w:val="18"/>
        </w:rPr>
        <w:t xml:space="preserve">op onveilig werken en erop toezien dat </w:t>
      </w:r>
      <w:r w:rsidR="00614B37">
        <w:rPr>
          <w:rFonts w:cs="Verdana"/>
          <w:szCs w:val="18"/>
        </w:rPr>
        <w:t>deze</w:t>
      </w:r>
      <w:r w:rsidRPr="00E713CD">
        <w:rPr>
          <w:rFonts w:cs="Verdana"/>
          <w:szCs w:val="18"/>
        </w:rPr>
        <w:t xml:space="preserve"> tijdig en effectief corrigerende maatregelen treft naar aanleiding van incidenten of toets resultaten</w:t>
      </w:r>
      <w:r>
        <w:rPr>
          <w:rFonts w:cs="Verdana"/>
          <w:szCs w:val="18"/>
        </w:rPr>
        <w:t xml:space="preserve"> en effectief preventieve maatregelen neemt ter voorkoming van herhaling.</w:t>
      </w:r>
    </w:p>
    <w:p w14:paraId="5A1B9A1C" w14:textId="4142116E" w:rsidR="003B38B1" w:rsidRDefault="003B38B1" w:rsidP="00C73507">
      <w:pPr>
        <w:pStyle w:val="Lijstalinea"/>
        <w:numPr>
          <w:ilvl w:val="0"/>
          <w:numId w:val="30"/>
        </w:numPr>
        <w:autoSpaceDE w:val="0"/>
        <w:autoSpaceDN w:val="0"/>
        <w:adjustRightInd w:val="0"/>
        <w:spacing w:line="240" w:lineRule="auto"/>
        <w:ind w:left="284" w:hanging="284"/>
        <w:rPr>
          <w:rFonts w:cs="Verdana"/>
          <w:szCs w:val="18"/>
        </w:rPr>
      </w:pPr>
      <w:r w:rsidRPr="00E713CD">
        <w:rPr>
          <w:rFonts w:cs="Verdana"/>
          <w:szCs w:val="18"/>
        </w:rPr>
        <w:t>Periodiek bespreken status van knelpunten, opgetreden incidenten en auditresultaten</w:t>
      </w:r>
      <w:r w:rsidR="00614B37">
        <w:rPr>
          <w:rFonts w:cs="Verdana"/>
          <w:szCs w:val="18"/>
        </w:rPr>
        <w:t xml:space="preserve"> met de Aannemer</w:t>
      </w:r>
    </w:p>
    <w:p w14:paraId="1EA3917D" w14:textId="2C678162" w:rsidR="00A42182" w:rsidRDefault="00A42182" w:rsidP="00A42182">
      <w:pPr>
        <w:autoSpaceDE w:val="0"/>
        <w:autoSpaceDN w:val="0"/>
        <w:adjustRightInd w:val="0"/>
        <w:spacing w:line="240" w:lineRule="auto"/>
        <w:rPr>
          <w:rFonts w:cs="Verdana"/>
          <w:szCs w:val="18"/>
        </w:rPr>
      </w:pPr>
    </w:p>
    <w:p w14:paraId="19DB4F11" w14:textId="086874A7" w:rsidR="00A42182" w:rsidRPr="00A42182" w:rsidRDefault="00A42182" w:rsidP="00A42182">
      <w:pPr>
        <w:pStyle w:val="Subparagraaf"/>
        <w:tabs>
          <w:tab w:val="clear" w:pos="227"/>
          <w:tab w:val="clear" w:pos="454"/>
          <w:tab w:val="clear" w:pos="680"/>
          <w:tab w:val="clear" w:pos="1134"/>
        </w:tabs>
        <w:ind w:left="851" w:hanging="851"/>
      </w:pPr>
      <w:r w:rsidRPr="00A42182">
        <w:t>Omgevingsmanager</w:t>
      </w:r>
    </w:p>
    <w:p w14:paraId="60F626A1" w14:textId="77777777" w:rsidR="00A42182" w:rsidRPr="00A42182" w:rsidRDefault="00A42182" w:rsidP="00A42182">
      <w:pPr>
        <w:autoSpaceDE w:val="0"/>
        <w:autoSpaceDN w:val="0"/>
        <w:adjustRightInd w:val="0"/>
        <w:spacing w:line="240" w:lineRule="auto"/>
        <w:rPr>
          <w:rFonts w:eastAsia="Times New Roman" w:cs="Verdana"/>
          <w:szCs w:val="18"/>
        </w:rPr>
      </w:pPr>
      <w:r w:rsidRPr="00A42182">
        <w:rPr>
          <w:rFonts w:eastAsia="Times New Roman" w:cs="Verdana"/>
          <w:szCs w:val="18"/>
        </w:rPr>
        <w:t>De omgevingsmanager heeft naast de taken en verantwoordelijkheden vanuit omgevingsmanagement, expliciete taken met betrekking tot Integrale veiligheid binnen projecten.</w:t>
      </w:r>
    </w:p>
    <w:p w14:paraId="5E34CBEC" w14:textId="77777777" w:rsidR="00A42182" w:rsidRPr="00A42182" w:rsidRDefault="00A42182" w:rsidP="00A42182">
      <w:pPr>
        <w:autoSpaceDE w:val="0"/>
        <w:autoSpaceDN w:val="0"/>
        <w:adjustRightInd w:val="0"/>
        <w:spacing w:line="240" w:lineRule="auto"/>
        <w:rPr>
          <w:rFonts w:eastAsia="Times New Roman" w:cs="Verdana"/>
          <w:szCs w:val="18"/>
        </w:rPr>
      </w:pPr>
      <w:r w:rsidRPr="00A42182">
        <w:rPr>
          <w:rFonts w:eastAsia="Times New Roman" w:cs="Verdana"/>
          <w:szCs w:val="18"/>
        </w:rPr>
        <w:t>Hiertoe worden de volgende activiteiten gerekend:</w:t>
      </w:r>
    </w:p>
    <w:p w14:paraId="2A8009FB" w14:textId="77777777" w:rsidR="00A42182" w:rsidRPr="00A42182" w:rsidRDefault="00A42182" w:rsidP="00B9348C">
      <w:pPr>
        <w:numPr>
          <w:ilvl w:val="0"/>
          <w:numId w:val="47"/>
        </w:numPr>
        <w:autoSpaceDE w:val="0"/>
        <w:autoSpaceDN w:val="0"/>
        <w:adjustRightInd w:val="0"/>
        <w:spacing w:line="240" w:lineRule="auto"/>
        <w:ind w:left="284" w:hanging="283"/>
        <w:contextualSpacing/>
        <w:rPr>
          <w:rFonts w:eastAsia="Times New Roman" w:cs="Verdana"/>
          <w:szCs w:val="18"/>
        </w:rPr>
      </w:pPr>
      <w:r w:rsidRPr="00A42182">
        <w:rPr>
          <w:rFonts w:eastAsia="Times New Roman" w:cs="Verdana"/>
          <w:szCs w:val="18"/>
        </w:rPr>
        <w:t xml:space="preserve">Inventariseert klanteisen inzake veiligheid; </w:t>
      </w:r>
    </w:p>
    <w:p w14:paraId="0D0BB595" w14:textId="77777777" w:rsidR="00A42182" w:rsidRPr="00A42182" w:rsidRDefault="00A42182" w:rsidP="00B9348C">
      <w:pPr>
        <w:numPr>
          <w:ilvl w:val="0"/>
          <w:numId w:val="47"/>
        </w:numPr>
        <w:autoSpaceDE w:val="0"/>
        <w:autoSpaceDN w:val="0"/>
        <w:adjustRightInd w:val="0"/>
        <w:spacing w:line="240" w:lineRule="auto"/>
        <w:ind w:left="284" w:hanging="283"/>
        <w:contextualSpacing/>
        <w:rPr>
          <w:rFonts w:eastAsia="Times New Roman" w:cs="Verdana"/>
          <w:szCs w:val="18"/>
        </w:rPr>
      </w:pPr>
      <w:r w:rsidRPr="00A42182">
        <w:rPr>
          <w:rFonts w:eastAsia="Times New Roman" w:cs="Verdana"/>
          <w:szCs w:val="18"/>
        </w:rPr>
        <w:t xml:space="preserve">Overlegt met de veiligheidsregio; </w:t>
      </w:r>
    </w:p>
    <w:p w14:paraId="1541CEFA" w14:textId="77777777" w:rsidR="00A42182" w:rsidRPr="00A42182" w:rsidRDefault="00A42182" w:rsidP="00B9348C">
      <w:pPr>
        <w:numPr>
          <w:ilvl w:val="0"/>
          <w:numId w:val="47"/>
        </w:numPr>
        <w:autoSpaceDE w:val="0"/>
        <w:autoSpaceDN w:val="0"/>
        <w:adjustRightInd w:val="0"/>
        <w:spacing w:line="240" w:lineRule="auto"/>
        <w:ind w:left="284" w:hanging="283"/>
        <w:contextualSpacing/>
        <w:rPr>
          <w:rFonts w:eastAsia="Times New Roman" w:cs="Verdana"/>
          <w:szCs w:val="18"/>
        </w:rPr>
      </w:pPr>
      <w:r w:rsidRPr="00A42182">
        <w:rPr>
          <w:rFonts w:eastAsia="Times New Roman" w:cs="Verdana"/>
          <w:szCs w:val="18"/>
        </w:rPr>
        <w:t xml:space="preserve">Minimaliseert veiligheidsrisico’s voor de omgeving (verkeer, omwonenden). </w:t>
      </w:r>
    </w:p>
    <w:p w14:paraId="18AE08FE" w14:textId="77777777" w:rsidR="00A42182" w:rsidRPr="00A42182" w:rsidRDefault="00A42182" w:rsidP="00B9348C">
      <w:pPr>
        <w:numPr>
          <w:ilvl w:val="0"/>
          <w:numId w:val="47"/>
        </w:numPr>
        <w:autoSpaceDE w:val="0"/>
        <w:autoSpaceDN w:val="0"/>
        <w:adjustRightInd w:val="0"/>
        <w:spacing w:line="240" w:lineRule="auto"/>
        <w:ind w:left="284" w:hanging="283"/>
        <w:contextualSpacing/>
        <w:rPr>
          <w:rFonts w:eastAsia="Times New Roman" w:cs="Verdana"/>
          <w:szCs w:val="18"/>
        </w:rPr>
      </w:pPr>
      <w:r w:rsidRPr="00A42182">
        <w:rPr>
          <w:rFonts w:eastAsia="Times New Roman" w:cs="Verdana"/>
          <w:szCs w:val="18"/>
        </w:rPr>
        <w:t xml:space="preserve">Communiceert en stemt af met omgeving; </w:t>
      </w:r>
    </w:p>
    <w:p w14:paraId="679BA647" w14:textId="77777777" w:rsidR="00A42182" w:rsidRPr="00A42182" w:rsidRDefault="00A42182" w:rsidP="00B9348C">
      <w:pPr>
        <w:numPr>
          <w:ilvl w:val="0"/>
          <w:numId w:val="47"/>
        </w:numPr>
        <w:autoSpaceDE w:val="0"/>
        <w:autoSpaceDN w:val="0"/>
        <w:adjustRightInd w:val="0"/>
        <w:spacing w:line="240" w:lineRule="auto"/>
        <w:ind w:left="284" w:hanging="283"/>
        <w:contextualSpacing/>
        <w:rPr>
          <w:rFonts w:eastAsia="Times New Roman" w:cs="Verdana"/>
          <w:szCs w:val="18"/>
        </w:rPr>
      </w:pPr>
      <w:r w:rsidRPr="00A42182">
        <w:rPr>
          <w:rFonts w:eastAsia="Times New Roman" w:cs="Verdana"/>
          <w:szCs w:val="18"/>
        </w:rPr>
        <w:t xml:space="preserve">Validatie van sociale veiligheid in ontwerp bij stakeholders. </w:t>
      </w:r>
    </w:p>
    <w:p w14:paraId="2A4FE437" w14:textId="77777777" w:rsidR="00A42182" w:rsidRPr="00A42182" w:rsidRDefault="00A42182" w:rsidP="00A42182">
      <w:pPr>
        <w:autoSpaceDE w:val="0"/>
        <w:autoSpaceDN w:val="0"/>
        <w:adjustRightInd w:val="0"/>
        <w:spacing w:line="240" w:lineRule="auto"/>
        <w:rPr>
          <w:rFonts w:cs="Verdana"/>
          <w:szCs w:val="18"/>
        </w:rPr>
      </w:pPr>
    </w:p>
    <w:p w14:paraId="2D98063D" w14:textId="77777777" w:rsidR="003B38B1" w:rsidRPr="003B38B1" w:rsidRDefault="003B38B1" w:rsidP="00D86FCC">
      <w:pPr>
        <w:pStyle w:val="Subparagraaf"/>
        <w:tabs>
          <w:tab w:val="clear" w:pos="227"/>
          <w:tab w:val="clear" w:pos="454"/>
          <w:tab w:val="clear" w:pos="680"/>
          <w:tab w:val="clear" w:pos="1134"/>
        </w:tabs>
        <w:ind w:left="851" w:hanging="850"/>
      </w:pPr>
      <w:r w:rsidRPr="003B38B1">
        <w:t>Projectadviseur Integrale Veiligheid (PIV)</w:t>
      </w:r>
    </w:p>
    <w:p w14:paraId="3C340F74" w14:textId="77777777" w:rsidR="003B38B1" w:rsidRPr="0098416F" w:rsidRDefault="003B38B1" w:rsidP="00C73507">
      <w:pPr>
        <w:autoSpaceDE w:val="0"/>
        <w:autoSpaceDN w:val="0"/>
        <w:adjustRightInd w:val="0"/>
        <w:spacing w:line="240" w:lineRule="auto"/>
        <w:ind w:left="284" w:hanging="283"/>
        <w:rPr>
          <w:rFonts w:cs="Verdana"/>
          <w:szCs w:val="18"/>
        </w:rPr>
      </w:pPr>
      <w:r w:rsidRPr="0098416F">
        <w:rPr>
          <w:rFonts w:cs="Verdana"/>
          <w:szCs w:val="18"/>
        </w:rPr>
        <w:t>Taken en verantwoordelijkheden:</w:t>
      </w:r>
    </w:p>
    <w:p w14:paraId="34419EF2" w14:textId="34FFCE2F" w:rsidR="003B38B1" w:rsidRDefault="00C73507" w:rsidP="00C73507">
      <w:pPr>
        <w:pStyle w:val="Lijstalinea"/>
        <w:numPr>
          <w:ilvl w:val="0"/>
          <w:numId w:val="31"/>
        </w:numPr>
        <w:autoSpaceDE w:val="0"/>
        <w:autoSpaceDN w:val="0"/>
        <w:adjustRightInd w:val="0"/>
        <w:spacing w:line="240" w:lineRule="auto"/>
        <w:ind w:left="284" w:hanging="284"/>
        <w:rPr>
          <w:rFonts w:cs="Verdana"/>
          <w:szCs w:val="18"/>
        </w:rPr>
      </w:pPr>
      <w:r>
        <w:rPr>
          <w:rFonts w:cs="Verdana"/>
          <w:szCs w:val="18"/>
        </w:rPr>
        <w:t>Ondersteunt</w:t>
      </w:r>
      <w:r w:rsidR="003B38B1">
        <w:rPr>
          <w:rFonts w:cs="Verdana"/>
          <w:szCs w:val="18"/>
        </w:rPr>
        <w:t xml:space="preserve"> binnen het project </w:t>
      </w:r>
      <w:r w:rsidR="00FB1365">
        <w:rPr>
          <w:rFonts w:cs="Verdana"/>
          <w:szCs w:val="18"/>
        </w:rPr>
        <w:t>de Technisch Manager</w:t>
      </w:r>
      <w:r>
        <w:rPr>
          <w:rFonts w:cs="Verdana"/>
          <w:szCs w:val="18"/>
        </w:rPr>
        <w:t xml:space="preserve"> in zijn rol van Coördinator Ontwerpfase</w:t>
      </w:r>
    </w:p>
    <w:p w14:paraId="547B8088" w14:textId="77777777" w:rsidR="003B38B1" w:rsidRPr="0098416F" w:rsidRDefault="003B38B1" w:rsidP="00C73507">
      <w:pPr>
        <w:pStyle w:val="Lijstalinea"/>
        <w:numPr>
          <w:ilvl w:val="0"/>
          <w:numId w:val="31"/>
        </w:numPr>
        <w:autoSpaceDE w:val="0"/>
        <w:autoSpaceDN w:val="0"/>
        <w:adjustRightInd w:val="0"/>
        <w:spacing w:line="240" w:lineRule="auto"/>
        <w:ind w:left="284" w:hanging="284"/>
        <w:rPr>
          <w:rFonts w:cs="Verdana"/>
          <w:szCs w:val="18"/>
        </w:rPr>
      </w:pPr>
      <w:r w:rsidRPr="0098416F">
        <w:rPr>
          <w:rFonts w:cs="Verdana"/>
          <w:szCs w:val="18"/>
        </w:rPr>
        <w:t>Uitdragen van voorbeeldfunctie voor alle veiligheidsthema’s.</w:t>
      </w:r>
    </w:p>
    <w:p w14:paraId="20FEBA59" w14:textId="77777777" w:rsidR="003B38B1" w:rsidRPr="0098416F" w:rsidRDefault="003B38B1" w:rsidP="00C73507">
      <w:pPr>
        <w:pStyle w:val="Lijstalinea"/>
        <w:numPr>
          <w:ilvl w:val="0"/>
          <w:numId w:val="31"/>
        </w:numPr>
        <w:autoSpaceDE w:val="0"/>
        <w:autoSpaceDN w:val="0"/>
        <w:adjustRightInd w:val="0"/>
        <w:spacing w:line="240" w:lineRule="auto"/>
        <w:ind w:left="284" w:hanging="284"/>
        <w:rPr>
          <w:rFonts w:cs="Verdana"/>
          <w:szCs w:val="18"/>
        </w:rPr>
      </w:pPr>
      <w:r w:rsidRPr="0098416F">
        <w:rPr>
          <w:rFonts w:cs="Verdana"/>
          <w:szCs w:val="18"/>
        </w:rPr>
        <w:t>Uitdragen veiligheidsgedr</w:t>
      </w:r>
      <w:r>
        <w:rPr>
          <w:rFonts w:cs="Verdana"/>
          <w:szCs w:val="18"/>
        </w:rPr>
        <w:t>agsregels van RWS</w:t>
      </w:r>
      <w:r w:rsidRPr="0098416F">
        <w:rPr>
          <w:rFonts w:cs="Verdana"/>
          <w:szCs w:val="18"/>
        </w:rPr>
        <w:t>.</w:t>
      </w:r>
    </w:p>
    <w:p w14:paraId="673FB31C" w14:textId="20D5B5E1" w:rsidR="003B38B1" w:rsidRPr="0098416F" w:rsidRDefault="00C73507" w:rsidP="00C73507">
      <w:pPr>
        <w:pStyle w:val="Lijstalinea"/>
        <w:numPr>
          <w:ilvl w:val="0"/>
          <w:numId w:val="31"/>
        </w:numPr>
        <w:autoSpaceDE w:val="0"/>
        <w:autoSpaceDN w:val="0"/>
        <w:adjustRightInd w:val="0"/>
        <w:spacing w:line="240" w:lineRule="auto"/>
        <w:ind w:left="284" w:hanging="284"/>
        <w:rPr>
          <w:rFonts w:cs="Verdana"/>
          <w:szCs w:val="18"/>
        </w:rPr>
      </w:pPr>
      <w:r>
        <w:rPr>
          <w:rFonts w:cs="Verdana"/>
          <w:szCs w:val="18"/>
        </w:rPr>
        <w:t>Waargenomen</w:t>
      </w:r>
      <w:r w:rsidR="003B38B1" w:rsidRPr="0098416F">
        <w:rPr>
          <w:rFonts w:cs="Verdana"/>
          <w:szCs w:val="18"/>
        </w:rPr>
        <w:t xml:space="preserve"> onveilige situaties rapporteren aan CM.</w:t>
      </w:r>
    </w:p>
    <w:p w14:paraId="11C71DA7" w14:textId="77777777" w:rsidR="003B38B1" w:rsidRPr="0098416F" w:rsidRDefault="003B38B1" w:rsidP="00C73507">
      <w:pPr>
        <w:pStyle w:val="Lijstalinea"/>
        <w:numPr>
          <w:ilvl w:val="0"/>
          <w:numId w:val="31"/>
        </w:numPr>
        <w:autoSpaceDE w:val="0"/>
        <w:autoSpaceDN w:val="0"/>
        <w:adjustRightInd w:val="0"/>
        <w:spacing w:line="240" w:lineRule="auto"/>
        <w:ind w:left="284" w:hanging="284"/>
        <w:rPr>
          <w:rFonts w:cs="Verdana"/>
          <w:szCs w:val="18"/>
        </w:rPr>
      </w:pPr>
      <w:r w:rsidRPr="0098416F">
        <w:rPr>
          <w:rFonts w:cs="Verdana"/>
          <w:szCs w:val="18"/>
        </w:rPr>
        <w:t>Bewaken en laten toepassen van de vigerende kaders en richtlijnen.</w:t>
      </w:r>
    </w:p>
    <w:p w14:paraId="1EC95966" w14:textId="77777777" w:rsidR="003B38B1" w:rsidRPr="0098416F" w:rsidRDefault="003B38B1" w:rsidP="00C73507">
      <w:pPr>
        <w:pStyle w:val="Lijstalinea"/>
        <w:numPr>
          <w:ilvl w:val="0"/>
          <w:numId w:val="31"/>
        </w:numPr>
        <w:autoSpaceDE w:val="0"/>
        <w:autoSpaceDN w:val="0"/>
        <w:adjustRightInd w:val="0"/>
        <w:spacing w:line="240" w:lineRule="auto"/>
        <w:ind w:left="284" w:hanging="284"/>
        <w:rPr>
          <w:rFonts w:cs="Verdana"/>
          <w:szCs w:val="18"/>
        </w:rPr>
      </w:pPr>
      <w:r w:rsidRPr="0098416F">
        <w:rPr>
          <w:rFonts w:cs="Verdana"/>
          <w:szCs w:val="18"/>
        </w:rPr>
        <w:t xml:space="preserve">Creëren en actueel houden van het </w:t>
      </w:r>
      <w:r w:rsidR="00512F2C">
        <w:rPr>
          <w:rFonts w:cs="Verdana"/>
          <w:szCs w:val="18"/>
        </w:rPr>
        <w:t>I</w:t>
      </w:r>
      <w:r w:rsidRPr="0098416F">
        <w:rPr>
          <w:rFonts w:cs="Verdana"/>
          <w:szCs w:val="18"/>
        </w:rPr>
        <w:t xml:space="preserve">ntegraal </w:t>
      </w:r>
      <w:r w:rsidR="00512F2C">
        <w:rPr>
          <w:rFonts w:cs="Verdana"/>
          <w:szCs w:val="18"/>
        </w:rPr>
        <w:t>V</w:t>
      </w:r>
      <w:r w:rsidRPr="0098416F">
        <w:rPr>
          <w:rFonts w:cs="Verdana"/>
          <w:szCs w:val="18"/>
        </w:rPr>
        <w:t>eiligheidsplan (IVP), waaronder het risicoregister integrale veiligheid.</w:t>
      </w:r>
    </w:p>
    <w:p w14:paraId="2D776DB4" w14:textId="77777777" w:rsidR="003B38B1" w:rsidRPr="0098416F" w:rsidRDefault="00512F2C" w:rsidP="00C73507">
      <w:pPr>
        <w:pStyle w:val="Lijstalinea"/>
        <w:numPr>
          <w:ilvl w:val="0"/>
          <w:numId w:val="31"/>
        </w:numPr>
        <w:autoSpaceDE w:val="0"/>
        <w:autoSpaceDN w:val="0"/>
        <w:adjustRightInd w:val="0"/>
        <w:spacing w:line="240" w:lineRule="auto"/>
        <w:ind w:left="284" w:hanging="284"/>
        <w:rPr>
          <w:rFonts w:cs="Verdana"/>
          <w:szCs w:val="18"/>
        </w:rPr>
      </w:pPr>
      <w:r>
        <w:rPr>
          <w:rFonts w:cs="Verdana"/>
          <w:szCs w:val="18"/>
        </w:rPr>
        <w:t>Uitwerken van IVP naar V</w:t>
      </w:r>
      <w:r w:rsidR="003B38B1" w:rsidRPr="0098416F">
        <w:rPr>
          <w:rFonts w:cs="Verdana"/>
          <w:szCs w:val="18"/>
        </w:rPr>
        <w:t>eiligheidsbeheerplan (VBP) en het inrichten en actueel houden van het integraal veiligheidsdossier.</w:t>
      </w:r>
    </w:p>
    <w:p w14:paraId="59B86F73" w14:textId="7FF0E796" w:rsidR="003B38B1" w:rsidRPr="0098416F" w:rsidRDefault="003B38B1" w:rsidP="00C73507">
      <w:pPr>
        <w:pStyle w:val="Lijstalinea"/>
        <w:numPr>
          <w:ilvl w:val="0"/>
          <w:numId w:val="31"/>
        </w:numPr>
        <w:autoSpaceDE w:val="0"/>
        <w:autoSpaceDN w:val="0"/>
        <w:adjustRightInd w:val="0"/>
        <w:spacing w:line="240" w:lineRule="auto"/>
        <w:ind w:left="284" w:hanging="284"/>
        <w:rPr>
          <w:rFonts w:cs="Verdana"/>
          <w:szCs w:val="18"/>
        </w:rPr>
      </w:pPr>
      <w:r w:rsidRPr="0098416F">
        <w:rPr>
          <w:rFonts w:cs="Verdana"/>
          <w:szCs w:val="18"/>
        </w:rPr>
        <w:t>Ondersteuning bij het borgen van veiligheidsaspecten en toezien op het werken volgens veiligheidseisen door opdrachtnemer.</w:t>
      </w:r>
    </w:p>
    <w:p w14:paraId="13987F8C" w14:textId="6CCC453E" w:rsidR="003B38B1" w:rsidRPr="0098416F" w:rsidRDefault="00C73507" w:rsidP="00C73507">
      <w:pPr>
        <w:pStyle w:val="Lijstalinea"/>
        <w:numPr>
          <w:ilvl w:val="0"/>
          <w:numId w:val="31"/>
        </w:numPr>
        <w:autoSpaceDE w:val="0"/>
        <w:autoSpaceDN w:val="0"/>
        <w:adjustRightInd w:val="0"/>
        <w:spacing w:line="240" w:lineRule="auto"/>
        <w:ind w:left="284" w:hanging="283"/>
        <w:rPr>
          <w:rFonts w:cs="Verdana"/>
          <w:szCs w:val="18"/>
        </w:rPr>
      </w:pPr>
      <w:r>
        <w:rPr>
          <w:rFonts w:cs="Verdana"/>
          <w:szCs w:val="18"/>
        </w:rPr>
        <w:t>T</w:t>
      </w:r>
      <w:r w:rsidR="003B38B1" w:rsidRPr="0098416F">
        <w:rPr>
          <w:rFonts w:cs="Verdana"/>
          <w:szCs w:val="18"/>
        </w:rPr>
        <w:t>oezien dat veiligheid de gewenste aandacht krijgt in het projectteam, onder andere door lunchlezingen en te wijzen op verantwoordelijkheden en taken.</w:t>
      </w:r>
    </w:p>
    <w:p w14:paraId="5C61DF7F" w14:textId="0B2EAD97" w:rsidR="003B38B1" w:rsidRPr="0098416F" w:rsidRDefault="00C73507" w:rsidP="00C73507">
      <w:pPr>
        <w:pStyle w:val="Lijstalinea"/>
        <w:numPr>
          <w:ilvl w:val="0"/>
          <w:numId w:val="31"/>
        </w:numPr>
        <w:autoSpaceDE w:val="0"/>
        <w:autoSpaceDN w:val="0"/>
        <w:adjustRightInd w:val="0"/>
        <w:spacing w:line="240" w:lineRule="auto"/>
        <w:ind w:left="284" w:hanging="283"/>
        <w:rPr>
          <w:rFonts w:cs="Verdana"/>
          <w:szCs w:val="18"/>
        </w:rPr>
      </w:pPr>
      <w:r>
        <w:rPr>
          <w:rFonts w:cs="Verdana"/>
          <w:szCs w:val="18"/>
        </w:rPr>
        <w:t>T</w:t>
      </w:r>
      <w:r w:rsidR="003B38B1" w:rsidRPr="0098416F">
        <w:rPr>
          <w:rFonts w:cs="Verdana"/>
          <w:szCs w:val="18"/>
        </w:rPr>
        <w:t>oetsen van voor veiligheid relevante plannen en documenten van de opdrachtnemer als adviseur: verstrekken van informatie en advies over de toepassing van het veiligheidsbeleid en –regelgeving aan de contractteams.</w:t>
      </w:r>
    </w:p>
    <w:p w14:paraId="31C7E979" w14:textId="78F74A1F" w:rsidR="003B38B1" w:rsidRPr="0098416F" w:rsidRDefault="003B38B1" w:rsidP="00C73507">
      <w:pPr>
        <w:pStyle w:val="Lijstalinea"/>
        <w:numPr>
          <w:ilvl w:val="0"/>
          <w:numId w:val="31"/>
        </w:numPr>
        <w:autoSpaceDE w:val="0"/>
        <w:autoSpaceDN w:val="0"/>
        <w:adjustRightInd w:val="0"/>
        <w:spacing w:line="240" w:lineRule="auto"/>
        <w:ind w:left="284" w:hanging="283"/>
        <w:rPr>
          <w:rFonts w:cs="Verdana"/>
          <w:szCs w:val="18"/>
        </w:rPr>
      </w:pPr>
      <w:r w:rsidRPr="0098416F">
        <w:rPr>
          <w:rFonts w:cs="Verdana"/>
          <w:szCs w:val="18"/>
        </w:rPr>
        <w:t>Bewaken en afstemmen van de veiligheidscultuur binnen het projectteam..</w:t>
      </w:r>
    </w:p>
    <w:p w14:paraId="5D5494BB" w14:textId="77777777" w:rsidR="003B38B1" w:rsidRPr="0098416F" w:rsidRDefault="003B38B1" w:rsidP="00C73507">
      <w:pPr>
        <w:pStyle w:val="Lijstalinea"/>
        <w:numPr>
          <w:ilvl w:val="0"/>
          <w:numId w:val="31"/>
        </w:numPr>
        <w:autoSpaceDE w:val="0"/>
        <w:autoSpaceDN w:val="0"/>
        <w:adjustRightInd w:val="0"/>
        <w:spacing w:line="240" w:lineRule="auto"/>
        <w:ind w:left="284" w:hanging="283"/>
        <w:rPr>
          <w:rFonts w:cs="Verdana"/>
          <w:szCs w:val="18"/>
        </w:rPr>
      </w:pPr>
      <w:r w:rsidRPr="0098416F">
        <w:rPr>
          <w:rFonts w:cs="Verdana"/>
          <w:szCs w:val="18"/>
        </w:rPr>
        <w:t>Het (laten) uitvoeren van incidentregistratie en –analyse en/of adviseren hierover.</w:t>
      </w:r>
    </w:p>
    <w:p w14:paraId="10DAB89B" w14:textId="02EC4F94" w:rsidR="003B38B1" w:rsidRDefault="003B38B1" w:rsidP="00C73507">
      <w:pPr>
        <w:pStyle w:val="Lijstalinea"/>
        <w:numPr>
          <w:ilvl w:val="0"/>
          <w:numId w:val="31"/>
        </w:numPr>
        <w:autoSpaceDE w:val="0"/>
        <w:autoSpaceDN w:val="0"/>
        <w:adjustRightInd w:val="0"/>
        <w:spacing w:line="240" w:lineRule="auto"/>
        <w:ind w:left="284" w:hanging="283"/>
        <w:rPr>
          <w:rFonts w:cs="Verdana"/>
          <w:szCs w:val="18"/>
        </w:rPr>
      </w:pPr>
      <w:r w:rsidRPr="0098416F">
        <w:rPr>
          <w:rFonts w:cs="Verdana"/>
          <w:szCs w:val="18"/>
        </w:rPr>
        <w:t>Up to date houden van het risicodossier (verwerking geconstateerde veiligheidsrisico’s).</w:t>
      </w:r>
    </w:p>
    <w:p w14:paraId="3EB58901" w14:textId="33B0F620" w:rsidR="001B0FBB" w:rsidRDefault="001B0FBB" w:rsidP="001B0FBB">
      <w:pPr>
        <w:autoSpaceDE w:val="0"/>
        <w:autoSpaceDN w:val="0"/>
        <w:adjustRightInd w:val="0"/>
        <w:spacing w:line="240" w:lineRule="auto"/>
        <w:rPr>
          <w:rFonts w:cs="Verdana"/>
          <w:szCs w:val="18"/>
        </w:rPr>
      </w:pPr>
    </w:p>
    <w:p w14:paraId="26DF0A0F" w14:textId="77896A60" w:rsidR="001B0FBB" w:rsidRDefault="001B0FBB" w:rsidP="001B0FBB">
      <w:pPr>
        <w:autoSpaceDE w:val="0"/>
        <w:autoSpaceDN w:val="0"/>
        <w:adjustRightInd w:val="0"/>
        <w:spacing w:line="240" w:lineRule="auto"/>
        <w:rPr>
          <w:rFonts w:cs="Verdana"/>
          <w:szCs w:val="18"/>
        </w:rPr>
      </w:pPr>
    </w:p>
    <w:p w14:paraId="6DC2CA66" w14:textId="7280E0D6" w:rsidR="009F4A9F" w:rsidRDefault="009F4A9F" w:rsidP="001B0FBB">
      <w:pPr>
        <w:autoSpaceDE w:val="0"/>
        <w:autoSpaceDN w:val="0"/>
        <w:adjustRightInd w:val="0"/>
        <w:spacing w:line="240" w:lineRule="auto"/>
        <w:rPr>
          <w:rFonts w:cs="Verdana"/>
          <w:szCs w:val="18"/>
        </w:rPr>
      </w:pPr>
    </w:p>
    <w:p w14:paraId="553E58C5" w14:textId="77777777" w:rsidR="009F4A9F" w:rsidRDefault="009F4A9F" w:rsidP="001B0FBB">
      <w:pPr>
        <w:autoSpaceDE w:val="0"/>
        <w:autoSpaceDN w:val="0"/>
        <w:adjustRightInd w:val="0"/>
        <w:spacing w:line="240" w:lineRule="auto"/>
        <w:rPr>
          <w:rFonts w:cs="Verdana"/>
          <w:szCs w:val="18"/>
        </w:rPr>
      </w:pPr>
    </w:p>
    <w:p w14:paraId="3AF3BD75" w14:textId="77777777" w:rsidR="001B0FBB" w:rsidRPr="001B0FBB" w:rsidRDefault="001B0FBB" w:rsidP="001B0FBB">
      <w:pPr>
        <w:autoSpaceDE w:val="0"/>
        <w:autoSpaceDN w:val="0"/>
        <w:adjustRightInd w:val="0"/>
        <w:spacing w:line="240" w:lineRule="auto"/>
        <w:rPr>
          <w:rFonts w:cs="Verdana"/>
          <w:szCs w:val="18"/>
        </w:rPr>
      </w:pPr>
    </w:p>
    <w:p w14:paraId="31E8D0A6" w14:textId="77777777" w:rsidR="00F60807" w:rsidRDefault="00F60807" w:rsidP="00D86FCC">
      <w:pPr>
        <w:pStyle w:val="Paragraaf"/>
        <w:tabs>
          <w:tab w:val="clear" w:pos="0"/>
          <w:tab w:val="clear" w:pos="227"/>
          <w:tab w:val="clear" w:pos="454"/>
          <w:tab w:val="clear" w:pos="680"/>
        </w:tabs>
        <w:ind w:left="851"/>
      </w:pPr>
      <w:bookmarkStart w:id="27" w:name="_Toc494268545"/>
      <w:bookmarkStart w:id="28" w:name="_Toc219452218"/>
      <w:commentRangeStart w:id="29"/>
      <w:r>
        <w:t>Planning van de werkzaamheden</w:t>
      </w:r>
      <w:bookmarkEnd w:id="27"/>
      <w:commentRangeEnd w:id="29"/>
      <w:r w:rsidR="006034BB">
        <w:rPr>
          <w:rStyle w:val="Verwijzingopmerking"/>
          <w:b w:val="0"/>
        </w:rPr>
        <w:commentReference w:id="29"/>
      </w:r>
      <w:bookmarkEnd w:id="28"/>
    </w:p>
    <w:p w14:paraId="4B994EF0" w14:textId="77777777" w:rsidR="00B10A68" w:rsidRDefault="00B10A68" w:rsidP="00F60807">
      <w:pPr>
        <w:pStyle w:val="Broodtekst"/>
      </w:pPr>
    </w:p>
    <w:tbl>
      <w:tblPr>
        <w:tblW w:w="7564" w:type="dxa"/>
        <w:tblInd w:w="851" w:type="dxa"/>
        <w:tblCellMar>
          <w:left w:w="0" w:type="dxa"/>
          <w:right w:w="0" w:type="dxa"/>
        </w:tblCellMar>
        <w:tblLook w:val="00A0" w:firstRow="1" w:lastRow="0" w:firstColumn="1" w:lastColumn="0" w:noHBand="0" w:noVBand="0"/>
      </w:tblPr>
      <w:tblGrid>
        <w:gridCol w:w="5103"/>
        <w:gridCol w:w="2461"/>
      </w:tblGrid>
      <w:tr w:rsidR="00B10A68" w14:paraId="3DABA34D" w14:textId="77777777" w:rsidTr="00D86FCC">
        <w:tc>
          <w:tcPr>
            <w:tcW w:w="5103" w:type="dxa"/>
          </w:tcPr>
          <w:p w14:paraId="537636D6" w14:textId="77777777" w:rsidR="00B10A68" w:rsidRDefault="00B10A68" w:rsidP="00941A5B">
            <w:pPr>
              <w:pStyle w:val="Broodtekst"/>
              <w:tabs>
                <w:tab w:val="clear" w:pos="227"/>
                <w:tab w:val="clear" w:pos="454"/>
                <w:tab w:val="clear" w:pos="680"/>
              </w:tabs>
            </w:pPr>
            <w:r>
              <w:t>Beoogde datum aanvang werkzaamheden</w:t>
            </w:r>
            <w:r w:rsidR="003B38B1">
              <w:t xml:space="preserve"> </w:t>
            </w:r>
            <w:r w:rsidR="00BE4665">
              <w:t>in areaal</w:t>
            </w:r>
          </w:p>
        </w:tc>
        <w:tc>
          <w:tcPr>
            <w:tcW w:w="2461" w:type="dxa"/>
          </w:tcPr>
          <w:p w14:paraId="79228DED" w14:textId="591F4737" w:rsidR="00B10A68" w:rsidRPr="00D86FCC" w:rsidRDefault="00DA207A" w:rsidP="003B38B1">
            <w:pPr>
              <w:pStyle w:val="Huisstijl-Colofon"/>
              <w:rPr>
                <w:iCs/>
              </w:rPr>
            </w:pPr>
            <w:r>
              <w:rPr>
                <w:iCs/>
              </w:rPr>
              <w:t>202</w:t>
            </w:r>
            <w:r w:rsidR="00300BD9">
              <w:rPr>
                <w:iCs/>
              </w:rPr>
              <w:t>6</w:t>
            </w:r>
          </w:p>
        </w:tc>
      </w:tr>
      <w:tr w:rsidR="00B10A68" w14:paraId="60725FE4" w14:textId="77777777" w:rsidTr="00D86FCC">
        <w:tc>
          <w:tcPr>
            <w:tcW w:w="5103" w:type="dxa"/>
          </w:tcPr>
          <w:p w14:paraId="7CA49184" w14:textId="77777777" w:rsidR="00B10A68" w:rsidRPr="00DA207A" w:rsidRDefault="00B10A68" w:rsidP="003B38B1">
            <w:pPr>
              <w:pStyle w:val="Broodtekst"/>
              <w:rPr>
                <w:sz w:val="16"/>
                <w:szCs w:val="16"/>
              </w:rPr>
            </w:pPr>
            <w:r w:rsidRPr="00DA207A">
              <w:rPr>
                <w:sz w:val="16"/>
                <w:szCs w:val="16"/>
              </w:rPr>
              <w:t>Beoogde datum einde werkzaamheden</w:t>
            </w:r>
            <w:r w:rsidR="00FB1365" w:rsidRPr="00DA207A">
              <w:rPr>
                <w:sz w:val="16"/>
                <w:szCs w:val="16"/>
              </w:rPr>
              <w:t xml:space="preserve">     </w:t>
            </w:r>
          </w:p>
        </w:tc>
        <w:tc>
          <w:tcPr>
            <w:tcW w:w="2461" w:type="dxa"/>
          </w:tcPr>
          <w:p w14:paraId="506F7F45" w14:textId="4B49A7F4" w:rsidR="00B10A68" w:rsidRPr="00300BD9" w:rsidRDefault="00DA207A" w:rsidP="003B38B1">
            <w:pPr>
              <w:pStyle w:val="Huisstijl-Colofon"/>
              <w:rPr>
                <w:szCs w:val="18"/>
              </w:rPr>
            </w:pPr>
            <w:r w:rsidRPr="00300BD9">
              <w:rPr>
                <w:szCs w:val="18"/>
              </w:rPr>
              <w:t>20</w:t>
            </w:r>
            <w:r w:rsidR="00300BD9" w:rsidRPr="00300BD9">
              <w:rPr>
                <w:szCs w:val="18"/>
              </w:rPr>
              <w:t>3</w:t>
            </w:r>
            <w:r w:rsidR="00572208">
              <w:rPr>
                <w:szCs w:val="18"/>
              </w:rPr>
              <w:t>0</w:t>
            </w:r>
          </w:p>
        </w:tc>
      </w:tr>
      <w:tr w:rsidR="00B10A68" w14:paraId="21E03F94" w14:textId="77777777" w:rsidTr="00D86FCC">
        <w:tc>
          <w:tcPr>
            <w:tcW w:w="5103" w:type="dxa"/>
          </w:tcPr>
          <w:p w14:paraId="1ED5A843" w14:textId="77777777" w:rsidR="00B10A68" w:rsidRDefault="00B10A68" w:rsidP="003B38B1">
            <w:pPr>
              <w:pStyle w:val="Broodtekst"/>
            </w:pPr>
            <w:r>
              <w:t>Beoogde uitvoeringsduur</w:t>
            </w:r>
          </w:p>
        </w:tc>
        <w:tc>
          <w:tcPr>
            <w:tcW w:w="2461" w:type="dxa"/>
          </w:tcPr>
          <w:sdt>
            <w:sdtPr>
              <w:rPr>
                <w:i/>
              </w:rPr>
              <w:id w:val="-556705722"/>
              <w:placeholder>
                <w:docPart w:val="DefaultPlaceholder_1082065158"/>
              </w:placeholder>
              <w:text/>
            </w:sdtPr>
            <w:sdtEndPr/>
            <w:sdtContent>
              <w:p w14:paraId="05A4E48A" w14:textId="02E63B8F" w:rsidR="00B10A68" w:rsidRPr="00CF2620" w:rsidRDefault="00572208" w:rsidP="003B38B1">
                <w:pPr>
                  <w:pStyle w:val="Huisstijl-Colofon"/>
                  <w:rPr>
                    <w:i/>
                  </w:rPr>
                </w:pPr>
                <w:r>
                  <w:rPr>
                    <w:i/>
                  </w:rPr>
                  <w:t>4</w:t>
                </w:r>
                <w:r w:rsidR="008C68D3">
                  <w:rPr>
                    <w:i/>
                  </w:rPr>
                  <w:t xml:space="preserve"> jaar </w:t>
                </w:r>
              </w:p>
            </w:sdtContent>
          </w:sdt>
        </w:tc>
      </w:tr>
      <w:tr w:rsidR="00B10A68" w14:paraId="5FA9D29D" w14:textId="77777777" w:rsidTr="00D86FCC">
        <w:tc>
          <w:tcPr>
            <w:tcW w:w="5103" w:type="dxa"/>
          </w:tcPr>
          <w:p w14:paraId="32F3C225" w14:textId="77777777" w:rsidR="00B10A68" w:rsidRDefault="00B10A68" w:rsidP="003B38B1">
            <w:pPr>
              <w:pStyle w:val="Broodtekst"/>
            </w:pPr>
            <w:r>
              <w:t>Beoogde meerjarige onderhoudsperiode</w:t>
            </w:r>
          </w:p>
        </w:tc>
        <w:tc>
          <w:tcPr>
            <w:tcW w:w="2461" w:type="dxa"/>
          </w:tcPr>
          <w:sdt>
            <w:sdtPr>
              <w:rPr>
                <w:i/>
              </w:rPr>
              <w:id w:val="-803918752"/>
              <w:placeholder>
                <w:docPart w:val="DefaultPlaceholder_1082065158"/>
              </w:placeholder>
              <w:text/>
            </w:sdtPr>
            <w:sdtEndPr/>
            <w:sdtContent>
              <w:p w14:paraId="4C6BD3D1" w14:textId="03CFAD23" w:rsidR="00B10A68" w:rsidRPr="00B10A68" w:rsidRDefault="00572208" w:rsidP="00904719">
                <w:pPr>
                  <w:pStyle w:val="Huisstijl-Colofon"/>
                  <w:ind w:firstLine="84"/>
                  <w:rPr>
                    <w:i/>
                  </w:rPr>
                </w:pPr>
                <w:r>
                  <w:rPr>
                    <w:i/>
                  </w:rPr>
                  <w:t>nvt</w:t>
                </w:r>
              </w:p>
            </w:sdtContent>
          </w:sdt>
        </w:tc>
      </w:tr>
    </w:tbl>
    <w:p w14:paraId="1101BB23" w14:textId="77777777" w:rsidR="00B10A68" w:rsidRDefault="00B10A68" w:rsidP="00F60807">
      <w:pPr>
        <w:pStyle w:val="Broodtekst"/>
      </w:pPr>
    </w:p>
    <w:p w14:paraId="0A74E8FD" w14:textId="77777777" w:rsidR="00F60807" w:rsidRDefault="00F60807" w:rsidP="00FE71A7">
      <w:pPr>
        <w:pStyle w:val="HoofdstukGenummerd"/>
        <w:tabs>
          <w:tab w:val="clear" w:pos="0"/>
          <w:tab w:val="clear" w:pos="227"/>
          <w:tab w:val="clear" w:pos="454"/>
        </w:tabs>
        <w:ind w:firstLine="0"/>
      </w:pPr>
      <w:bookmarkStart w:id="30" w:name="_Toc494268546"/>
      <w:bookmarkStart w:id="31" w:name="_Toc219452219"/>
      <w:r>
        <w:lastRenderedPageBreak/>
        <w:t>Maatregelen</w:t>
      </w:r>
      <w:bookmarkEnd w:id="30"/>
      <w:bookmarkEnd w:id="31"/>
    </w:p>
    <w:p w14:paraId="421AD906" w14:textId="6BFE284E" w:rsidR="00F6223E" w:rsidRDefault="00F60807" w:rsidP="00115E61">
      <w:pPr>
        <w:pStyle w:val="Broodtekst"/>
        <w:tabs>
          <w:tab w:val="clear" w:pos="227"/>
          <w:tab w:val="clear" w:pos="454"/>
          <w:tab w:val="clear" w:pos="680"/>
        </w:tabs>
        <w:ind w:left="709"/>
      </w:pPr>
      <w:r>
        <w:t xml:space="preserve">In dit hoofdstuk </w:t>
      </w:r>
      <w:r w:rsidR="001C4503">
        <w:t>word</w:t>
      </w:r>
      <w:r w:rsidR="006B2C81">
        <w:t xml:space="preserve">t het gewenste </w:t>
      </w:r>
      <w:r w:rsidR="00616A38">
        <w:t>beheers niveau</w:t>
      </w:r>
      <w:r w:rsidR="00512F2C">
        <w:t xml:space="preserve"> beschreven voor de</w:t>
      </w:r>
      <w:r w:rsidR="00A35C6A">
        <w:t xml:space="preserve"> risico’s die bij de voorbereiding zijn geïdentificeerd. </w:t>
      </w:r>
      <w:r w:rsidR="00DA143E">
        <w:t>(bijlage A)</w:t>
      </w:r>
      <w:r w:rsidR="006B2C81">
        <w:t xml:space="preserve">. </w:t>
      </w:r>
      <w:r w:rsidR="001C4503">
        <w:t xml:space="preserve"> </w:t>
      </w:r>
      <w:r w:rsidR="006B2C81">
        <w:t>H</w:t>
      </w:r>
      <w:r w:rsidR="00F6223E">
        <w:t xml:space="preserve">et IVP </w:t>
      </w:r>
      <w:r w:rsidR="006B2C81">
        <w:t xml:space="preserve">is </w:t>
      </w:r>
      <w:r w:rsidR="00F6223E">
        <w:t xml:space="preserve">een dynamisch document </w:t>
      </w:r>
      <w:r w:rsidR="006B2C81">
        <w:t>en wordt geactualiseerd op het moment dat d</w:t>
      </w:r>
      <w:r w:rsidR="00F6223E">
        <w:t xml:space="preserve">e werkzaamheden </w:t>
      </w:r>
      <w:r w:rsidR="006B2C81">
        <w:t xml:space="preserve">en/of omstandigheden </w:t>
      </w:r>
      <w:r w:rsidR="00F6223E">
        <w:t>daartoe aanleiding geven</w:t>
      </w:r>
      <w:r w:rsidR="006B2C81">
        <w:t xml:space="preserve">. </w:t>
      </w:r>
      <w:r w:rsidR="00512F2C">
        <w:t>Dit geldt tevens voor de aan dit IVP gebonden RI&amp;E.</w:t>
      </w:r>
    </w:p>
    <w:p w14:paraId="1B048DFA" w14:textId="77777777" w:rsidR="008C0763" w:rsidRDefault="008C0763" w:rsidP="00115E61">
      <w:pPr>
        <w:pStyle w:val="Broodtekst"/>
        <w:tabs>
          <w:tab w:val="clear" w:pos="227"/>
          <w:tab w:val="clear" w:pos="454"/>
          <w:tab w:val="clear" w:pos="680"/>
        </w:tabs>
        <w:ind w:left="709"/>
      </w:pPr>
    </w:p>
    <w:p w14:paraId="18C77EA6" w14:textId="5807552A" w:rsidR="00BE512D" w:rsidRDefault="00BE512D" w:rsidP="00115E61">
      <w:pPr>
        <w:pStyle w:val="Broodtekst"/>
        <w:tabs>
          <w:tab w:val="clear" w:pos="227"/>
          <w:tab w:val="clear" w:pos="454"/>
          <w:tab w:val="clear" w:pos="680"/>
        </w:tabs>
        <w:ind w:left="709"/>
      </w:pPr>
      <w:r>
        <w:t xml:space="preserve">De beheersmaatregelen zijn gebaseerd op de </w:t>
      </w:r>
      <w:r w:rsidR="00C73507">
        <w:t>Arbeid hygiënische</w:t>
      </w:r>
      <w:r>
        <w:t xml:space="preserve"> strategie</w:t>
      </w:r>
      <w:r w:rsidR="00C73507">
        <w:t xml:space="preserve"> en</w:t>
      </w:r>
      <w:r>
        <w:t xml:space="preserve"> houden een prioriteit in die als volgt wordt aangeduid:</w:t>
      </w:r>
    </w:p>
    <w:p w14:paraId="38525D14" w14:textId="77777777" w:rsidR="00BE512D" w:rsidRDefault="00BE512D" w:rsidP="006B615F">
      <w:pPr>
        <w:pStyle w:val="Broodtekst"/>
        <w:numPr>
          <w:ilvl w:val="0"/>
          <w:numId w:val="34"/>
        </w:numPr>
        <w:tabs>
          <w:tab w:val="clear" w:pos="227"/>
          <w:tab w:val="clear" w:pos="454"/>
          <w:tab w:val="clear" w:pos="680"/>
        </w:tabs>
        <w:ind w:left="1134"/>
      </w:pPr>
      <w:r>
        <w:t>bronbestrijding van het risico</w:t>
      </w:r>
      <w:r w:rsidR="008B13AC">
        <w:t xml:space="preserve"> (bijv.: ontwijken van risico element)</w:t>
      </w:r>
    </w:p>
    <w:p w14:paraId="4AC999A3" w14:textId="77777777" w:rsidR="00BE512D" w:rsidRDefault="00BE512D" w:rsidP="006B615F">
      <w:pPr>
        <w:pStyle w:val="Broodtekst"/>
        <w:numPr>
          <w:ilvl w:val="0"/>
          <w:numId w:val="34"/>
        </w:numPr>
        <w:tabs>
          <w:tab w:val="clear" w:pos="227"/>
          <w:tab w:val="clear" w:pos="454"/>
          <w:tab w:val="clear" w:pos="680"/>
        </w:tabs>
        <w:ind w:left="1134"/>
      </w:pPr>
      <w:r>
        <w:t>organisatorische maatregelen (</w:t>
      </w:r>
      <w:r w:rsidR="008C0763">
        <w:t xml:space="preserve">bijv.: </w:t>
      </w:r>
      <w:r>
        <w:t xml:space="preserve">reductie blootstelling; </w:t>
      </w:r>
      <w:r w:rsidR="0097043F">
        <w:t>verdeling blootstelling over m</w:t>
      </w:r>
      <w:r>
        <w:t>eerdere personen</w:t>
      </w:r>
      <w:r w:rsidR="0097043F">
        <w:t>, werkvergunning)</w:t>
      </w:r>
    </w:p>
    <w:p w14:paraId="3317E618" w14:textId="77777777" w:rsidR="00BE512D" w:rsidRDefault="00BE512D" w:rsidP="006B615F">
      <w:pPr>
        <w:pStyle w:val="Broodtekst"/>
        <w:numPr>
          <w:ilvl w:val="0"/>
          <w:numId w:val="34"/>
        </w:numPr>
        <w:tabs>
          <w:tab w:val="clear" w:pos="227"/>
          <w:tab w:val="clear" w:pos="454"/>
          <w:tab w:val="clear" w:pos="680"/>
        </w:tabs>
        <w:ind w:left="1134"/>
      </w:pPr>
      <w:r>
        <w:t>afscherming</w:t>
      </w:r>
      <w:r w:rsidR="0097043F">
        <w:t xml:space="preserve"> van het gevaar</w:t>
      </w:r>
    </w:p>
    <w:p w14:paraId="36E3056E" w14:textId="77777777" w:rsidR="00BE512D" w:rsidRDefault="0097043F" w:rsidP="006B615F">
      <w:pPr>
        <w:pStyle w:val="Broodtekst"/>
        <w:numPr>
          <w:ilvl w:val="0"/>
          <w:numId w:val="34"/>
        </w:numPr>
        <w:tabs>
          <w:tab w:val="clear" w:pos="227"/>
          <w:tab w:val="clear" w:pos="454"/>
          <w:tab w:val="clear" w:pos="680"/>
        </w:tabs>
        <w:ind w:left="1134"/>
      </w:pPr>
      <w:r>
        <w:t xml:space="preserve">toepassing van </w:t>
      </w:r>
      <w:r w:rsidR="00BE512D">
        <w:t>persoonlijke beschermingsmiddelen</w:t>
      </w:r>
    </w:p>
    <w:p w14:paraId="3E541737" w14:textId="77777777" w:rsidR="0097043F" w:rsidRDefault="0097043F" w:rsidP="00115E61">
      <w:pPr>
        <w:pStyle w:val="Broodtekst"/>
        <w:tabs>
          <w:tab w:val="clear" w:pos="227"/>
          <w:tab w:val="clear" w:pos="454"/>
          <w:tab w:val="clear" w:pos="680"/>
        </w:tabs>
        <w:ind w:left="709"/>
      </w:pPr>
    </w:p>
    <w:p w14:paraId="3B0B730B" w14:textId="6C3F135C" w:rsidR="0097043F" w:rsidRDefault="0097043F" w:rsidP="00115E61">
      <w:pPr>
        <w:pStyle w:val="Broodtekst"/>
        <w:tabs>
          <w:tab w:val="clear" w:pos="227"/>
          <w:tab w:val="clear" w:pos="454"/>
          <w:tab w:val="clear" w:pos="680"/>
        </w:tabs>
        <w:ind w:left="709"/>
      </w:pPr>
      <w:r>
        <w:t xml:space="preserve">Bij het vaststellen </w:t>
      </w:r>
      <w:r w:rsidR="00A203E1">
        <w:t xml:space="preserve">en/of wijzigen </w:t>
      </w:r>
      <w:r>
        <w:t xml:space="preserve">van de </w:t>
      </w:r>
      <w:r w:rsidR="00A203E1">
        <w:t xml:space="preserve">(overeengekomen) </w:t>
      </w:r>
      <w:r>
        <w:t xml:space="preserve">werkwijze, is het noodzakelijk gebleken dat </w:t>
      </w:r>
      <w:r w:rsidR="00A203E1">
        <w:t>aandacht besteed</w:t>
      </w:r>
      <w:r>
        <w:t xml:space="preserve"> wordt </w:t>
      </w:r>
      <w:r w:rsidR="00A203E1">
        <w:t xml:space="preserve">aan </w:t>
      </w:r>
      <w:r>
        <w:t xml:space="preserve">de invloed op de effectiviteit van reeds geaccepteerde </w:t>
      </w:r>
      <w:r w:rsidR="008B13AC">
        <w:t xml:space="preserve">beheersmaatregelen </w:t>
      </w:r>
    </w:p>
    <w:p w14:paraId="41495393" w14:textId="77777777" w:rsidR="0097043F" w:rsidRDefault="0097043F" w:rsidP="00F60807">
      <w:pPr>
        <w:pStyle w:val="Broodtekst"/>
      </w:pPr>
    </w:p>
    <w:p w14:paraId="3517FB6E" w14:textId="67D459B2" w:rsidR="0097043F" w:rsidRDefault="0097043F" w:rsidP="00115E61">
      <w:pPr>
        <w:pStyle w:val="Broodtekst"/>
        <w:tabs>
          <w:tab w:val="clear" w:pos="227"/>
          <w:tab w:val="clear" w:pos="454"/>
          <w:tab w:val="clear" w:pos="680"/>
        </w:tabs>
        <w:ind w:left="709"/>
      </w:pPr>
      <w:r>
        <w:t xml:space="preserve">Hierbij </w:t>
      </w:r>
      <w:r w:rsidR="00A203E1">
        <w:t xml:space="preserve">dient </w:t>
      </w:r>
      <w:r>
        <w:t xml:space="preserve">onder andere </w:t>
      </w:r>
      <w:r w:rsidR="00A203E1">
        <w:t>aandacht besteed te worden</w:t>
      </w:r>
      <w:r>
        <w:t xml:space="preserve"> aan risico’s die hun oorsprong vinden in externe (= buiten het werkgebied van de </w:t>
      </w:r>
      <w:r w:rsidR="008C0763">
        <w:t>Aannemer</w:t>
      </w:r>
      <w:r>
        <w:t>, c.q. beheersgebied van de O</w:t>
      </w:r>
      <w:r w:rsidR="008C0763">
        <w:t>pdracht</w:t>
      </w:r>
      <w:r w:rsidR="008B13AC">
        <w:t>gever)</w:t>
      </w:r>
      <w:r>
        <w:t xml:space="preserve"> oorzaken. </w:t>
      </w:r>
      <w:r w:rsidR="008B13AC">
        <w:t>H</w:t>
      </w:r>
      <w:r>
        <w:t xml:space="preserve">et </w:t>
      </w:r>
      <w:r w:rsidR="008B13AC">
        <w:t xml:space="preserve">is </w:t>
      </w:r>
      <w:r>
        <w:t xml:space="preserve">van belang om </w:t>
      </w:r>
      <w:r w:rsidR="008B13AC">
        <w:t>deze</w:t>
      </w:r>
      <w:r>
        <w:t xml:space="preserve"> risico’s te benoemen, er voorlichting over te geven en werkafspraken te maken met betrokken partijen om te voorkomen dat extra risico’s voor de uitvoerenden worden </w:t>
      </w:r>
      <w:r w:rsidR="00754453">
        <w:t>geïntroduceerd</w:t>
      </w:r>
      <w:r>
        <w:t xml:space="preserve"> door anderen dan de</w:t>
      </w:r>
      <w:r w:rsidR="00754453">
        <w:t xml:space="preserve"> eigen werkgever. </w:t>
      </w:r>
    </w:p>
    <w:p w14:paraId="74157A4F" w14:textId="77777777" w:rsidR="00754453" w:rsidRDefault="00754453" w:rsidP="00115E61">
      <w:pPr>
        <w:pStyle w:val="Broodtekst"/>
        <w:tabs>
          <w:tab w:val="clear" w:pos="227"/>
          <w:tab w:val="clear" w:pos="454"/>
          <w:tab w:val="clear" w:pos="680"/>
        </w:tabs>
        <w:ind w:left="709"/>
      </w:pPr>
      <w:r>
        <w:t>De volgende situaties geven aanleiding tot coördinatie:</w:t>
      </w:r>
    </w:p>
    <w:p w14:paraId="7702103F" w14:textId="77777777" w:rsidR="00754453" w:rsidRDefault="00754453" w:rsidP="006B615F">
      <w:pPr>
        <w:pStyle w:val="Broodtekst"/>
        <w:numPr>
          <w:ilvl w:val="0"/>
          <w:numId w:val="35"/>
        </w:numPr>
        <w:tabs>
          <w:tab w:val="clear" w:pos="227"/>
          <w:tab w:val="clear" w:pos="454"/>
          <w:tab w:val="clear" w:pos="680"/>
        </w:tabs>
        <w:ind w:left="1134" w:hanging="425"/>
      </w:pPr>
      <w:r>
        <w:t>Meerdere werkgevers op dezelfde locatie</w:t>
      </w:r>
    </w:p>
    <w:p w14:paraId="2536424A" w14:textId="0DC1A98C" w:rsidR="00754453" w:rsidRDefault="006742FB" w:rsidP="006B615F">
      <w:pPr>
        <w:pStyle w:val="Broodtekst"/>
        <w:numPr>
          <w:ilvl w:val="0"/>
          <w:numId w:val="35"/>
        </w:numPr>
        <w:tabs>
          <w:tab w:val="clear" w:pos="227"/>
          <w:tab w:val="clear" w:pos="454"/>
          <w:tab w:val="clear" w:pos="680"/>
        </w:tabs>
        <w:ind w:left="1134" w:hanging="425"/>
      </w:pPr>
      <w:r>
        <w:t>W</w:t>
      </w:r>
      <w:r w:rsidR="00754453">
        <w:t>erk</w:t>
      </w:r>
      <w:r>
        <w:t xml:space="preserve">en in </w:t>
      </w:r>
      <w:r w:rsidR="00EE3CB4">
        <w:t xml:space="preserve">( de omgeving van) </w:t>
      </w:r>
      <w:r w:rsidR="00A42182">
        <w:t xml:space="preserve">een </w:t>
      </w:r>
      <w:r w:rsidR="00EE3CB4">
        <w:t xml:space="preserve">aangewezen </w:t>
      </w:r>
      <w:r w:rsidR="00A42182">
        <w:t>gebied</w:t>
      </w:r>
      <w:r w:rsidR="00754453">
        <w:t xml:space="preserve"> </w:t>
      </w:r>
      <w:r w:rsidR="00EE3CB4">
        <w:t>met een speciaal doel</w:t>
      </w:r>
    </w:p>
    <w:p w14:paraId="2D99DF09" w14:textId="77777777" w:rsidR="00754453" w:rsidRDefault="00754453" w:rsidP="006B615F">
      <w:pPr>
        <w:pStyle w:val="Broodtekst"/>
        <w:numPr>
          <w:ilvl w:val="0"/>
          <w:numId w:val="35"/>
        </w:numPr>
        <w:tabs>
          <w:tab w:val="clear" w:pos="227"/>
          <w:tab w:val="clear" w:pos="454"/>
          <w:tab w:val="clear" w:pos="680"/>
        </w:tabs>
        <w:ind w:left="1134" w:hanging="425"/>
      </w:pPr>
      <w:r>
        <w:t xml:space="preserve">Bewegingen van andere scheepvaart </w:t>
      </w:r>
    </w:p>
    <w:p w14:paraId="030E210F" w14:textId="77777777" w:rsidR="009E14E6" w:rsidRDefault="009E14E6" w:rsidP="006B615F">
      <w:pPr>
        <w:pStyle w:val="Broodtekst"/>
        <w:numPr>
          <w:ilvl w:val="0"/>
          <w:numId w:val="35"/>
        </w:numPr>
        <w:tabs>
          <w:tab w:val="clear" w:pos="227"/>
          <w:tab w:val="clear" w:pos="454"/>
          <w:tab w:val="clear" w:pos="680"/>
        </w:tabs>
        <w:ind w:left="1134" w:hanging="425"/>
      </w:pPr>
      <w:r>
        <w:t>Locatie in beheer bij een andere partij dan VWM</w:t>
      </w:r>
    </w:p>
    <w:p w14:paraId="5016E62F" w14:textId="173137DF" w:rsidR="009E14E6" w:rsidRDefault="009E14E6" w:rsidP="006B615F">
      <w:pPr>
        <w:pStyle w:val="Broodtekst"/>
        <w:numPr>
          <w:ilvl w:val="0"/>
          <w:numId w:val="35"/>
        </w:numPr>
        <w:tabs>
          <w:tab w:val="clear" w:pos="227"/>
          <w:tab w:val="clear" w:pos="454"/>
          <w:tab w:val="clear" w:pos="680"/>
        </w:tabs>
        <w:ind w:left="1134" w:hanging="425"/>
      </w:pPr>
      <w:r>
        <w:t xml:space="preserve">Onderhoud </w:t>
      </w:r>
      <w:r w:rsidR="00133704">
        <w:t xml:space="preserve">is neergelegd </w:t>
      </w:r>
      <w:r>
        <w:t>bij een derde partij.</w:t>
      </w:r>
    </w:p>
    <w:p w14:paraId="557DCA95" w14:textId="223AA8CE" w:rsidR="00EE3CB4" w:rsidRDefault="00EE3CB4" w:rsidP="006B615F">
      <w:pPr>
        <w:pStyle w:val="Broodtekst"/>
        <w:numPr>
          <w:ilvl w:val="0"/>
          <w:numId w:val="35"/>
        </w:numPr>
        <w:tabs>
          <w:tab w:val="clear" w:pos="227"/>
          <w:tab w:val="clear" w:pos="454"/>
          <w:tab w:val="clear" w:pos="680"/>
        </w:tabs>
        <w:ind w:left="1134" w:hanging="425"/>
      </w:pPr>
      <w:r>
        <w:t>De partijen die samen het gehele logistieke proces drijven</w:t>
      </w:r>
    </w:p>
    <w:p w14:paraId="19897996" w14:textId="77777777" w:rsidR="00754453" w:rsidRDefault="00754453" w:rsidP="00AA5888">
      <w:pPr>
        <w:pStyle w:val="Broodtekst"/>
        <w:tabs>
          <w:tab w:val="clear" w:pos="227"/>
          <w:tab w:val="clear" w:pos="454"/>
          <w:tab w:val="clear" w:pos="680"/>
        </w:tabs>
        <w:ind w:left="709"/>
      </w:pPr>
    </w:p>
    <w:p w14:paraId="4A0A382C" w14:textId="77777777" w:rsidR="00754453" w:rsidRDefault="00754453" w:rsidP="0083150B">
      <w:pPr>
        <w:pStyle w:val="Broodtekst"/>
        <w:tabs>
          <w:tab w:val="clear" w:pos="227"/>
          <w:tab w:val="clear" w:pos="454"/>
          <w:tab w:val="clear" w:pos="680"/>
        </w:tabs>
        <w:ind w:left="709"/>
      </w:pPr>
      <w:r>
        <w:t>Met betrekking tot calamiteiten is het van essentieel belang dat calamiteiten regelingen niet alleen worden opgezet met in</w:t>
      </w:r>
      <w:r w:rsidR="003B4345">
        <w:t xml:space="preserve"> </w:t>
      </w:r>
      <w:r>
        <w:t>achtn</w:t>
      </w:r>
      <w:r w:rsidR="003B4345">
        <w:t>eming</w:t>
      </w:r>
      <w:r>
        <w:t xml:space="preserve"> van de relatie tuss</w:t>
      </w:r>
      <w:r w:rsidR="003B4345">
        <w:t>e</w:t>
      </w:r>
      <w:r>
        <w:t xml:space="preserve">n </w:t>
      </w:r>
      <w:r w:rsidR="008B13AC">
        <w:t xml:space="preserve">de Aannemer </w:t>
      </w:r>
      <w:r>
        <w:t>en O</w:t>
      </w:r>
      <w:r w:rsidR="008B13AC">
        <w:t>pdrachtgever</w:t>
      </w:r>
      <w:r>
        <w:t>, ook lokaal gezag en handhaving dienen een plaats te krijgen in de</w:t>
      </w:r>
      <w:r w:rsidR="003B4345">
        <w:t xml:space="preserve"> </w:t>
      </w:r>
      <w:r>
        <w:t>plannen en zo mogelijk te participeren in geplande oefeningen.</w:t>
      </w:r>
    </w:p>
    <w:p w14:paraId="0519D12C" w14:textId="77777777" w:rsidR="003B4345" w:rsidRDefault="003B4345" w:rsidP="0083150B">
      <w:pPr>
        <w:pStyle w:val="Broodtekst"/>
        <w:tabs>
          <w:tab w:val="clear" w:pos="227"/>
          <w:tab w:val="clear" w:pos="454"/>
          <w:tab w:val="clear" w:pos="680"/>
        </w:tabs>
        <w:ind w:left="709"/>
      </w:pPr>
    </w:p>
    <w:p w14:paraId="4A7A28A6" w14:textId="4D69C59D" w:rsidR="009E14E6" w:rsidRDefault="003B4345" w:rsidP="00A35C6A">
      <w:pPr>
        <w:pStyle w:val="Broodtekst"/>
        <w:tabs>
          <w:tab w:val="clear" w:pos="227"/>
          <w:tab w:val="clear" w:pos="454"/>
          <w:tab w:val="clear" w:pos="680"/>
        </w:tabs>
        <w:ind w:left="709"/>
      </w:pPr>
      <w:r>
        <w:t>Op basis van het contract wordt uitgegaan van de aanwezigheid van een Arbo management systeem, gebaseerd op internationale criteria (ISO 45001</w:t>
      </w:r>
      <w:r w:rsidR="00A42182">
        <w:t>)</w:t>
      </w:r>
      <w:r>
        <w:t xml:space="preserve"> en / of </w:t>
      </w:r>
      <w:r w:rsidR="00A42182">
        <w:t xml:space="preserve">een veiligheidsbeheerssysteem zoals </w:t>
      </w:r>
      <w:r>
        <w:t>VCA</w:t>
      </w:r>
      <w:r w:rsidR="00A42182">
        <w:t xml:space="preserve"> of </w:t>
      </w:r>
      <w:r w:rsidR="007B6DF4">
        <w:t>ISM/MLC</w:t>
      </w:r>
      <w:r>
        <w:t xml:space="preserve">. In ieder geval worden het beheersproces en - methodiek van zowel </w:t>
      </w:r>
      <w:r w:rsidR="007B6DF4">
        <w:t xml:space="preserve">niet- en </w:t>
      </w:r>
      <w:r>
        <w:t>routinematige blootstelling aan gevaren voor veiligheid en gezondheid onderworpen aan een onafhankelijke toets (</w:t>
      </w:r>
      <w:r w:rsidR="007B6DF4">
        <w:t xml:space="preserve">o.a. door </w:t>
      </w:r>
      <w:r w:rsidR="009F521E">
        <w:t>Certificatie instelling</w:t>
      </w:r>
      <w:r w:rsidR="002915F6">
        <w:t xml:space="preserve">) </w:t>
      </w:r>
      <w:r>
        <w:t>waarvan objectief bewijs wordt gevraagd tijdens de aanbesteding.</w:t>
      </w:r>
    </w:p>
    <w:p w14:paraId="4B7653D4" w14:textId="5C9B992B" w:rsidR="00754453" w:rsidRDefault="003B4345" w:rsidP="00A35C6A">
      <w:pPr>
        <w:pStyle w:val="Broodtekst"/>
        <w:tabs>
          <w:tab w:val="clear" w:pos="227"/>
          <w:tab w:val="clear" w:pos="454"/>
          <w:tab w:val="clear" w:pos="680"/>
        </w:tabs>
        <w:ind w:left="709"/>
      </w:pPr>
      <w:r>
        <w:t xml:space="preserve">Van opdrachtnemers wordt verwacht dat tijdens de </w:t>
      </w:r>
      <w:r w:rsidR="00FA6930">
        <w:t>uitvoering</w:t>
      </w:r>
      <w:r>
        <w:t xml:space="preserve"> va</w:t>
      </w:r>
      <w:r w:rsidR="00FA6930">
        <w:t>n d</w:t>
      </w:r>
      <w:r>
        <w:t>e</w:t>
      </w:r>
      <w:r w:rsidR="00FA6930">
        <w:t xml:space="preserve"> </w:t>
      </w:r>
      <w:r>
        <w:t>werkzaamheden actief wordt gelet op gevaarlijke situaties en near</w:t>
      </w:r>
      <w:r w:rsidR="00B367C3">
        <w:t>-</w:t>
      </w:r>
      <w:r>
        <w:t xml:space="preserve">misses. </w:t>
      </w:r>
      <w:r w:rsidR="00FA6930">
        <w:t>Incidenten</w:t>
      </w:r>
      <w:r>
        <w:t xml:space="preserve"> met een er</w:t>
      </w:r>
      <w:r w:rsidR="00FA6930">
        <w:t>n</w:t>
      </w:r>
      <w:r>
        <w:t>stniveau van 3 of meer</w:t>
      </w:r>
      <w:r w:rsidR="008B13AC">
        <w:t xml:space="preserve"> (ziekenhuisopname, (kans op) blijvend letsel, overlijden </w:t>
      </w:r>
      <w:r w:rsidR="008B13AC">
        <w:lastRenderedPageBreak/>
        <w:t xml:space="preserve">tgv ongeval) </w:t>
      </w:r>
      <w:r>
        <w:t xml:space="preserve"> dienen altijd te word</w:t>
      </w:r>
      <w:r w:rsidR="0017029C">
        <w:t>e</w:t>
      </w:r>
      <w:r>
        <w:t xml:space="preserve">n gemeld aan Projectleiding en via </w:t>
      </w:r>
      <w:r w:rsidR="00FA6930">
        <w:t>het nummer 0800-8002.</w:t>
      </w:r>
    </w:p>
    <w:p w14:paraId="157AB898" w14:textId="77777777" w:rsidR="009E14E6" w:rsidRDefault="009E14E6" w:rsidP="009E14E6">
      <w:pPr>
        <w:pStyle w:val="Broodtekst"/>
        <w:tabs>
          <w:tab w:val="clear" w:pos="227"/>
          <w:tab w:val="clear" w:pos="454"/>
          <w:tab w:val="clear" w:pos="680"/>
        </w:tabs>
        <w:ind w:left="284"/>
      </w:pPr>
    </w:p>
    <w:p w14:paraId="3BE3BCFD" w14:textId="370F7C63" w:rsidR="00FA6930" w:rsidRDefault="00FA6930" w:rsidP="00674408">
      <w:pPr>
        <w:pStyle w:val="Broodtekst"/>
        <w:tabs>
          <w:tab w:val="clear" w:pos="227"/>
          <w:tab w:val="clear" w:pos="454"/>
          <w:tab w:val="clear" w:pos="680"/>
        </w:tabs>
        <w:ind w:left="284"/>
      </w:pPr>
      <w:r>
        <w:t xml:space="preserve">In die gevallen waarbij sprake is van een ernstig ongeval (kans op blijvend letsel, overlijden of opname voor herstel in een hospitaal) dient tevens onmiddellijk de </w:t>
      </w:r>
      <w:r w:rsidR="00A203E1">
        <w:t>Nederlandse Arbeidsinspectie (NLA)</w:t>
      </w:r>
      <w:r>
        <w:t xml:space="preserve"> te worden geïnformeerd.</w:t>
      </w:r>
    </w:p>
    <w:p w14:paraId="63278065" w14:textId="77777777" w:rsidR="008978C3" w:rsidRDefault="008978C3" w:rsidP="00674408">
      <w:pPr>
        <w:pStyle w:val="Broodtekst"/>
        <w:tabs>
          <w:tab w:val="clear" w:pos="227"/>
          <w:tab w:val="clear" w:pos="454"/>
          <w:tab w:val="clear" w:pos="680"/>
        </w:tabs>
        <w:ind w:left="284"/>
      </w:pPr>
    </w:p>
    <w:p w14:paraId="20B5D8EF" w14:textId="3114D8CB" w:rsidR="007B21E2" w:rsidRDefault="007B21E2">
      <w:pPr>
        <w:spacing w:line="240" w:lineRule="auto"/>
        <w:rPr>
          <w:szCs w:val="18"/>
        </w:rPr>
      </w:pPr>
      <w:r>
        <w:br w:type="page"/>
      </w:r>
    </w:p>
    <w:p w14:paraId="07CDB7E5" w14:textId="77777777" w:rsidR="00FA6930" w:rsidRDefault="00FA6930" w:rsidP="00A35C6A">
      <w:pPr>
        <w:pStyle w:val="Broodtekst"/>
        <w:tabs>
          <w:tab w:val="clear" w:pos="227"/>
          <w:tab w:val="clear" w:pos="454"/>
          <w:tab w:val="clear" w:pos="680"/>
        </w:tabs>
        <w:ind w:left="709" w:hanging="851"/>
      </w:pPr>
    </w:p>
    <w:p w14:paraId="7B500823" w14:textId="77777777" w:rsidR="00690040" w:rsidRDefault="00690040" w:rsidP="00A35C6A">
      <w:pPr>
        <w:pStyle w:val="Paragraaf"/>
        <w:tabs>
          <w:tab w:val="clear" w:pos="0"/>
          <w:tab w:val="clear" w:pos="227"/>
          <w:tab w:val="clear" w:pos="454"/>
          <w:tab w:val="clear" w:pos="680"/>
          <w:tab w:val="left" w:pos="709"/>
        </w:tabs>
        <w:ind w:firstLine="0"/>
      </w:pPr>
      <w:bookmarkStart w:id="32" w:name="_Toc500229756"/>
      <w:bookmarkStart w:id="33" w:name="_Toc219452220"/>
      <w:r>
        <w:t>Algemeen</w:t>
      </w:r>
      <w:bookmarkEnd w:id="32"/>
      <w:bookmarkEnd w:id="33"/>
    </w:p>
    <w:p w14:paraId="48551336" w14:textId="77777777" w:rsidR="00690040" w:rsidRDefault="00690040" w:rsidP="00690040">
      <w:pPr>
        <w:pStyle w:val="Broodtekst"/>
      </w:pPr>
    </w:p>
    <w:p w14:paraId="02CED90F" w14:textId="77777777" w:rsidR="009E14E6" w:rsidRDefault="00690040" w:rsidP="00690040">
      <w:pPr>
        <w:pStyle w:val="Broodtekst"/>
      </w:pPr>
      <w:r>
        <w:t>D</w:t>
      </w:r>
      <w:r w:rsidRPr="009D3B19">
        <w:t xml:space="preserve">eze paragraaf </w:t>
      </w:r>
      <w:r>
        <w:t xml:space="preserve">bevat algemene maatregelen, die niet voortkomen uit </w:t>
      </w:r>
      <w:r w:rsidRPr="009D3B19">
        <w:t>een specifiek veiligheidsdomein.</w:t>
      </w:r>
    </w:p>
    <w:p w14:paraId="5469D124" w14:textId="77777777" w:rsidR="00690040" w:rsidRPr="00606062" w:rsidRDefault="00690040" w:rsidP="00690040">
      <w:pPr>
        <w:pStyle w:val="Broodtekst"/>
      </w:pPr>
      <w:r w:rsidRPr="00606062">
        <w:t xml:space="preserve">Algemene maatregelen, </w:t>
      </w:r>
      <w:r>
        <w:t xml:space="preserve">die verwacht worden van de aannemer om een voldoende acceptabel niveau van risico beheersing te bereiken tijdens de werkzaamheden onder dit contract </w:t>
      </w:r>
      <w:r w:rsidRPr="00606062">
        <w:t>zijn:</w:t>
      </w:r>
    </w:p>
    <w:p w14:paraId="7A8930DD" w14:textId="77777777" w:rsidR="00690040" w:rsidRDefault="00690040" w:rsidP="00BD64CD">
      <w:pPr>
        <w:pStyle w:val="Broodtekst"/>
        <w:numPr>
          <w:ilvl w:val="0"/>
          <w:numId w:val="37"/>
        </w:numPr>
        <w:tabs>
          <w:tab w:val="clear" w:pos="227"/>
          <w:tab w:val="clear" w:pos="454"/>
          <w:tab w:val="clear" w:pos="680"/>
        </w:tabs>
        <w:ind w:left="284" w:hanging="284"/>
      </w:pPr>
      <w:r w:rsidRPr="00606062">
        <w:t xml:space="preserve">Controle op voldoen aan </w:t>
      </w:r>
      <w:r>
        <w:t>de door het project opgegeven kwaliteitscriteria (beheersing van kwaliteitsrisico’s, waardoor risico’s, ontstaan door herstellen van kwaliteitsfouten, kunnen worden voorkomen)</w:t>
      </w:r>
    </w:p>
    <w:p w14:paraId="7C247682" w14:textId="77777777" w:rsidR="00690040" w:rsidRDefault="00690040" w:rsidP="00BD64CD">
      <w:pPr>
        <w:pStyle w:val="Broodtekst"/>
        <w:numPr>
          <w:ilvl w:val="0"/>
          <w:numId w:val="37"/>
        </w:numPr>
        <w:tabs>
          <w:tab w:val="clear" w:pos="227"/>
          <w:tab w:val="clear" w:pos="454"/>
          <w:tab w:val="clear" w:pos="680"/>
        </w:tabs>
        <w:ind w:left="284" w:hanging="284"/>
      </w:pPr>
      <w:r>
        <w:t xml:space="preserve">Voorzien van informatie door Opdrachtgever aan de </w:t>
      </w:r>
      <w:r w:rsidR="00512F2C">
        <w:t>Aannemer</w:t>
      </w:r>
      <w:r w:rsidRPr="00606062">
        <w:t xml:space="preserve"> ten aanzien van </w:t>
      </w:r>
      <w:r>
        <w:t>de geïdentificeerde risico</w:t>
      </w:r>
      <w:r w:rsidR="007910D8">
        <w:t>’</w:t>
      </w:r>
      <w:r>
        <w:t xml:space="preserve">s </w:t>
      </w:r>
      <w:r w:rsidR="007910D8">
        <w:t>per object</w:t>
      </w:r>
      <w:r w:rsidR="001052AB">
        <w:t xml:space="preserve"> </w:t>
      </w:r>
      <w:r>
        <w:t xml:space="preserve">de voorbereiding </w:t>
      </w:r>
      <w:r w:rsidR="001052AB">
        <w:t>van de werkzaamheden</w:t>
      </w:r>
      <w:r>
        <w:t xml:space="preserve">. </w:t>
      </w:r>
    </w:p>
    <w:p w14:paraId="1DE34C8B" w14:textId="77777777" w:rsidR="00690040" w:rsidRPr="009D3B19" w:rsidRDefault="00690040" w:rsidP="00A203E1">
      <w:pPr>
        <w:pStyle w:val="Broodtekst"/>
        <w:ind w:left="284" w:hanging="284"/>
        <w:rPr>
          <w:color w:val="FF0000"/>
        </w:rPr>
      </w:pPr>
    </w:p>
    <w:p w14:paraId="33FC38F4" w14:textId="77777777" w:rsidR="00690040" w:rsidRDefault="00690040" w:rsidP="00A35C6A">
      <w:pPr>
        <w:pStyle w:val="Paragraaf"/>
        <w:tabs>
          <w:tab w:val="clear" w:pos="0"/>
          <w:tab w:val="clear" w:pos="227"/>
          <w:tab w:val="clear" w:pos="454"/>
          <w:tab w:val="clear" w:pos="680"/>
          <w:tab w:val="left" w:pos="709"/>
        </w:tabs>
        <w:ind w:firstLine="0"/>
      </w:pPr>
      <w:bookmarkStart w:id="34" w:name="_Toc500229757"/>
      <w:bookmarkStart w:id="35" w:name="_Toc219452221"/>
      <w:r>
        <w:t>Arbeidsveiligheid</w:t>
      </w:r>
      <w:bookmarkEnd w:id="34"/>
      <w:bookmarkEnd w:id="35"/>
    </w:p>
    <w:p w14:paraId="6E21B4EA" w14:textId="77777777" w:rsidR="009E72BA" w:rsidRDefault="009E72BA" w:rsidP="00690040">
      <w:pPr>
        <w:pStyle w:val="Broodtekst"/>
      </w:pPr>
      <w:r w:rsidRPr="009E72BA">
        <w:t xml:space="preserve">Onder arbeidsveiligheid wordt verstaan het voldoen aan de wettelijke verplichtingen zoals vastgelegd in de Arbowet en de onderhavige besluiten tijdens de realisatiefase. </w:t>
      </w:r>
    </w:p>
    <w:p w14:paraId="43E73050" w14:textId="77777777" w:rsidR="009E72BA" w:rsidRDefault="009E72BA" w:rsidP="00690040">
      <w:pPr>
        <w:pStyle w:val="Broodtekst"/>
      </w:pPr>
      <w:r w:rsidRPr="009E72BA">
        <w:t xml:space="preserve">Voor arbeidsveiligheid geldt de volgende specifieke aandacht (belangrijk risico) voor: </w:t>
      </w:r>
    </w:p>
    <w:p w14:paraId="17354B2D" w14:textId="77777777" w:rsidR="009E72BA" w:rsidRDefault="009E72BA" w:rsidP="00690040">
      <w:pPr>
        <w:pStyle w:val="Broodtekst"/>
      </w:pPr>
    </w:p>
    <w:p w14:paraId="7291B637" w14:textId="77777777" w:rsidR="009E72BA" w:rsidRDefault="009E72BA" w:rsidP="00690040">
      <w:pPr>
        <w:pStyle w:val="Broodtekst"/>
      </w:pPr>
      <w:r w:rsidRPr="009E72BA">
        <w:t xml:space="preserve">* Ontwerpfase: </w:t>
      </w:r>
    </w:p>
    <w:p w14:paraId="5B085703" w14:textId="21998527" w:rsidR="009E72BA" w:rsidRDefault="00AB0EC0" w:rsidP="007B6DF4">
      <w:pPr>
        <w:pStyle w:val="Broodtekst"/>
        <w:tabs>
          <w:tab w:val="clear" w:pos="227"/>
          <w:tab w:val="clear" w:pos="454"/>
          <w:tab w:val="clear" w:pos="680"/>
        </w:tabs>
      </w:pPr>
      <w:r>
        <w:tab/>
      </w:r>
      <w:r w:rsidR="007B6DF4">
        <w:t xml:space="preserve">Omdat gebruik wordt gemaakt van bakens, die zijn uitgevoerd conform de productcatalogus vinden geen verdere ontwerp activiteiten plaats. </w:t>
      </w:r>
    </w:p>
    <w:p w14:paraId="6C534BDB" w14:textId="77777777" w:rsidR="00AB0EC0" w:rsidRDefault="00AB0EC0" w:rsidP="00690040">
      <w:pPr>
        <w:pStyle w:val="Broodtekst"/>
      </w:pPr>
    </w:p>
    <w:p w14:paraId="69FEF1D1" w14:textId="77777777" w:rsidR="009E72BA" w:rsidRDefault="009E72BA" w:rsidP="00690040">
      <w:pPr>
        <w:pStyle w:val="Broodtekst"/>
      </w:pPr>
      <w:r w:rsidRPr="009E72BA">
        <w:t>* Realisatiefase (niet uitputtend):</w:t>
      </w:r>
    </w:p>
    <w:p w14:paraId="748FD60F" w14:textId="0EBF2C48" w:rsidR="009E72BA" w:rsidRDefault="009E72BA" w:rsidP="00690040">
      <w:pPr>
        <w:pStyle w:val="Broodtekst"/>
      </w:pPr>
      <w:r w:rsidRPr="009E72BA">
        <w:t xml:space="preserve"> </w:t>
      </w:r>
      <w:r w:rsidRPr="009E72BA">
        <w:sym w:font="Symbol" w:char="F0B7"/>
      </w:r>
      <w:r w:rsidRPr="009E72BA">
        <w:t xml:space="preserve"> </w:t>
      </w:r>
      <w:r w:rsidR="007B21E2">
        <w:tab/>
      </w:r>
      <w:r w:rsidR="007B6DF4">
        <w:t>G</w:t>
      </w:r>
      <w:r w:rsidRPr="009E72BA">
        <w:t>evaren vanuit raakvlakken, o.a.:</w:t>
      </w:r>
    </w:p>
    <w:p w14:paraId="4D13F64F" w14:textId="05AFBCF1" w:rsidR="009E72BA" w:rsidRDefault="007B6DF4" w:rsidP="00B9348C">
      <w:pPr>
        <w:pStyle w:val="Broodtekst"/>
        <w:numPr>
          <w:ilvl w:val="0"/>
          <w:numId w:val="48"/>
        </w:numPr>
        <w:tabs>
          <w:tab w:val="clear" w:pos="227"/>
          <w:tab w:val="clear" w:pos="454"/>
          <w:tab w:val="clear" w:pos="680"/>
        </w:tabs>
      </w:pPr>
      <w:r>
        <w:t>W</w:t>
      </w:r>
      <w:r w:rsidR="009E72BA" w:rsidRPr="009E72BA">
        <w:t xml:space="preserve">erken </w:t>
      </w:r>
      <w:r>
        <w:t>in een klein gebied</w:t>
      </w:r>
      <w:r w:rsidR="009E72BA" w:rsidRPr="009E72BA">
        <w:t xml:space="preserve"> </w:t>
      </w:r>
    </w:p>
    <w:p w14:paraId="11DD0E18" w14:textId="6F15144C" w:rsidR="009E72BA" w:rsidRDefault="007B6DF4" w:rsidP="00B9348C">
      <w:pPr>
        <w:pStyle w:val="Broodtekst"/>
        <w:numPr>
          <w:ilvl w:val="0"/>
          <w:numId w:val="48"/>
        </w:numPr>
        <w:tabs>
          <w:tab w:val="clear" w:pos="227"/>
          <w:tab w:val="clear" w:pos="454"/>
          <w:tab w:val="clear" w:pos="680"/>
        </w:tabs>
      </w:pPr>
      <w:r>
        <w:t>Bereikbaarheid voor hulpdiensten</w:t>
      </w:r>
      <w:r w:rsidR="009E72BA" w:rsidRPr="009E72BA">
        <w:t xml:space="preserve"> </w:t>
      </w:r>
    </w:p>
    <w:p w14:paraId="68725694" w14:textId="679FABF7" w:rsidR="009E72BA" w:rsidRDefault="007D75EF" w:rsidP="00B9348C">
      <w:pPr>
        <w:pStyle w:val="Broodtekst"/>
        <w:numPr>
          <w:ilvl w:val="0"/>
          <w:numId w:val="48"/>
        </w:numPr>
        <w:tabs>
          <w:tab w:val="clear" w:pos="227"/>
          <w:tab w:val="clear" w:pos="454"/>
          <w:tab w:val="clear" w:pos="680"/>
        </w:tabs>
      </w:pPr>
      <w:r>
        <w:t>S</w:t>
      </w:r>
      <w:r w:rsidR="009E72BA" w:rsidRPr="009E72BA">
        <w:t xml:space="preserve">lip/struikelgevaar </w:t>
      </w:r>
    </w:p>
    <w:p w14:paraId="05705DE3" w14:textId="3F80BD49" w:rsidR="009E72BA" w:rsidRDefault="007D75EF" w:rsidP="00B9348C">
      <w:pPr>
        <w:pStyle w:val="Broodtekst"/>
        <w:numPr>
          <w:ilvl w:val="0"/>
          <w:numId w:val="48"/>
        </w:numPr>
        <w:tabs>
          <w:tab w:val="clear" w:pos="227"/>
          <w:tab w:val="clear" w:pos="454"/>
          <w:tab w:val="clear" w:pos="680"/>
        </w:tabs>
      </w:pPr>
      <w:r>
        <w:t>R</w:t>
      </w:r>
      <w:r w:rsidR="009E72BA" w:rsidRPr="009E72BA">
        <w:t xml:space="preserve">uimtegebrek </w:t>
      </w:r>
    </w:p>
    <w:p w14:paraId="42CE7314" w14:textId="77777777" w:rsidR="009E72BA" w:rsidRDefault="009E72BA" w:rsidP="00690040">
      <w:pPr>
        <w:pStyle w:val="Broodtekst"/>
      </w:pPr>
    </w:p>
    <w:p w14:paraId="0521A727" w14:textId="79E50741" w:rsidR="009E72BA" w:rsidRDefault="009E72BA" w:rsidP="00690040">
      <w:pPr>
        <w:pStyle w:val="Broodtekst"/>
      </w:pPr>
      <w:r w:rsidRPr="009E72BA">
        <w:sym w:font="Symbol" w:char="F0B7"/>
      </w:r>
      <w:r w:rsidRPr="009E72BA">
        <w:t xml:space="preserve"> </w:t>
      </w:r>
      <w:r w:rsidR="00EE3CB4">
        <w:t>B</w:t>
      </w:r>
      <w:r w:rsidRPr="009E72BA">
        <w:t xml:space="preserve">lootstelling aan gevaarlijke stoffen, o.a.: </w:t>
      </w:r>
    </w:p>
    <w:p w14:paraId="59C29C0E" w14:textId="557A7742" w:rsidR="007D75EF" w:rsidRDefault="00EE3CB4" w:rsidP="00B9348C">
      <w:pPr>
        <w:pStyle w:val="Broodtekst"/>
        <w:numPr>
          <w:ilvl w:val="0"/>
          <w:numId w:val="49"/>
        </w:numPr>
        <w:tabs>
          <w:tab w:val="clear" w:pos="227"/>
          <w:tab w:val="clear" w:pos="454"/>
          <w:tab w:val="clear" w:pos="680"/>
        </w:tabs>
      </w:pPr>
      <w:r>
        <w:t>T</w:t>
      </w:r>
      <w:r w:rsidR="009E72BA" w:rsidRPr="009E72BA">
        <w:t>ijdens v</w:t>
      </w:r>
      <w:r w:rsidR="007D75EF">
        <w:t>erwijdering oude Cr6 verdacht kribbaken</w:t>
      </w:r>
      <w:r w:rsidR="008C3C98">
        <w:t>s</w:t>
      </w:r>
    </w:p>
    <w:p w14:paraId="0404D714" w14:textId="77777777" w:rsidR="008C3C98" w:rsidRDefault="007D75EF" w:rsidP="00B9348C">
      <w:pPr>
        <w:pStyle w:val="Broodtekst"/>
        <w:numPr>
          <w:ilvl w:val="0"/>
          <w:numId w:val="49"/>
        </w:numPr>
        <w:tabs>
          <w:tab w:val="clear" w:pos="227"/>
          <w:tab w:val="clear" w:pos="454"/>
        </w:tabs>
      </w:pPr>
      <w:r>
        <w:t>Dieselmotoren Emissie</w:t>
      </w:r>
    </w:p>
    <w:p w14:paraId="77163152" w14:textId="67BD57FC" w:rsidR="009E72BA" w:rsidRDefault="008C3C98" w:rsidP="00B9348C">
      <w:pPr>
        <w:pStyle w:val="Broodtekst"/>
        <w:numPr>
          <w:ilvl w:val="0"/>
          <w:numId w:val="49"/>
        </w:numPr>
        <w:tabs>
          <w:tab w:val="clear" w:pos="227"/>
          <w:tab w:val="clear" w:pos="454"/>
        </w:tabs>
      </w:pPr>
      <w:r>
        <w:t>Mogelijk vrijkomend kwartsstof bij verwijdering oude fundatie</w:t>
      </w:r>
      <w:r w:rsidR="009E72BA" w:rsidRPr="009E72BA">
        <w:t xml:space="preserve"> </w:t>
      </w:r>
    </w:p>
    <w:p w14:paraId="296F12CC" w14:textId="77777777" w:rsidR="009E72BA" w:rsidRDefault="009E72BA" w:rsidP="00690040">
      <w:pPr>
        <w:pStyle w:val="Broodtekst"/>
      </w:pPr>
    </w:p>
    <w:p w14:paraId="2530E744" w14:textId="21FDE16B" w:rsidR="009E72BA" w:rsidRDefault="009E72BA" w:rsidP="00690040">
      <w:pPr>
        <w:pStyle w:val="Broodtekst"/>
      </w:pPr>
      <w:r w:rsidRPr="009E72BA">
        <w:sym w:font="Symbol" w:char="F0B7"/>
      </w:r>
      <w:r w:rsidRPr="009E72BA">
        <w:t xml:space="preserve"> </w:t>
      </w:r>
      <w:r w:rsidR="00EE3CB4">
        <w:t>F</w:t>
      </w:r>
      <w:r w:rsidRPr="009E72BA">
        <w:t xml:space="preserve">ysieke gevaren, o.a.: </w:t>
      </w:r>
    </w:p>
    <w:p w14:paraId="6024D64C" w14:textId="4D04181B" w:rsidR="009E72BA" w:rsidRDefault="007D75EF" w:rsidP="00B9348C">
      <w:pPr>
        <w:pStyle w:val="Broodtekst"/>
        <w:numPr>
          <w:ilvl w:val="0"/>
          <w:numId w:val="50"/>
        </w:numPr>
        <w:tabs>
          <w:tab w:val="clear" w:pos="454"/>
        </w:tabs>
      </w:pPr>
      <w:r>
        <w:t>B</w:t>
      </w:r>
      <w:r w:rsidR="009E72BA" w:rsidRPr="009E72BA">
        <w:t xml:space="preserve">eknelling/verdrukking tussen/onder de hoog-laagwerker </w:t>
      </w:r>
    </w:p>
    <w:p w14:paraId="003DFD1A" w14:textId="6273804E" w:rsidR="009E72BA" w:rsidRDefault="007D75EF" w:rsidP="00B9348C">
      <w:pPr>
        <w:pStyle w:val="Broodtekst"/>
        <w:numPr>
          <w:ilvl w:val="0"/>
          <w:numId w:val="50"/>
        </w:numPr>
        <w:tabs>
          <w:tab w:val="clear" w:pos="454"/>
        </w:tabs>
      </w:pPr>
      <w:r>
        <w:t>H</w:t>
      </w:r>
      <w:r w:rsidR="009E72BA" w:rsidRPr="009E72BA">
        <w:t xml:space="preserve">ydrauliekolie onder druk bij beschadigen leiding </w:t>
      </w:r>
    </w:p>
    <w:p w14:paraId="6523799A" w14:textId="3A126947" w:rsidR="009E72BA" w:rsidRDefault="007D75EF" w:rsidP="00B9348C">
      <w:pPr>
        <w:pStyle w:val="Broodtekst"/>
        <w:numPr>
          <w:ilvl w:val="0"/>
          <w:numId w:val="50"/>
        </w:numPr>
        <w:tabs>
          <w:tab w:val="clear" w:pos="454"/>
        </w:tabs>
      </w:pPr>
      <w:r>
        <w:t>Losbreken van trilblok</w:t>
      </w:r>
    </w:p>
    <w:p w14:paraId="6F5D89AE" w14:textId="0CB2E4A5" w:rsidR="007D75EF" w:rsidRDefault="007D75EF" w:rsidP="00B9348C">
      <w:pPr>
        <w:pStyle w:val="Broodtekst"/>
        <w:numPr>
          <w:ilvl w:val="0"/>
          <w:numId w:val="50"/>
        </w:numPr>
        <w:tabs>
          <w:tab w:val="clear" w:pos="454"/>
        </w:tabs>
      </w:pPr>
      <w:r>
        <w:t>Verlies van grip bij rooien van fundatie</w:t>
      </w:r>
    </w:p>
    <w:p w14:paraId="1CFCFAC4" w14:textId="3B9F468F" w:rsidR="009E72BA" w:rsidRDefault="009E72BA" w:rsidP="00690040">
      <w:pPr>
        <w:pStyle w:val="Broodtekst"/>
      </w:pPr>
      <w:r w:rsidRPr="009E72BA">
        <w:sym w:font="Symbol" w:char="F0B7"/>
      </w:r>
      <w:r w:rsidRPr="009E72BA">
        <w:t xml:space="preserve"> </w:t>
      </w:r>
      <w:r w:rsidR="00EE3CB4">
        <w:t>F</w:t>
      </w:r>
      <w:r w:rsidRPr="009E72BA">
        <w:t xml:space="preserve">ysische gevaren, o.a.: </w:t>
      </w:r>
    </w:p>
    <w:p w14:paraId="302CEFB2" w14:textId="01E296B5" w:rsidR="009E72BA" w:rsidRDefault="007D75EF" w:rsidP="00B9348C">
      <w:pPr>
        <w:pStyle w:val="Broodtekst"/>
        <w:numPr>
          <w:ilvl w:val="0"/>
          <w:numId w:val="51"/>
        </w:numPr>
        <w:tabs>
          <w:tab w:val="clear" w:pos="454"/>
        </w:tabs>
      </w:pPr>
      <w:r>
        <w:t>G</w:t>
      </w:r>
      <w:r w:rsidR="009E72BA" w:rsidRPr="009E72BA">
        <w:t xml:space="preserve">ehoor, bij gebruik gereedschappen </w:t>
      </w:r>
    </w:p>
    <w:p w14:paraId="24295D6C" w14:textId="3369FE07" w:rsidR="009E72BA" w:rsidRDefault="007D75EF" w:rsidP="00B9348C">
      <w:pPr>
        <w:pStyle w:val="Broodtekst"/>
        <w:numPr>
          <w:ilvl w:val="0"/>
          <w:numId w:val="51"/>
        </w:numPr>
        <w:tabs>
          <w:tab w:val="clear" w:pos="454"/>
        </w:tabs>
      </w:pPr>
      <w:r>
        <w:t>B</w:t>
      </w:r>
      <w:r w:rsidR="002373A2">
        <w:t>lootstelling aan weersinvloeden</w:t>
      </w:r>
    </w:p>
    <w:p w14:paraId="61F1B0CE" w14:textId="77777777" w:rsidR="009E72BA" w:rsidRDefault="009E72BA" w:rsidP="00690040">
      <w:pPr>
        <w:pStyle w:val="Broodtekst"/>
      </w:pPr>
    </w:p>
    <w:p w14:paraId="1018AE00" w14:textId="2C8907B4" w:rsidR="009E72BA" w:rsidRDefault="009E72BA" w:rsidP="00690040">
      <w:pPr>
        <w:pStyle w:val="Broodtekst"/>
      </w:pPr>
      <w:r w:rsidRPr="009E72BA">
        <w:sym w:font="Symbol" w:char="F0B7"/>
      </w:r>
      <w:r w:rsidRPr="009E72BA">
        <w:t xml:space="preserve"> </w:t>
      </w:r>
      <w:r w:rsidR="00EE3CB4">
        <w:t>V</w:t>
      </w:r>
      <w:r w:rsidRPr="009E72BA">
        <w:t xml:space="preserve">algevaar, o.a.: </w:t>
      </w:r>
    </w:p>
    <w:p w14:paraId="1DD7DD57" w14:textId="2D39BB17" w:rsidR="009E72BA" w:rsidRDefault="009E72BA" w:rsidP="00B9348C">
      <w:pPr>
        <w:pStyle w:val="Broodtekst"/>
        <w:numPr>
          <w:ilvl w:val="0"/>
          <w:numId w:val="52"/>
        </w:numPr>
        <w:tabs>
          <w:tab w:val="clear" w:pos="454"/>
        </w:tabs>
      </w:pPr>
      <w:r w:rsidRPr="009E72BA">
        <w:t xml:space="preserve">bij onjuiste inzet hoog-laagwerker </w:t>
      </w:r>
    </w:p>
    <w:p w14:paraId="7D5313F1" w14:textId="07CC7C32" w:rsidR="009E72BA" w:rsidRDefault="009E72BA" w:rsidP="00B9348C">
      <w:pPr>
        <w:pStyle w:val="Broodtekst"/>
        <w:numPr>
          <w:ilvl w:val="0"/>
          <w:numId w:val="52"/>
        </w:numPr>
        <w:tabs>
          <w:tab w:val="clear" w:pos="454"/>
        </w:tabs>
      </w:pPr>
      <w:r w:rsidRPr="009E72BA">
        <w:t xml:space="preserve">bij onjuiste inzet hijskraan met werkbak </w:t>
      </w:r>
    </w:p>
    <w:p w14:paraId="2B0F5A36" w14:textId="77777777" w:rsidR="009E72BA" w:rsidRDefault="009E72BA" w:rsidP="00690040">
      <w:pPr>
        <w:pStyle w:val="Broodtekst"/>
      </w:pPr>
    </w:p>
    <w:p w14:paraId="46ED99AA" w14:textId="77777777" w:rsidR="008C3C98" w:rsidRDefault="00690040" w:rsidP="00690040">
      <w:pPr>
        <w:pStyle w:val="Broodtekst"/>
      </w:pPr>
      <w:r>
        <w:t xml:space="preserve">Voor het onderhavige contract </w:t>
      </w:r>
      <w:r w:rsidR="003E3D7D">
        <w:t>is</w:t>
      </w:r>
      <w:r>
        <w:t xml:space="preserve"> de </w:t>
      </w:r>
      <w:r w:rsidRPr="000B4C4E">
        <w:t>vo</w:t>
      </w:r>
      <w:r>
        <w:t xml:space="preserve">ltooiing van de Ontwerpfase </w:t>
      </w:r>
      <w:r w:rsidR="003E3D7D">
        <w:t>ondergebracht bij</w:t>
      </w:r>
      <w:r w:rsidR="0096648D">
        <w:t xml:space="preserve"> de opdracht</w:t>
      </w:r>
      <w:r w:rsidR="007D75EF">
        <w:t>nemer middels detail engineering</w:t>
      </w:r>
      <w:r w:rsidR="008C3C98">
        <w:t xml:space="preserve"> van het kribbaken conform de product catalogus.</w:t>
      </w:r>
    </w:p>
    <w:p w14:paraId="427D6140" w14:textId="76AAAB82" w:rsidR="00645379" w:rsidRDefault="00690040" w:rsidP="00E749B3">
      <w:pPr>
        <w:pStyle w:val="Broodtekst"/>
      </w:pPr>
      <w:r w:rsidRPr="000B4C4E">
        <w:lastRenderedPageBreak/>
        <w:t xml:space="preserve">Daarmee </w:t>
      </w:r>
      <w:r w:rsidR="00631138">
        <w:t>zijn</w:t>
      </w:r>
      <w:r w:rsidRPr="000B4C4E">
        <w:t xml:space="preserve"> Opdracht</w:t>
      </w:r>
      <w:r w:rsidR="009036B6">
        <w:t>gever</w:t>
      </w:r>
      <w:r w:rsidRPr="000B4C4E">
        <w:t xml:space="preserve"> </w:t>
      </w:r>
      <w:r w:rsidR="00631138">
        <w:t xml:space="preserve">en Opdrachtnemer </w:t>
      </w:r>
      <w:r w:rsidRPr="000B4C4E">
        <w:t>in de zin van het Arbobesluit (artikel 2.26) een ontwerpende partij.</w:t>
      </w:r>
      <w:r w:rsidR="00645379">
        <w:t>.</w:t>
      </w:r>
    </w:p>
    <w:p w14:paraId="357B392E" w14:textId="77777777" w:rsidR="002D4E74" w:rsidRDefault="002D4E74" w:rsidP="00690040">
      <w:pPr>
        <w:pStyle w:val="Broodtekst"/>
      </w:pPr>
    </w:p>
    <w:p w14:paraId="534D634A" w14:textId="77777777" w:rsidR="002D4E74" w:rsidRDefault="002D4E74" w:rsidP="00690040">
      <w:pPr>
        <w:pStyle w:val="Broodtekst"/>
      </w:pPr>
      <w:r>
        <w:t>Inhoud overdracht</w:t>
      </w:r>
    </w:p>
    <w:p w14:paraId="5AE6F5F5" w14:textId="373082AF" w:rsidR="00690040" w:rsidRDefault="00690040" w:rsidP="00690040">
      <w:pPr>
        <w:pStyle w:val="Broodtekst"/>
      </w:pPr>
      <w:r>
        <w:t xml:space="preserve">Tijdens de overdrachtsbespreking </w:t>
      </w:r>
      <w:r w:rsidR="00E749B3">
        <w:t>(contract is gegund, opdrachtnemer begint de voorbereiding van uitvoering</w:t>
      </w:r>
      <w:r w:rsidR="00443641">
        <w:t xml:space="preserve">) </w:t>
      </w:r>
      <w:r>
        <w:t xml:space="preserve">draagt de </w:t>
      </w:r>
      <w:r w:rsidR="00443641">
        <w:t>projectmanager</w:t>
      </w:r>
      <w:r>
        <w:t xml:space="preserve"> vanuit de opdrachtgever de volgende documenten over aan de </w:t>
      </w:r>
      <w:r w:rsidR="00AB63CD">
        <w:t>projectmanager</w:t>
      </w:r>
      <w:r w:rsidR="00645379">
        <w:t xml:space="preserve"> van de opdrachtnemer</w:t>
      </w:r>
      <w:r w:rsidR="00512F2C">
        <w:t xml:space="preserve"> </w:t>
      </w:r>
      <w:r>
        <w:t>:</w:t>
      </w:r>
    </w:p>
    <w:p w14:paraId="69769D4E" w14:textId="77777777" w:rsidR="00690040" w:rsidRDefault="00690040" w:rsidP="00D261D0">
      <w:pPr>
        <w:pStyle w:val="Broodtekst"/>
        <w:numPr>
          <w:ilvl w:val="0"/>
          <w:numId w:val="36"/>
        </w:numPr>
        <w:tabs>
          <w:tab w:val="clear" w:pos="227"/>
          <w:tab w:val="clear" w:pos="454"/>
          <w:tab w:val="clear" w:pos="680"/>
        </w:tabs>
        <w:ind w:left="426"/>
      </w:pPr>
      <w:r>
        <w:t>RI&amp;E Veiligheid opgesteld tijdens de voorbereiding: zie bijlage A bij dit IVP;</w:t>
      </w:r>
    </w:p>
    <w:p w14:paraId="067DA95C" w14:textId="77777777" w:rsidR="00690040" w:rsidRDefault="00690040" w:rsidP="00D261D0">
      <w:pPr>
        <w:pStyle w:val="Broodtekst"/>
        <w:numPr>
          <w:ilvl w:val="0"/>
          <w:numId w:val="36"/>
        </w:numPr>
        <w:tabs>
          <w:tab w:val="clear" w:pos="227"/>
          <w:tab w:val="clear" w:pos="454"/>
          <w:tab w:val="clear" w:pos="680"/>
        </w:tabs>
        <w:ind w:left="426"/>
      </w:pPr>
      <w:r>
        <w:t>V&amp;G-plan gebaseerd op de voorbereidingsfase: het contract gerelateerde IVP deel 2;</w:t>
      </w:r>
    </w:p>
    <w:p w14:paraId="0B496666" w14:textId="34F6AC90" w:rsidR="00690040" w:rsidRPr="00443641" w:rsidRDefault="00690040" w:rsidP="00443641">
      <w:pPr>
        <w:pStyle w:val="Broodtekst"/>
        <w:numPr>
          <w:ilvl w:val="0"/>
          <w:numId w:val="36"/>
        </w:numPr>
        <w:tabs>
          <w:tab w:val="clear" w:pos="227"/>
          <w:tab w:val="clear" w:pos="454"/>
          <w:tab w:val="clear" w:pos="680"/>
        </w:tabs>
        <w:ind w:left="426"/>
      </w:pPr>
      <w:r>
        <w:t>Een samenvatting op hoofdlijnen van aangeleverde en contract gerelateerde Veiligheidsd</w:t>
      </w:r>
      <w:r w:rsidR="00F24335">
        <w:t>ocumentennl91</w:t>
      </w:r>
      <w:r w:rsidRPr="00443641">
        <w:rPr>
          <w:iCs/>
          <w:color w:val="000000" w:themeColor="text1"/>
        </w:rPr>
        <w:t xml:space="preserve"> </w:t>
      </w:r>
    </w:p>
    <w:p w14:paraId="19EA1A45" w14:textId="77777777" w:rsidR="00690040" w:rsidRDefault="00690040" w:rsidP="004F4526">
      <w:pPr>
        <w:pStyle w:val="Paragraaf"/>
        <w:tabs>
          <w:tab w:val="clear" w:pos="0"/>
          <w:tab w:val="clear" w:pos="227"/>
          <w:tab w:val="clear" w:pos="454"/>
          <w:tab w:val="clear" w:pos="680"/>
          <w:tab w:val="left" w:pos="709"/>
        </w:tabs>
        <w:ind w:firstLine="0"/>
      </w:pPr>
      <w:bookmarkStart w:id="36" w:name="_Toc500229759"/>
      <w:bookmarkStart w:id="37" w:name="_Toc219452222"/>
      <w:r>
        <w:t>Nautische veiligheid</w:t>
      </w:r>
      <w:bookmarkEnd w:id="36"/>
      <w:bookmarkEnd w:id="37"/>
    </w:p>
    <w:p w14:paraId="44FE79EB" w14:textId="77777777" w:rsidR="00690040" w:rsidRDefault="00690040" w:rsidP="00690040">
      <w:pPr>
        <w:pStyle w:val="Broodtekst"/>
        <w:rPr>
          <w:color w:val="FF0000"/>
        </w:rPr>
      </w:pPr>
    </w:p>
    <w:p w14:paraId="13697F00" w14:textId="5639306A" w:rsidR="008978C3" w:rsidRDefault="008978C3" w:rsidP="00690040">
      <w:pPr>
        <w:pStyle w:val="Broodtekst"/>
        <w:rPr>
          <w:iCs/>
          <w:color w:val="000000" w:themeColor="text1"/>
        </w:rPr>
      </w:pPr>
      <w:r>
        <w:rPr>
          <w:iCs/>
          <w:color w:val="000000" w:themeColor="text1"/>
        </w:rPr>
        <w:t>Hieronder wordt de veiligheid van nautisch verkeer gekenmerkt. Vaarwegmarkering is een essentieel onderdeel voor het bereiken een acceptabel niveau van nautische veiligheid.</w:t>
      </w:r>
    </w:p>
    <w:p w14:paraId="2D4E1CBC" w14:textId="6755ED97" w:rsidR="00595C51" w:rsidRPr="00595C51" w:rsidRDefault="00595C51" w:rsidP="00595C51">
      <w:pPr>
        <w:pStyle w:val="Broodtekst"/>
        <w:rPr>
          <w:iCs/>
          <w:color w:val="000000" w:themeColor="text1"/>
        </w:rPr>
      </w:pPr>
      <w:r w:rsidRPr="00595C51">
        <w:rPr>
          <w:iCs/>
          <w:color w:val="000000" w:themeColor="text1"/>
        </w:rPr>
        <w:t xml:space="preserve">Voor </w:t>
      </w:r>
      <w:r>
        <w:rPr>
          <w:iCs/>
          <w:color w:val="000000" w:themeColor="text1"/>
        </w:rPr>
        <w:t xml:space="preserve">nautische veiligheid </w:t>
      </w:r>
      <w:r w:rsidRPr="00595C51">
        <w:rPr>
          <w:iCs/>
          <w:color w:val="000000" w:themeColor="text1"/>
        </w:rPr>
        <w:t xml:space="preserve">geldt de volgende specifieke aandacht (belangrijk risico) voor: </w:t>
      </w:r>
    </w:p>
    <w:p w14:paraId="36B0B625" w14:textId="77777777" w:rsidR="00595C51" w:rsidRDefault="00595C51" w:rsidP="00C46E3A">
      <w:pPr>
        <w:pStyle w:val="Broodtekst"/>
        <w:rPr>
          <w:iCs/>
          <w:color w:val="000000" w:themeColor="text1"/>
        </w:rPr>
      </w:pPr>
    </w:p>
    <w:p w14:paraId="00AA3867" w14:textId="4CB0D38D" w:rsidR="008978C3" w:rsidRDefault="008978C3" w:rsidP="00C46E3A">
      <w:pPr>
        <w:pStyle w:val="Broodtekst"/>
        <w:rPr>
          <w:iCs/>
          <w:color w:val="000000" w:themeColor="text1"/>
        </w:rPr>
      </w:pPr>
      <w:r>
        <w:rPr>
          <w:iCs/>
          <w:color w:val="000000" w:themeColor="text1"/>
        </w:rPr>
        <w:t>Ontwerpfase</w:t>
      </w:r>
      <w:r w:rsidR="00C46E3A">
        <w:rPr>
          <w:iCs/>
          <w:color w:val="000000" w:themeColor="text1"/>
        </w:rPr>
        <w:t>:</w:t>
      </w:r>
    </w:p>
    <w:p w14:paraId="6BA0B8B1" w14:textId="77777777" w:rsidR="000336B2" w:rsidRDefault="000336B2" w:rsidP="000336B2">
      <w:pPr>
        <w:pStyle w:val="Broodtekst"/>
        <w:tabs>
          <w:tab w:val="clear" w:pos="227"/>
          <w:tab w:val="clear" w:pos="454"/>
          <w:tab w:val="clear" w:pos="680"/>
        </w:tabs>
        <w:rPr>
          <w:iCs/>
          <w:color w:val="000000" w:themeColor="text1"/>
        </w:rPr>
      </w:pPr>
      <w:r>
        <w:rPr>
          <w:iCs/>
          <w:color w:val="000000" w:themeColor="text1"/>
        </w:rPr>
        <w:t xml:space="preserve">Omdat het hier gaat over het plaatsen van een standaard product zijn er geen specifieke ontwerp gerelateerde risico’s </w:t>
      </w:r>
    </w:p>
    <w:p w14:paraId="7206A884" w14:textId="1FD621C6" w:rsidR="008978C3" w:rsidRDefault="008978C3" w:rsidP="000336B2">
      <w:pPr>
        <w:pStyle w:val="Broodtekst"/>
        <w:tabs>
          <w:tab w:val="clear" w:pos="227"/>
          <w:tab w:val="clear" w:pos="454"/>
          <w:tab w:val="clear" w:pos="680"/>
        </w:tabs>
        <w:rPr>
          <w:iCs/>
          <w:color w:val="000000" w:themeColor="text1"/>
        </w:rPr>
      </w:pPr>
    </w:p>
    <w:p w14:paraId="759C9EA3" w14:textId="77777777" w:rsidR="00A277D1" w:rsidRDefault="008978C3" w:rsidP="00C46E3A">
      <w:pPr>
        <w:pStyle w:val="Broodtekst"/>
        <w:rPr>
          <w:iCs/>
          <w:color w:val="000000" w:themeColor="text1"/>
        </w:rPr>
      </w:pPr>
      <w:r>
        <w:rPr>
          <w:iCs/>
          <w:color w:val="000000" w:themeColor="text1"/>
        </w:rPr>
        <w:t>Realisatiefase</w:t>
      </w:r>
      <w:r w:rsidR="00A277D1">
        <w:rPr>
          <w:iCs/>
          <w:color w:val="000000" w:themeColor="text1"/>
        </w:rPr>
        <w:t xml:space="preserve"> (niet uitputtend) </w:t>
      </w:r>
    </w:p>
    <w:p w14:paraId="05DA0528" w14:textId="5A32456D" w:rsidR="00A277D1" w:rsidRDefault="00AB63CD" w:rsidP="00B9348C">
      <w:pPr>
        <w:pStyle w:val="Broodtekst"/>
        <w:numPr>
          <w:ilvl w:val="0"/>
          <w:numId w:val="43"/>
        </w:numPr>
        <w:tabs>
          <w:tab w:val="clear" w:pos="227"/>
          <w:tab w:val="clear" w:pos="454"/>
          <w:tab w:val="clear" w:pos="680"/>
        </w:tabs>
        <w:rPr>
          <w:iCs/>
          <w:color w:val="000000" w:themeColor="text1"/>
        </w:rPr>
      </w:pPr>
      <w:r>
        <w:rPr>
          <w:iCs/>
          <w:color w:val="000000" w:themeColor="text1"/>
        </w:rPr>
        <w:t>Controle op conditie van fundatie voorafgaand aan plaatsing nieuw kribbaken</w:t>
      </w:r>
    </w:p>
    <w:p w14:paraId="37716D72" w14:textId="71670E0B" w:rsidR="0090058A" w:rsidRDefault="00A277D1" w:rsidP="00B9348C">
      <w:pPr>
        <w:pStyle w:val="Broodtekst"/>
        <w:numPr>
          <w:ilvl w:val="0"/>
          <w:numId w:val="43"/>
        </w:numPr>
        <w:tabs>
          <w:tab w:val="clear" w:pos="227"/>
          <w:tab w:val="clear" w:pos="454"/>
          <w:tab w:val="clear" w:pos="680"/>
        </w:tabs>
        <w:rPr>
          <w:iCs/>
          <w:color w:val="000000" w:themeColor="text1"/>
        </w:rPr>
      </w:pPr>
      <w:r>
        <w:rPr>
          <w:iCs/>
          <w:color w:val="000000" w:themeColor="text1"/>
        </w:rPr>
        <w:t>G</w:t>
      </w:r>
      <w:r w:rsidR="0090058A">
        <w:rPr>
          <w:iCs/>
          <w:color w:val="000000" w:themeColor="text1"/>
        </w:rPr>
        <w:t>ee</w:t>
      </w:r>
      <w:r>
        <w:rPr>
          <w:iCs/>
          <w:color w:val="000000" w:themeColor="text1"/>
        </w:rPr>
        <w:t>n conflict met arbeidsveiligheid m.b.t.</w:t>
      </w:r>
      <w:r w:rsidR="000336B2">
        <w:rPr>
          <w:iCs/>
          <w:color w:val="000000" w:themeColor="text1"/>
        </w:rPr>
        <w:t xml:space="preserve"> toegang tot de kribbaken locatie</w:t>
      </w:r>
    </w:p>
    <w:p w14:paraId="7602A046" w14:textId="77777777" w:rsidR="0090058A" w:rsidRPr="0090058A" w:rsidRDefault="0090058A" w:rsidP="0090058A">
      <w:pPr>
        <w:pStyle w:val="Broodtekst"/>
        <w:rPr>
          <w:iCs/>
          <w:color w:val="000000" w:themeColor="text1"/>
        </w:rPr>
      </w:pPr>
    </w:p>
    <w:p w14:paraId="719816B1" w14:textId="2A8C88EF" w:rsidR="00690040" w:rsidRDefault="00690040" w:rsidP="00C46E3A">
      <w:pPr>
        <w:pStyle w:val="Broodtekst"/>
        <w:rPr>
          <w:iCs/>
          <w:color w:val="000000" w:themeColor="text1"/>
        </w:rPr>
      </w:pPr>
      <w:r w:rsidRPr="00E346C3">
        <w:rPr>
          <w:iCs/>
          <w:color w:val="000000" w:themeColor="text1"/>
        </w:rPr>
        <w:t>Maatregelen gericht op</w:t>
      </w:r>
      <w:r>
        <w:rPr>
          <w:iCs/>
          <w:color w:val="000000" w:themeColor="text1"/>
        </w:rPr>
        <w:t>:</w:t>
      </w:r>
    </w:p>
    <w:p w14:paraId="72AB7AD6" w14:textId="30EACC9C" w:rsidR="00690040" w:rsidRDefault="00690040" w:rsidP="00BD64CD">
      <w:pPr>
        <w:pStyle w:val="Broodtekst"/>
        <w:numPr>
          <w:ilvl w:val="0"/>
          <w:numId w:val="38"/>
        </w:numPr>
        <w:tabs>
          <w:tab w:val="clear" w:pos="227"/>
          <w:tab w:val="clear" w:pos="454"/>
          <w:tab w:val="clear" w:pos="680"/>
        </w:tabs>
        <w:rPr>
          <w:iCs/>
          <w:color w:val="000000" w:themeColor="text1"/>
        </w:rPr>
      </w:pPr>
      <w:r>
        <w:rPr>
          <w:iCs/>
          <w:color w:val="000000" w:themeColor="text1"/>
        </w:rPr>
        <w:t>H</w:t>
      </w:r>
      <w:r w:rsidRPr="00E346C3">
        <w:rPr>
          <w:iCs/>
          <w:color w:val="000000" w:themeColor="text1"/>
        </w:rPr>
        <w:t xml:space="preserve">et </w:t>
      </w:r>
      <w:r>
        <w:rPr>
          <w:iCs/>
          <w:color w:val="000000" w:themeColor="text1"/>
        </w:rPr>
        <w:t>waarborgen</w:t>
      </w:r>
      <w:r w:rsidRPr="00E346C3">
        <w:rPr>
          <w:iCs/>
          <w:color w:val="000000" w:themeColor="text1"/>
        </w:rPr>
        <w:t xml:space="preserve"> van de technische beschikbaarheid van </w:t>
      </w:r>
      <w:r w:rsidR="00C46E3A">
        <w:rPr>
          <w:iCs/>
          <w:color w:val="000000" w:themeColor="text1"/>
        </w:rPr>
        <w:t>de geplaatste markeringen</w:t>
      </w:r>
      <w:r>
        <w:rPr>
          <w:iCs/>
          <w:color w:val="000000" w:themeColor="text1"/>
        </w:rPr>
        <w:t>;</w:t>
      </w:r>
    </w:p>
    <w:p w14:paraId="37944B5E" w14:textId="6F5B39C3" w:rsidR="00690040" w:rsidRDefault="00690040" w:rsidP="00BD64CD">
      <w:pPr>
        <w:pStyle w:val="Broodtekst"/>
        <w:numPr>
          <w:ilvl w:val="0"/>
          <w:numId w:val="38"/>
        </w:numPr>
        <w:tabs>
          <w:tab w:val="clear" w:pos="227"/>
          <w:tab w:val="clear" w:pos="454"/>
          <w:tab w:val="clear" w:pos="680"/>
        </w:tabs>
        <w:rPr>
          <w:iCs/>
          <w:color w:val="000000" w:themeColor="text1"/>
        </w:rPr>
      </w:pPr>
      <w:r>
        <w:rPr>
          <w:iCs/>
          <w:color w:val="000000" w:themeColor="text1"/>
        </w:rPr>
        <w:t>H</w:t>
      </w:r>
      <w:r w:rsidRPr="00E346C3">
        <w:rPr>
          <w:iCs/>
          <w:color w:val="000000" w:themeColor="text1"/>
        </w:rPr>
        <w:t>et voorkomen van on</w:t>
      </w:r>
      <w:r>
        <w:rPr>
          <w:iCs/>
          <w:color w:val="000000" w:themeColor="text1"/>
        </w:rPr>
        <w:t xml:space="preserve">veilige situaties </w:t>
      </w:r>
      <w:r w:rsidR="000336B2">
        <w:rPr>
          <w:iCs/>
          <w:color w:val="000000" w:themeColor="text1"/>
        </w:rPr>
        <w:t>door</w:t>
      </w:r>
      <w:r>
        <w:rPr>
          <w:iCs/>
          <w:color w:val="000000" w:themeColor="text1"/>
        </w:rPr>
        <w:t xml:space="preserve"> </w:t>
      </w:r>
      <w:r w:rsidRPr="00E346C3">
        <w:rPr>
          <w:iCs/>
          <w:color w:val="000000" w:themeColor="text1"/>
        </w:rPr>
        <w:t>het overige scheepvaartverkeer tijdens de geplande werkzaamheden</w:t>
      </w:r>
      <w:r>
        <w:rPr>
          <w:iCs/>
          <w:color w:val="000000" w:themeColor="text1"/>
        </w:rPr>
        <w:t>;</w:t>
      </w:r>
    </w:p>
    <w:p w14:paraId="4F1C3714" w14:textId="77777777" w:rsidR="00690040" w:rsidRDefault="00690040" w:rsidP="00BD64CD">
      <w:pPr>
        <w:pStyle w:val="Broodtekst"/>
        <w:numPr>
          <w:ilvl w:val="0"/>
          <w:numId w:val="38"/>
        </w:numPr>
        <w:tabs>
          <w:tab w:val="clear" w:pos="227"/>
          <w:tab w:val="clear" w:pos="454"/>
          <w:tab w:val="clear" w:pos="680"/>
        </w:tabs>
        <w:rPr>
          <w:iCs/>
          <w:color w:val="000000" w:themeColor="text1"/>
        </w:rPr>
      </w:pPr>
      <w:r w:rsidRPr="002452DE">
        <w:rPr>
          <w:iCs/>
          <w:color w:val="000000" w:themeColor="text1"/>
        </w:rPr>
        <w:t xml:space="preserve">Het voorkomen van aanvaringsgevaar met andere vaartuigen </w:t>
      </w:r>
      <w:r>
        <w:rPr>
          <w:iCs/>
          <w:color w:val="000000" w:themeColor="text1"/>
        </w:rPr>
        <w:t xml:space="preserve">rondom </w:t>
      </w:r>
      <w:r w:rsidR="00601DAE">
        <w:rPr>
          <w:iCs/>
          <w:color w:val="000000" w:themeColor="text1"/>
        </w:rPr>
        <w:t>het object</w:t>
      </w:r>
    </w:p>
    <w:p w14:paraId="0879E39E" w14:textId="77777777" w:rsidR="00A203E1" w:rsidRDefault="00A203E1" w:rsidP="004F4526">
      <w:pPr>
        <w:pStyle w:val="Paragraaf"/>
        <w:tabs>
          <w:tab w:val="clear" w:pos="0"/>
          <w:tab w:val="clear" w:pos="227"/>
          <w:tab w:val="clear" w:pos="454"/>
          <w:tab w:val="clear" w:pos="680"/>
          <w:tab w:val="left" w:pos="709"/>
        </w:tabs>
        <w:ind w:firstLine="0"/>
      </w:pPr>
      <w:bookmarkStart w:id="38" w:name="_Toc219452223"/>
      <w:r>
        <w:t>Waterveiligheid</w:t>
      </w:r>
      <w:bookmarkEnd w:id="38"/>
    </w:p>
    <w:p w14:paraId="471DE6B6" w14:textId="77777777" w:rsidR="009E72BA" w:rsidRDefault="009E72BA" w:rsidP="0065409F">
      <w:pPr>
        <w:pStyle w:val="Broodtekst"/>
      </w:pPr>
      <w:r w:rsidRPr="009E72BA">
        <w:t xml:space="preserve">Het wegnemen van en/of preventief beheersen van risico's van overstromen, wateroverlast en waterschaarste. </w:t>
      </w:r>
    </w:p>
    <w:p w14:paraId="6F395219" w14:textId="77777777" w:rsidR="009E72BA" w:rsidRDefault="009E72BA" w:rsidP="0065409F">
      <w:pPr>
        <w:pStyle w:val="Broodtekst"/>
      </w:pPr>
      <w:r w:rsidRPr="009E72BA">
        <w:t xml:space="preserve">Voor waterveiligheid geldt de volgende specifieke aandacht (belangrijk risico): </w:t>
      </w:r>
    </w:p>
    <w:p w14:paraId="764468D3" w14:textId="6ED56486" w:rsidR="00A277D1" w:rsidRDefault="00A277D1" w:rsidP="0065409F">
      <w:pPr>
        <w:pStyle w:val="Broodtekst"/>
      </w:pPr>
      <w:r>
        <w:t>Ontwerpfase</w:t>
      </w:r>
    </w:p>
    <w:p w14:paraId="121245CC" w14:textId="554420E3" w:rsidR="00A277D1" w:rsidRDefault="00A277D1" w:rsidP="00B9348C">
      <w:pPr>
        <w:pStyle w:val="Broodtekst"/>
        <w:numPr>
          <w:ilvl w:val="0"/>
          <w:numId w:val="44"/>
        </w:numPr>
      </w:pPr>
      <w:r>
        <w:t>Bereikbaarheid bij hoge stroomsnelheden en waterstand</w:t>
      </w:r>
    </w:p>
    <w:p w14:paraId="1595AA3A" w14:textId="77777777" w:rsidR="00A277D1" w:rsidRDefault="00A277D1" w:rsidP="0065409F">
      <w:pPr>
        <w:pStyle w:val="Broodtekst"/>
      </w:pPr>
    </w:p>
    <w:p w14:paraId="050F7B20" w14:textId="60C026E1" w:rsidR="009E72BA" w:rsidRDefault="009E72BA" w:rsidP="0065409F">
      <w:pPr>
        <w:pStyle w:val="Broodtekst"/>
      </w:pPr>
      <w:r w:rsidRPr="009E72BA">
        <w:t xml:space="preserve">Realisatiefase (niet uitputtend): </w:t>
      </w:r>
    </w:p>
    <w:p w14:paraId="3DF33FC9" w14:textId="7C5751EA" w:rsidR="009E72BA" w:rsidRDefault="009E72BA" w:rsidP="00B9348C">
      <w:pPr>
        <w:pStyle w:val="Broodtekst"/>
        <w:numPr>
          <w:ilvl w:val="0"/>
          <w:numId w:val="45"/>
        </w:numPr>
      </w:pPr>
      <w:r w:rsidRPr="009E72BA">
        <w:t>Integriteit installatie o.a.:</w:t>
      </w:r>
      <w:r w:rsidR="00133704">
        <w:t xml:space="preserve"> bestendigheid tegen onderspoelen</w:t>
      </w:r>
      <w:r w:rsidRPr="009E72BA">
        <w:t xml:space="preserve"> </w:t>
      </w:r>
    </w:p>
    <w:p w14:paraId="37E2CE99" w14:textId="01306B70" w:rsidR="009E72BA" w:rsidRDefault="00C46E3A" w:rsidP="00B9348C">
      <w:pPr>
        <w:pStyle w:val="Broodtekst"/>
        <w:numPr>
          <w:ilvl w:val="0"/>
          <w:numId w:val="45"/>
        </w:numPr>
      </w:pPr>
      <w:r>
        <w:t xml:space="preserve">Bij hoge </w:t>
      </w:r>
      <w:r w:rsidR="009E3260">
        <w:t>stroomsnelheden</w:t>
      </w:r>
      <w:r>
        <w:t xml:space="preserve"> of groot versch</w:t>
      </w:r>
      <w:r w:rsidR="009E3260">
        <w:t>i</w:t>
      </w:r>
      <w:r>
        <w:t>l tussen laag en hoo</w:t>
      </w:r>
      <w:r w:rsidR="006857EB">
        <w:t>g</w:t>
      </w:r>
      <w:r>
        <w:t xml:space="preserve"> ti</w:t>
      </w:r>
      <w:r w:rsidR="006857EB">
        <w:t>j</w:t>
      </w:r>
      <w:r>
        <w:t>.</w:t>
      </w:r>
      <w:r w:rsidR="009E72BA" w:rsidRPr="009E72BA">
        <w:t xml:space="preserve"> </w:t>
      </w:r>
      <w:r w:rsidR="009E72BA" w:rsidRPr="009E72BA">
        <w:sym w:font="Symbol" w:char="F0D8"/>
      </w:r>
      <w:r w:rsidR="009E72BA" w:rsidRPr="009E72BA">
        <w:t xml:space="preserve"> </w:t>
      </w:r>
    </w:p>
    <w:p w14:paraId="3996594A" w14:textId="3C992513" w:rsidR="008F6450" w:rsidRDefault="008F6450" w:rsidP="009A7800">
      <w:pPr>
        <w:pStyle w:val="Broodtekst"/>
      </w:pPr>
    </w:p>
    <w:p w14:paraId="7504C1C0" w14:textId="77777777" w:rsidR="008F6450" w:rsidRDefault="008F6450" w:rsidP="008F6450">
      <w:pPr>
        <w:pStyle w:val="Broodtekst"/>
        <w:rPr>
          <w:iCs/>
        </w:rPr>
      </w:pPr>
      <w:r w:rsidRPr="008F6450">
        <w:rPr>
          <w:iCs/>
        </w:rPr>
        <w:t>Maatregelen gericht op het beheersen van risico’s bij:</w:t>
      </w:r>
    </w:p>
    <w:p w14:paraId="798DF50F" w14:textId="10E9B5ED" w:rsidR="00976CB8" w:rsidRDefault="009F4C0D" w:rsidP="00B9348C">
      <w:pPr>
        <w:pStyle w:val="Broodtekst"/>
        <w:numPr>
          <w:ilvl w:val="0"/>
          <w:numId w:val="46"/>
        </w:numPr>
        <w:tabs>
          <w:tab w:val="clear" w:pos="227"/>
          <w:tab w:val="left" w:pos="567"/>
        </w:tabs>
        <w:ind w:hanging="578"/>
        <w:rPr>
          <w:iCs/>
        </w:rPr>
      </w:pPr>
      <w:r>
        <w:rPr>
          <w:iCs/>
        </w:rPr>
        <w:t xml:space="preserve">Het betreden van </w:t>
      </w:r>
      <w:r w:rsidR="000336B2">
        <w:rPr>
          <w:iCs/>
        </w:rPr>
        <w:t>de</w:t>
      </w:r>
      <w:r>
        <w:rPr>
          <w:iCs/>
        </w:rPr>
        <w:t xml:space="preserve"> object</w:t>
      </w:r>
      <w:r w:rsidR="000336B2">
        <w:rPr>
          <w:iCs/>
        </w:rPr>
        <w:t xml:space="preserve"> locatie</w:t>
      </w:r>
    </w:p>
    <w:p w14:paraId="4FF391A4" w14:textId="73FC109A" w:rsidR="009F4C0D" w:rsidRPr="008F6450" w:rsidRDefault="009F4C0D" w:rsidP="00B9348C">
      <w:pPr>
        <w:pStyle w:val="Broodtekst"/>
        <w:numPr>
          <w:ilvl w:val="0"/>
          <w:numId w:val="46"/>
        </w:numPr>
        <w:tabs>
          <w:tab w:val="clear" w:pos="227"/>
          <w:tab w:val="left" w:pos="567"/>
        </w:tabs>
        <w:ind w:hanging="578"/>
        <w:rPr>
          <w:iCs/>
        </w:rPr>
      </w:pPr>
      <w:r>
        <w:rPr>
          <w:iCs/>
        </w:rPr>
        <w:t>Positie houden door he</w:t>
      </w:r>
      <w:r w:rsidR="00F81C46">
        <w:rPr>
          <w:iCs/>
        </w:rPr>
        <w:t>t</w:t>
      </w:r>
      <w:r>
        <w:rPr>
          <w:iCs/>
        </w:rPr>
        <w:t xml:space="preserve"> werkschip</w:t>
      </w:r>
    </w:p>
    <w:p w14:paraId="5A30171D" w14:textId="01F34BE2" w:rsidR="008F6450" w:rsidRPr="009E72BA" w:rsidRDefault="008F6450" w:rsidP="009A7800">
      <w:pPr>
        <w:pStyle w:val="Broodtekst"/>
      </w:pPr>
    </w:p>
    <w:p w14:paraId="31C2B5DB" w14:textId="77777777" w:rsidR="00DA2E46" w:rsidRPr="001D0979" w:rsidRDefault="00DA2E46" w:rsidP="004F4526">
      <w:pPr>
        <w:pStyle w:val="Paragraaf"/>
        <w:tabs>
          <w:tab w:val="clear" w:pos="0"/>
          <w:tab w:val="clear" w:pos="227"/>
          <w:tab w:val="clear" w:pos="454"/>
          <w:tab w:val="clear" w:pos="680"/>
          <w:tab w:val="left" w:pos="709"/>
        </w:tabs>
        <w:ind w:firstLine="0"/>
      </w:pPr>
      <w:bookmarkStart w:id="39" w:name="_Toc219452224"/>
      <w:bookmarkStart w:id="40" w:name="_Toc500229760"/>
      <w:r w:rsidRPr="001D0979">
        <w:t>Constructieve veiligheid</w:t>
      </w:r>
      <w:bookmarkEnd w:id="39"/>
    </w:p>
    <w:p w14:paraId="15C76103" w14:textId="77777777" w:rsidR="009E72BA" w:rsidRDefault="009E72BA" w:rsidP="00DA2E46">
      <w:pPr>
        <w:pStyle w:val="Broodtekst"/>
        <w:tabs>
          <w:tab w:val="clear" w:pos="227"/>
          <w:tab w:val="clear" w:pos="454"/>
          <w:tab w:val="clear" w:pos="680"/>
        </w:tabs>
        <w:rPr>
          <w:iCs/>
          <w:color w:val="000000" w:themeColor="text1"/>
        </w:rPr>
      </w:pPr>
      <w:r w:rsidRPr="009E72BA">
        <w:rPr>
          <w:iCs/>
          <w:color w:val="000000" w:themeColor="text1"/>
        </w:rPr>
        <w:t xml:space="preserve">Onder constructieve veiligheid wordt verstaan de veiligheid van personen met betrekking tot het bezwijken van of het ontstaan van schade aan een constructie. </w:t>
      </w:r>
    </w:p>
    <w:p w14:paraId="782AF702" w14:textId="2C761A12" w:rsidR="00595C51" w:rsidRPr="00595C51" w:rsidRDefault="00595C51" w:rsidP="00595C51">
      <w:pPr>
        <w:pStyle w:val="Broodtekst"/>
        <w:tabs>
          <w:tab w:val="clear" w:pos="227"/>
          <w:tab w:val="clear" w:pos="454"/>
          <w:tab w:val="clear" w:pos="680"/>
        </w:tabs>
        <w:rPr>
          <w:iCs/>
          <w:color w:val="000000" w:themeColor="text1"/>
        </w:rPr>
      </w:pPr>
      <w:r w:rsidRPr="00595C51">
        <w:rPr>
          <w:iCs/>
          <w:color w:val="000000" w:themeColor="text1"/>
        </w:rPr>
        <w:t xml:space="preserve">Voor </w:t>
      </w:r>
      <w:r>
        <w:rPr>
          <w:iCs/>
          <w:color w:val="000000" w:themeColor="text1"/>
        </w:rPr>
        <w:t xml:space="preserve">constructieve </w:t>
      </w:r>
      <w:r w:rsidRPr="00595C51">
        <w:rPr>
          <w:iCs/>
          <w:color w:val="000000" w:themeColor="text1"/>
        </w:rPr>
        <w:t xml:space="preserve">veiligheid geldt de volgende specifieke aandacht (belangrijk risico) voor: </w:t>
      </w:r>
    </w:p>
    <w:p w14:paraId="77D603EC" w14:textId="77777777" w:rsidR="00595C51" w:rsidRPr="00595C51" w:rsidRDefault="00595C51" w:rsidP="00595C51">
      <w:pPr>
        <w:pStyle w:val="Broodtekst"/>
        <w:tabs>
          <w:tab w:val="clear" w:pos="227"/>
          <w:tab w:val="clear" w:pos="454"/>
          <w:tab w:val="clear" w:pos="680"/>
        </w:tabs>
        <w:rPr>
          <w:iCs/>
          <w:color w:val="000000" w:themeColor="text1"/>
        </w:rPr>
      </w:pPr>
      <w:r w:rsidRPr="00595C51">
        <w:rPr>
          <w:iCs/>
          <w:color w:val="000000" w:themeColor="text1"/>
        </w:rPr>
        <w:lastRenderedPageBreak/>
        <w:t>Ontwerpfase</w:t>
      </w:r>
    </w:p>
    <w:p w14:paraId="68616E6A" w14:textId="72830BA7" w:rsidR="00595C51" w:rsidRDefault="00C759AE" w:rsidP="00B9348C">
      <w:pPr>
        <w:pStyle w:val="Broodtekst"/>
        <w:numPr>
          <w:ilvl w:val="0"/>
          <w:numId w:val="44"/>
        </w:numPr>
        <w:tabs>
          <w:tab w:val="clear" w:pos="227"/>
          <w:tab w:val="clear" w:pos="454"/>
          <w:tab w:val="clear" w:pos="680"/>
        </w:tabs>
        <w:rPr>
          <w:iCs/>
          <w:color w:val="000000" w:themeColor="text1"/>
        </w:rPr>
      </w:pPr>
      <w:r>
        <w:rPr>
          <w:iCs/>
          <w:color w:val="000000" w:themeColor="text1"/>
        </w:rPr>
        <w:t xml:space="preserve">Mogelijke belasting van </w:t>
      </w:r>
      <w:r w:rsidR="00E749B3">
        <w:rPr>
          <w:iCs/>
          <w:color w:val="000000" w:themeColor="text1"/>
        </w:rPr>
        <w:t>baken/ fundatie</w:t>
      </w:r>
      <w:r>
        <w:rPr>
          <w:iCs/>
          <w:color w:val="000000" w:themeColor="text1"/>
        </w:rPr>
        <w:t xml:space="preserve"> door stroming</w:t>
      </w:r>
    </w:p>
    <w:p w14:paraId="3652C900" w14:textId="56E0CC36" w:rsidR="00C759AE" w:rsidRPr="00595C51" w:rsidRDefault="00C759AE" w:rsidP="00B9348C">
      <w:pPr>
        <w:pStyle w:val="Broodtekst"/>
        <w:numPr>
          <w:ilvl w:val="0"/>
          <w:numId w:val="44"/>
        </w:numPr>
        <w:tabs>
          <w:tab w:val="clear" w:pos="227"/>
          <w:tab w:val="clear" w:pos="454"/>
          <w:tab w:val="clear" w:pos="680"/>
        </w:tabs>
        <w:rPr>
          <w:iCs/>
          <w:color w:val="000000" w:themeColor="text1"/>
        </w:rPr>
      </w:pPr>
      <w:r>
        <w:rPr>
          <w:iCs/>
          <w:color w:val="000000" w:themeColor="text1"/>
        </w:rPr>
        <w:t>Fundatie sterkte en weerstand tegen uitspoelen</w:t>
      </w:r>
    </w:p>
    <w:p w14:paraId="1CE16A63" w14:textId="77777777" w:rsidR="009E72BA" w:rsidRDefault="009E72BA" w:rsidP="00DA2E46">
      <w:pPr>
        <w:pStyle w:val="Broodtekst"/>
        <w:tabs>
          <w:tab w:val="clear" w:pos="227"/>
          <w:tab w:val="clear" w:pos="454"/>
          <w:tab w:val="clear" w:pos="680"/>
        </w:tabs>
        <w:rPr>
          <w:iCs/>
          <w:color w:val="000000" w:themeColor="text1"/>
        </w:rPr>
      </w:pPr>
    </w:p>
    <w:p w14:paraId="0EBB1795" w14:textId="77777777" w:rsidR="009E72BA" w:rsidRDefault="009E72BA" w:rsidP="00DA2E46">
      <w:pPr>
        <w:pStyle w:val="Broodtekst"/>
        <w:tabs>
          <w:tab w:val="clear" w:pos="227"/>
          <w:tab w:val="clear" w:pos="454"/>
          <w:tab w:val="clear" w:pos="680"/>
        </w:tabs>
        <w:rPr>
          <w:iCs/>
          <w:color w:val="000000" w:themeColor="text1"/>
        </w:rPr>
      </w:pPr>
      <w:r w:rsidRPr="009E72BA">
        <w:rPr>
          <w:iCs/>
          <w:color w:val="000000" w:themeColor="text1"/>
        </w:rPr>
        <w:t xml:space="preserve">* Realisatiefase (niet uitputtend): </w:t>
      </w:r>
    </w:p>
    <w:p w14:paraId="3A846AC6" w14:textId="77318CEF" w:rsidR="00DA2E46" w:rsidRDefault="009E72BA" w:rsidP="00B9348C">
      <w:pPr>
        <w:pStyle w:val="Broodtekst"/>
        <w:numPr>
          <w:ilvl w:val="0"/>
          <w:numId w:val="53"/>
        </w:numPr>
        <w:tabs>
          <w:tab w:val="clear" w:pos="227"/>
          <w:tab w:val="clear" w:pos="454"/>
          <w:tab w:val="clear" w:pos="680"/>
        </w:tabs>
        <w:rPr>
          <w:iCs/>
          <w:color w:val="000000" w:themeColor="text1"/>
        </w:rPr>
      </w:pPr>
      <w:r w:rsidRPr="009E72BA">
        <w:rPr>
          <w:iCs/>
          <w:color w:val="000000" w:themeColor="text1"/>
        </w:rPr>
        <w:t xml:space="preserve">Bezwijken van </w:t>
      </w:r>
      <w:r w:rsidR="000336B2">
        <w:rPr>
          <w:iCs/>
          <w:color w:val="000000" w:themeColor="text1"/>
        </w:rPr>
        <w:t>kribbaken</w:t>
      </w:r>
      <w:r w:rsidRPr="009E72BA">
        <w:rPr>
          <w:iCs/>
          <w:color w:val="000000" w:themeColor="text1"/>
        </w:rPr>
        <w:t xml:space="preserve">, o.a.: </w:t>
      </w:r>
      <w:r w:rsidR="00F81C46">
        <w:rPr>
          <w:iCs/>
          <w:color w:val="000000" w:themeColor="text1"/>
        </w:rPr>
        <w:t>door verkeerde belasting voorspelling</w:t>
      </w:r>
      <w:r w:rsidRPr="009E72BA">
        <w:rPr>
          <w:iCs/>
          <w:color w:val="000000" w:themeColor="text1"/>
        </w:rPr>
        <w:sym w:font="Symbol" w:char="F0D8"/>
      </w:r>
      <w:r w:rsidRPr="009E72BA">
        <w:rPr>
          <w:iCs/>
          <w:color w:val="000000" w:themeColor="text1"/>
        </w:rPr>
        <w:t xml:space="preserve"> </w:t>
      </w:r>
    </w:p>
    <w:p w14:paraId="0500F7E3" w14:textId="77777777" w:rsidR="009E72BA" w:rsidRDefault="009E72BA" w:rsidP="00DA2E46">
      <w:pPr>
        <w:pStyle w:val="Broodtekst"/>
        <w:tabs>
          <w:tab w:val="clear" w:pos="227"/>
          <w:tab w:val="clear" w:pos="454"/>
          <w:tab w:val="clear" w:pos="680"/>
        </w:tabs>
        <w:rPr>
          <w:iCs/>
          <w:color w:val="000000" w:themeColor="text1"/>
        </w:rPr>
      </w:pPr>
    </w:p>
    <w:p w14:paraId="11327DA9" w14:textId="77777777" w:rsidR="00DA2E46" w:rsidRDefault="00DA2E46" w:rsidP="00DA2E46">
      <w:pPr>
        <w:pStyle w:val="Broodtekst"/>
        <w:tabs>
          <w:tab w:val="clear" w:pos="227"/>
          <w:tab w:val="clear" w:pos="454"/>
          <w:tab w:val="clear" w:pos="680"/>
        </w:tabs>
        <w:rPr>
          <w:iCs/>
          <w:color w:val="000000" w:themeColor="text1"/>
        </w:rPr>
      </w:pPr>
      <w:r>
        <w:rPr>
          <w:iCs/>
          <w:color w:val="000000" w:themeColor="text1"/>
        </w:rPr>
        <w:t>Maatregelen gericht op</w:t>
      </w:r>
    </w:p>
    <w:p w14:paraId="590B66BA" w14:textId="77777777" w:rsidR="00DA2E46" w:rsidRDefault="00DA2E46" w:rsidP="00B9348C">
      <w:pPr>
        <w:pStyle w:val="Broodtekst"/>
        <w:numPr>
          <w:ilvl w:val="0"/>
          <w:numId w:val="40"/>
        </w:numPr>
        <w:tabs>
          <w:tab w:val="clear" w:pos="227"/>
          <w:tab w:val="clear" w:pos="454"/>
          <w:tab w:val="clear" w:pos="680"/>
        </w:tabs>
        <w:rPr>
          <w:iCs/>
          <w:color w:val="000000" w:themeColor="text1"/>
        </w:rPr>
      </w:pPr>
      <w:r>
        <w:rPr>
          <w:iCs/>
          <w:color w:val="000000" w:themeColor="text1"/>
        </w:rPr>
        <w:t xml:space="preserve">Voorkomen van bezwijken van constructies door overbelasting en/ of corrosie  </w:t>
      </w:r>
    </w:p>
    <w:p w14:paraId="2570DF77" w14:textId="77777777" w:rsidR="00690040" w:rsidRDefault="00690040" w:rsidP="004F4526">
      <w:pPr>
        <w:pStyle w:val="Paragraaf"/>
        <w:tabs>
          <w:tab w:val="clear" w:pos="0"/>
          <w:tab w:val="clear" w:pos="227"/>
          <w:tab w:val="clear" w:pos="454"/>
          <w:tab w:val="clear" w:pos="680"/>
          <w:tab w:val="left" w:pos="709"/>
        </w:tabs>
        <w:ind w:firstLine="0"/>
      </w:pPr>
      <w:bookmarkStart w:id="41" w:name="_Toc219452225"/>
      <w:r>
        <w:t>Sociale veiligheid</w:t>
      </w:r>
      <w:bookmarkEnd w:id="40"/>
      <w:bookmarkEnd w:id="41"/>
    </w:p>
    <w:p w14:paraId="533DB22C" w14:textId="6BD65F76" w:rsidR="00DF46A5" w:rsidRDefault="00DF46A5" w:rsidP="00690040">
      <w:pPr>
        <w:pStyle w:val="Broodtekst"/>
        <w:rPr>
          <w:szCs w:val="24"/>
        </w:rPr>
      </w:pPr>
      <w:r w:rsidRPr="00DF46A5">
        <w:rPr>
          <w:szCs w:val="24"/>
        </w:rPr>
        <w:t xml:space="preserve">Onder de term </w:t>
      </w:r>
      <w:r w:rsidRPr="00D24077">
        <w:rPr>
          <w:bCs/>
          <w:szCs w:val="24"/>
        </w:rPr>
        <w:t>sociale veiligheid</w:t>
      </w:r>
      <w:r w:rsidRPr="00DF46A5">
        <w:rPr>
          <w:szCs w:val="24"/>
        </w:rPr>
        <w:t xml:space="preserve"> wordt verstaan de bescherming of het zich beschermd voelen tegen gevaar dat veroorzaakt wordt door of dreigt van de kant van menselijk handelen in de </w:t>
      </w:r>
      <w:hyperlink r:id="rId25" w:tooltip="Openbare ruimte" w:history="1">
        <w:r w:rsidRPr="00DF46A5">
          <w:rPr>
            <w:color w:val="000000" w:themeColor="text1"/>
            <w:szCs w:val="24"/>
          </w:rPr>
          <w:t>openbare ruimte</w:t>
        </w:r>
      </w:hyperlink>
      <w:r>
        <w:rPr>
          <w:color w:val="000000" w:themeColor="text1"/>
          <w:szCs w:val="24"/>
        </w:rPr>
        <w:t>.</w:t>
      </w:r>
    </w:p>
    <w:p w14:paraId="13C388FB" w14:textId="24E442FA" w:rsidR="00595C51" w:rsidRPr="00595C51" w:rsidRDefault="00595C51" w:rsidP="00595C51">
      <w:pPr>
        <w:pStyle w:val="Broodtekst"/>
        <w:rPr>
          <w:iCs/>
          <w:color w:val="000000" w:themeColor="text1"/>
        </w:rPr>
      </w:pPr>
      <w:r w:rsidRPr="00595C51">
        <w:rPr>
          <w:iCs/>
          <w:color w:val="000000" w:themeColor="text1"/>
        </w:rPr>
        <w:t xml:space="preserve">Voor </w:t>
      </w:r>
      <w:r>
        <w:rPr>
          <w:iCs/>
          <w:color w:val="000000" w:themeColor="text1"/>
        </w:rPr>
        <w:t xml:space="preserve">sociale </w:t>
      </w:r>
      <w:r w:rsidRPr="00595C51">
        <w:rPr>
          <w:iCs/>
          <w:color w:val="000000" w:themeColor="text1"/>
        </w:rPr>
        <w:t xml:space="preserve">veiligheid geldt de volgende specifieke aandacht (belangrijk risico) voor: </w:t>
      </w:r>
    </w:p>
    <w:p w14:paraId="1A840270" w14:textId="77777777" w:rsidR="00595C51" w:rsidRPr="00595C51" w:rsidRDefault="00595C51" w:rsidP="00595C51">
      <w:pPr>
        <w:pStyle w:val="Broodtekst"/>
        <w:rPr>
          <w:iCs/>
          <w:color w:val="000000" w:themeColor="text1"/>
        </w:rPr>
      </w:pPr>
      <w:r w:rsidRPr="00595C51">
        <w:rPr>
          <w:iCs/>
          <w:color w:val="000000" w:themeColor="text1"/>
        </w:rPr>
        <w:t>Ontwerpfase</w:t>
      </w:r>
    </w:p>
    <w:p w14:paraId="555E4CDE" w14:textId="476CB8C1" w:rsidR="00595C51" w:rsidRPr="00595C51" w:rsidRDefault="00C759AE" w:rsidP="00B9348C">
      <w:pPr>
        <w:pStyle w:val="Broodtekst"/>
        <w:numPr>
          <w:ilvl w:val="0"/>
          <w:numId w:val="44"/>
        </w:numPr>
        <w:ind w:hanging="672"/>
        <w:rPr>
          <w:iCs/>
          <w:color w:val="000000" w:themeColor="text1"/>
        </w:rPr>
      </w:pPr>
      <w:r>
        <w:rPr>
          <w:iCs/>
          <w:color w:val="000000" w:themeColor="text1"/>
        </w:rPr>
        <w:t xml:space="preserve"> </w:t>
      </w:r>
      <w:r w:rsidR="00940A41">
        <w:rPr>
          <w:iCs/>
          <w:color w:val="000000" w:themeColor="text1"/>
        </w:rPr>
        <w:t xml:space="preserve"> Mate van </w:t>
      </w:r>
      <w:r w:rsidR="00022771">
        <w:rPr>
          <w:iCs/>
          <w:color w:val="000000" w:themeColor="text1"/>
        </w:rPr>
        <w:t>geïsoleerde</w:t>
      </w:r>
      <w:r w:rsidR="00940A41">
        <w:rPr>
          <w:iCs/>
          <w:color w:val="000000" w:themeColor="text1"/>
        </w:rPr>
        <w:t xml:space="preserve"> ligging object</w:t>
      </w:r>
    </w:p>
    <w:p w14:paraId="1DB7B3BF" w14:textId="77777777" w:rsidR="00595C51" w:rsidRPr="00595C51" w:rsidRDefault="00595C51" w:rsidP="00595C51">
      <w:pPr>
        <w:pStyle w:val="Broodtekst"/>
        <w:rPr>
          <w:iCs/>
          <w:color w:val="000000" w:themeColor="text1"/>
        </w:rPr>
      </w:pPr>
    </w:p>
    <w:p w14:paraId="2B776AB9" w14:textId="77777777" w:rsidR="00595C51" w:rsidRPr="00595C51" w:rsidRDefault="00595C51" w:rsidP="00595C51">
      <w:pPr>
        <w:pStyle w:val="Broodtekst"/>
        <w:rPr>
          <w:iCs/>
          <w:color w:val="000000" w:themeColor="text1"/>
        </w:rPr>
      </w:pPr>
      <w:r w:rsidRPr="00595C51">
        <w:rPr>
          <w:iCs/>
          <w:color w:val="000000" w:themeColor="text1"/>
        </w:rPr>
        <w:t xml:space="preserve">Realisatiefase (niet uitputtend): </w:t>
      </w:r>
    </w:p>
    <w:p w14:paraId="06EE31F1" w14:textId="4E5F2FC6" w:rsidR="00940A41" w:rsidRDefault="00940A41" w:rsidP="00B9348C">
      <w:pPr>
        <w:pStyle w:val="Broodtekst"/>
        <w:numPr>
          <w:ilvl w:val="0"/>
          <w:numId w:val="45"/>
        </w:numPr>
        <w:rPr>
          <w:iCs/>
          <w:color w:val="000000" w:themeColor="text1"/>
        </w:rPr>
      </w:pPr>
      <w:r>
        <w:rPr>
          <w:iCs/>
          <w:color w:val="000000" w:themeColor="text1"/>
        </w:rPr>
        <w:t>Werkuitvoe</w:t>
      </w:r>
      <w:r w:rsidR="00F81C46">
        <w:rPr>
          <w:iCs/>
          <w:color w:val="000000" w:themeColor="text1"/>
        </w:rPr>
        <w:t>r</w:t>
      </w:r>
      <w:r>
        <w:rPr>
          <w:iCs/>
          <w:color w:val="000000" w:themeColor="text1"/>
        </w:rPr>
        <w:t>ing met minim</w:t>
      </w:r>
      <w:r w:rsidR="00F81C46">
        <w:rPr>
          <w:iCs/>
          <w:color w:val="000000" w:themeColor="text1"/>
        </w:rPr>
        <w:t>a</w:t>
      </w:r>
      <w:r>
        <w:rPr>
          <w:iCs/>
          <w:color w:val="000000" w:themeColor="text1"/>
        </w:rPr>
        <w:t>a</w:t>
      </w:r>
      <w:r w:rsidR="00F81C46">
        <w:rPr>
          <w:iCs/>
          <w:color w:val="000000" w:themeColor="text1"/>
        </w:rPr>
        <w:t>l</w:t>
      </w:r>
      <w:r>
        <w:rPr>
          <w:iCs/>
          <w:color w:val="000000" w:themeColor="text1"/>
        </w:rPr>
        <w:t xml:space="preserve"> twee personen</w:t>
      </w:r>
    </w:p>
    <w:p w14:paraId="5CA855CB" w14:textId="6BF8C616" w:rsidR="00595C51" w:rsidRPr="00022771" w:rsidRDefault="00940A41" w:rsidP="00B9348C">
      <w:pPr>
        <w:pStyle w:val="Broodtekst"/>
        <w:numPr>
          <w:ilvl w:val="0"/>
          <w:numId w:val="45"/>
        </w:numPr>
        <w:rPr>
          <w:iCs/>
          <w:color w:val="000000" w:themeColor="text1"/>
        </w:rPr>
      </w:pPr>
      <w:r>
        <w:rPr>
          <w:iCs/>
          <w:color w:val="000000" w:themeColor="text1"/>
        </w:rPr>
        <w:t>Diplomering BHV. LRH</w:t>
      </w:r>
      <w:r w:rsidR="00595C51" w:rsidRPr="00595C51">
        <w:rPr>
          <w:iCs/>
          <w:color w:val="000000" w:themeColor="text1"/>
        </w:rPr>
        <w:t xml:space="preserve"> </w:t>
      </w:r>
    </w:p>
    <w:p w14:paraId="3F3667A3" w14:textId="77777777" w:rsidR="00595C51" w:rsidRDefault="00595C51" w:rsidP="00690040">
      <w:pPr>
        <w:pStyle w:val="Broodtekst"/>
        <w:rPr>
          <w:iCs/>
          <w:color w:val="000000" w:themeColor="text1"/>
        </w:rPr>
      </w:pPr>
    </w:p>
    <w:p w14:paraId="193B6A39" w14:textId="0E070ACF" w:rsidR="00631D96" w:rsidRDefault="00462D33" w:rsidP="00690040">
      <w:pPr>
        <w:pStyle w:val="Broodtekst"/>
        <w:rPr>
          <w:iCs/>
          <w:color w:val="000000" w:themeColor="text1"/>
        </w:rPr>
      </w:pPr>
      <w:r>
        <w:rPr>
          <w:iCs/>
          <w:color w:val="000000" w:themeColor="text1"/>
        </w:rPr>
        <w:t>Maatregelen ge</w:t>
      </w:r>
      <w:r w:rsidR="00631D96">
        <w:rPr>
          <w:iCs/>
          <w:color w:val="000000" w:themeColor="text1"/>
        </w:rPr>
        <w:t>richt op:</w:t>
      </w:r>
    </w:p>
    <w:p w14:paraId="1766B9E4" w14:textId="44DB468F" w:rsidR="006D0B61" w:rsidRDefault="00612ED8" w:rsidP="00B9348C">
      <w:pPr>
        <w:pStyle w:val="Broodtekst"/>
        <w:numPr>
          <w:ilvl w:val="0"/>
          <w:numId w:val="40"/>
        </w:numPr>
        <w:tabs>
          <w:tab w:val="clear" w:pos="227"/>
          <w:tab w:val="clear" w:pos="454"/>
          <w:tab w:val="clear" w:pos="680"/>
        </w:tabs>
        <w:ind w:left="567" w:hanging="425"/>
        <w:rPr>
          <w:iCs/>
          <w:color w:val="000000" w:themeColor="text1"/>
        </w:rPr>
      </w:pPr>
      <w:r>
        <w:rPr>
          <w:iCs/>
          <w:color w:val="000000" w:themeColor="text1"/>
        </w:rPr>
        <w:t xml:space="preserve">   </w:t>
      </w:r>
      <w:r w:rsidR="00631D96">
        <w:rPr>
          <w:iCs/>
          <w:color w:val="000000" w:themeColor="text1"/>
        </w:rPr>
        <w:t xml:space="preserve">Het voorkomen </w:t>
      </w:r>
      <w:r w:rsidR="00655067">
        <w:rPr>
          <w:iCs/>
          <w:color w:val="000000" w:themeColor="text1"/>
        </w:rPr>
        <w:t xml:space="preserve">van onaanvaardbaar tijdsverlies in geval van </w:t>
      </w:r>
      <w:r w:rsidR="00631D96">
        <w:rPr>
          <w:iCs/>
          <w:color w:val="000000" w:themeColor="text1"/>
        </w:rPr>
        <w:t>hulpverlening</w:t>
      </w:r>
    </w:p>
    <w:p w14:paraId="5AF6279C" w14:textId="77777777" w:rsidR="002F04CB" w:rsidRDefault="00612ED8" w:rsidP="00B9348C">
      <w:pPr>
        <w:pStyle w:val="Broodtekst"/>
        <w:numPr>
          <w:ilvl w:val="0"/>
          <w:numId w:val="40"/>
        </w:numPr>
        <w:tabs>
          <w:tab w:val="clear" w:pos="227"/>
          <w:tab w:val="clear" w:pos="454"/>
          <w:tab w:val="clear" w:pos="680"/>
        </w:tabs>
        <w:ind w:left="567" w:hanging="425"/>
        <w:rPr>
          <w:iCs/>
          <w:color w:val="000000" w:themeColor="text1"/>
        </w:rPr>
      </w:pPr>
      <w:r>
        <w:rPr>
          <w:iCs/>
          <w:color w:val="000000" w:themeColor="text1"/>
        </w:rPr>
        <w:t xml:space="preserve">   </w:t>
      </w:r>
      <w:r w:rsidR="006D0B61">
        <w:rPr>
          <w:iCs/>
          <w:color w:val="000000" w:themeColor="text1"/>
        </w:rPr>
        <w:t>Het veilig kunne</w:t>
      </w:r>
      <w:r>
        <w:rPr>
          <w:iCs/>
          <w:color w:val="000000" w:themeColor="text1"/>
        </w:rPr>
        <w:t>n</w:t>
      </w:r>
      <w:r w:rsidR="006D0B61">
        <w:rPr>
          <w:iCs/>
          <w:color w:val="000000" w:themeColor="text1"/>
        </w:rPr>
        <w:t xml:space="preserve"> werken rekening houdend met de PSA </w:t>
      </w:r>
      <w:r w:rsidR="002F04CB">
        <w:rPr>
          <w:iCs/>
          <w:color w:val="000000" w:themeColor="text1"/>
        </w:rPr>
        <w:t>van medewerkers</w:t>
      </w:r>
    </w:p>
    <w:p w14:paraId="5B3EB07E" w14:textId="5D761053" w:rsidR="00690040" w:rsidRPr="00BF26C8" w:rsidRDefault="00690040" w:rsidP="00690040">
      <w:pPr>
        <w:pStyle w:val="Broodtekst"/>
      </w:pPr>
    </w:p>
    <w:p w14:paraId="681D2D84" w14:textId="77777777" w:rsidR="00690040" w:rsidRPr="00BF26C8" w:rsidRDefault="00690040" w:rsidP="00690040">
      <w:pPr>
        <w:pStyle w:val="Broodtekst"/>
      </w:pPr>
    </w:p>
    <w:p w14:paraId="42681FF5" w14:textId="77777777" w:rsidR="00754453" w:rsidRDefault="00754453" w:rsidP="00F60807">
      <w:pPr>
        <w:pStyle w:val="Broodtekst"/>
      </w:pPr>
    </w:p>
    <w:p w14:paraId="2F9ECF46" w14:textId="77777777" w:rsidR="009D1E21" w:rsidRDefault="009D1E21" w:rsidP="00F60807">
      <w:pPr>
        <w:pStyle w:val="Broodtekst"/>
      </w:pPr>
    </w:p>
    <w:p w14:paraId="7A827F07" w14:textId="77777777" w:rsidR="00F60807" w:rsidRDefault="00F60807" w:rsidP="00F60807">
      <w:pPr>
        <w:pStyle w:val="Broodtekst"/>
      </w:pPr>
    </w:p>
    <w:p w14:paraId="7B501E22" w14:textId="77777777" w:rsidR="00F60807" w:rsidRPr="003F1F23" w:rsidRDefault="00F60807" w:rsidP="00F60807">
      <w:pPr>
        <w:pStyle w:val="Broodtekst"/>
      </w:pPr>
    </w:p>
    <w:p w14:paraId="4BA10273" w14:textId="77777777" w:rsidR="00F60807" w:rsidRPr="003F1F23" w:rsidRDefault="00F60807" w:rsidP="00F60807">
      <w:pPr>
        <w:pStyle w:val="Broodtekst"/>
      </w:pPr>
    </w:p>
    <w:p w14:paraId="7AE7D89B" w14:textId="77777777" w:rsidR="00F60807" w:rsidRDefault="00F60807" w:rsidP="00F60807">
      <w:pPr>
        <w:pStyle w:val="Broodtekst"/>
      </w:pPr>
    </w:p>
    <w:p w14:paraId="2B6DA28E" w14:textId="77777777" w:rsidR="00F60807" w:rsidRDefault="00F60807" w:rsidP="00F60807">
      <w:pPr>
        <w:pStyle w:val="Broodtekst"/>
      </w:pPr>
    </w:p>
    <w:p w14:paraId="2801D8F6" w14:textId="77777777" w:rsidR="00F60807" w:rsidRDefault="00F60807" w:rsidP="00281020">
      <w:pPr>
        <w:pStyle w:val="HoofdstukGenummerd"/>
        <w:spacing w:after="240"/>
      </w:pPr>
      <w:bookmarkStart w:id="42" w:name="_Toc494268550"/>
      <w:bookmarkStart w:id="43" w:name="_Toc219452226"/>
      <w:r>
        <w:lastRenderedPageBreak/>
        <w:t>Afspraken</w:t>
      </w:r>
      <w:bookmarkEnd w:id="42"/>
      <w:bookmarkEnd w:id="43"/>
    </w:p>
    <w:p w14:paraId="69ED11C2" w14:textId="77777777" w:rsidR="00E173C0" w:rsidRPr="00281020" w:rsidRDefault="00A84A5E" w:rsidP="00F60807">
      <w:pPr>
        <w:pStyle w:val="Huisstijl-Colofon"/>
        <w:rPr>
          <w:vanish/>
        </w:rPr>
      </w:pPr>
      <w:r w:rsidRPr="00281020">
        <w:rPr>
          <w:vanish/>
        </w:rPr>
        <w:t>De volgende werkafspraken zijn van toepassing op dit contract:</w:t>
      </w:r>
    </w:p>
    <w:p w14:paraId="46CF28C0" w14:textId="77777777" w:rsidR="00E173C0" w:rsidRPr="00281020" w:rsidRDefault="004F4526" w:rsidP="004F4526">
      <w:pPr>
        <w:pStyle w:val="Paragraaf"/>
        <w:tabs>
          <w:tab w:val="clear" w:pos="0"/>
          <w:tab w:val="clear" w:pos="227"/>
          <w:tab w:val="clear" w:pos="454"/>
          <w:tab w:val="clear" w:pos="680"/>
        </w:tabs>
        <w:ind w:firstLine="0"/>
      </w:pPr>
      <w:r>
        <w:t xml:space="preserve">      </w:t>
      </w:r>
      <w:bookmarkStart w:id="44" w:name="_Toc219452227"/>
      <w:r w:rsidR="00E173C0" w:rsidRPr="00281020">
        <w:t>Voorbereiding</w:t>
      </w:r>
      <w:bookmarkEnd w:id="44"/>
    </w:p>
    <w:p w14:paraId="145B2F76" w14:textId="77777777" w:rsidR="00E173C0" w:rsidRDefault="00E173C0" w:rsidP="00E173C0">
      <w:pPr>
        <w:pStyle w:val="Broodtekst"/>
      </w:pPr>
    </w:p>
    <w:p w14:paraId="09386FF4" w14:textId="61A10A00" w:rsidR="00E173C0" w:rsidRDefault="00281020" w:rsidP="00E173C0">
      <w:pPr>
        <w:pStyle w:val="Broodtekst"/>
      </w:pPr>
      <w:r>
        <w:t xml:space="preserve">De opdrachtgever is verantwoordelijk voor de </w:t>
      </w:r>
      <w:r w:rsidR="00E173C0">
        <w:t xml:space="preserve">volgende activiteiten </w:t>
      </w:r>
      <w:r>
        <w:t xml:space="preserve">tijdens </w:t>
      </w:r>
      <w:r w:rsidR="00782F4E">
        <w:t>het opstellen van het contract</w:t>
      </w:r>
      <w:r>
        <w:t xml:space="preserve">: </w:t>
      </w:r>
    </w:p>
    <w:p w14:paraId="552B8BF3" w14:textId="77777777" w:rsidR="00E173C0" w:rsidRDefault="00E173C0" w:rsidP="006B615F">
      <w:pPr>
        <w:pStyle w:val="Broodtekst"/>
        <w:numPr>
          <w:ilvl w:val="0"/>
          <w:numId w:val="33"/>
        </w:numPr>
        <w:tabs>
          <w:tab w:val="clear" w:pos="227"/>
          <w:tab w:val="clear" w:pos="454"/>
          <w:tab w:val="clear" w:pos="680"/>
        </w:tabs>
      </w:pPr>
      <w:r>
        <w:t xml:space="preserve">Formulering Technische specificatie van het werk </w:t>
      </w:r>
    </w:p>
    <w:p w14:paraId="02A4DED8" w14:textId="2B40A356" w:rsidR="00C87FB8" w:rsidRDefault="00C87FB8" w:rsidP="006B615F">
      <w:pPr>
        <w:pStyle w:val="Broodtekst"/>
        <w:numPr>
          <w:ilvl w:val="0"/>
          <w:numId w:val="33"/>
        </w:numPr>
        <w:tabs>
          <w:tab w:val="clear" w:pos="227"/>
          <w:tab w:val="clear" w:pos="454"/>
          <w:tab w:val="clear" w:pos="680"/>
        </w:tabs>
      </w:pPr>
      <w:r>
        <w:t xml:space="preserve">Het formuleren van een eisenpakket met betrekking tot </w:t>
      </w:r>
      <w:r w:rsidR="000A3122">
        <w:t xml:space="preserve">beheersing </w:t>
      </w:r>
      <w:r>
        <w:t>van de tijdens de voorbereidingsfase geïdentificeerde risico’s</w:t>
      </w:r>
    </w:p>
    <w:p w14:paraId="0A05B7B9" w14:textId="77777777" w:rsidR="0078664A" w:rsidRDefault="00471184" w:rsidP="006B615F">
      <w:pPr>
        <w:pStyle w:val="Broodtekst"/>
        <w:numPr>
          <w:ilvl w:val="0"/>
          <w:numId w:val="33"/>
        </w:numPr>
        <w:tabs>
          <w:tab w:val="clear" w:pos="227"/>
          <w:tab w:val="clear" w:pos="454"/>
          <w:tab w:val="clear" w:pos="680"/>
        </w:tabs>
      </w:pPr>
      <w:r>
        <w:t xml:space="preserve">Identificatie van risico’s, voorkomend uit het ontwerp die adequaat beheerst dienen te worden tijdens de uitvoering. </w:t>
      </w:r>
    </w:p>
    <w:p w14:paraId="1865F0FB" w14:textId="25117273" w:rsidR="0078664A" w:rsidRDefault="0078664A" w:rsidP="006B615F">
      <w:pPr>
        <w:pStyle w:val="Broodtekst"/>
        <w:numPr>
          <w:ilvl w:val="0"/>
          <w:numId w:val="33"/>
        </w:numPr>
        <w:tabs>
          <w:tab w:val="clear" w:pos="227"/>
          <w:tab w:val="clear" w:pos="454"/>
          <w:tab w:val="clear" w:pos="680"/>
        </w:tabs>
      </w:pPr>
      <w:r>
        <w:t xml:space="preserve">Aanwijzing van coördinator voorbereidingsfase </w:t>
      </w:r>
    </w:p>
    <w:p w14:paraId="19DA7D35" w14:textId="77777777" w:rsidR="00E173C0" w:rsidRDefault="004F4526" w:rsidP="004F4526">
      <w:pPr>
        <w:pStyle w:val="Paragraaf"/>
        <w:tabs>
          <w:tab w:val="clear" w:pos="0"/>
          <w:tab w:val="clear" w:pos="227"/>
          <w:tab w:val="clear" w:pos="454"/>
          <w:tab w:val="clear" w:pos="680"/>
        </w:tabs>
        <w:ind w:firstLine="0"/>
      </w:pPr>
      <w:r>
        <w:t xml:space="preserve">     </w:t>
      </w:r>
      <w:bookmarkStart w:id="45" w:name="_Toc219452228"/>
      <w:r w:rsidR="00E173C0" w:rsidRPr="00E173C0">
        <w:t>Overleg</w:t>
      </w:r>
      <w:bookmarkEnd w:id="45"/>
    </w:p>
    <w:p w14:paraId="6E020F0A" w14:textId="77777777" w:rsidR="0078664A" w:rsidRDefault="0078664A" w:rsidP="0078664A">
      <w:pPr>
        <w:pStyle w:val="Broodtekst"/>
      </w:pPr>
    </w:p>
    <w:p w14:paraId="6007DE57" w14:textId="739BF531" w:rsidR="0078664A" w:rsidRDefault="0078664A" w:rsidP="0078664A">
      <w:pPr>
        <w:pStyle w:val="Broodtekst"/>
      </w:pPr>
      <w:r>
        <w:t xml:space="preserve">Gedurende de looptijd van het contract, dat zich </w:t>
      </w:r>
      <w:r w:rsidR="004F4526">
        <w:t xml:space="preserve">volledig richt op het </w:t>
      </w:r>
      <w:r w:rsidR="000A3122">
        <w:t xml:space="preserve">vervangen van kribbakens </w:t>
      </w:r>
      <w:r w:rsidR="00D13CD2">
        <w:t>dient</w:t>
      </w:r>
      <w:r>
        <w:t xml:space="preserve"> overleg </w:t>
      </w:r>
      <w:r w:rsidR="000F2B0F">
        <w:t>plaats</w:t>
      </w:r>
      <w:r w:rsidR="00D13CD2">
        <w:t xml:space="preserve"> te </w:t>
      </w:r>
      <w:r w:rsidR="000F2B0F">
        <w:t>vinden</w:t>
      </w:r>
      <w:r>
        <w:t xml:space="preserve"> op diverse </w:t>
      </w:r>
      <w:r w:rsidR="000F2B0F">
        <w:t>niveaus, zowel binnen d</w:t>
      </w:r>
      <w:r>
        <w:t>e</w:t>
      </w:r>
      <w:r w:rsidR="000F2B0F">
        <w:t xml:space="preserve"> eigen </w:t>
      </w:r>
      <w:r>
        <w:t xml:space="preserve">organisatie </w:t>
      </w:r>
      <w:r w:rsidR="000F2B0F">
        <w:t xml:space="preserve">als binnen de relatie </w:t>
      </w:r>
      <w:r w:rsidR="00D13CD2">
        <w:t xml:space="preserve">drachtgever – </w:t>
      </w:r>
      <w:r w:rsidR="00D526CD">
        <w:t>opdrachtnemer</w:t>
      </w:r>
      <w:r>
        <w:t xml:space="preserve">. </w:t>
      </w:r>
    </w:p>
    <w:p w14:paraId="28E9A0D3" w14:textId="77777777" w:rsidR="000F2B0F" w:rsidRDefault="000F2B0F" w:rsidP="0078664A">
      <w:pPr>
        <w:pStyle w:val="Broodtekst"/>
      </w:pPr>
    </w:p>
    <w:p w14:paraId="25CB83BD" w14:textId="77777777" w:rsidR="003C219B" w:rsidRDefault="003C219B" w:rsidP="0078664A">
      <w:pPr>
        <w:pStyle w:val="Broodtekst"/>
      </w:pPr>
    </w:p>
    <w:tbl>
      <w:tblPr>
        <w:tblStyle w:val="Tabelraster"/>
        <w:tblW w:w="0" w:type="auto"/>
        <w:tblLook w:val="04A0" w:firstRow="1" w:lastRow="0" w:firstColumn="1" w:lastColumn="0" w:noHBand="0" w:noVBand="1"/>
      </w:tblPr>
      <w:tblGrid>
        <w:gridCol w:w="2734"/>
        <w:gridCol w:w="2752"/>
        <w:gridCol w:w="2754"/>
      </w:tblGrid>
      <w:tr w:rsidR="000F2B0F" w14:paraId="589D765A" w14:textId="77777777" w:rsidTr="00266E4F">
        <w:tc>
          <w:tcPr>
            <w:tcW w:w="2734" w:type="dxa"/>
          </w:tcPr>
          <w:p w14:paraId="0B89AF46" w14:textId="77777777" w:rsidR="000F2B0F" w:rsidRDefault="000F2B0F" w:rsidP="0078664A">
            <w:pPr>
              <w:pStyle w:val="Broodtekst"/>
            </w:pPr>
            <w:r>
              <w:t>Soort overleg</w:t>
            </w:r>
          </w:p>
        </w:tc>
        <w:tc>
          <w:tcPr>
            <w:tcW w:w="2752" w:type="dxa"/>
          </w:tcPr>
          <w:p w14:paraId="3C15BA17" w14:textId="77777777" w:rsidR="000F2B0F" w:rsidRDefault="000F2B0F" w:rsidP="0078664A">
            <w:pPr>
              <w:pStyle w:val="Broodtekst"/>
            </w:pPr>
            <w:r>
              <w:t>periode</w:t>
            </w:r>
          </w:p>
        </w:tc>
        <w:tc>
          <w:tcPr>
            <w:tcW w:w="2754" w:type="dxa"/>
          </w:tcPr>
          <w:p w14:paraId="2890DDE6" w14:textId="77777777" w:rsidR="000F2B0F" w:rsidRDefault="000F2B0F" w:rsidP="0078664A">
            <w:pPr>
              <w:pStyle w:val="Broodtekst"/>
            </w:pPr>
            <w:r>
              <w:t>Bijwoning door</w:t>
            </w:r>
          </w:p>
        </w:tc>
      </w:tr>
      <w:tr w:rsidR="000B2214" w14:paraId="650955AA" w14:textId="77777777" w:rsidTr="00266E4F">
        <w:tc>
          <w:tcPr>
            <w:tcW w:w="2734" w:type="dxa"/>
          </w:tcPr>
          <w:p w14:paraId="2BD24492" w14:textId="77777777" w:rsidR="000B2214" w:rsidRDefault="000B2214" w:rsidP="0078664A">
            <w:pPr>
              <w:pStyle w:val="Broodtekst"/>
            </w:pPr>
            <w:r>
              <w:t>PSU (project start up</w:t>
            </w:r>
          </w:p>
        </w:tc>
        <w:tc>
          <w:tcPr>
            <w:tcW w:w="2752" w:type="dxa"/>
          </w:tcPr>
          <w:p w14:paraId="3C9D61C4" w14:textId="77777777" w:rsidR="000B2214" w:rsidRDefault="000B2214" w:rsidP="000B2214">
            <w:pPr>
              <w:pStyle w:val="Broodtekst"/>
            </w:pPr>
            <w:r>
              <w:t>Voorafgaand aan de werkzaamheden</w:t>
            </w:r>
          </w:p>
        </w:tc>
        <w:tc>
          <w:tcPr>
            <w:tcW w:w="2754" w:type="dxa"/>
          </w:tcPr>
          <w:p w14:paraId="7CBC760A" w14:textId="77777777" w:rsidR="000B2214" w:rsidRDefault="000B2214" w:rsidP="00D13CD2">
            <w:pPr>
              <w:pStyle w:val="Broodtekst"/>
            </w:pPr>
            <w:r>
              <w:t xml:space="preserve">OG, management </w:t>
            </w:r>
            <w:r w:rsidR="00D13CD2">
              <w:t xml:space="preserve">Aannemer </w:t>
            </w:r>
            <w:r>
              <w:t>en eventueel belanghebbenden</w:t>
            </w:r>
          </w:p>
        </w:tc>
      </w:tr>
      <w:tr w:rsidR="000F2B0F" w14:paraId="4B97F198" w14:textId="77777777" w:rsidTr="00266E4F">
        <w:tc>
          <w:tcPr>
            <w:tcW w:w="2734" w:type="dxa"/>
          </w:tcPr>
          <w:p w14:paraId="32285AA9" w14:textId="5EC47B20" w:rsidR="000F2B0F" w:rsidRDefault="00DF4EE0" w:rsidP="00D13CD2">
            <w:pPr>
              <w:pStyle w:val="Broodtekst"/>
            </w:pPr>
            <w:r>
              <w:t xml:space="preserve">Project </w:t>
            </w:r>
            <w:r w:rsidR="00266E4F">
              <w:t xml:space="preserve">/ </w:t>
            </w:r>
            <w:r w:rsidR="007B21E2">
              <w:t>Coördinatie</w:t>
            </w:r>
            <w:r w:rsidR="00266E4F">
              <w:t xml:space="preserve"> </w:t>
            </w:r>
            <w:r>
              <w:t>overleg OG/</w:t>
            </w:r>
            <w:r w:rsidR="00266E4F">
              <w:t>ON</w:t>
            </w:r>
          </w:p>
        </w:tc>
        <w:tc>
          <w:tcPr>
            <w:tcW w:w="2752" w:type="dxa"/>
          </w:tcPr>
          <w:p w14:paraId="512AE18E" w14:textId="7B2A9680" w:rsidR="000F2B0F" w:rsidRDefault="00DF4EE0" w:rsidP="0078664A">
            <w:pPr>
              <w:pStyle w:val="Broodtekst"/>
            </w:pPr>
            <w:r>
              <w:t xml:space="preserve">1 keer per </w:t>
            </w:r>
            <w:r w:rsidR="005859BF">
              <w:t>kwartaal</w:t>
            </w:r>
            <w:r>
              <w:t xml:space="preserve"> </w:t>
            </w:r>
          </w:p>
        </w:tc>
        <w:tc>
          <w:tcPr>
            <w:tcW w:w="2754" w:type="dxa"/>
          </w:tcPr>
          <w:p w14:paraId="751BEE75" w14:textId="77777777" w:rsidR="000F2B0F" w:rsidRDefault="00DF4EE0" w:rsidP="00D13CD2">
            <w:pPr>
              <w:pStyle w:val="Broodtekst"/>
            </w:pPr>
            <w:r>
              <w:t xml:space="preserve">OG, </w:t>
            </w:r>
            <w:r w:rsidR="00266E4F">
              <w:t>ON</w:t>
            </w:r>
            <w:r>
              <w:t>, VG coördinator</w:t>
            </w:r>
            <w:r w:rsidR="00D13CD2">
              <w:t>(en)</w:t>
            </w:r>
          </w:p>
        </w:tc>
      </w:tr>
      <w:tr w:rsidR="000F2B0F" w14:paraId="2012D9E5" w14:textId="77777777" w:rsidTr="00266E4F">
        <w:tc>
          <w:tcPr>
            <w:tcW w:w="2734" w:type="dxa"/>
          </w:tcPr>
          <w:p w14:paraId="1F1C2E0F" w14:textId="77777777" w:rsidR="000F2B0F" w:rsidRDefault="00DF4EE0" w:rsidP="0078664A">
            <w:pPr>
              <w:pStyle w:val="Broodtekst"/>
            </w:pPr>
            <w:r>
              <w:t>Projectteam overleg</w:t>
            </w:r>
          </w:p>
        </w:tc>
        <w:tc>
          <w:tcPr>
            <w:tcW w:w="2752" w:type="dxa"/>
          </w:tcPr>
          <w:p w14:paraId="171FC720" w14:textId="66F5182B" w:rsidR="000F2B0F" w:rsidRDefault="00DF4EE0" w:rsidP="0078664A">
            <w:pPr>
              <w:pStyle w:val="Broodtekst"/>
            </w:pPr>
            <w:r>
              <w:t>1 x per</w:t>
            </w:r>
            <w:r w:rsidR="005859BF">
              <w:t xml:space="preserve"> 2 maanden</w:t>
            </w:r>
          </w:p>
        </w:tc>
        <w:tc>
          <w:tcPr>
            <w:tcW w:w="2754" w:type="dxa"/>
          </w:tcPr>
          <w:p w14:paraId="3926C9A7" w14:textId="77777777" w:rsidR="000F2B0F" w:rsidRDefault="00DF4EE0" w:rsidP="0078664A">
            <w:pPr>
              <w:pStyle w:val="Broodtekst"/>
            </w:pPr>
            <w:r>
              <w:t>OG werkteam</w:t>
            </w:r>
          </w:p>
        </w:tc>
      </w:tr>
      <w:tr w:rsidR="000F2B0F" w14:paraId="07F695B7" w14:textId="77777777" w:rsidTr="00266E4F">
        <w:tc>
          <w:tcPr>
            <w:tcW w:w="2734" w:type="dxa"/>
          </w:tcPr>
          <w:p w14:paraId="0E3DF1F3" w14:textId="77777777" w:rsidR="000F2B0F" w:rsidRDefault="00DF4EE0" w:rsidP="0078664A">
            <w:pPr>
              <w:pStyle w:val="Broodtekst"/>
            </w:pPr>
            <w:r>
              <w:t>Werkoverleg</w:t>
            </w:r>
            <w:r w:rsidR="00266E4F">
              <w:t xml:space="preserve"> uitvoering</w:t>
            </w:r>
          </w:p>
        </w:tc>
        <w:tc>
          <w:tcPr>
            <w:tcW w:w="2752" w:type="dxa"/>
          </w:tcPr>
          <w:p w14:paraId="79779CE3" w14:textId="77777777" w:rsidR="000F2B0F" w:rsidRDefault="00DF4EE0" w:rsidP="0078664A">
            <w:pPr>
              <w:pStyle w:val="Broodtekst"/>
            </w:pPr>
            <w:r>
              <w:t>Dagelijks</w:t>
            </w:r>
          </w:p>
        </w:tc>
        <w:tc>
          <w:tcPr>
            <w:tcW w:w="2754" w:type="dxa"/>
          </w:tcPr>
          <w:p w14:paraId="7CCAB7B5" w14:textId="77777777" w:rsidR="000F2B0F" w:rsidRDefault="00DF4EE0" w:rsidP="0078664A">
            <w:pPr>
              <w:pStyle w:val="Broodtekst"/>
            </w:pPr>
            <w:r>
              <w:t>Aangewezen medewerkers</w:t>
            </w:r>
          </w:p>
        </w:tc>
      </w:tr>
      <w:tr w:rsidR="000F2B0F" w14:paraId="5D72D017" w14:textId="77777777" w:rsidTr="00266E4F">
        <w:tc>
          <w:tcPr>
            <w:tcW w:w="2734" w:type="dxa"/>
          </w:tcPr>
          <w:p w14:paraId="19DA43CE" w14:textId="77777777" w:rsidR="000F2B0F" w:rsidRDefault="00DF4EE0" w:rsidP="0078664A">
            <w:pPr>
              <w:pStyle w:val="Broodtekst"/>
            </w:pPr>
            <w:r>
              <w:t>Toolbox</w:t>
            </w:r>
          </w:p>
        </w:tc>
        <w:tc>
          <w:tcPr>
            <w:tcW w:w="2752" w:type="dxa"/>
          </w:tcPr>
          <w:p w14:paraId="656803C2" w14:textId="77777777" w:rsidR="000F2B0F" w:rsidRDefault="00DF4EE0" w:rsidP="0078664A">
            <w:pPr>
              <w:pStyle w:val="Broodtekst"/>
            </w:pPr>
            <w:r>
              <w:t>1 x per maand minimum</w:t>
            </w:r>
          </w:p>
        </w:tc>
        <w:tc>
          <w:tcPr>
            <w:tcW w:w="2754" w:type="dxa"/>
          </w:tcPr>
          <w:p w14:paraId="62652615" w14:textId="77777777" w:rsidR="000F2B0F" w:rsidRDefault="00DF4EE0" w:rsidP="0078664A">
            <w:pPr>
              <w:pStyle w:val="Broodtekst"/>
            </w:pPr>
            <w:r>
              <w:t>Aangewezen medewerkers/ leidinggevende</w:t>
            </w:r>
          </w:p>
        </w:tc>
      </w:tr>
      <w:tr w:rsidR="000F2B0F" w14:paraId="2EB6C795" w14:textId="77777777" w:rsidTr="00266E4F">
        <w:tc>
          <w:tcPr>
            <w:tcW w:w="2734" w:type="dxa"/>
          </w:tcPr>
          <w:p w14:paraId="18A5E1BE" w14:textId="77777777" w:rsidR="000F2B0F" w:rsidRDefault="00DF4EE0" w:rsidP="0078664A">
            <w:pPr>
              <w:pStyle w:val="Broodtekst"/>
            </w:pPr>
            <w:r>
              <w:t>LMRA</w:t>
            </w:r>
          </w:p>
        </w:tc>
        <w:tc>
          <w:tcPr>
            <w:tcW w:w="2752" w:type="dxa"/>
          </w:tcPr>
          <w:p w14:paraId="2ED1F244" w14:textId="77777777" w:rsidR="000F2B0F" w:rsidRDefault="00DF4EE0" w:rsidP="0078664A">
            <w:pPr>
              <w:pStyle w:val="Broodtekst"/>
            </w:pPr>
            <w:r>
              <w:t>Voor werkaanvang</w:t>
            </w:r>
          </w:p>
        </w:tc>
        <w:tc>
          <w:tcPr>
            <w:tcW w:w="2754" w:type="dxa"/>
          </w:tcPr>
          <w:p w14:paraId="4747F60A" w14:textId="77777777" w:rsidR="000F2B0F" w:rsidRDefault="00DF4EE0" w:rsidP="0078664A">
            <w:pPr>
              <w:pStyle w:val="Broodtekst"/>
            </w:pPr>
            <w:r>
              <w:t>Individu en collegae</w:t>
            </w:r>
          </w:p>
        </w:tc>
      </w:tr>
    </w:tbl>
    <w:p w14:paraId="351372D3" w14:textId="77777777" w:rsidR="0042293E" w:rsidRDefault="0042293E" w:rsidP="0078664A">
      <w:pPr>
        <w:pStyle w:val="Broodtekst"/>
      </w:pPr>
    </w:p>
    <w:p w14:paraId="4628DE5F" w14:textId="77777777" w:rsidR="0078664A" w:rsidRPr="0078664A" w:rsidRDefault="003C219B" w:rsidP="0078664A">
      <w:pPr>
        <w:pStyle w:val="Broodtekst"/>
      </w:pPr>
      <w:r>
        <w:t>Horizontaal overleg omvat tevens overleg tussen portfolio management (OG) en directie (ON). Dit overleg vindt op jaarbasis plaats,  éénmaal per jaar per aannemer</w:t>
      </w:r>
      <w:r w:rsidR="000F2B0F">
        <w:t xml:space="preserve"> </w:t>
      </w:r>
    </w:p>
    <w:p w14:paraId="28E7B48F" w14:textId="77777777" w:rsidR="00E173C0" w:rsidRDefault="00266E4F" w:rsidP="00266E4F">
      <w:pPr>
        <w:pStyle w:val="Paragraaf"/>
        <w:tabs>
          <w:tab w:val="clear" w:pos="0"/>
          <w:tab w:val="clear" w:pos="227"/>
          <w:tab w:val="clear" w:pos="454"/>
          <w:tab w:val="clear" w:pos="680"/>
        </w:tabs>
        <w:ind w:firstLine="0"/>
      </w:pPr>
      <w:r>
        <w:t xml:space="preserve">     </w:t>
      </w:r>
      <w:bookmarkStart w:id="46" w:name="_Toc219452229"/>
      <w:r w:rsidR="00E173C0" w:rsidRPr="00E173C0">
        <w:t>Coördinatie</w:t>
      </w:r>
      <w:bookmarkEnd w:id="46"/>
    </w:p>
    <w:p w14:paraId="5C06A7D1" w14:textId="77777777" w:rsidR="00DF4EE0" w:rsidRDefault="00DF4EE0" w:rsidP="00DF4EE0">
      <w:pPr>
        <w:pStyle w:val="Broodtekst"/>
      </w:pPr>
    </w:p>
    <w:p w14:paraId="0660DCEA" w14:textId="77777777" w:rsidR="00266E4F" w:rsidRDefault="000545D4" w:rsidP="00DF4EE0">
      <w:pPr>
        <w:pStyle w:val="Broodtekst"/>
      </w:pPr>
      <w:r>
        <w:t>Coördinatie</w:t>
      </w:r>
      <w:r w:rsidR="00DF4EE0">
        <w:t xml:space="preserve"> </w:t>
      </w:r>
      <w:r>
        <w:t>afspraken</w:t>
      </w:r>
      <w:r w:rsidR="00DF4EE0">
        <w:t xml:space="preserve"> zi</w:t>
      </w:r>
      <w:r>
        <w:t>jn onontbeerlijk tijdens de voorbereiding en uitvoeringsfase. Tijdens de voorbereidingsfase is coördinatie noodzakelijk tussen de diverse veld gebonden activiteiten voor het vervaardigen van de benodigde contract stukken. Hierbij is sprake van e</w:t>
      </w:r>
      <w:r w:rsidR="00417D5E">
        <w:t>e</w:t>
      </w:r>
      <w:r>
        <w:t xml:space="preserve">n voortdurende wisselwerking tussen </w:t>
      </w:r>
      <w:r w:rsidR="00266E4F">
        <w:t xml:space="preserve">de diverse OG disciplines betrokken bij de </w:t>
      </w:r>
      <w:r>
        <w:t>voorbereiding</w:t>
      </w:r>
      <w:r w:rsidR="00266E4F">
        <w:t xml:space="preserve">. </w:t>
      </w:r>
      <w:r>
        <w:t xml:space="preserve"> </w:t>
      </w:r>
    </w:p>
    <w:p w14:paraId="4D07A445" w14:textId="77777777" w:rsidR="000545D4" w:rsidRDefault="00266E4F" w:rsidP="00DF4EE0">
      <w:pPr>
        <w:pStyle w:val="Broodtekst"/>
      </w:pPr>
      <w:r>
        <w:t>In de voorbereiding worden onder andere betrokken partijen</w:t>
      </w:r>
      <w:r w:rsidR="0034004A">
        <w:t xml:space="preserve"> geïdentificeerd. Coördinatie met deze belanghebbenden vindt onder andere plaats op basis van het communicatieplan.</w:t>
      </w:r>
      <w:r w:rsidR="000545D4">
        <w:t xml:space="preserve"> </w:t>
      </w:r>
    </w:p>
    <w:p w14:paraId="3935CBCD" w14:textId="77777777" w:rsidR="006F0A92" w:rsidRDefault="006F0A92" w:rsidP="00DF4EE0">
      <w:pPr>
        <w:pStyle w:val="Broodtekst"/>
      </w:pPr>
    </w:p>
    <w:p w14:paraId="5FD83E0E" w14:textId="57DA5D0E" w:rsidR="003C219B" w:rsidRDefault="003C219B" w:rsidP="00DF4EE0">
      <w:pPr>
        <w:pStyle w:val="Broodtekst"/>
      </w:pPr>
      <w:r>
        <w:t>Coördinatie overleg vind</w:t>
      </w:r>
      <w:r w:rsidR="009F4A9F">
        <w:t>t</w:t>
      </w:r>
      <w:r>
        <w:t xml:space="preserve"> plaats tussen de coördinator OG en </w:t>
      </w:r>
      <w:r w:rsidR="0099500C">
        <w:t>ON</w:t>
      </w:r>
      <w:r>
        <w:t xml:space="preserve">, gedurende de uitvoering van de werkzaamheden, </w:t>
      </w:r>
      <w:r w:rsidR="0034004A">
        <w:t xml:space="preserve">in ieder geval bij aanvang en einde van </w:t>
      </w:r>
      <w:r>
        <w:t>de werkzaamheden</w:t>
      </w:r>
      <w:r w:rsidR="0034004A">
        <w:t xml:space="preserve">. </w:t>
      </w:r>
      <w:r>
        <w:t>Bij dit laatste overleg wordt het bijgewerkte IVP en het integraal veiligheidsdossier overhandigd aan de opdrachtgever.</w:t>
      </w:r>
    </w:p>
    <w:p w14:paraId="05D17CFA" w14:textId="77777777" w:rsidR="00417D5E" w:rsidRDefault="003C219B" w:rsidP="00DF4EE0">
      <w:pPr>
        <w:pStyle w:val="Broodtekst"/>
      </w:pPr>
      <w:r>
        <w:t xml:space="preserve"> </w:t>
      </w:r>
      <w:r w:rsidR="00417D5E">
        <w:t xml:space="preserve"> </w:t>
      </w:r>
    </w:p>
    <w:p w14:paraId="50B426C9" w14:textId="77777777" w:rsidR="00417D5E" w:rsidRDefault="0034004A" w:rsidP="0034004A">
      <w:pPr>
        <w:pStyle w:val="Paragraaf"/>
        <w:tabs>
          <w:tab w:val="clear" w:pos="0"/>
          <w:tab w:val="clear" w:pos="227"/>
          <w:tab w:val="clear" w:pos="454"/>
          <w:tab w:val="clear" w:pos="680"/>
        </w:tabs>
        <w:ind w:firstLine="0"/>
      </w:pPr>
      <w:r>
        <w:t xml:space="preserve">     </w:t>
      </w:r>
      <w:bookmarkStart w:id="47" w:name="_Toc219452230"/>
      <w:r w:rsidR="00E173C0" w:rsidRPr="00E173C0">
        <w:t>Uitvoering</w:t>
      </w:r>
      <w:bookmarkEnd w:id="47"/>
    </w:p>
    <w:p w14:paraId="2A40CE0E" w14:textId="5BC36CE4" w:rsidR="00530A5E" w:rsidRDefault="003C219B" w:rsidP="000E1F43">
      <w:pPr>
        <w:pStyle w:val="Broodtekst"/>
        <w:tabs>
          <w:tab w:val="clear" w:pos="227"/>
          <w:tab w:val="clear" w:pos="454"/>
          <w:tab w:val="clear" w:pos="680"/>
        </w:tabs>
      </w:pPr>
      <w:r>
        <w:lastRenderedPageBreak/>
        <w:t xml:space="preserve">Tijdens de </w:t>
      </w:r>
      <w:r w:rsidR="00530A5E">
        <w:t>uitvoering</w:t>
      </w:r>
      <w:r>
        <w:t xml:space="preserve"> va</w:t>
      </w:r>
      <w:r w:rsidR="00530A5E">
        <w:t>n</w:t>
      </w:r>
      <w:r>
        <w:t xml:space="preserve"> het werk op </w:t>
      </w:r>
      <w:r w:rsidR="00530A5E">
        <w:t>locatie</w:t>
      </w:r>
      <w:r>
        <w:t xml:space="preserve"> is de </w:t>
      </w:r>
      <w:r w:rsidR="00530A5E">
        <w:t>coördinator</w:t>
      </w:r>
      <w:r>
        <w:t xml:space="preserve"> uitvoeringsfase (d.i. de </w:t>
      </w:r>
      <w:r w:rsidR="00530A5E">
        <w:t>coördinator</w:t>
      </w:r>
      <w:r>
        <w:t xml:space="preserve"> ON)</w:t>
      </w:r>
      <w:r w:rsidR="00530A5E">
        <w:t xml:space="preserve"> verantwoordelijk voor de coördinatie op de werklocatie</w:t>
      </w:r>
      <w:r w:rsidR="000104FF">
        <w:t xml:space="preserve"> in voorkomende gevallen</w:t>
      </w:r>
      <w:r w:rsidR="0071521B">
        <w:t>.</w:t>
      </w:r>
    </w:p>
    <w:p w14:paraId="11E3A161" w14:textId="2AC202C4" w:rsidR="00F60807" w:rsidRDefault="00BE19EC" w:rsidP="00FE71A7">
      <w:pPr>
        <w:pStyle w:val="HoofdstukGenummerd"/>
        <w:tabs>
          <w:tab w:val="clear" w:pos="0"/>
          <w:tab w:val="clear" w:pos="227"/>
          <w:tab w:val="clear" w:pos="454"/>
          <w:tab w:val="clear" w:pos="680"/>
        </w:tabs>
        <w:ind w:left="851" w:hanging="851"/>
      </w:pPr>
      <w:bookmarkStart w:id="48" w:name="_Toc493161842"/>
      <w:bookmarkStart w:id="49" w:name="_Toc494268552"/>
      <w:bookmarkStart w:id="50" w:name="_Toc493161844"/>
      <w:bookmarkStart w:id="51" w:name="_Toc494268554"/>
      <w:bookmarkStart w:id="52" w:name="_Toc493161846"/>
      <w:bookmarkStart w:id="53" w:name="_Toc494268556"/>
      <w:bookmarkStart w:id="54" w:name="_Toc493161847"/>
      <w:bookmarkStart w:id="55" w:name="_Toc494268557"/>
      <w:bookmarkStart w:id="56" w:name="_Toc493161848"/>
      <w:bookmarkStart w:id="57" w:name="_Toc494268558"/>
      <w:bookmarkStart w:id="58" w:name="_Toc493161849"/>
      <w:bookmarkStart w:id="59" w:name="_Toc494268559"/>
      <w:bookmarkStart w:id="60" w:name="_Toc493161850"/>
      <w:bookmarkStart w:id="61" w:name="_Toc494268560"/>
      <w:bookmarkStart w:id="62" w:name="_Toc493161851"/>
      <w:bookmarkStart w:id="63" w:name="_Toc494268561"/>
      <w:bookmarkStart w:id="64" w:name="_Toc493161852"/>
      <w:bookmarkStart w:id="65" w:name="_Toc494268562"/>
      <w:bookmarkStart w:id="66" w:name="_Toc493161853"/>
      <w:bookmarkStart w:id="67" w:name="_Toc494268563"/>
      <w:bookmarkStart w:id="68" w:name="_Toc494268564"/>
      <w:bookmarkStart w:id="69" w:name="_Toc21945223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lastRenderedPageBreak/>
        <w:t>Wijz</w:t>
      </w:r>
      <w:r w:rsidR="00F60807">
        <w:t>e van toezicht</w:t>
      </w:r>
      <w:bookmarkEnd w:id="68"/>
      <w:bookmarkEnd w:id="69"/>
    </w:p>
    <w:p w14:paraId="64B2BBBC" w14:textId="77777777" w:rsidR="00663DDF" w:rsidRDefault="00663DDF" w:rsidP="00EA0026">
      <w:pPr>
        <w:pStyle w:val="Huisstijl-Colofon"/>
        <w:rPr>
          <w:vanish/>
        </w:rPr>
      </w:pPr>
      <w:r w:rsidRPr="00663DDF">
        <w:rPr>
          <w:vanish/>
        </w:rPr>
        <w:t>Toezicht tijdens de uitvoering van werkzaamheden is een zaak van</w:t>
      </w:r>
      <w:r w:rsidR="00884F56">
        <w:rPr>
          <w:vanish/>
        </w:rPr>
        <w:t xml:space="preserve"> </w:t>
      </w:r>
      <w:r w:rsidRPr="00663DDF">
        <w:rPr>
          <w:vanish/>
        </w:rPr>
        <w:t>opdrachtgever</w:t>
      </w:r>
      <w:r w:rsidR="00884F56">
        <w:rPr>
          <w:vanish/>
        </w:rPr>
        <w:t xml:space="preserve"> </w:t>
      </w:r>
      <w:r w:rsidRPr="00663DDF">
        <w:rPr>
          <w:vanish/>
        </w:rPr>
        <w:t xml:space="preserve">en </w:t>
      </w:r>
      <w:r w:rsidR="005718A6">
        <w:rPr>
          <w:vanish/>
        </w:rPr>
        <w:t>o</w:t>
      </w:r>
      <w:r w:rsidRPr="00663DDF">
        <w:rPr>
          <w:vanish/>
        </w:rPr>
        <w:t>pdrachtnemer</w:t>
      </w:r>
      <w:r>
        <w:rPr>
          <w:vanish/>
        </w:rPr>
        <w:t>.</w:t>
      </w:r>
    </w:p>
    <w:p w14:paraId="37D90FA9" w14:textId="77777777" w:rsidR="00663DDF" w:rsidRDefault="00663DDF" w:rsidP="00EA0026">
      <w:pPr>
        <w:pStyle w:val="Huisstijl-Colofon"/>
        <w:tabs>
          <w:tab w:val="num" w:pos="567"/>
        </w:tabs>
        <w:rPr>
          <w:vanish/>
        </w:rPr>
      </w:pPr>
      <w:r>
        <w:rPr>
          <w:vanish/>
        </w:rPr>
        <w:t>Een goede invulling van toezicht gebeurt door deskundigen die voor deze taak: hetzij worden vrijgemaakt dan wel het houden van toezicht op de uitvoering als component in hun functiebeschrijving hebben.</w:t>
      </w:r>
    </w:p>
    <w:p w14:paraId="1D3AA39C" w14:textId="77777777" w:rsidR="00663DDF" w:rsidRDefault="00663DDF" w:rsidP="00EA0026">
      <w:pPr>
        <w:pStyle w:val="Huisstijl-Colofon"/>
        <w:tabs>
          <w:tab w:val="num" w:pos="567"/>
        </w:tabs>
        <w:ind w:firstLine="709"/>
        <w:rPr>
          <w:vanish/>
        </w:rPr>
      </w:pPr>
      <w:r>
        <w:rPr>
          <w:vanish/>
        </w:rPr>
        <w:t>Het gaat hier met name om de volgende functies:</w:t>
      </w:r>
    </w:p>
    <w:p w14:paraId="6DA349A6" w14:textId="77777777" w:rsidR="00663DDF" w:rsidRDefault="00663DDF" w:rsidP="00EA0026">
      <w:pPr>
        <w:pStyle w:val="Huisstijl-Colofon"/>
        <w:tabs>
          <w:tab w:val="num" w:pos="567"/>
        </w:tabs>
        <w:ind w:firstLine="709"/>
        <w:rPr>
          <w:vanish/>
        </w:rPr>
      </w:pPr>
      <w:r>
        <w:rPr>
          <w:vanish/>
        </w:rPr>
        <w:t>Vanuit de opdrachtgever:</w:t>
      </w:r>
    </w:p>
    <w:p w14:paraId="2C4D4511" w14:textId="77777777" w:rsidR="0078096C" w:rsidRDefault="0078096C" w:rsidP="00EA0026">
      <w:pPr>
        <w:pStyle w:val="Huisstijl-Colofon"/>
        <w:numPr>
          <w:ilvl w:val="2"/>
          <w:numId w:val="28"/>
        </w:numPr>
        <w:rPr>
          <w:vanish/>
        </w:rPr>
      </w:pPr>
      <w:r>
        <w:rPr>
          <w:vanish/>
        </w:rPr>
        <w:t>Portfolio manager</w:t>
      </w:r>
    </w:p>
    <w:p w14:paraId="2B5F560C" w14:textId="77777777" w:rsidR="00663DDF" w:rsidRPr="00433658" w:rsidRDefault="00663DDF" w:rsidP="00EA0026">
      <w:pPr>
        <w:pStyle w:val="Huisstijl-Colofon"/>
        <w:numPr>
          <w:ilvl w:val="2"/>
          <w:numId w:val="28"/>
        </w:numPr>
        <w:rPr>
          <w:vanish/>
        </w:rPr>
      </w:pPr>
      <w:r>
        <w:rPr>
          <w:vanish/>
        </w:rPr>
        <w:t>Pro</w:t>
      </w:r>
      <w:r w:rsidR="00433658">
        <w:rPr>
          <w:vanish/>
        </w:rPr>
        <w:t>ject manager</w:t>
      </w:r>
    </w:p>
    <w:p w14:paraId="0374DF08" w14:textId="686A5AFA" w:rsidR="00663DDF" w:rsidRDefault="007B21E2" w:rsidP="00EA0026">
      <w:pPr>
        <w:pStyle w:val="Huisstijl-Colofon"/>
        <w:numPr>
          <w:ilvl w:val="2"/>
          <w:numId w:val="28"/>
        </w:numPr>
        <w:rPr>
          <w:vanish/>
        </w:rPr>
      </w:pPr>
      <w:r>
        <w:rPr>
          <w:vanish/>
        </w:rPr>
        <w:t>C</w:t>
      </w:r>
      <w:r w:rsidR="00623EB2">
        <w:rPr>
          <w:vanish/>
        </w:rPr>
        <w:t xml:space="preserve">oördinator </w:t>
      </w:r>
      <w:r w:rsidR="00BE19EC">
        <w:rPr>
          <w:vanish/>
        </w:rPr>
        <w:t>ontwerp</w:t>
      </w:r>
      <w:r w:rsidR="00035D64">
        <w:rPr>
          <w:vanish/>
        </w:rPr>
        <w:t>fase</w:t>
      </w:r>
    </w:p>
    <w:p w14:paraId="359CF320" w14:textId="77777777" w:rsidR="00035D64" w:rsidRDefault="00663DDF" w:rsidP="00EA0026">
      <w:pPr>
        <w:pStyle w:val="Huisstijl-Colofon"/>
        <w:numPr>
          <w:ilvl w:val="2"/>
          <w:numId w:val="28"/>
        </w:numPr>
        <w:rPr>
          <w:vanish/>
        </w:rPr>
      </w:pPr>
      <w:r>
        <w:rPr>
          <w:vanish/>
        </w:rPr>
        <w:t>Technisch manager</w:t>
      </w:r>
    </w:p>
    <w:p w14:paraId="6127D576" w14:textId="77777777" w:rsidR="00663DDF" w:rsidRDefault="00035D64" w:rsidP="00EA0026">
      <w:pPr>
        <w:pStyle w:val="Huisstijl-Colofon"/>
        <w:numPr>
          <w:ilvl w:val="2"/>
          <w:numId w:val="28"/>
        </w:numPr>
        <w:rPr>
          <w:vanish/>
        </w:rPr>
      </w:pPr>
      <w:r>
        <w:rPr>
          <w:vanish/>
        </w:rPr>
        <w:t>Contract manager</w:t>
      </w:r>
      <w:r w:rsidR="00663DDF">
        <w:rPr>
          <w:vanish/>
        </w:rPr>
        <w:t xml:space="preserve"> </w:t>
      </w:r>
      <w:r w:rsidR="00663DDF" w:rsidRPr="00663DDF">
        <w:rPr>
          <w:vanish/>
        </w:rPr>
        <w:t xml:space="preserve"> </w:t>
      </w:r>
    </w:p>
    <w:p w14:paraId="5034EA9B" w14:textId="77777777" w:rsidR="00663DDF" w:rsidRDefault="00663DDF" w:rsidP="00EA0026">
      <w:pPr>
        <w:pStyle w:val="Huisstijl-Colofon"/>
        <w:tabs>
          <w:tab w:val="num" w:pos="567"/>
        </w:tabs>
        <w:ind w:firstLine="709"/>
        <w:rPr>
          <w:vanish/>
        </w:rPr>
      </w:pPr>
      <w:r>
        <w:rPr>
          <w:vanish/>
        </w:rPr>
        <w:t>Vanuit de opdrachtnemer:</w:t>
      </w:r>
    </w:p>
    <w:p w14:paraId="191914E0" w14:textId="77777777" w:rsidR="00663DDF" w:rsidRDefault="00663DDF" w:rsidP="00EA0026">
      <w:pPr>
        <w:pStyle w:val="Huisstijl-Colofon"/>
        <w:numPr>
          <w:ilvl w:val="2"/>
          <w:numId w:val="29"/>
        </w:numPr>
        <w:rPr>
          <w:vanish/>
        </w:rPr>
      </w:pPr>
      <w:r>
        <w:rPr>
          <w:vanish/>
        </w:rPr>
        <w:t>Senior management (regio directie)</w:t>
      </w:r>
    </w:p>
    <w:p w14:paraId="7242A3AC" w14:textId="77777777" w:rsidR="00663DDF" w:rsidRDefault="00663DDF" w:rsidP="00EA0026">
      <w:pPr>
        <w:pStyle w:val="Huisstijl-Colofon"/>
        <w:numPr>
          <w:ilvl w:val="2"/>
          <w:numId w:val="29"/>
        </w:numPr>
        <w:rPr>
          <w:vanish/>
        </w:rPr>
      </w:pPr>
      <w:r>
        <w:rPr>
          <w:vanish/>
        </w:rPr>
        <w:t>Projectmanager</w:t>
      </w:r>
    </w:p>
    <w:p w14:paraId="018DF693" w14:textId="77777777" w:rsidR="005718A6" w:rsidRDefault="005718A6" w:rsidP="00EA0026">
      <w:pPr>
        <w:pStyle w:val="Huisstijl-Colofon"/>
        <w:numPr>
          <w:ilvl w:val="2"/>
          <w:numId w:val="29"/>
        </w:numPr>
        <w:rPr>
          <w:vanish/>
        </w:rPr>
      </w:pPr>
      <w:r>
        <w:rPr>
          <w:vanish/>
        </w:rPr>
        <w:t xml:space="preserve">VG coördinator uitvoeringsfase </w:t>
      </w:r>
    </w:p>
    <w:p w14:paraId="3E3906E5" w14:textId="77777777" w:rsidR="005718A6" w:rsidRDefault="005718A6" w:rsidP="00EA0026">
      <w:pPr>
        <w:pStyle w:val="Huisstijl-Colofon"/>
        <w:rPr>
          <w:vanish/>
        </w:rPr>
      </w:pPr>
    </w:p>
    <w:p w14:paraId="2CCA6073" w14:textId="77777777" w:rsidR="005718A6" w:rsidRDefault="005718A6" w:rsidP="00EA0026">
      <w:pPr>
        <w:pStyle w:val="Huisstijl-Colofon"/>
        <w:rPr>
          <w:vanish/>
        </w:rPr>
      </w:pPr>
      <w:r>
        <w:rPr>
          <w:vanish/>
        </w:rPr>
        <w:t>Onderstaand volgt een overzicht van de soort en wijze van toezicht voor de diverse functies binnen het project:</w:t>
      </w:r>
    </w:p>
    <w:p w14:paraId="6AE2F83D" w14:textId="77777777" w:rsidR="005718A6" w:rsidRDefault="005718A6" w:rsidP="005718A6">
      <w:pPr>
        <w:pStyle w:val="Huisstijl-Colofon"/>
        <w:ind w:left="851"/>
        <w:rPr>
          <w:vanish/>
        </w:rPr>
      </w:pPr>
    </w:p>
    <w:p w14:paraId="205A1B8C" w14:textId="77777777" w:rsidR="005718A6" w:rsidRDefault="005718A6" w:rsidP="005718A6">
      <w:pPr>
        <w:pStyle w:val="Huisstijl-Colofon"/>
        <w:ind w:left="1468"/>
        <w:rPr>
          <w:vanish/>
        </w:rPr>
      </w:pPr>
    </w:p>
    <w:tbl>
      <w:tblPr>
        <w:tblStyle w:val="Tabelraster"/>
        <w:tblpPr w:leftFromText="141" w:rightFromText="141" w:vertAnchor="text" w:horzAnchor="margin" w:tblpY="98"/>
        <w:tblW w:w="8817" w:type="dxa"/>
        <w:tblLook w:val="04A0" w:firstRow="1" w:lastRow="0" w:firstColumn="1" w:lastColumn="0" w:noHBand="0" w:noVBand="1"/>
      </w:tblPr>
      <w:tblGrid>
        <w:gridCol w:w="1668"/>
        <w:gridCol w:w="1585"/>
        <w:gridCol w:w="1704"/>
        <w:gridCol w:w="1843"/>
        <w:gridCol w:w="2017"/>
      </w:tblGrid>
      <w:tr w:rsidR="005718A6" w14:paraId="50E4FCA8" w14:textId="77777777" w:rsidTr="00EA0026">
        <w:trPr>
          <w:cantSplit/>
          <w:tblHeader/>
          <w:hidden/>
        </w:trPr>
        <w:tc>
          <w:tcPr>
            <w:tcW w:w="1668" w:type="dxa"/>
          </w:tcPr>
          <w:p w14:paraId="3BDF862D" w14:textId="77777777" w:rsidR="005718A6" w:rsidRDefault="005718A6" w:rsidP="003562D1">
            <w:pPr>
              <w:pStyle w:val="Huisstijl-Colofon"/>
              <w:rPr>
                <w:vanish/>
              </w:rPr>
            </w:pPr>
            <w:r>
              <w:rPr>
                <w:vanish/>
              </w:rPr>
              <w:t>Functie</w:t>
            </w:r>
          </w:p>
        </w:tc>
        <w:tc>
          <w:tcPr>
            <w:tcW w:w="1585" w:type="dxa"/>
          </w:tcPr>
          <w:p w14:paraId="092B4EA8" w14:textId="77777777" w:rsidR="005718A6" w:rsidRDefault="005718A6" w:rsidP="003562D1">
            <w:pPr>
              <w:pStyle w:val="Huisstijl-Colofon"/>
              <w:rPr>
                <w:vanish/>
              </w:rPr>
            </w:pPr>
            <w:r>
              <w:rPr>
                <w:vanish/>
              </w:rPr>
              <w:t>toezichtwijze</w:t>
            </w:r>
          </w:p>
        </w:tc>
        <w:tc>
          <w:tcPr>
            <w:tcW w:w="1704" w:type="dxa"/>
          </w:tcPr>
          <w:p w14:paraId="5D75427E" w14:textId="77777777" w:rsidR="005718A6" w:rsidRDefault="005718A6" w:rsidP="003562D1">
            <w:pPr>
              <w:pStyle w:val="Huisstijl-Colofon"/>
              <w:rPr>
                <w:vanish/>
              </w:rPr>
            </w:pPr>
            <w:r>
              <w:rPr>
                <w:vanish/>
              </w:rPr>
              <w:t>Toezicht d.m.v.</w:t>
            </w:r>
          </w:p>
        </w:tc>
        <w:tc>
          <w:tcPr>
            <w:tcW w:w="1843" w:type="dxa"/>
          </w:tcPr>
          <w:p w14:paraId="7684D634" w14:textId="77777777" w:rsidR="005718A6" w:rsidRDefault="005718A6" w:rsidP="003562D1">
            <w:pPr>
              <w:pStyle w:val="Huisstijl-Colofon"/>
              <w:rPr>
                <w:vanish/>
              </w:rPr>
            </w:pPr>
            <w:r>
              <w:rPr>
                <w:vanish/>
              </w:rPr>
              <w:t>Rapportage aan</w:t>
            </w:r>
          </w:p>
        </w:tc>
        <w:tc>
          <w:tcPr>
            <w:tcW w:w="2016" w:type="dxa"/>
          </w:tcPr>
          <w:p w14:paraId="611A8173" w14:textId="77777777" w:rsidR="005718A6" w:rsidRDefault="005718A6" w:rsidP="003562D1">
            <w:pPr>
              <w:pStyle w:val="Huisstijl-Colofon"/>
              <w:rPr>
                <w:vanish/>
              </w:rPr>
            </w:pPr>
            <w:r>
              <w:rPr>
                <w:vanish/>
              </w:rPr>
              <w:t>Frequentie</w:t>
            </w:r>
          </w:p>
        </w:tc>
      </w:tr>
      <w:tr w:rsidR="005718A6" w:rsidRPr="0078096C" w14:paraId="625D63EE" w14:textId="77777777" w:rsidTr="00EA0026">
        <w:trPr>
          <w:hidden/>
        </w:trPr>
        <w:tc>
          <w:tcPr>
            <w:tcW w:w="1668" w:type="dxa"/>
          </w:tcPr>
          <w:p w14:paraId="7BBD97BD" w14:textId="77777777" w:rsidR="005718A6" w:rsidRDefault="005718A6" w:rsidP="003562D1">
            <w:pPr>
              <w:pStyle w:val="Huisstijl-Colofon"/>
              <w:jc w:val="center"/>
              <w:rPr>
                <w:b/>
                <w:vanish/>
              </w:rPr>
            </w:pPr>
          </w:p>
        </w:tc>
        <w:tc>
          <w:tcPr>
            <w:tcW w:w="7149" w:type="dxa"/>
            <w:gridSpan w:val="4"/>
          </w:tcPr>
          <w:p w14:paraId="33731E47" w14:textId="77777777" w:rsidR="005718A6" w:rsidRPr="0078096C" w:rsidRDefault="005718A6" w:rsidP="003562D1">
            <w:pPr>
              <w:pStyle w:val="Huisstijl-Colofon"/>
              <w:jc w:val="center"/>
              <w:rPr>
                <w:b/>
                <w:vanish/>
              </w:rPr>
            </w:pPr>
            <w:r>
              <w:rPr>
                <w:b/>
                <w:vanish/>
              </w:rPr>
              <w:t>Opdrachtgever</w:t>
            </w:r>
          </w:p>
        </w:tc>
      </w:tr>
      <w:tr w:rsidR="005718A6" w:rsidRPr="0078096C" w14:paraId="1ADD756E" w14:textId="77777777" w:rsidTr="00EA0026">
        <w:trPr>
          <w:hidden/>
        </w:trPr>
        <w:tc>
          <w:tcPr>
            <w:tcW w:w="1668" w:type="dxa"/>
          </w:tcPr>
          <w:p w14:paraId="33CF8F02" w14:textId="77777777" w:rsidR="005718A6" w:rsidRPr="0078096C" w:rsidRDefault="005718A6" w:rsidP="003562D1">
            <w:pPr>
              <w:pStyle w:val="Huisstijl-Colofon"/>
              <w:rPr>
                <w:b/>
                <w:vanish/>
              </w:rPr>
            </w:pPr>
            <w:r w:rsidRPr="0078096C">
              <w:rPr>
                <w:b/>
                <w:vanish/>
              </w:rPr>
              <w:t>Portfolio manager</w:t>
            </w:r>
          </w:p>
        </w:tc>
        <w:tc>
          <w:tcPr>
            <w:tcW w:w="1585" w:type="dxa"/>
          </w:tcPr>
          <w:p w14:paraId="3CAE08A2" w14:textId="77777777" w:rsidR="005718A6" w:rsidRPr="000C0866" w:rsidRDefault="005718A6" w:rsidP="003562D1">
            <w:pPr>
              <w:pStyle w:val="Huisstijl-Colofon"/>
              <w:rPr>
                <w:vanish/>
                <w:sz w:val="16"/>
                <w:szCs w:val="16"/>
              </w:rPr>
            </w:pPr>
            <w:r w:rsidRPr="000C0866">
              <w:rPr>
                <w:vanish/>
                <w:sz w:val="16"/>
                <w:szCs w:val="16"/>
              </w:rPr>
              <w:t>Passief/ actief</w:t>
            </w:r>
          </w:p>
        </w:tc>
        <w:tc>
          <w:tcPr>
            <w:tcW w:w="1704" w:type="dxa"/>
          </w:tcPr>
          <w:p w14:paraId="7B8DFE92" w14:textId="77777777" w:rsidR="005718A6" w:rsidRPr="000C0866" w:rsidRDefault="005718A6" w:rsidP="003562D1">
            <w:pPr>
              <w:pStyle w:val="Huisstijl-Colofon"/>
              <w:rPr>
                <w:vanish/>
                <w:sz w:val="16"/>
                <w:szCs w:val="16"/>
              </w:rPr>
            </w:pPr>
            <w:r w:rsidRPr="000C0866">
              <w:rPr>
                <w:vanish/>
                <w:sz w:val="16"/>
                <w:szCs w:val="16"/>
              </w:rPr>
              <w:t>Safety Walks</w:t>
            </w:r>
          </w:p>
          <w:p w14:paraId="116C316F" w14:textId="77777777" w:rsidR="005718A6" w:rsidRPr="000C0866" w:rsidRDefault="005718A6" w:rsidP="003562D1">
            <w:pPr>
              <w:pStyle w:val="Huisstijl-Colofon"/>
              <w:rPr>
                <w:vanish/>
                <w:sz w:val="16"/>
                <w:szCs w:val="16"/>
              </w:rPr>
            </w:pPr>
            <w:r w:rsidRPr="000C0866">
              <w:rPr>
                <w:vanish/>
                <w:sz w:val="16"/>
                <w:szCs w:val="16"/>
              </w:rPr>
              <w:t>T gesprekken</w:t>
            </w:r>
          </w:p>
        </w:tc>
        <w:tc>
          <w:tcPr>
            <w:tcW w:w="1843" w:type="dxa"/>
          </w:tcPr>
          <w:p w14:paraId="7EB135AE" w14:textId="77777777" w:rsidR="005718A6" w:rsidRPr="000C0866" w:rsidRDefault="005718A6" w:rsidP="003562D1">
            <w:pPr>
              <w:pStyle w:val="Huisstijl-Colofon"/>
              <w:rPr>
                <w:vanish/>
                <w:sz w:val="16"/>
                <w:szCs w:val="16"/>
              </w:rPr>
            </w:pPr>
            <w:r w:rsidRPr="000C0866">
              <w:rPr>
                <w:vanish/>
                <w:sz w:val="16"/>
                <w:szCs w:val="16"/>
              </w:rPr>
              <w:t>HID</w:t>
            </w:r>
          </w:p>
        </w:tc>
        <w:tc>
          <w:tcPr>
            <w:tcW w:w="2016" w:type="dxa"/>
          </w:tcPr>
          <w:p w14:paraId="6F65438D" w14:textId="77777777" w:rsidR="005718A6" w:rsidRPr="000C0866" w:rsidRDefault="005718A6" w:rsidP="003562D1">
            <w:pPr>
              <w:pStyle w:val="Huisstijl-Colofon"/>
              <w:rPr>
                <w:vanish/>
                <w:sz w:val="16"/>
                <w:szCs w:val="16"/>
              </w:rPr>
            </w:pPr>
            <w:r w:rsidRPr="000C0866">
              <w:rPr>
                <w:vanish/>
                <w:sz w:val="16"/>
                <w:szCs w:val="16"/>
              </w:rPr>
              <w:t>Kwartaal</w:t>
            </w:r>
            <w:r>
              <w:rPr>
                <w:vanish/>
                <w:sz w:val="16"/>
                <w:szCs w:val="16"/>
              </w:rPr>
              <w:t xml:space="preserve"> (</w:t>
            </w:r>
            <w:r w:rsidR="00FA6930">
              <w:rPr>
                <w:vanish/>
                <w:sz w:val="16"/>
                <w:szCs w:val="16"/>
              </w:rPr>
              <w:t>minimaal</w:t>
            </w:r>
            <w:r>
              <w:rPr>
                <w:vanish/>
                <w:sz w:val="16"/>
                <w:szCs w:val="16"/>
              </w:rPr>
              <w:t xml:space="preserve"> 1 per ON per jaar)</w:t>
            </w:r>
          </w:p>
        </w:tc>
      </w:tr>
      <w:tr w:rsidR="005718A6" w:rsidRPr="0078096C" w14:paraId="4F9AE4E3" w14:textId="77777777" w:rsidTr="00EA0026">
        <w:trPr>
          <w:hidden/>
        </w:trPr>
        <w:tc>
          <w:tcPr>
            <w:tcW w:w="1668" w:type="dxa"/>
          </w:tcPr>
          <w:p w14:paraId="3CEEC485" w14:textId="1598374F" w:rsidR="005718A6" w:rsidRPr="0078096C" w:rsidRDefault="007B21E2" w:rsidP="003562D1">
            <w:pPr>
              <w:pStyle w:val="Huisstijl-Colofon"/>
              <w:rPr>
                <w:b/>
                <w:vanish/>
              </w:rPr>
            </w:pPr>
            <w:r>
              <w:rPr>
                <w:b/>
                <w:vanish/>
              </w:rPr>
              <w:t>C</w:t>
            </w:r>
            <w:r w:rsidR="005718A6" w:rsidRPr="0078096C">
              <w:rPr>
                <w:b/>
                <w:vanish/>
              </w:rPr>
              <w:t>oördinator</w:t>
            </w:r>
          </w:p>
          <w:p w14:paraId="2EF5E7B4" w14:textId="7464F18A" w:rsidR="005718A6" w:rsidRPr="0078096C" w:rsidRDefault="00BE19EC" w:rsidP="009F4A9F">
            <w:pPr>
              <w:pStyle w:val="Huisstijl-Colofon"/>
              <w:rPr>
                <w:b/>
                <w:vanish/>
              </w:rPr>
            </w:pPr>
            <w:r>
              <w:rPr>
                <w:b/>
                <w:vanish/>
              </w:rPr>
              <w:t>ontwer</w:t>
            </w:r>
            <w:r w:rsidR="009F4A9F">
              <w:rPr>
                <w:b/>
                <w:vanish/>
              </w:rPr>
              <w:t>p</w:t>
            </w:r>
          </w:p>
        </w:tc>
        <w:tc>
          <w:tcPr>
            <w:tcW w:w="1585" w:type="dxa"/>
          </w:tcPr>
          <w:p w14:paraId="2AC69F83" w14:textId="77777777" w:rsidR="005718A6" w:rsidRPr="000C0866" w:rsidRDefault="005718A6" w:rsidP="003562D1">
            <w:pPr>
              <w:pStyle w:val="Huisstijl-Colofon"/>
              <w:rPr>
                <w:vanish/>
                <w:sz w:val="16"/>
                <w:szCs w:val="16"/>
                <w:lang w:val="en-US"/>
              </w:rPr>
            </w:pPr>
            <w:r w:rsidRPr="000C0866">
              <w:rPr>
                <w:vanish/>
                <w:sz w:val="16"/>
                <w:szCs w:val="16"/>
                <w:lang w:val="en-US"/>
              </w:rPr>
              <w:t>Actief pre work, on site en off</w:t>
            </w:r>
            <w:r w:rsidR="009A340F">
              <w:rPr>
                <w:vanish/>
                <w:sz w:val="16"/>
                <w:szCs w:val="16"/>
                <w:lang w:val="en-US"/>
              </w:rPr>
              <w:t>-</w:t>
            </w:r>
            <w:r w:rsidRPr="000C0866">
              <w:rPr>
                <w:vanish/>
                <w:sz w:val="16"/>
                <w:szCs w:val="16"/>
                <w:lang w:val="en-US"/>
              </w:rPr>
              <w:t xml:space="preserve"> site</w:t>
            </w:r>
          </w:p>
        </w:tc>
        <w:tc>
          <w:tcPr>
            <w:tcW w:w="1704" w:type="dxa"/>
          </w:tcPr>
          <w:p w14:paraId="20E22422" w14:textId="77777777" w:rsidR="005718A6" w:rsidRPr="000C0866" w:rsidRDefault="005718A6" w:rsidP="003562D1">
            <w:pPr>
              <w:pStyle w:val="Huisstijl-Colofon"/>
              <w:rPr>
                <w:vanish/>
                <w:sz w:val="16"/>
                <w:szCs w:val="16"/>
              </w:rPr>
            </w:pPr>
            <w:r w:rsidRPr="000C0866">
              <w:rPr>
                <w:vanish/>
                <w:sz w:val="16"/>
                <w:szCs w:val="16"/>
              </w:rPr>
              <w:t>PSU,</w:t>
            </w:r>
          </w:p>
          <w:p w14:paraId="1E90E107" w14:textId="77777777" w:rsidR="005718A6" w:rsidRPr="000C0866" w:rsidRDefault="005718A6" w:rsidP="003562D1">
            <w:pPr>
              <w:pStyle w:val="Huisstijl-Colofon"/>
              <w:rPr>
                <w:vanish/>
                <w:sz w:val="16"/>
                <w:szCs w:val="16"/>
              </w:rPr>
            </w:pPr>
            <w:r w:rsidRPr="000C0866">
              <w:rPr>
                <w:vanish/>
                <w:sz w:val="16"/>
                <w:szCs w:val="16"/>
              </w:rPr>
              <w:t>Inspecties</w:t>
            </w:r>
          </w:p>
          <w:p w14:paraId="3715979E" w14:textId="77777777" w:rsidR="005718A6" w:rsidRPr="000C0866" w:rsidRDefault="005718A6" w:rsidP="003562D1">
            <w:pPr>
              <w:pStyle w:val="Huisstijl-Colofon"/>
              <w:rPr>
                <w:vanish/>
                <w:sz w:val="16"/>
                <w:szCs w:val="16"/>
              </w:rPr>
            </w:pPr>
            <w:r w:rsidRPr="000C0866">
              <w:rPr>
                <w:vanish/>
                <w:sz w:val="16"/>
                <w:szCs w:val="16"/>
              </w:rPr>
              <w:t>Beoordeling van plannen</w:t>
            </w:r>
          </w:p>
          <w:p w14:paraId="52666C94" w14:textId="77777777" w:rsidR="00B166ED" w:rsidRPr="000C0866" w:rsidRDefault="00B166ED" w:rsidP="003562D1">
            <w:pPr>
              <w:pStyle w:val="Huisstijl-Colofon"/>
              <w:rPr>
                <w:vanish/>
                <w:sz w:val="16"/>
                <w:szCs w:val="16"/>
              </w:rPr>
            </w:pPr>
            <w:r>
              <w:rPr>
                <w:vanish/>
                <w:sz w:val="16"/>
                <w:szCs w:val="16"/>
              </w:rPr>
              <w:t>Inspecties</w:t>
            </w:r>
          </w:p>
        </w:tc>
        <w:tc>
          <w:tcPr>
            <w:tcW w:w="1843" w:type="dxa"/>
          </w:tcPr>
          <w:p w14:paraId="3E603DFC" w14:textId="77777777" w:rsidR="005718A6" w:rsidRPr="000C0866" w:rsidRDefault="005718A6" w:rsidP="003562D1">
            <w:pPr>
              <w:pStyle w:val="Huisstijl-Colofon"/>
              <w:rPr>
                <w:vanish/>
                <w:sz w:val="16"/>
                <w:szCs w:val="16"/>
              </w:rPr>
            </w:pPr>
            <w:r w:rsidRPr="000C0866">
              <w:rPr>
                <w:vanish/>
                <w:sz w:val="16"/>
                <w:szCs w:val="16"/>
              </w:rPr>
              <w:t>Project manager</w:t>
            </w:r>
          </w:p>
          <w:p w14:paraId="0D36CCAF" w14:textId="77777777" w:rsidR="005718A6" w:rsidRPr="000C0866" w:rsidRDefault="005718A6" w:rsidP="003562D1">
            <w:pPr>
              <w:pStyle w:val="Huisstijl-Colofon"/>
              <w:rPr>
                <w:vanish/>
                <w:sz w:val="16"/>
                <w:szCs w:val="16"/>
              </w:rPr>
            </w:pPr>
            <w:r w:rsidRPr="000C0866">
              <w:rPr>
                <w:vanish/>
                <w:sz w:val="16"/>
                <w:szCs w:val="16"/>
              </w:rPr>
              <w:t>Programma manager</w:t>
            </w:r>
          </w:p>
          <w:p w14:paraId="0A570AC7" w14:textId="77777777" w:rsidR="005718A6" w:rsidRPr="000C0866" w:rsidRDefault="00884F56" w:rsidP="003562D1">
            <w:pPr>
              <w:pStyle w:val="Huisstijl-Colofon"/>
              <w:rPr>
                <w:vanish/>
                <w:sz w:val="16"/>
                <w:szCs w:val="16"/>
              </w:rPr>
            </w:pPr>
            <w:r>
              <w:rPr>
                <w:vanish/>
                <w:sz w:val="16"/>
                <w:szCs w:val="16"/>
              </w:rPr>
              <w:t>Technisch Manager</w:t>
            </w:r>
          </w:p>
          <w:p w14:paraId="4845266B" w14:textId="77777777" w:rsidR="005718A6" w:rsidRPr="000C0866" w:rsidRDefault="005718A6" w:rsidP="003562D1">
            <w:pPr>
              <w:pStyle w:val="Huisstijl-Colofon"/>
              <w:rPr>
                <w:vanish/>
                <w:sz w:val="16"/>
                <w:szCs w:val="16"/>
              </w:rPr>
            </w:pPr>
            <w:r w:rsidRPr="000C0866">
              <w:rPr>
                <w:vanish/>
                <w:sz w:val="16"/>
                <w:szCs w:val="16"/>
              </w:rPr>
              <w:t xml:space="preserve">Contract manager </w:t>
            </w:r>
          </w:p>
        </w:tc>
        <w:tc>
          <w:tcPr>
            <w:tcW w:w="2016" w:type="dxa"/>
          </w:tcPr>
          <w:p w14:paraId="1FDFC492" w14:textId="77777777" w:rsidR="005718A6" w:rsidRPr="000C0866" w:rsidRDefault="005718A6" w:rsidP="003562D1">
            <w:pPr>
              <w:pStyle w:val="Huisstijl-Colofon"/>
              <w:rPr>
                <w:vanish/>
                <w:sz w:val="16"/>
                <w:szCs w:val="16"/>
              </w:rPr>
            </w:pPr>
            <w:r w:rsidRPr="000C0866">
              <w:rPr>
                <w:vanish/>
                <w:sz w:val="16"/>
                <w:szCs w:val="16"/>
              </w:rPr>
              <w:t xml:space="preserve">Doorlopend, </w:t>
            </w:r>
          </w:p>
          <w:p w14:paraId="6684C584" w14:textId="77777777" w:rsidR="005718A6" w:rsidRPr="000C0866" w:rsidRDefault="005718A6" w:rsidP="003562D1">
            <w:pPr>
              <w:pStyle w:val="Huisstijl-Colofon"/>
              <w:rPr>
                <w:vanish/>
                <w:sz w:val="16"/>
                <w:szCs w:val="16"/>
              </w:rPr>
            </w:pPr>
            <w:r w:rsidRPr="000C0866">
              <w:rPr>
                <w:vanish/>
                <w:sz w:val="16"/>
                <w:szCs w:val="16"/>
              </w:rPr>
              <w:t>op locatie</w:t>
            </w:r>
          </w:p>
          <w:p w14:paraId="0E9A46CD" w14:textId="77777777" w:rsidR="005718A6" w:rsidRPr="000C0866" w:rsidRDefault="00884F56" w:rsidP="003562D1">
            <w:pPr>
              <w:pStyle w:val="Huisstijl-Colofon"/>
              <w:rPr>
                <w:vanish/>
                <w:sz w:val="16"/>
                <w:szCs w:val="16"/>
              </w:rPr>
            </w:pPr>
            <w:r>
              <w:rPr>
                <w:vanish/>
                <w:sz w:val="16"/>
                <w:szCs w:val="16"/>
              </w:rPr>
              <w:t xml:space="preserve">evt. </w:t>
            </w:r>
            <w:r w:rsidR="005718A6" w:rsidRPr="000C0866">
              <w:rPr>
                <w:vanish/>
                <w:sz w:val="16"/>
                <w:szCs w:val="16"/>
              </w:rPr>
              <w:t>ON kantoor</w:t>
            </w:r>
          </w:p>
        </w:tc>
      </w:tr>
      <w:tr w:rsidR="005718A6" w:rsidRPr="0078096C" w14:paraId="5E56AA1C" w14:textId="77777777" w:rsidTr="00EA0026">
        <w:trPr>
          <w:hidden/>
        </w:trPr>
        <w:tc>
          <w:tcPr>
            <w:tcW w:w="1668" w:type="dxa"/>
          </w:tcPr>
          <w:p w14:paraId="044BBE12" w14:textId="77777777" w:rsidR="005718A6" w:rsidRPr="0078096C" w:rsidRDefault="005718A6" w:rsidP="003562D1">
            <w:pPr>
              <w:pStyle w:val="Huisstijl-Colofon"/>
              <w:rPr>
                <w:b/>
                <w:vanish/>
              </w:rPr>
            </w:pPr>
            <w:r>
              <w:rPr>
                <w:b/>
                <w:vanish/>
              </w:rPr>
              <w:t>Project manager</w:t>
            </w:r>
          </w:p>
        </w:tc>
        <w:tc>
          <w:tcPr>
            <w:tcW w:w="1585" w:type="dxa"/>
          </w:tcPr>
          <w:p w14:paraId="68C777B4" w14:textId="77777777" w:rsidR="005718A6" w:rsidRPr="000C0866" w:rsidRDefault="005718A6" w:rsidP="003562D1">
            <w:pPr>
              <w:pStyle w:val="Huisstijl-Colofon"/>
              <w:rPr>
                <w:vanish/>
                <w:sz w:val="16"/>
                <w:szCs w:val="16"/>
                <w:lang w:val="en-US"/>
              </w:rPr>
            </w:pPr>
            <w:r w:rsidRPr="000C0866">
              <w:rPr>
                <w:vanish/>
                <w:sz w:val="16"/>
                <w:szCs w:val="16"/>
                <w:lang w:val="en-US"/>
              </w:rPr>
              <w:t>Actief on site</w:t>
            </w:r>
          </w:p>
          <w:p w14:paraId="474812F3" w14:textId="77777777" w:rsidR="005718A6" w:rsidRPr="000C0866" w:rsidRDefault="005718A6" w:rsidP="003562D1">
            <w:pPr>
              <w:pStyle w:val="Huisstijl-Colofon"/>
              <w:rPr>
                <w:vanish/>
                <w:sz w:val="16"/>
                <w:szCs w:val="16"/>
                <w:lang w:val="en-US"/>
              </w:rPr>
            </w:pPr>
            <w:r w:rsidRPr="000C0866">
              <w:rPr>
                <w:vanish/>
                <w:sz w:val="16"/>
                <w:szCs w:val="16"/>
                <w:lang w:val="en-US"/>
              </w:rPr>
              <w:t>Passief off site</w:t>
            </w:r>
          </w:p>
        </w:tc>
        <w:tc>
          <w:tcPr>
            <w:tcW w:w="1704" w:type="dxa"/>
          </w:tcPr>
          <w:p w14:paraId="330BD6F6" w14:textId="77777777" w:rsidR="005718A6" w:rsidRPr="000C0866" w:rsidRDefault="005718A6" w:rsidP="003562D1">
            <w:pPr>
              <w:pStyle w:val="Huisstijl-Colofon"/>
              <w:rPr>
                <w:vanish/>
                <w:sz w:val="16"/>
                <w:szCs w:val="16"/>
              </w:rPr>
            </w:pPr>
            <w:r w:rsidRPr="000C0866">
              <w:rPr>
                <w:vanish/>
                <w:sz w:val="16"/>
                <w:szCs w:val="16"/>
              </w:rPr>
              <w:t>Inspecties</w:t>
            </w:r>
          </w:p>
        </w:tc>
        <w:tc>
          <w:tcPr>
            <w:tcW w:w="1843" w:type="dxa"/>
          </w:tcPr>
          <w:p w14:paraId="6842574F" w14:textId="77777777" w:rsidR="005718A6" w:rsidRPr="000C0866" w:rsidRDefault="006F0A92" w:rsidP="003562D1">
            <w:pPr>
              <w:pStyle w:val="Huisstijl-Colofon"/>
              <w:rPr>
                <w:vanish/>
                <w:sz w:val="16"/>
                <w:szCs w:val="16"/>
              </w:rPr>
            </w:pPr>
            <w:r>
              <w:rPr>
                <w:vanish/>
                <w:sz w:val="16"/>
                <w:szCs w:val="16"/>
              </w:rPr>
              <w:t>Contract manager</w:t>
            </w:r>
          </w:p>
        </w:tc>
        <w:tc>
          <w:tcPr>
            <w:tcW w:w="2016" w:type="dxa"/>
          </w:tcPr>
          <w:p w14:paraId="541C5787" w14:textId="77777777" w:rsidR="005718A6" w:rsidRPr="000C0866" w:rsidRDefault="005718A6" w:rsidP="003562D1">
            <w:pPr>
              <w:pStyle w:val="Huisstijl-Colofon"/>
              <w:rPr>
                <w:vanish/>
                <w:sz w:val="16"/>
                <w:szCs w:val="16"/>
              </w:rPr>
            </w:pPr>
            <w:r>
              <w:rPr>
                <w:vanish/>
                <w:sz w:val="16"/>
                <w:szCs w:val="16"/>
              </w:rPr>
              <w:t>Permanent</w:t>
            </w:r>
          </w:p>
        </w:tc>
      </w:tr>
      <w:tr w:rsidR="005718A6" w:rsidRPr="0078096C" w14:paraId="4463C92A" w14:textId="77777777" w:rsidTr="00EA0026">
        <w:trPr>
          <w:hidden/>
        </w:trPr>
        <w:tc>
          <w:tcPr>
            <w:tcW w:w="1668" w:type="dxa"/>
          </w:tcPr>
          <w:p w14:paraId="3DC8ECBB" w14:textId="77777777" w:rsidR="005718A6" w:rsidRPr="0078096C" w:rsidRDefault="005718A6" w:rsidP="003562D1">
            <w:pPr>
              <w:pStyle w:val="Huisstijl-Colofon"/>
              <w:rPr>
                <w:b/>
                <w:vanish/>
              </w:rPr>
            </w:pPr>
            <w:r w:rsidRPr="0078096C">
              <w:rPr>
                <w:b/>
                <w:vanish/>
              </w:rPr>
              <w:t>Technisch Manager</w:t>
            </w:r>
          </w:p>
        </w:tc>
        <w:tc>
          <w:tcPr>
            <w:tcW w:w="1585" w:type="dxa"/>
          </w:tcPr>
          <w:p w14:paraId="602EA5BD" w14:textId="77777777" w:rsidR="005718A6" w:rsidRPr="000C0866" w:rsidRDefault="005718A6" w:rsidP="003562D1">
            <w:pPr>
              <w:pStyle w:val="Huisstijl-Colofon"/>
              <w:rPr>
                <w:vanish/>
                <w:sz w:val="16"/>
                <w:szCs w:val="16"/>
              </w:rPr>
            </w:pPr>
            <w:r>
              <w:rPr>
                <w:vanish/>
                <w:sz w:val="16"/>
                <w:szCs w:val="16"/>
              </w:rPr>
              <w:t>Passief on- en off- site</w:t>
            </w:r>
          </w:p>
        </w:tc>
        <w:tc>
          <w:tcPr>
            <w:tcW w:w="1704" w:type="dxa"/>
          </w:tcPr>
          <w:p w14:paraId="78991B66" w14:textId="77777777" w:rsidR="005718A6" w:rsidRPr="000C0866" w:rsidRDefault="005718A6" w:rsidP="003562D1">
            <w:pPr>
              <w:pStyle w:val="Huisstijl-Colofon"/>
              <w:rPr>
                <w:vanish/>
                <w:sz w:val="16"/>
                <w:szCs w:val="16"/>
              </w:rPr>
            </w:pPr>
            <w:r w:rsidRPr="000C0866">
              <w:rPr>
                <w:vanish/>
                <w:sz w:val="16"/>
                <w:szCs w:val="16"/>
              </w:rPr>
              <w:t>PSU, feedback uit bouwvergadering</w:t>
            </w:r>
          </w:p>
        </w:tc>
        <w:tc>
          <w:tcPr>
            <w:tcW w:w="1843" w:type="dxa"/>
          </w:tcPr>
          <w:p w14:paraId="24BD0CCC" w14:textId="77777777" w:rsidR="005718A6" w:rsidRPr="000C0866" w:rsidRDefault="00884F56" w:rsidP="003562D1">
            <w:pPr>
              <w:pStyle w:val="Huisstijl-Colofon"/>
              <w:rPr>
                <w:vanish/>
                <w:sz w:val="16"/>
                <w:szCs w:val="16"/>
              </w:rPr>
            </w:pPr>
            <w:r>
              <w:rPr>
                <w:vanish/>
                <w:sz w:val="16"/>
                <w:szCs w:val="16"/>
              </w:rPr>
              <w:t xml:space="preserve">IPM </w:t>
            </w:r>
            <w:r w:rsidR="005718A6" w:rsidRPr="000C0866">
              <w:rPr>
                <w:vanish/>
                <w:sz w:val="16"/>
                <w:szCs w:val="16"/>
              </w:rPr>
              <w:t>team</w:t>
            </w:r>
          </w:p>
        </w:tc>
        <w:tc>
          <w:tcPr>
            <w:tcW w:w="2016" w:type="dxa"/>
          </w:tcPr>
          <w:p w14:paraId="03A0A197" w14:textId="77777777" w:rsidR="005718A6" w:rsidRPr="000C0866" w:rsidRDefault="005718A6" w:rsidP="003562D1">
            <w:pPr>
              <w:pStyle w:val="Huisstijl-Colofon"/>
              <w:rPr>
                <w:vanish/>
                <w:sz w:val="16"/>
                <w:szCs w:val="16"/>
              </w:rPr>
            </w:pPr>
          </w:p>
        </w:tc>
      </w:tr>
      <w:tr w:rsidR="005718A6" w:rsidRPr="0078096C" w14:paraId="5B704AEB" w14:textId="77777777" w:rsidTr="00EA0026">
        <w:trPr>
          <w:cantSplit/>
          <w:hidden/>
        </w:trPr>
        <w:tc>
          <w:tcPr>
            <w:tcW w:w="1668" w:type="dxa"/>
          </w:tcPr>
          <w:p w14:paraId="432929A6" w14:textId="77777777" w:rsidR="005718A6" w:rsidRPr="0078096C" w:rsidRDefault="005718A6" w:rsidP="003562D1">
            <w:pPr>
              <w:pStyle w:val="Huisstijl-Colofon"/>
              <w:rPr>
                <w:b/>
                <w:vanish/>
              </w:rPr>
            </w:pPr>
            <w:r w:rsidRPr="0078096C">
              <w:rPr>
                <w:b/>
                <w:vanish/>
              </w:rPr>
              <w:t>Contract manager</w:t>
            </w:r>
          </w:p>
        </w:tc>
        <w:tc>
          <w:tcPr>
            <w:tcW w:w="1585" w:type="dxa"/>
          </w:tcPr>
          <w:p w14:paraId="1D2F9388" w14:textId="77777777" w:rsidR="005718A6" w:rsidRPr="000C0866" w:rsidRDefault="005718A6" w:rsidP="003562D1">
            <w:pPr>
              <w:pStyle w:val="Huisstijl-Colofon"/>
              <w:rPr>
                <w:vanish/>
                <w:sz w:val="16"/>
                <w:szCs w:val="16"/>
              </w:rPr>
            </w:pPr>
            <w:r>
              <w:rPr>
                <w:vanish/>
                <w:sz w:val="16"/>
                <w:szCs w:val="16"/>
              </w:rPr>
              <w:t>Actief on- en off-site</w:t>
            </w:r>
          </w:p>
        </w:tc>
        <w:tc>
          <w:tcPr>
            <w:tcW w:w="1704" w:type="dxa"/>
          </w:tcPr>
          <w:p w14:paraId="19AFB4E0" w14:textId="026F8A52" w:rsidR="005718A6" w:rsidRPr="000C0866" w:rsidRDefault="005718A6" w:rsidP="003562D1">
            <w:pPr>
              <w:pStyle w:val="Huisstijl-Colofon"/>
              <w:rPr>
                <w:vanish/>
                <w:sz w:val="16"/>
                <w:szCs w:val="16"/>
              </w:rPr>
            </w:pPr>
            <w:r w:rsidRPr="000C0866">
              <w:rPr>
                <w:vanish/>
                <w:sz w:val="16"/>
                <w:szCs w:val="16"/>
              </w:rPr>
              <w:t>overleg</w:t>
            </w:r>
          </w:p>
          <w:p w14:paraId="04BAAFE6" w14:textId="77777777" w:rsidR="005718A6" w:rsidRPr="000C0866" w:rsidRDefault="005718A6" w:rsidP="003562D1">
            <w:pPr>
              <w:pStyle w:val="Huisstijl-Colofon"/>
              <w:rPr>
                <w:vanish/>
                <w:sz w:val="16"/>
                <w:szCs w:val="16"/>
              </w:rPr>
            </w:pPr>
            <w:r w:rsidRPr="000C0866">
              <w:rPr>
                <w:vanish/>
                <w:sz w:val="16"/>
                <w:szCs w:val="16"/>
              </w:rPr>
              <w:t>Bouwvergadering</w:t>
            </w:r>
          </w:p>
        </w:tc>
        <w:tc>
          <w:tcPr>
            <w:tcW w:w="1843" w:type="dxa"/>
          </w:tcPr>
          <w:p w14:paraId="08FAB8B7" w14:textId="77777777" w:rsidR="005718A6" w:rsidRPr="000C0866" w:rsidRDefault="005718A6" w:rsidP="003562D1">
            <w:pPr>
              <w:pStyle w:val="Huisstijl-Colofon"/>
              <w:rPr>
                <w:vanish/>
                <w:sz w:val="16"/>
                <w:szCs w:val="16"/>
              </w:rPr>
            </w:pPr>
            <w:r w:rsidRPr="000C0866">
              <w:rPr>
                <w:vanish/>
                <w:sz w:val="16"/>
                <w:szCs w:val="16"/>
              </w:rPr>
              <w:t>Kernteam/ programma manager</w:t>
            </w:r>
          </w:p>
        </w:tc>
        <w:tc>
          <w:tcPr>
            <w:tcW w:w="2016" w:type="dxa"/>
          </w:tcPr>
          <w:p w14:paraId="158CF3C3" w14:textId="77777777" w:rsidR="005718A6" w:rsidRPr="000C0866" w:rsidRDefault="005718A6" w:rsidP="003562D1">
            <w:pPr>
              <w:pStyle w:val="Huisstijl-Colofon"/>
              <w:rPr>
                <w:vanish/>
                <w:sz w:val="16"/>
                <w:szCs w:val="16"/>
              </w:rPr>
            </w:pPr>
            <w:r>
              <w:rPr>
                <w:vanish/>
                <w:sz w:val="16"/>
                <w:szCs w:val="16"/>
              </w:rPr>
              <w:t>Permanent</w:t>
            </w:r>
          </w:p>
        </w:tc>
      </w:tr>
      <w:tr w:rsidR="005718A6" w:rsidRPr="0078096C" w14:paraId="41FD84E7" w14:textId="77777777" w:rsidTr="00EA0026">
        <w:trPr>
          <w:hidden/>
        </w:trPr>
        <w:tc>
          <w:tcPr>
            <w:tcW w:w="1668" w:type="dxa"/>
          </w:tcPr>
          <w:p w14:paraId="7DF6F35B" w14:textId="77777777" w:rsidR="005718A6" w:rsidRDefault="005718A6" w:rsidP="003562D1">
            <w:pPr>
              <w:pStyle w:val="Huisstijl-Colofon"/>
              <w:rPr>
                <w:b/>
                <w:vanish/>
              </w:rPr>
            </w:pPr>
          </w:p>
          <w:p w14:paraId="05E2F009" w14:textId="77777777" w:rsidR="009A340F" w:rsidRDefault="009A340F" w:rsidP="003562D1">
            <w:pPr>
              <w:pStyle w:val="Huisstijl-Colofon"/>
              <w:rPr>
                <w:b/>
                <w:vanish/>
              </w:rPr>
            </w:pPr>
          </w:p>
          <w:p w14:paraId="6E1F340D" w14:textId="77777777" w:rsidR="009A340F" w:rsidRPr="0078096C" w:rsidRDefault="009A340F" w:rsidP="003562D1">
            <w:pPr>
              <w:pStyle w:val="Huisstijl-Colofon"/>
              <w:rPr>
                <w:b/>
                <w:vanish/>
              </w:rPr>
            </w:pPr>
            <w:r>
              <w:rPr>
                <w:b/>
                <w:vanish/>
              </w:rPr>
              <w:t>iedereen</w:t>
            </w:r>
          </w:p>
        </w:tc>
        <w:tc>
          <w:tcPr>
            <w:tcW w:w="1585" w:type="dxa"/>
          </w:tcPr>
          <w:p w14:paraId="3E1CCC10" w14:textId="77777777" w:rsidR="005718A6" w:rsidRPr="00FA6930" w:rsidRDefault="005D6622" w:rsidP="003562D1">
            <w:pPr>
              <w:pStyle w:val="Huisstijl-Colofon"/>
              <w:rPr>
                <w:vanish/>
                <w:sz w:val="16"/>
                <w:szCs w:val="16"/>
              </w:rPr>
            </w:pPr>
            <w:r w:rsidRPr="00FA6930">
              <w:rPr>
                <w:vanish/>
                <w:sz w:val="16"/>
                <w:szCs w:val="16"/>
              </w:rPr>
              <w:t>Veiligheids bewustzijn</w:t>
            </w:r>
          </w:p>
        </w:tc>
        <w:tc>
          <w:tcPr>
            <w:tcW w:w="1704" w:type="dxa"/>
          </w:tcPr>
          <w:p w14:paraId="71CD46AB" w14:textId="77777777" w:rsidR="005718A6" w:rsidRPr="00FA6930" w:rsidRDefault="005D6622" w:rsidP="003562D1">
            <w:pPr>
              <w:pStyle w:val="Huisstijl-Colofon"/>
              <w:rPr>
                <w:vanish/>
                <w:sz w:val="16"/>
                <w:szCs w:val="16"/>
              </w:rPr>
            </w:pPr>
            <w:r w:rsidRPr="00FA6930">
              <w:rPr>
                <w:vanish/>
                <w:sz w:val="16"/>
                <w:szCs w:val="16"/>
              </w:rPr>
              <w:t>Melding 0800-8002</w:t>
            </w:r>
          </w:p>
        </w:tc>
        <w:tc>
          <w:tcPr>
            <w:tcW w:w="1843" w:type="dxa"/>
          </w:tcPr>
          <w:p w14:paraId="6B1D0B8C" w14:textId="77777777" w:rsidR="005718A6" w:rsidRPr="00FA6930" w:rsidRDefault="005D6622" w:rsidP="003562D1">
            <w:pPr>
              <w:pStyle w:val="Huisstijl-Colofon"/>
              <w:rPr>
                <w:vanish/>
                <w:sz w:val="16"/>
                <w:szCs w:val="16"/>
              </w:rPr>
            </w:pPr>
            <w:r w:rsidRPr="00FA6930">
              <w:rPr>
                <w:vanish/>
                <w:sz w:val="16"/>
                <w:szCs w:val="16"/>
              </w:rPr>
              <w:t>RWS Directie via MIR</w:t>
            </w:r>
          </w:p>
        </w:tc>
        <w:tc>
          <w:tcPr>
            <w:tcW w:w="2016" w:type="dxa"/>
          </w:tcPr>
          <w:p w14:paraId="5450FCC2" w14:textId="77777777" w:rsidR="005718A6" w:rsidRPr="00FA6930" w:rsidRDefault="005D6622" w:rsidP="003562D1">
            <w:pPr>
              <w:pStyle w:val="Huisstijl-Colofon"/>
              <w:rPr>
                <w:vanish/>
                <w:sz w:val="16"/>
                <w:szCs w:val="16"/>
              </w:rPr>
            </w:pPr>
            <w:r w:rsidRPr="00FA6930">
              <w:rPr>
                <w:vanish/>
                <w:sz w:val="16"/>
                <w:szCs w:val="16"/>
              </w:rPr>
              <w:t>continu</w:t>
            </w:r>
          </w:p>
        </w:tc>
      </w:tr>
      <w:tr w:rsidR="005718A6" w:rsidRPr="0078096C" w14:paraId="46F77F3F" w14:textId="77777777" w:rsidTr="00EA0026">
        <w:trPr>
          <w:hidden/>
        </w:trPr>
        <w:tc>
          <w:tcPr>
            <w:tcW w:w="1668" w:type="dxa"/>
          </w:tcPr>
          <w:p w14:paraId="35E0775F" w14:textId="77777777" w:rsidR="005718A6" w:rsidRDefault="005718A6" w:rsidP="003562D1">
            <w:pPr>
              <w:pStyle w:val="Huisstijl-Colofon"/>
              <w:jc w:val="center"/>
              <w:rPr>
                <w:b/>
                <w:vanish/>
              </w:rPr>
            </w:pPr>
          </w:p>
        </w:tc>
        <w:tc>
          <w:tcPr>
            <w:tcW w:w="7149" w:type="dxa"/>
            <w:gridSpan w:val="4"/>
          </w:tcPr>
          <w:p w14:paraId="7F504F19" w14:textId="77777777" w:rsidR="005718A6" w:rsidRPr="0078096C" w:rsidRDefault="005718A6" w:rsidP="003562D1">
            <w:pPr>
              <w:pStyle w:val="Huisstijl-Colofon"/>
              <w:jc w:val="center"/>
              <w:rPr>
                <w:b/>
                <w:vanish/>
              </w:rPr>
            </w:pPr>
            <w:r>
              <w:rPr>
                <w:b/>
                <w:vanish/>
              </w:rPr>
              <w:t>Opdrachtnemer</w:t>
            </w:r>
          </w:p>
        </w:tc>
      </w:tr>
      <w:tr w:rsidR="005718A6" w:rsidRPr="0078096C" w14:paraId="4E11C5FC" w14:textId="77777777" w:rsidTr="00EA0026">
        <w:trPr>
          <w:hidden/>
        </w:trPr>
        <w:tc>
          <w:tcPr>
            <w:tcW w:w="1668" w:type="dxa"/>
          </w:tcPr>
          <w:p w14:paraId="1FD975D2" w14:textId="77777777" w:rsidR="005718A6" w:rsidRPr="0078096C" w:rsidRDefault="005718A6" w:rsidP="003562D1">
            <w:pPr>
              <w:pStyle w:val="Huisstijl-Colofon"/>
              <w:rPr>
                <w:b/>
                <w:vanish/>
              </w:rPr>
            </w:pPr>
            <w:r>
              <w:rPr>
                <w:b/>
                <w:vanish/>
              </w:rPr>
              <w:t>Senior Management</w:t>
            </w:r>
          </w:p>
        </w:tc>
        <w:tc>
          <w:tcPr>
            <w:tcW w:w="1585" w:type="dxa"/>
          </w:tcPr>
          <w:p w14:paraId="7489BC46" w14:textId="77777777" w:rsidR="005718A6" w:rsidRPr="0078096C" w:rsidRDefault="005718A6" w:rsidP="003562D1">
            <w:pPr>
              <w:pStyle w:val="Huisstijl-Colofon"/>
              <w:rPr>
                <w:b/>
                <w:vanish/>
              </w:rPr>
            </w:pPr>
          </w:p>
        </w:tc>
        <w:tc>
          <w:tcPr>
            <w:tcW w:w="1704" w:type="dxa"/>
          </w:tcPr>
          <w:p w14:paraId="6308B21A" w14:textId="77777777" w:rsidR="005718A6" w:rsidRPr="0078096C" w:rsidRDefault="005718A6" w:rsidP="003562D1">
            <w:pPr>
              <w:pStyle w:val="Huisstijl-Colofon"/>
              <w:rPr>
                <w:b/>
                <w:vanish/>
              </w:rPr>
            </w:pPr>
          </w:p>
        </w:tc>
        <w:tc>
          <w:tcPr>
            <w:tcW w:w="1843" w:type="dxa"/>
          </w:tcPr>
          <w:p w14:paraId="5FA58634" w14:textId="77777777" w:rsidR="005718A6" w:rsidRPr="0078096C" w:rsidRDefault="005718A6" w:rsidP="003562D1">
            <w:pPr>
              <w:pStyle w:val="Huisstijl-Colofon"/>
              <w:rPr>
                <w:b/>
                <w:vanish/>
              </w:rPr>
            </w:pPr>
          </w:p>
        </w:tc>
        <w:tc>
          <w:tcPr>
            <w:tcW w:w="2016" w:type="dxa"/>
          </w:tcPr>
          <w:p w14:paraId="6C1A7545" w14:textId="77777777" w:rsidR="005718A6" w:rsidRPr="0078096C" w:rsidRDefault="005718A6" w:rsidP="003562D1">
            <w:pPr>
              <w:pStyle w:val="Huisstijl-Colofon"/>
              <w:rPr>
                <w:b/>
                <w:vanish/>
              </w:rPr>
            </w:pPr>
          </w:p>
        </w:tc>
      </w:tr>
      <w:tr w:rsidR="005718A6" w:rsidRPr="0078096C" w14:paraId="1BC15435" w14:textId="77777777" w:rsidTr="00EA0026">
        <w:trPr>
          <w:hidden/>
        </w:trPr>
        <w:tc>
          <w:tcPr>
            <w:tcW w:w="1668" w:type="dxa"/>
          </w:tcPr>
          <w:p w14:paraId="1AE5405F" w14:textId="77777777" w:rsidR="005718A6" w:rsidRPr="0078096C" w:rsidRDefault="005718A6" w:rsidP="003562D1">
            <w:pPr>
              <w:pStyle w:val="Huisstijl-Colofon"/>
              <w:rPr>
                <w:b/>
                <w:vanish/>
              </w:rPr>
            </w:pPr>
            <w:r>
              <w:rPr>
                <w:b/>
                <w:vanish/>
              </w:rPr>
              <w:t>Project manager</w:t>
            </w:r>
          </w:p>
        </w:tc>
        <w:tc>
          <w:tcPr>
            <w:tcW w:w="1585" w:type="dxa"/>
          </w:tcPr>
          <w:p w14:paraId="67E33E99" w14:textId="77777777" w:rsidR="005718A6" w:rsidRPr="0078096C" w:rsidRDefault="005718A6" w:rsidP="003562D1">
            <w:pPr>
              <w:pStyle w:val="Huisstijl-Colofon"/>
              <w:rPr>
                <w:b/>
                <w:vanish/>
              </w:rPr>
            </w:pPr>
          </w:p>
        </w:tc>
        <w:tc>
          <w:tcPr>
            <w:tcW w:w="1704" w:type="dxa"/>
          </w:tcPr>
          <w:p w14:paraId="13E5555E" w14:textId="77777777" w:rsidR="005718A6" w:rsidRPr="0078096C" w:rsidRDefault="005718A6" w:rsidP="003562D1">
            <w:pPr>
              <w:pStyle w:val="Huisstijl-Colofon"/>
              <w:rPr>
                <w:b/>
                <w:vanish/>
              </w:rPr>
            </w:pPr>
          </w:p>
        </w:tc>
        <w:tc>
          <w:tcPr>
            <w:tcW w:w="1843" w:type="dxa"/>
          </w:tcPr>
          <w:p w14:paraId="6008AC32" w14:textId="77777777" w:rsidR="005718A6" w:rsidRPr="0078096C" w:rsidRDefault="005718A6" w:rsidP="003562D1">
            <w:pPr>
              <w:pStyle w:val="Huisstijl-Colofon"/>
              <w:rPr>
                <w:b/>
                <w:vanish/>
              </w:rPr>
            </w:pPr>
          </w:p>
        </w:tc>
        <w:tc>
          <w:tcPr>
            <w:tcW w:w="2016" w:type="dxa"/>
          </w:tcPr>
          <w:p w14:paraId="47C2EB15" w14:textId="77777777" w:rsidR="005718A6" w:rsidRPr="0078096C" w:rsidRDefault="005718A6" w:rsidP="003562D1">
            <w:pPr>
              <w:pStyle w:val="Huisstijl-Colofon"/>
              <w:rPr>
                <w:b/>
                <w:vanish/>
              </w:rPr>
            </w:pPr>
          </w:p>
        </w:tc>
      </w:tr>
      <w:tr w:rsidR="005718A6" w:rsidRPr="0078096C" w14:paraId="54B3ECCE" w14:textId="77777777" w:rsidTr="00EA0026">
        <w:trPr>
          <w:hidden/>
        </w:trPr>
        <w:tc>
          <w:tcPr>
            <w:tcW w:w="1668" w:type="dxa"/>
          </w:tcPr>
          <w:p w14:paraId="62C824FB" w14:textId="77777777" w:rsidR="005718A6" w:rsidRPr="0078096C" w:rsidRDefault="005718A6" w:rsidP="003562D1">
            <w:pPr>
              <w:pStyle w:val="Huisstijl-Colofon"/>
              <w:rPr>
                <w:b/>
                <w:vanish/>
              </w:rPr>
            </w:pPr>
            <w:r>
              <w:rPr>
                <w:b/>
                <w:vanish/>
              </w:rPr>
              <w:t>Uitvoerder</w:t>
            </w:r>
          </w:p>
        </w:tc>
        <w:tc>
          <w:tcPr>
            <w:tcW w:w="1585" w:type="dxa"/>
          </w:tcPr>
          <w:p w14:paraId="333FA613" w14:textId="77777777" w:rsidR="005718A6" w:rsidRPr="0078096C" w:rsidRDefault="005718A6" w:rsidP="003562D1">
            <w:pPr>
              <w:pStyle w:val="Huisstijl-Colofon"/>
              <w:rPr>
                <w:b/>
                <w:vanish/>
              </w:rPr>
            </w:pPr>
          </w:p>
        </w:tc>
        <w:tc>
          <w:tcPr>
            <w:tcW w:w="1704" w:type="dxa"/>
          </w:tcPr>
          <w:p w14:paraId="2BD2E82B" w14:textId="77777777" w:rsidR="005718A6" w:rsidRPr="0078096C" w:rsidRDefault="005718A6" w:rsidP="003562D1">
            <w:pPr>
              <w:pStyle w:val="Huisstijl-Colofon"/>
              <w:rPr>
                <w:b/>
                <w:vanish/>
              </w:rPr>
            </w:pPr>
          </w:p>
        </w:tc>
        <w:tc>
          <w:tcPr>
            <w:tcW w:w="1843" w:type="dxa"/>
          </w:tcPr>
          <w:p w14:paraId="5521751D" w14:textId="77777777" w:rsidR="005718A6" w:rsidRPr="0078096C" w:rsidRDefault="005718A6" w:rsidP="003562D1">
            <w:pPr>
              <w:pStyle w:val="Huisstijl-Colofon"/>
              <w:rPr>
                <w:b/>
                <w:vanish/>
              </w:rPr>
            </w:pPr>
          </w:p>
        </w:tc>
        <w:tc>
          <w:tcPr>
            <w:tcW w:w="2016" w:type="dxa"/>
          </w:tcPr>
          <w:p w14:paraId="7F96BBEA" w14:textId="77777777" w:rsidR="005718A6" w:rsidRPr="0078096C" w:rsidRDefault="005718A6" w:rsidP="003562D1">
            <w:pPr>
              <w:pStyle w:val="Huisstijl-Colofon"/>
              <w:rPr>
                <w:b/>
                <w:vanish/>
              </w:rPr>
            </w:pPr>
          </w:p>
        </w:tc>
      </w:tr>
      <w:tr w:rsidR="005718A6" w:rsidRPr="0078096C" w14:paraId="4FA28584" w14:textId="77777777" w:rsidTr="00EA0026">
        <w:trPr>
          <w:hidden/>
        </w:trPr>
        <w:tc>
          <w:tcPr>
            <w:tcW w:w="1668" w:type="dxa"/>
          </w:tcPr>
          <w:p w14:paraId="15906ACA" w14:textId="77777777" w:rsidR="005718A6" w:rsidRPr="0078096C" w:rsidRDefault="005718A6" w:rsidP="003562D1">
            <w:pPr>
              <w:pStyle w:val="Huisstijl-Colofon"/>
              <w:rPr>
                <w:b/>
                <w:vanish/>
              </w:rPr>
            </w:pPr>
            <w:r>
              <w:rPr>
                <w:b/>
                <w:vanish/>
              </w:rPr>
              <w:t>V</w:t>
            </w:r>
            <w:r w:rsidR="00623EB2">
              <w:rPr>
                <w:b/>
                <w:vanish/>
              </w:rPr>
              <w:t>&amp;</w:t>
            </w:r>
            <w:r>
              <w:rPr>
                <w:b/>
                <w:vanish/>
              </w:rPr>
              <w:t>G coördinator uitvoering</w:t>
            </w:r>
          </w:p>
        </w:tc>
        <w:tc>
          <w:tcPr>
            <w:tcW w:w="1585" w:type="dxa"/>
          </w:tcPr>
          <w:p w14:paraId="605D7397" w14:textId="77777777" w:rsidR="005718A6" w:rsidRPr="0078096C" w:rsidRDefault="005718A6" w:rsidP="003562D1">
            <w:pPr>
              <w:pStyle w:val="Huisstijl-Colofon"/>
              <w:rPr>
                <w:b/>
                <w:vanish/>
              </w:rPr>
            </w:pPr>
          </w:p>
        </w:tc>
        <w:tc>
          <w:tcPr>
            <w:tcW w:w="1704" w:type="dxa"/>
          </w:tcPr>
          <w:p w14:paraId="7C284823" w14:textId="77777777" w:rsidR="005718A6" w:rsidRPr="0078096C" w:rsidRDefault="005718A6" w:rsidP="003562D1">
            <w:pPr>
              <w:pStyle w:val="Huisstijl-Colofon"/>
              <w:rPr>
                <w:b/>
                <w:vanish/>
              </w:rPr>
            </w:pPr>
          </w:p>
        </w:tc>
        <w:tc>
          <w:tcPr>
            <w:tcW w:w="1843" w:type="dxa"/>
          </w:tcPr>
          <w:p w14:paraId="30645037" w14:textId="77777777" w:rsidR="005718A6" w:rsidRPr="0078096C" w:rsidRDefault="005718A6" w:rsidP="003562D1">
            <w:pPr>
              <w:pStyle w:val="Huisstijl-Colofon"/>
              <w:rPr>
                <w:b/>
                <w:vanish/>
              </w:rPr>
            </w:pPr>
          </w:p>
        </w:tc>
        <w:tc>
          <w:tcPr>
            <w:tcW w:w="2016" w:type="dxa"/>
          </w:tcPr>
          <w:p w14:paraId="13661E3B" w14:textId="77777777" w:rsidR="005718A6" w:rsidRPr="0078096C" w:rsidRDefault="005718A6" w:rsidP="003562D1">
            <w:pPr>
              <w:pStyle w:val="Huisstijl-Colofon"/>
              <w:rPr>
                <w:b/>
                <w:vanish/>
              </w:rPr>
            </w:pPr>
          </w:p>
        </w:tc>
      </w:tr>
    </w:tbl>
    <w:p w14:paraId="28E8E8C1" w14:textId="77777777" w:rsidR="008E435A" w:rsidRDefault="008E435A" w:rsidP="005718A6">
      <w:pPr>
        <w:pStyle w:val="Huisstijl-Colofon"/>
        <w:tabs>
          <w:tab w:val="num" w:pos="567"/>
        </w:tabs>
        <w:ind w:left="142" w:firstLine="709"/>
        <w:rPr>
          <w:vanish/>
        </w:rPr>
      </w:pPr>
    </w:p>
    <w:p w14:paraId="0A35F8C0" w14:textId="77777777" w:rsidR="005718A6" w:rsidRDefault="005718A6" w:rsidP="005718A6">
      <w:pPr>
        <w:pStyle w:val="Huisstijl-Colofon"/>
        <w:ind w:left="851"/>
        <w:rPr>
          <w:vanish/>
        </w:rPr>
      </w:pPr>
    </w:p>
    <w:p w14:paraId="53949FE9" w14:textId="77777777" w:rsidR="003562D1" w:rsidRDefault="003562D1" w:rsidP="00F60807">
      <w:pPr>
        <w:pStyle w:val="Huisstijl-Colofon"/>
        <w:rPr>
          <w:vanish/>
        </w:rPr>
      </w:pPr>
      <w:r>
        <w:rPr>
          <w:vanish/>
        </w:rPr>
        <w:t>Het houden van toezicht start met het formuleren van toezicht criteria, samen met het maken van afspraken indien falend toezicht wordt vastgesteld, c,q dat het toezichtproces onvoldoende borging geeft van het aantoonbaar beheersen van de risico’s verbonden met de uitvoering van werkzaamheden.</w:t>
      </w:r>
    </w:p>
    <w:p w14:paraId="07C79666" w14:textId="77777777" w:rsidR="0094109C" w:rsidRDefault="0094109C" w:rsidP="00F60807">
      <w:pPr>
        <w:pStyle w:val="Huisstijl-Colofon"/>
        <w:rPr>
          <w:vanish/>
        </w:rPr>
      </w:pPr>
    </w:p>
    <w:p w14:paraId="0EE177FC" w14:textId="77777777" w:rsidR="00623EB2" w:rsidRPr="00623EB2" w:rsidRDefault="0034004A" w:rsidP="0034004A">
      <w:pPr>
        <w:pStyle w:val="Paragraaf"/>
        <w:tabs>
          <w:tab w:val="clear" w:pos="0"/>
          <w:tab w:val="num" w:pos="851"/>
        </w:tabs>
        <w:ind w:left="426" w:hanging="426"/>
      </w:pPr>
      <w:r>
        <w:t xml:space="preserve">   </w:t>
      </w:r>
      <w:bookmarkStart w:id="70" w:name="_Toc219452232"/>
      <w:r w:rsidR="00623EB2" w:rsidRPr="00623EB2">
        <w:t>Organisatie</w:t>
      </w:r>
      <w:bookmarkEnd w:id="70"/>
    </w:p>
    <w:p w14:paraId="6A72195F" w14:textId="77777777" w:rsidR="0094109C" w:rsidRDefault="0094109C" w:rsidP="00CC5D0D">
      <w:pPr>
        <w:pStyle w:val="Broodtekst"/>
        <w:spacing w:before="120"/>
      </w:pPr>
      <w:r>
        <w:t>Toezicht binnen het project is georganiseerd op meerdere niveaus, te weten:</w:t>
      </w:r>
    </w:p>
    <w:p w14:paraId="36443970" w14:textId="77777777" w:rsidR="0094109C" w:rsidRDefault="0094109C" w:rsidP="0094109C">
      <w:pPr>
        <w:pStyle w:val="Broodtekst"/>
      </w:pPr>
      <w:r>
        <w:t>Systeem, proces en product.</w:t>
      </w:r>
    </w:p>
    <w:p w14:paraId="725C550D" w14:textId="77777777" w:rsidR="00623EB2" w:rsidRDefault="00623EB2" w:rsidP="0094109C">
      <w:pPr>
        <w:pStyle w:val="Broodtekst"/>
      </w:pPr>
    </w:p>
    <w:p w14:paraId="5B37CBFB" w14:textId="77777777" w:rsidR="0094109C" w:rsidRDefault="0094109C" w:rsidP="0094109C">
      <w:pPr>
        <w:pStyle w:val="Broodtekst"/>
      </w:pPr>
      <w:r>
        <w:t>Systeemtoetsen zijn gericht op het voldoen aan systeem eisen van zowel OG als ON en worden georganiseerd, gebaseerd op het risico dossier dat wordt opgesteld in onderling overleg tussen OG en ON. Deze toetsen worden uitgevoerd door een lead auditor, aangevuld met een specialist.</w:t>
      </w:r>
    </w:p>
    <w:p w14:paraId="06994A8F" w14:textId="77777777" w:rsidR="00623EB2" w:rsidRDefault="00623EB2" w:rsidP="0094109C">
      <w:pPr>
        <w:pStyle w:val="Broodtekst"/>
      </w:pPr>
    </w:p>
    <w:p w14:paraId="41CDF26B" w14:textId="77777777" w:rsidR="0094109C" w:rsidRDefault="0094109C" w:rsidP="0094109C">
      <w:pPr>
        <w:pStyle w:val="Broodtekst"/>
      </w:pPr>
      <w:r>
        <w:t xml:space="preserve">Procestoetsen zijn gericht op het raadplegen van aantoonbaarheid dat bepaalde processen worden gevolgd, bijvoorbeeld corrigerende en preventieve maatregelen. </w:t>
      </w:r>
    </w:p>
    <w:p w14:paraId="14D9BBA1" w14:textId="77777777" w:rsidR="00623EB2" w:rsidRDefault="00623EB2" w:rsidP="0094109C">
      <w:pPr>
        <w:pStyle w:val="Broodtekst"/>
      </w:pPr>
    </w:p>
    <w:p w14:paraId="7FFFD146" w14:textId="77777777" w:rsidR="0094109C" w:rsidRDefault="0094109C" w:rsidP="0094109C">
      <w:pPr>
        <w:pStyle w:val="Broodtekst"/>
      </w:pPr>
      <w:r>
        <w:t>Voor een product toets wordt gebruik gemaakt van specialisten die aan de hand van en vooropgestelde checklijst de verwezenlijking van een product (veiligheidsinspectie) traceren en daarbij het voldoen aan product eisen verifiëren.</w:t>
      </w:r>
    </w:p>
    <w:p w14:paraId="6204B906" w14:textId="5E4D6C2E" w:rsidR="003562D1" w:rsidRPr="003170E1" w:rsidRDefault="00804CA8" w:rsidP="00804CA8">
      <w:pPr>
        <w:pStyle w:val="Paragraaf"/>
        <w:tabs>
          <w:tab w:val="clear" w:pos="0"/>
          <w:tab w:val="num" w:pos="851"/>
        </w:tabs>
        <w:ind w:left="426" w:hanging="426"/>
      </w:pPr>
      <w:bookmarkStart w:id="71" w:name="_Toc219452233"/>
      <w:r>
        <w:t>U</w:t>
      </w:r>
      <w:r w:rsidR="003170E1" w:rsidRPr="003170E1">
        <w:t>itvoering</w:t>
      </w:r>
      <w:bookmarkEnd w:id="71"/>
    </w:p>
    <w:p w14:paraId="1AADABF7" w14:textId="39B574D4" w:rsidR="00F60807" w:rsidRDefault="008F6450" w:rsidP="00CC5D0D">
      <w:pPr>
        <w:pStyle w:val="Broodtekst"/>
        <w:spacing w:before="120"/>
      </w:pPr>
      <w:r w:rsidRPr="00B9348C">
        <w:t>Toezicht tijdens de uitvoering van werkzaamheden</w:t>
      </w:r>
      <w:r w:rsidR="003170E1" w:rsidRPr="00B9348C">
        <w:t xml:space="preserve"> vindt plaats door middel van </w:t>
      </w:r>
      <w:r w:rsidRPr="00B9348C">
        <w:t>Safety Walks</w:t>
      </w:r>
      <w:r>
        <w:t xml:space="preserve"> </w:t>
      </w:r>
      <w:r w:rsidR="003170E1">
        <w:t xml:space="preserve">en </w:t>
      </w:r>
      <w:r>
        <w:t>Inspecties</w:t>
      </w:r>
      <w:r w:rsidR="003170E1">
        <w:t>.</w:t>
      </w:r>
    </w:p>
    <w:p w14:paraId="4DCA0339" w14:textId="364C5B6E" w:rsidR="003170E1" w:rsidRDefault="003170E1" w:rsidP="00F60807">
      <w:pPr>
        <w:pStyle w:val="Broodtekst"/>
      </w:pPr>
      <w:r>
        <w:t xml:space="preserve">Hierbij wordt tenminste eenmaal </w:t>
      </w:r>
      <w:r w:rsidR="00610BBC">
        <w:t>p</w:t>
      </w:r>
      <w:r>
        <w:t>er 6 maanden een safety walk georganiseerd met deelname van managem</w:t>
      </w:r>
      <w:r w:rsidR="00610BBC">
        <w:t>en</w:t>
      </w:r>
      <w:r>
        <w:t>t v</w:t>
      </w:r>
      <w:r w:rsidR="00610BBC">
        <w:t>a</w:t>
      </w:r>
      <w:r>
        <w:t xml:space="preserve">n RWS en de ON. </w:t>
      </w:r>
    </w:p>
    <w:p w14:paraId="61DE9B4E" w14:textId="749019FD" w:rsidR="003170E1" w:rsidRDefault="003170E1" w:rsidP="00F60807">
      <w:pPr>
        <w:pStyle w:val="Broodtekst"/>
      </w:pPr>
      <w:r>
        <w:t>H</w:t>
      </w:r>
      <w:r w:rsidR="00610BBC">
        <w:t xml:space="preserve">et </w:t>
      </w:r>
      <w:r>
        <w:t>is een aa</w:t>
      </w:r>
      <w:r w:rsidR="00610BBC">
        <w:t>n</w:t>
      </w:r>
      <w:r>
        <w:t xml:space="preserve">gekondigd bezoek waarbij </w:t>
      </w:r>
      <w:r w:rsidR="00610BBC">
        <w:t xml:space="preserve">de </w:t>
      </w:r>
      <w:r>
        <w:t>dialoog over vei</w:t>
      </w:r>
      <w:r w:rsidR="00610BBC">
        <w:t>li</w:t>
      </w:r>
      <w:r>
        <w:t>gheid voorop staat.</w:t>
      </w:r>
    </w:p>
    <w:p w14:paraId="6D851B72" w14:textId="77777777" w:rsidR="003170E1" w:rsidRDefault="003170E1" w:rsidP="00F60807">
      <w:pPr>
        <w:pStyle w:val="Broodtekst"/>
      </w:pPr>
    </w:p>
    <w:p w14:paraId="6AC54ACF" w14:textId="5AF012D0" w:rsidR="003170E1" w:rsidRPr="00D47070" w:rsidRDefault="003170E1" w:rsidP="00F60807">
      <w:pPr>
        <w:pStyle w:val="Broodtekst"/>
      </w:pPr>
      <w:r>
        <w:t>Inspecties vi</w:t>
      </w:r>
      <w:r w:rsidR="00610BBC">
        <w:t>n</w:t>
      </w:r>
      <w:r>
        <w:t>d</w:t>
      </w:r>
      <w:r w:rsidR="00610BBC">
        <w:t>e</w:t>
      </w:r>
      <w:r>
        <w:t xml:space="preserve">n </w:t>
      </w:r>
      <w:r w:rsidR="00610BBC">
        <w:t>p</w:t>
      </w:r>
      <w:r>
        <w:t>l</w:t>
      </w:r>
      <w:r w:rsidR="00610BBC">
        <w:t>a</w:t>
      </w:r>
      <w:r>
        <w:t xml:space="preserve">ats door of namens de OG </w:t>
      </w:r>
      <w:r w:rsidR="00610BBC">
        <w:t xml:space="preserve">en kunnen gepland of ongepland worden uitgevoerd. In alle gevallen worden de resultaten van deze inspecties, </w:t>
      </w:r>
      <w:r>
        <w:t xml:space="preserve">waarbij </w:t>
      </w:r>
    </w:p>
    <w:p w14:paraId="14A95375" w14:textId="77777777" w:rsidR="00610BBC" w:rsidRDefault="00610BBC" w:rsidP="00F60807">
      <w:pPr>
        <w:pStyle w:val="Broodtekst"/>
      </w:pPr>
      <w:r>
        <w:t>ook positieve observaties worden aangereikt, besproken in de voortgang c.q. uitvoeringsvergaderingen tussen RWS en ON waarbij de nadruk zal liggen op preventie van herhaling.</w:t>
      </w:r>
    </w:p>
    <w:p w14:paraId="13AADD41" w14:textId="00BAADC7" w:rsidR="00F60807" w:rsidRPr="00D47070" w:rsidRDefault="00610BBC" w:rsidP="00F60807">
      <w:pPr>
        <w:pStyle w:val="Broodtekst"/>
      </w:pPr>
      <w:r>
        <w:t xml:space="preserve">  </w:t>
      </w:r>
    </w:p>
    <w:p w14:paraId="479BBD24" w14:textId="4C6FAA44" w:rsidR="00DB0029" w:rsidRDefault="00DB0029" w:rsidP="007F37DD">
      <w:pPr>
        <w:ind w:left="-426"/>
        <w:sectPr w:rsidR="00DB0029" w:rsidSect="00992EDB">
          <w:headerReference w:type="even" r:id="rId26"/>
          <w:headerReference w:type="default" r:id="rId27"/>
          <w:footerReference w:type="even" r:id="rId28"/>
          <w:footerReference w:type="default" r:id="rId29"/>
          <w:pgSz w:w="11906" w:h="16838" w:code="9"/>
          <w:pgMar w:top="1440" w:right="1080" w:bottom="1440" w:left="1080" w:header="0" w:footer="709" w:gutter="1134"/>
          <w:cols w:space="708"/>
          <w:docGrid w:linePitch="326"/>
        </w:sectPr>
      </w:pPr>
    </w:p>
    <w:p w14:paraId="4DAB7F91" w14:textId="7E54529A" w:rsidR="00F60807" w:rsidRDefault="002A21FE" w:rsidP="00F60807">
      <w:pPr>
        <w:pStyle w:val="HoofdstukGenummerd"/>
      </w:pPr>
      <w:bookmarkStart w:id="72" w:name="_Toc494268566"/>
      <w:bookmarkStart w:id="73" w:name="_Toc219452234"/>
      <w:r>
        <w:lastRenderedPageBreak/>
        <w:t>Train</w:t>
      </w:r>
      <w:r w:rsidR="00F60807">
        <w:t>ing en instructie</w:t>
      </w:r>
      <w:bookmarkEnd w:id="72"/>
      <w:bookmarkEnd w:id="73"/>
      <w:r w:rsidR="00F60807">
        <w:t xml:space="preserve"> </w:t>
      </w:r>
    </w:p>
    <w:p w14:paraId="4749BA83" w14:textId="77777777" w:rsidR="00F60807" w:rsidRDefault="00F60807" w:rsidP="00F60807">
      <w:pPr>
        <w:pStyle w:val="Broodtekst"/>
      </w:pPr>
      <w:r>
        <w:t>Alle projectmedewerkers van Rijkswaterstaat hebben de</w:t>
      </w:r>
      <w:r w:rsidR="00BF3CAE">
        <w:t xml:space="preserve"> on-line </w:t>
      </w:r>
      <w:r>
        <w:t xml:space="preserve"> basiscursus Integrale Veiligheid gevolgd.</w:t>
      </w:r>
    </w:p>
    <w:p w14:paraId="72850F73" w14:textId="19C48E18" w:rsidR="00F60807" w:rsidRDefault="00F60807" w:rsidP="00F60807">
      <w:pPr>
        <w:pStyle w:val="Broodtekst"/>
      </w:pPr>
      <w:r>
        <w:t>Alle projectmedewerkers van Rijkswaterstaat die regelmatig op de bouwplaats komen zijn VCA-VOL gecertificeerd</w:t>
      </w:r>
      <w:r w:rsidR="004736B2">
        <w:t xml:space="preserve"> en beschikken tevens over het certificaat GPI en hebben de </w:t>
      </w:r>
      <w:r w:rsidR="008F6450">
        <w:t>Veiligheidsintroducie Rijkswaterstaat (</w:t>
      </w:r>
      <w:r w:rsidR="004736B2">
        <w:t>VIR</w:t>
      </w:r>
      <w:r w:rsidR="008F6450">
        <w:t>)</w:t>
      </w:r>
      <w:r w:rsidR="004736B2">
        <w:t xml:space="preserve"> </w:t>
      </w:r>
      <w:r w:rsidR="008F6450">
        <w:t>doorlopen</w:t>
      </w:r>
      <w:r w:rsidR="004736B2">
        <w:t>.</w:t>
      </w:r>
      <w:r>
        <w:tab/>
      </w:r>
    </w:p>
    <w:p w14:paraId="75AEA323" w14:textId="77777777" w:rsidR="009913D5" w:rsidRDefault="009913D5" w:rsidP="00F60807">
      <w:pPr>
        <w:pStyle w:val="Broodtekst"/>
      </w:pPr>
    </w:p>
    <w:p w14:paraId="47B5795D" w14:textId="77777777" w:rsidR="00063EBA" w:rsidRDefault="00063EBA" w:rsidP="00F60807">
      <w:pPr>
        <w:pStyle w:val="Broodtekst"/>
      </w:pPr>
      <w:r>
        <w:t xml:space="preserve">Zelfstandigen die </w:t>
      </w:r>
      <w:r w:rsidR="007B46BD">
        <w:t xml:space="preserve">door de Aannemer </w:t>
      </w:r>
      <w:r>
        <w:t xml:space="preserve">worden ingehuurd voor het </w:t>
      </w:r>
      <w:r w:rsidR="00292570">
        <w:t>uitvoeren</w:t>
      </w:r>
      <w:r>
        <w:t xml:space="preserve"> van </w:t>
      </w:r>
      <w:r w:rsidR="00292570">
        <w:t>werkzaamheden</w:t>
      </w:r>
      <w:r>
        <w:t xml:space="preserve"> beschikken over het diploma VOL VCA.</w:t>
      </w:r>
    </w:p>
    <w:p w14:paraId="17FDC42C" w14:textId="77777777" w:rsidR="00063EBA" w:rsidRDefault="00063EBA" w:rsidP="00F60807">
      <w:pPr>
        <w:pStyle w:val="Broodtekst"/>
      </w:pPr>
    </w:p>
    <w:p w14:paraId="7D5B8839" w14:textId="77777777" w:rsidR="00063EBA" w:rsidRDefault="00063EBA" w:rsidP="00F60807">
      <w:pPr>
        <w:pStyle w:val="Broodtekst"/>
      </w:pPr>
      <w:r>
        <w:t xml:space="preserve">Personeel </w:t>
      </w:r>
      <w:r w:rsidR="006B615F">
        <w:t xml:space="preserve">aan </w:t>
      </w:r>
      <w:r>
        <w:t>boord van vaartuigen voldoet aan de diploma- en opleidingsvereisten conform (</w:t>
      </w:r>
      <w:r w:rsidR="00292570">
        <w:t>I</w:t>
      </w:r>
      <w:r>
        <w:t>nter)nationale wet- en regelgeving.</w:t>
      </w:r>
    </w:p>
    <w:p w14:paraId="3B85F469" w14:textId="77777777" w:rsidR="00063EBA" w:rsidRDefault="00063EBA" w:rsidP="00F60807">
      <w:pPr>
        <w:pStyle w:val="Broodtekst"/>
      </w:pPr>
      <w:r>
        <w:t xml:space="preserve"> </w:t>
      </w:r>
    </w:p>
    <w:p w14:paraId="1CFE23CF" w14:textId="77777777" w:rsidR="00063EBA" w:rsidRDefault="00063EBA" w:rsidP="00F60807">
      <w:pPr>
        <w:pStyle w:val="Broodtekst"/>
      </w:pPr>
      <w:r>
        <w:t>Voorafgaand aan de werkzaamheden worden medewerkers geïnstrueerd over mogelijke Arbo risico’s waarbij tevens de van toepassing zijnde beheersmaatregelen worden besproken en toegelicht</w:t>
      </w:r>
      <w:r w:rsidR="007B46BD">
        <w:t xml:space="preserve"> </w:t>
      </w:r>
      <w:r>
        <w:t xml:space="preserve">waarna tijdens </w:t>
      </w:r>
      <w:r w:rsidR="007B46BD">
        <w:t xml:space="preserve">observaties, </w:t>
      </w:r>
      <w:r>
        <w:t>inspecties, gesprekken en toolboxmeetings begrip van de beheersmaatregelen in de praktijk wordt getoetst.</w:t>
      </w:r>
    </w:p>
    <w:p w14:paraId="5CB0707F" w14:textId="77777777" w:rsidR="00063EBA" w:rsidRDefault="00063EBA" w:rsidP="00F60807">
      <w:pPr>
        <w:pStyle w:val="Broodtekst"/>
      </w:pPr>
    </w:p>
    <w:p w14:paraId="77D8B018" w14:textId="77777777" w:rsidR="00292570" w:rsidRDefault="00063EBA" w:rsidP="00F60807">
      <w:pPr>
        <w:pStyle w:val="Broodtekst"/>
      </w:pPr>
      <w:r>
        <w:t>Bezoekers ontvangen, voordat het werkgebied mag worden betreden</w:t>
      </w:r>
      <w:r w:rsidR="00292570">
        <w:t>,</w:t>
      </w:r>
      <w:r>
        <w:t xml:space="preserve"> een </w:t>
      </w:r>
      <w:r w:rsidR="00292570">
        <w:t>introductie</w:t>
      </w:r>
      <w:r>
        <w:t xml:space="preserve"> bij aanmelding. In alle gevallen zullen bezoekers word</w:t>
      </w:r>
      <w:r w:rsidR="00292570">
        <w:t>e</w:t>
      </w:r>
      <w:r>
        <w:t>n begeleid do</w:t>
      </w:r>
      <w:r w:rsidR="007B46BD">
        <w:t>o</w:t>
      </w:r>
      <w:r>
        <w:t>r projectmedewerkers</w:t>
      </w:r>
      <w:r w:rsidR="007B46BD">
        <w:t>.</w:t>
      </w:r>
      <w:r>
        <w:t xml:space="preserve"> </w:t>
      </w:r>
      <w:r w:rsidR="00292570">
        <w:t>Bezoekers van schepen ontvangen bij het aan boord gaan een vaartuig specifieke introductie.</w:t>
      </w:r>
    </w:p>
    <w:p w14:paraId="4EE88181" w14:textId="77777777" w:rsidR="00292570" w:rsidRDefault="00292570" w:rsidP="00F60807">
      <w:pPr>
        <w:pStyle w:val="Broodtekst"/>
      </w:pPr>
    </w:p>
    <w:p w14:paraId="48BD0436" w14:textId="77777777" w:rsidR="00292570" w:rsidRDefault="00292570" w:rsidP="00F60807">
      <w:pPr>
        <w:pStyle w:val="Broodtekst"/>
      </w:pPr>
      <w:r>
        <w:t>Personeel aan boord van de vaartuigen ontvangt specifieke instructie en zo nodig opleiding indien men werkzaamheden gaat uitvoeren waarbij sprake is van mogelijke blootstelling aan risico</w:t>
      </w:r>
      <w:r w:rsidR="006B615F">
        <w:t>’</w:t>
      </w:r>
      <w:r>
        <w:t xml:space="preserve">s </w:t>
      </w:r>
      <w:r w:rsidR="006B615F">
        <w:t>verbonden met het verhelpen van de storing</w:t>
      </w:r>
    </w:p>
    <w:p w14:paraId="165756FF" w14:textId="77777777" w:rsidR="00292570" w:rsidRDefault="00292570" w:rsidP="00F60807">
      <w:pPr>
        <w:pStyle w:val="Broodtekst"/>
      </w:pPr>
    </w:p>
    <w:p w14:paraId="2FB14423" w14:textId="77777777" w:rsidR="00292570" w:rsidRDefault="00292570" w:rsidP="00F60807">
      <w:pPr>
        <w:pStyle w:val="Broodtekst"/>
      </w:pPr>
      <w:r>
        <w:t xml:space="preserve">Alle medewerkers hebben instructie ontvangen over het toepassen van LMRA als beheersmaatregel voor het herkennen van restrisico’s </w:t>
      </w:r>
      <w:r w:rsidR="007B46BD">
        <w:t>om</w:t>
      </w:r>
      <w:r>
        <w:t xml:space="preserve"> de daarbij behorende beheersmaatregelen te kunnen nemen.</w:t>
      </w:r>
    </w:p>
    <w:p w14:paraId="3E8FC1D7" w14:textId="77777777" w:rsidR="00292570" w:rsidRDefault="00292570" w:rsidP="009913D5">
      <w:pPr>
        <w:pStyle w:val="Huisstijl-Colofon"/>
        <w:rPr>
          <w:i/>
          <w:vanish/>
          <w:color w:val="FF0000"/>
        </w:rPr>
      </w:pPr>
    </w:p>
    <w:p w14:paraId="2C0C27C1" w14:textId="77777777" w:rsidR="00F60807" w:rsidRPr="00EB71B5" w:rsidRDefault="00F60807" w:rsidP="00F60807">
      <w:pPr>
        <w:pStyle w:val="Broodtekst"/>
      </w:pPr>
    </w:p>
    <w:p w14:paraId="695DD800" w14:textId="712799BB" w:rsidR="00F60807" w:rsidRDefault="00F60807" w:rsidP="00E93675">
      <w:pPr>
        <w:pStyle w:val="BijlageGenummerdKop"/>
        <w:numPr>
          <w:ilvl w:val="0"/>
          <w:numId w:val="21"/>
        </w:numPr>
      </w:pPr>
      <w:r>
        <w:lastRenderedPageBreak/>
        <w:t xml:space="preserve">    </w:t>
      </w:r>
      <w:bookmarkStart w:id="74" w:name="_Toc219452235"/>
      <w:bookmarkStart w:id="75" w:name="_Toc494268567"/>
      <w:r w:rsidR="00572208">
        <w:t>Object gebonden- en samenlooprisico’s</w:t>
      </w:r>
      <w:bookmarkEnd w:id="74"/>
      <w:r>
        <w:t xml:space="preserve"> </w:t>
      </w:r>
      <w:bookmarkEnd w:id="75"/>
    </w:p>
    <w:p w14:paraId="50345D61" w14:textId="77777777" w:rsidR="00CD629E" w:rsidRDefault="008A5A54" w:rsidP="00CD629E">
      <w:pPr>
        <w:pStyle w:val="Broodtekst"/>
      </w:pPr>
      <w:r>
        <w:t>Deze bijlage bevat de project specifieke object gebonden risico’s en samenlooprisico’s welke de basis vormen voor de maatregel</w:t>
      </w:r>
      <w:r w:rsidR="00292570">
        <w:t>en</w:t>
      </w:r>
      <w:r>
        <w:t>, afspraken en wijze van toezicht zoals beschreven in dit IVP.</w:t>
      </w:r>
      <w:r w:rsidR="00CD629E" w:rsidRPr="00CD629E">
        <w:t xml:space="preserve"> </w:t>
      </w:r>
    </w:p>
    <w:p w14:paraId="03EF22DD" w14:textId="199EC68C" w:rsidR="00292570" w:rsidRDefault="00006B10" w:rsidP="00CD629E">
      <w:pPr>
        <w:pStyle w:val="Broodtekst"/>
      </w:pPr>
      <w:r>
        <w:t>Volgende veiligheids domeinen</w:t>
      </w:r>
      <w:r w:rsidR="00292570">
        <w:t xml:space="preserve"> zijn geïdentificeerd voor het project waar dit IVP voor is ontwikkeld. Zie ook hoofdstuk </w:t>
      </w:r>
      <w:r w:rsidR="004413DE">
        <w:t>1.4:</w:t>
      </w:r>
    </w:p>
    <w:p w14:paraId="08193CD9" w14:textId="77777777" w:rsidR="004413DE" w:rsidRDefault="004413DE" w:rsidP="00CD629E">
      <w:pPr>
        <w:pStyle w:val="Broodtekst"/>
      </w:pPr>
    </w:p>
    <w:tbl>
      <w:tblPr>
        <w:tblStyle w:val="Tabel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262"/>
        <w:gridCol w:w="222"/>
      </w:tblGrid>
      <w:tr w:rsidR="004413DE" w14:paraId="1771E6CA" w14:textId="77777777" w:rsidTr="004533E3">
        <w:tc>
          <w:tcPr>
            <w:tcW w:w="7733" w:type="dxa"/>
          </w:tcPr>
          <w:tbl>
            <w:tblPr>
              <w:tblStyle w:val="Tabelraster"/>
              <w:tblW w:w="803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11"/>
              <w:gridCol w:w="3925"/>
            </w:tblGrid>
            <w:tr w:rsidR="004533E3" w14:paraId="4E8BDCA4" w14:textId="77777777" w:rsidTr="004533E3">
              <w:tc>
                <w:tcPr>
                  <w:tcW w:w="4111" w:type="dxa"/>
                </w:tcPr>
                <w:p w14:paraId="4B400C06" w14:textId="77777777" w:rsidR="004533E3" w:rsidRDefault="00BC4AB4" w:rsidP="004533E3">
                  <w:pPr>
                    <w:pStyle w:val="Broodtekst"/>
                    <w:tabs>
                      <w:tab w:val="clear" w:pos="227"/>
                      <w:tab w:val="clear" w:pos="454"/>
                      <w:tab w:val="clear" w:pos="680"/>
                    </w:tabs>
                    <w:ind w:left="1843" w:hanging="1386"/>
                  </w:pPr>
                  <w:sdt>
                    <w:sdtPr>
                      <w:id w:val="-677884601"/>
                      <w14:checkbox>
                        <w14:checked w14:val="1"/>
                        <w14:checkedState w14:val="2612" w14:font="MS Gothic"/>
                        <w14:uncheckedState w14:val="2610" w14:font="MS Gothic"/>
                      </w14:checkbox>
                    </w:sdtPr>
                    <w:sdtEndPr/>
                    <w:sdtContent>
                      <w:r w:rsidR="004533E3">
                        <w:rPr>
                          <w:rFonts w:ascii="MS Gothic" w:eastAsia="MS Gothic" w:hAnsi="MS Gothic" w:hint="eastAsia"/>
                        </w:rPr>
                        <w:t>☒</w:t>
                      </w:r>
                    </w:sdtContent>
                  </w:sdt>
                  <w:r w:rsidR="004533E3" w:rsidRPr="00AF31A0">
                    <w:t xml:space="preserve"> Arbeidsveiligheid (altijd relevant)</w:t>
                  </w:r>
                  <w:r w:rsidR="004533E3">
                    <w:t xml:space="preserve">    </w:t>
                  </w:r>
                </w:p>
              </w:tc>
              <w:tc>
                <w:tcPr>
                  <w:tcW w:w="3925" w:type="dxa"/>
                </w:tcPr>
                <w:p w14:paraId="731A2F0C" w14:textId="350C8B33" w:rsidR="004533E3" w:rsidRDefault="00BC4AB4" w:rsidP="004533E3">
                  <w:pPr>
                    <w:pStyle w:val="Broodtekst"/>
                    <w:tabs>
                      <w:tab w:val="clear" w:pos="227"/>
                      <w:tab w:val="clear" w:pos="454"/>
                      <w:tab w:val="clear" w:pos="680"/>
                    </w:tabs>
                    <w:ind w:left="1843" w:hanging="1096"/>
                  </w:pPr>
                  <w:sdt>
                    <w:sdtPr>
                      <w:id w:val="-205560190"/>
                      <w14:checkbox>
                        <w14:checked w14:val="0"/>
                        <w14:checkedState w14:val="2612" w14:font="MS Gothic"/>
                        <w14:uncheckedState w14:val="2610" w14:font="MS Gothic"/>
                      </w14:checkbox>
                    </w:sdtPr>
                    <w:sdtEndPr/>
                    <w:sdtContent>
                      <w:r w:rsidR="002A21FE">
                        <w:rPr>
                          <w:rFonts w:ascii="MS Gothic" w:eastAsia="MS Gothic" w:hAnsi="MS Gothic" w:hint="eastAsia"/>
                        </w:rPr>
                        <w:t>☐</w:t>
                      </w:r>
                    </w:sdtContent>
                  </w:sdt>
                  <w:r w:rsidR="004533E3">
                    <w:t xml:space="preserve">  Elektrische veiligheid</w:t>
                  </w:r>
                </w:p>
              </w:tc>
            </w:tr>
            <w:tr w:rsidR="004533E3" w14:paraId="28A0E182" w14:textId="77777777" w:rsidTr="004533E3">
              <w:tc>
                <w:tcPr>
                  <w:tcW w:w="4111" w:type="dxa"/>
                </w:tcPr>
                <w:p w14:paraId="669C4E07" w14:textId="0548E561" w:rsidR="004533E3" w:rsidRDefault="00BC4AB4" w:rsidP="004533E3">
                  <w:pPr>
                    <w:pStyle w:val="Broodtekst"/>
                    <w:tabs>
                      <w:tab w:val="clear" w:pos="227"/>
                      <w:tab w:val="clear" w:pos="454"/>
                      <w:tab w:val="clear" w:pos="680"/>
                    </w:tabs>
                    <w:ind w:left="1843" w:hanging="1386"/>
                  </w:pPr>
                  <w:sdt>
                    <w:sdtPr>
                      <w:id w:val="-586379593"/>
                      <w14:checkbox>
                        <w14:checked w14:val="0"/>
                        <w14:checkedState w14:val="2612" w14:font="MS Gothic"/>
                        <w14:uncheckedState w14:val="2610" w14:font="MS Gothic"/>
                      </w14:checkbox>
                    </w:sdtPr>
                    <w:sdtEndPr/>
                    <w:sdtContent>
                      <w:r w:rsidR="002A21FE">
                        <w:rPr>
                          <w:rFonts w:ascii="MS Gothic" w:eastAsia="MS Gothic" w:hAnsi="MS Gothic" w:hint="eastAsia"/>
                        </w:rPr>
                        <w:t>☐</w:t>
                      </w:r>
                    </w:sdtContent>
                  </w:sdt>
                  <w:r w:rsidR="004533E3">
                    <w:t xml:space="preserve"> </w:t>
                  </w:r>
                  <w:r w:rsidR="004533E3" w:rsidRPr="00CE0285">
                    <w:t>Verkeersveiligheid</w:t>
                  </w:r>
                </w:p>
              </w:tc>
              <w:tc>
                <w:tcPr>
                  <w:tcW w:w="3925" w:type="dxa"/>
                </w:tcPr>
                <w:p w14:paraId="156A4334" w14:textId="77777777" w:rsidR="004533E3" w:rsidRDefault="00BC4AB4" w:rsidP="004533E3">
                  <w:pPr>
                    <w:pStyle w:val="Broodtekst"/>
                    <w:tabs>
                      <w:tab w:val="clear" w:pos="227"/>
                      <w:tab w:val="clear" w:pos="454"/>
                      <w:tab w:val="clear" w:pos="680"/>
                    </w:tabs>
                    <w:ind w:left="1843" w:hanging="1096"/>
                  </w:pPr>
                  <w:sdt>
                    <w:sdtPr>
                      <w:id w:val="1481880777"/>
                      <w14:checkbox>
                        <w14:checked w14:val="0"/>
                        <w14:checkedState w14:val="2612" w14:font="MS Gothic"/>
                        <w14:uncheckedState w14:val="2610" w14:font="MS Gothic"/>
                      </w14:checkbox>
                    </w:sdtPr>
                    <w:sdtEndPr/>
                    <w:sdtContent>
                      <w:r w:rsidR="004533E3">
                        <w:rPr>
                          <w:rFonts w:ascii="MS Gothic" w:eastAsia="MS Gothic" w:hAnsi="MS Gothic" w:hint="eastAsia"/>
                        </w:rPr>
                        <w:t>☐</w:t>
                      </w:r>
                    </w:sdtContent>
                  </w:sdt>
                  <w:r w:rsidR="004533E3">
                    <w:t xml:space="preserve">  Tunnelveiligheid</w:t>
                  </w:r>
                </w:p>
              </w:tc>
            </w:tr>
            <w:tr w:rsidR="004533E3" w14:paraId="22C79749" w14:textId="77777777" w:rsidTr="004533E3">
              <w:tc>
                <w:tcPr>
                  <w:tcW w:w="4111" w:type="dxa"/>
                </w:tcPr>
                <w:p w14:paraId="3EF7F3DF" w14:textId="77777777" w:rsidR="004533E3" w:rsidRDefault="00BC4AB4" w:rsidP="004533E3">
                  <w:pPr>
                    <w:pStyle w:val="Broodtekst"/>
                    <w:tabs>
                      <w:tab w:val="clear" w:pos="227"/>
                      <w:tab w:val="clear" w:pos="454"/>
                      <w:tab w:val="clear" w:pos="680"/>
                    </w:tabs>
                    <w:ind w:left="1843" w:hanging="1386"/>
                  </w:pPr>
                  <w:sdt>
                    <w:sdtPr>
                      <w:id w:val="-691063133"/>
                      <w14:checkbox>
                        <w14:checked w14:val="1"/>
                        <w14:checkedState w14:val="2612" w14:font="MS Gothic"/>
                        <w14:uncheckedState w14:val="2610" w14:font="MS Gothic"/>
                      </w14:checkbox>
                    </w:sdtPr>
                    <w:sdtEndPr/>
                    <w:sdtContent>
                      <w:r w:rsidR="004533E3">
                        <w:rPr>
                          <w:rFonts w:ascii="MS Gothic" w:eastAsia="MS Gothic" w:hAnsi="MS Gothic" w:hint="eastAsia"/>
                        </w:rPr>
                        <w:t>☒</w:t>
                      </w:r>
                    </w:sdtContent>
                  </w:sdt>
                  <w:r w:rsidR="004533E3">
                    <w:t xml:space="preserve"> </w:t>
                  </w:r>
                  <w:r w:rsidR="004533E3" w:rsidRPr="00CE0285">
                    <w:t>Nautische veiligheid</w:t>
                  </w:r>
                </w:p>
              </w:tc>
              <w:tc>
                <w:tcPr>
                  <w:tcW w:w="3925" w:type="dxa"/>
                </w:tcPr>
                <w:p w14:paraId="49537BF7" w14:textId="77777777" w:rsidR="004533E3" w:rsidRDefault="00BC4AB4" w:rsidP="004533E3">
                  <w:pPr>
                    <w:pStyle w:val="Broodtekst"/>
                    <w:tabs>
                      <w:tab w:val="clear" w:pos="227"/>
                      <w:tab w:val="clear" w:pos="454"/>
                      <w:tab w:val="clear" w:pos="680"/>
                    </w:tabs>
                    <w:ind w:left="1843" w:hanging="1096"/>
                  </w:pPr>
                  <w:sdt>
                    <w:sdtPr>
                      <w:id w:val="1354383532"/>
                      <w14:checkbox>
                        <w14:checked w14:val="1"/>
                        <w14:checkedState w14:val="2612" w14:font="MS Gothic"/>
                        <w14:uncheckedState w14:val="2610" w14:font="MS Gothic"/>
                      </w14:checkbox>
                    </w:sdtPr>
                    <w:sdtEndPr/>
                    <w:sdtContent>
                      <w:r w:rsidR="004533E3">
                        <w:rPr>
                          <w:rFonts w:ascii="MS Gothic" w:eastAsia="MS Gothic" w:hAnsi="MS Gothic" w:hint="eastAsia"/>
                        </w:rPr>
                        <w:t>☒</w:t>
                      </w:r>
                    </w:sdtContent>
                  </w:sdt>
                  <w:r w:rsidR="004533E3">
                    <w:t xml:space="preserve">  Constructieve veiligheid</w:t>
                  </w:r>
                </w:p>
              </w:tc>
            </w:tr>
            <w:tr w:rsidR="004533E3" w14:paraId="75DBD772" w14:textId="77777777" w:rsidTr="004533E3">
              <w:tc>
                <w:tcPr>
                  <w:tcW w:w="4111" w:type="dxa"/>
                </w:tcPr>
                <w:p w14:paraId="5E039C37" w14:textId="61DD5B03" w:rsidR="004533E3" w:rsidRDefault="00BC4AB4" w:rsidP="00BF7B81">
                  <w:pPr>
                    <w:pStyle w:val="Broodtekst"/>
                    <w:tabs>
                      <w:tab w:val="clear" w:pos="227"/>
                      <w:tab w:val="clear" w:pos="454"/>
                      <w:tab w:val="clear" w:pos="680"/>
                    </w:tabs>
                    <w:ind w:left="1843" w:hanging="1386"/>
                  </w:pPr>
                  <w:sdt>
                    <w:sdtPr>
                      <w:id w:val="1633903991"/>
                      <w14:checkbox>
                        <w14:checked w14:val="1"/>
                        <w14:checkedState w14:val="2612" w14:font="MS Gothic"/>
                        <w14:uncheckedState w14:val="2610" w14:font="MS Gothic"/>
                      </w14:checkbox>
                    </w:sdtPr>
                    <w:sdtEndPr/>
                    <w:sdtContent>
                      <w:r w:rsidR="00006B10">
                        <w:rPr>
                          <w:rFonts w:ascii="MS Gothic" w:eastAsia="MS Gothic" w:hAnsi="MS Gothic" w:hint="eastAsia"/>
                        </w:rPr>
                        <w:t>☒</w:t>
                      </w:r>
                    </w:sdtContent>
                  </w:sdt>
                  <w:r w:rsidR="004533E3">
                    <w:t xml:space="preserve"> </w:t>
                  </w:r>
                  <w:r w:rsidR="00BF7B81">
                    <w:t xml:space="preserve"> Waterveiligheid</w:t>
                  </w:r>
                </w:p>
              </w:tc>
              <w:tc>
                <w:tcPr>
                  <w:tcW w:w="3925" w:type="dxa"/>
                </w:tcPr>
                <w:p w14:paraId="4B8CDBDF" w14:textId="77777777" w:rsidR="004533E3" w:rsidRDefault="00BC4AB4" w:rsidP="004533E3">
                  <w:pPr>
                    <w:pStyle w:val="Broodtekst"/>
                    <w:tabs>
                      <w:tab w:val="clear" w:pos="227"/>
                      <w:tab w:val="clear" w:pos="454"/>
                      <w:tab w:val="clear" w:pos="680"/>
                    </w:tabs>
                    <w:ind w:left="1843" w:hanging="1096"/>
                  </w:pPr>
                  <w:sdt>
                    <w:sdtPr>
                      <w:id w:val="-590775349"/>
                      <w14:checkbox>
                        <w14:checked w14:val="1"/>
                        <w14:checkedState w14:val="2612" w14:font="MS Gothic"/>
                        <w14:uncheckedState w14:val="2610" w14:font="MS Gothic"/>
                      </w14:checkbox>
                    </w:sdtPr>
                    <w:sdtEndPr/>
                    <w:sdtContent>
                      <w:r w:rsidR="004533E3">
                        <w:rPr>
                          <w:rFonts w:ascii="MS Gothic" w:eastAsia="MS Gothic" w:hAnsi="MS Gothic" w:hint="eastAsia"/>
                        </w:rPr>
                        <w:t>☒</w:t>
                      </w:r>
                    </w:sdtContent>
                  </w:sdt>
                  <w:r w:rsidR="004533E3">
                    <w:t xml:space="preserve">  Sociale veiligheid</w:t>
                  </w:r>
                </w:p>
              </w:tc>
            </w:tr>
            <w:tr w:rsidR="004533E3" w14:paraId="53FD7855" w14:textId="77777777" w:rsidTr="004533E3">
              <w:tc>
                <w:tcPr>
                  <w:tcW w:w="4111" w:type="dxa"/>
                </w:tcPr>
                <w:p w14:paraId="0DE51DAA" w14:textId="7FE99543" w:rsidR="004533E3" w:rsidRDefault="00BC4AB4" w:rsidP="004533E3">
                  <w:pPr>
                    <w:pStyle w:val="Broodtekst"/>
                    <w:tabs>
                      <w:tab w:val="clear" w:pos="227"/>
                      <w:tab w:val="clear" w:pos="454"/>
                      <w:tab w:val="clear" w:pos="680"/>
                    </w:tabs>
                    <w:ind w:left="1843" w:hanging="1386"/>
                  </w:pPr>
                  <w:sdt>
                    <w:sdtPr>
                      <w:id w:val="2010795290"/>
                      <w14:checkbox>
                        <w14:checked w14:val="0"/>
                        <w14:checkedState w14:val="2612" w14:font="MS Gothic"/>
                        <w14:uncheckedState w14:val="2610" w14:font="MS Gothic"/>
                      </w14:checkbox>
                    </w:sdtPr>
                    <w:sdtEndPr/>
                    <w:sdtContent>
                      <w:r w:rsidR="002A21FE">
                        <w:rPr>
                          <w:rFonts w:ascii="MS Gothic" w:eastAsia="MS Gothic" w:hAnsi="MS Gothic" w:hint="eastAsia"/>
                        </w:rPr>
                        <w:t>☐</w:t>
                      </w:r>
                    </w:sdtContent>
                  </w:sdt>
                  <w:r w:rsidR="004533E3">
                    <w:t xml:space="preserve"> </w:t>
                  </w:r>
                  <w:r w:rsidR="004533E3" w:rsidRPr="00CE0285">
                    <w:t>Externe veiligheid</w:t>
                  </w:r>
                </w:p>
              </w:tc>
              <w:tc>
                <w:tcPr>
                  <w:tcW w:w="3925" w:type="dxa"/>
                </w:tcPr>
                <w:p w14:paraId="29AFAFF1" w14:textId="77F3A7EB" w:rsidR="004533E3" w:rsidRDefault="00BC4AB4" w:rsidP="004533E3">
                  <w:pPr>
                    <w:pStyle w:val="Broodtekst"/>
                    <w:tabs>
                      <w:tab w:val="clear" w:pos="227"/>
                      <w:tab w:val="clear" w:pos="454"/>
                      <w:tab w:val="clear" w:pos="680"/>
                    </w:tabs>
                    <w:ind w:left="1843" w:hanging="1096"/>
                  </w:pPr>
                  <w:sdt>
                    <w:sdtPr>
                      <w:id w:val="966792218"/>
                      <w14:checkbox>
                        <w14:checked w14:val="0"/>
                        <w14:checkedState w14:val="2612" w14:font="MS Gothic"/>
                        <w14:uncheckedState w14:val="2610" w14:font="MS Gothic"/>
                      </w14:checkbox>
                    </w:sdtPr>
                    <w:sdtEndPr/>
                    <w:sdtContent>
                      <w:r w:rsidR="002A21FE">
                        <w:rPr>
                          <w:rFonts w:ascii="MS Gothic" w:eastAsia="MS Gothic" w:hAnsi="MS Gothic" w:hint="eastAsia"/>
                        </w:rPr>
                        <w:t>☐</w:t>
                      </w:r>
                    </w:sdtContent>
                  </w:sdt>
                  <w:r w:rsidR="004533E3">
                    <w:t xml:space="preserve">  Brandveiligheid</w:t>
                  </w:r>
                </w:p>
              </w:tc>
            </w:tr>
            <w:tr w:rsidR="004533E3" w14:paraId="33D38EB0" w14:textId="77777777" w:rsidTr="004533E3">
              <w:tc>
                <w:tcPr>
                  <w:tcW w:w="4111" w:type="dxa"/>
                </w:tcPr>
                <w:p w14:paraId="3DFE2F2B" w14:textId="4A07FA88" w:rsidR="004533E3" w:rsidRDefault="00BC4AB4" w:rsidP="004533E3">
                  <w:pPr>
                    <w:pStyle w:val="Broodtekst"/>
                    <w:tabs>
                      <w:tab w:val="clear" w:pos="227"/>
                      <w:tab w:val="clear" w:pos="454"/>
                      <w:tab w:val="clear" w:pos="680"/>
                    </w:tabs>
                    <w:ind w:left="1843" w:hanging="1386"/>
                  </w:pPr>
                  <w:sdt>
                    <w:sdtPr>
                      <w:id w:val="1904952955"/>
                      <w14:checkbox>
                        <w14:checked w14:val="0"/>
                        <w14:checkedState w14:val="2612" w14:font="MS Gothic"/>
                        <w14:uncheckedState w14:val="2610" w14:font="MS Gothic"/>
                      </w14:checkbox>
                    </w:sdtPr>
                    <w:sdtEndPr/>
                    <w:sdtContent>
                      <w:r w:rsidR="002A21FE">
                        <w:rPr>
                          <w:rFonts w:ascii="MS Gothic" w:eastAsia="MS Gothic" w:hAnsi="MS Gothic" w:hint="eastAsia"/>
                        </w:rPr>
                        <w:t>☐</w:t>
                      </w:r>
                    </w:sdtContent>
                  </w:sdt>
                  <w:r w:rsidR="004533E3">
                    <w:t xml:space="preserve"> Machineveiligheid</w:t>
                  </w:r>
                </w:p>
              </w:tc>
              <w:tc>
                <w:tcPr>
                  <w:tcW w:w="3925" w:type="dxa"/>
                </w:tcPr>
                <w:p w14:paraId="5B6459BD" w14:textId="049584AC" w:rsidR="004533E3" w:rsidRDefault="004533E3" w:rsidP="004533E3">
                  <w:pPr>
                    <w:pStyle w:val="Broodtekst"/>
                    <w:tabs>
                      <w:tab w:val="clear" w:pos="227"/>
                      <w:tab w:val="clear" w:pos="454"/>
                      <w:tab w:val="clear" w:pos="680"/>
                    </w:tabs>
                    <w:ind w:left="1843" w:hanging="1237"/>
                  </w:pPr>
                  <w:r>
                    <w:t xml:space="preserve">   </w:t>
                  </w:r>
                  <w:sdt>
                    <w:sdtPr>
                      <w:id w:val="608696609"/>
                      <w14:checkbox>
                        <w14:checked w14:val="0"/>
                        <w14:checkedState w14:val="2612" w14:font="MS Gothic"/>
                        <w14:uncheckedState w14:val="2610" w14:font="MS Gothic"/>
                      </w14:checkbox>
                    </w:sdtPr>
                    <w:sdtEndPr/>
                    <w:sdtContent>
                      <w:r w:rsidR="00265D84">
                        <w:rPr>
                          <w:rFonts w:ascii="MS Gothic" w:eastAsia="MS Gothic" w:hAnsi="MS Gothic" w:hint="eastAsia"/>
                        </w:rPr>
                        <w:t>☐</w:t>
                      </w:r>
                    </w:sdtContent>
                  </w:sdt>
                  <w:r>
                    <w:t xml:space="preserve">  Integrale beveiliging</w:t>
                  </w:r>
                </w:p>
              </w:tc>
            </w:tr>
          </w:tbl>
          <w:p w14:paraId="5615C669" w14:textId="77777777" w:rsidR="004413DE" w:rsidRDefault="004413DE" w:rsidP="00F27353">
            <w:pPr>
              <w:pStyle w:val="Broodtekst"/>
              <w:tabs>
                <w:tab w:val="clear" w:pos="227"/>
                <w:tab w:val="clear" w:pos="454"/>
                <w:tab w:val="clear" w:pos="680"/>
              </w:tabs>
              <w:ind w:left="-567" w:firstLine="567"/>
            </w:pPr>
          </w:p>
        </w:tc>
        <w:tc>
          <w:tcPr>
            <w:tcW w:w="221" w:type="dxa"/>
          </w:tcPr>
          <w:p w14:paraId="1C698722" w14:textId="77777777" w:rsidR="004413DE" w:rsidRDefault="004413DE" w:rsidP="00F27353">
            <w:pPr>
              <w:pStyle w:val="Broodtekst"/>
              <w:tabs>
                <w:tab w:val="clear" w:pos="227"/>
                <w:tab w:val="clear" w:pos="454"/>
                <w:tab w:val="clear" w:pos="680"/>
              </w:tabs>
              <w:ind w:left="-567" w:firstLine="567"/>
            </w:pPr>
          </w:p>
        </w:tc>
      </w:tr>
    </w:tbl>
    <w:p w14:paraId="07AF9925" w14:textId="77777777" w:rsidR="004413DE" w:rsidRDefault="004413DE" w:rsidP="00CD629E">
      <w:pPr>
        <w:pStyle w:val="Broodtekst"/>
      </w:pPr>
    </w:p>
    <w:p w14:paraId="7692D809" w14:textId="77777777" w:rsidR="00292570" w:rsidRDefault="00292570" w:rsidP="00CD629E">
      <w:pPr>
        <w:pStyle w:val="Broodtekst"/>
      </w:pPr>
    </w:p>
    <w:p w14:paraId="7A76C8ED" w14:textId="77777777" w:rsidR="00F60807" w:rsidRDefault="004413DE" w:rsidP="00F60807">
      <w:pPr>
        <w:pStyle w:val="Broodtekst"/>
      </w:pPr>
      <w:r>
        <w:t>De geïdentificeerde risico’s voor de aangegeven gebieden omvatten de volgende:</w:t>
      </w:r>
    </w:p>
    <w:p w14:paraId="3A072F73" w14:textId="77777777" w:rsidR="004413DE" w:rsidRDefault="004413DE" w:rsidP="00F60807">
      <w:pPr>
        <w:pStyle w:val="Broodtekst"/>
      </w:pPr>
    </w:p>
    <w:tbl>
      <w:tblPr>
        <w:tblW w:w="7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5"/>
        <w:gridCol w:w="5816"/>
      </w:tblGrid>
      <w:tr w:rsidR="005217BA" w:rsidRPr="001920D5" w14:paraId="2B2FD383" w14:textId="77777777" w:rsidTr="002A21FE">
        <w:trPr>
          <w:cantSplit/>
          <w:trHeight w:val="225"/>
        </w:trPr>
        <w:tc>
          <w:tcPr>
            <w:tcW w:w="2135" w:type="dxa"/>
            <w:noWrap/>
            <w:vAlign w:val="bottom"/>
            <w:hideMark/>
          </w:tcPr>
          <w:p w14:paraId="40B4124A" w14:textId="77777777" w:rsidR="005217BA" w:rsidRPr="001920D5" w:rsidRDefault="005217BA" w:rsidP="00F27353">
            <w:pPr>
              <w:spacing w:line="240" w:lineRule="auto"/>
              <w:rPr>
                <w:rFonts w:eastAsia="Times New Roman"/>
                <w:szCs w:val="18"/>
              </w:rPr>
            </w:pPr>
            <w:r w:rsidRPr="001920D5">
              <w:rPr>
                <w:rFonts w:eastAsia="Times New Roman"/>
                <w:szCs w:val="18"/>
              </w:rPr>
              <w:t>Veiligheidsdomein</w:t>
            </w:r>
          </w:p>
        </w:tc>
        <w:tc>
          <w:tcPr>
            <w:tcW w:w="5816" w:type="dxa"/>
            <w:noWrap/>
            <w:vAlign w:val="bottom"/>
            <w:hideMark/>
          </w:tcPr>
          <w:p w14:paraId="572E6D9C" w14:textId="77777777" w:rsidR="005217BA" w:rsidRPr="001920D5" w:rsidRDefault="005217BA" w:rsidP="00F27353">
            <w:pPr>
              <w:spacing w:line="240" w:lineRule="auto"/>
              <w:rPr>
                <w:rFonts w:eastAsia="Times New Roman"/>
                <w:szCs w:val="18"/>
              </w:rPr>
            </w:pPr>
            <w:r w:rsidRPr="001920D5">
              <w:rPr>
                <w:rFonts w:eastAsia="Times New Roman"/>
                <w:szCs w:val="18"/>
              </w:rPr>
              <w:t>Onzekerheid / gevaar</w:t>
            </w:r>
          </w:p>
        </w:tc>
      </w:tr>
      <w:tr w:rsidR="005217BA" w:rsidRPr="001920D5" w14:paraId="0453B52A" w14:textId="77777777" w:rsidTr="002A21FE">
        <w:trPr>
          <w:trHeight w:val="225"/>
        </w:trPr>
        <w:tc>
          <w:tcPr>
            <w:tcW w:w="2135" w:type="dxa"/>
            <w:noWrap/>
            <w:vAlign w:val="bottom"/>
            <w:hideMark/>
          </w:tcPr>
          <w:p w14:paraId="64D21A42" w14:textId="77777777" w:rsidR="005217BA" w:rsidRPr="001920D5" w:rsidRDefault="005217BA" w:rsidP="00F27353">
            <w:pPr>
              <w:spacing w:line="240" w:lineRule="auto"/>
              <w:rPr>
                <w:rFonts w:eastAsia="Times New Roman"/>
                <w:b/>
                <w:szCs w:val="18"/>
              </w:rPr>
            </w:pPr>
            <w:r w:rsidRPr="001920D5">
              <w:rPr>
                <w:rFonts w:eastAsia="Times New Roman"/>
                <w:b/>
                <w:szCs w:val="18"/>
              </w:rPr>
              <w:t>Arbeidsveiligheid</w:t>
            </w:r>
          </w:p>
        </w:tc>
        <w:tc>
          <w:tcPr>
            <w:tcW w:w="5816" w:type="dxa"/>
            <w:noWrap/>
            <w:vAlign w:val="bottom"/>
            <w:hideMark/>
          </w:tcPr>
          <w:p w14:paraId="6B4655BA" w14:textId="77777777" w:rsidR="005217BA" w:rsidRPr="001920D5" w:rsidRDefault="005217BA" w:rsidP="00F27353">
            <w:pPr>
              <w:spacing w:line="240" w:lineRule="auto"/>
              <w:rPr>
                <w:rFonts w:eastAsia="Times New Roman"/>
                <w:szCs w:val="18"/>
              </w:rPr>
            </w:pPr>
          </w:p>
        </w:tc>
      </w:tr>
      <w:tr w:rsidR="005217BA" w:rsidRPr="001920D5" w14:paraId="7C35CD87" w14:textId="77777777" w:rsidTr="002A21FE">
        <w:tc>
          <w:tcPr>
            <w:tcW w:w="2135" w:type="dxa"/>
            <w:noWrap/>
            <w:hideMark/>
          </w:tcPr>
          <w:p w14:paraId="63A1F43A" w14:textId="77777777" w:rsidR="005217BA" w:rsidRPr="001920D5" w:rsidRDefault="005217BA" w:rsidP="00F27353">
            <w:pPr>
              <w:spacing w:line="240" w:lineRule="auto"/>
              <w:rPr>
                <w:rFonts w:eastAsia="Times New Roman"/>
                <w:szCs w:val="18"/>
              </w:rPr>
            </w:pPr>
          </w:p>
        </w:tc>
        <w:tc>
          <w:tcPr>
            <w:tcW w:w="5816" w:type="dxa"/>
            <w:hideMark/>
          </w:tcPr>
          <w:p w14:paraId="572331AE" w14:textId="77777777" w:rsidR="005217BA" w:rsidRPr="001920D5" w:rsidRDefault="004533E3" w:rsidP="00F27353">
            <w:pPr>
              <w:spacing w:line="240" w:lineRule="auto"/>
              <w:rPr>
                <w:rFonts w:eastAsia="Times New Roman"/>
                <w:szCs w:val="18"/>
              </w:rPr>
            </w:pPr>
            <w:r>
              <w:rPr>
                <w:rFonts w:eastAsia="Times New Roman"/>
                <w:szCs w:val="18"/>
              </w:rPr>
              <w:t>Blootstelling aan weersomstandigheden</w:t>
            </w:r>
          </w:p>
        </w:tc>
      </w:tr>
      <w:tr w:rsidR="005217BA" w:rsidRPr="001920D5" w14:paraId="0AD23A51" w14:textId="77777777" w:rsidTr="002A21FE">
        <w:trPr>
          <w:trHeight w:val="225"/>
        </w:trPr>
        <w:tc>
          <w:tcPr>
            <w:tcW w:w="2135" w:type="dxa"/>
            <w:noWrap/>
            <w:vAlign w:val="bottom"/>
          </w:tcPr>
          <w:p w14:paraId="371AB4C5" w14:textId="77777777" w:rsidR="005217BA" w:rsidRPr="001920D5" w:rsidRDefault="005217BA" w:rsidP="00F27353">
            <w:pPr>
              <w:spacing w:line="240" w:lineRule="auto"/>
              <w:rPr>
                <w:rFonts w:eastAsia="Times New Roman"/>
                <w:szCs w:val="18"/>
              </w:rPr>
            </w:pPr>
          </w:p>
        </w:tc>
        <w:tc>
          <w:tcPr>
            <w:tcW w:w="5816" w:type="dxa"/>
          </w:tcPr>
          <w:p w14:paraId="1695C5CE" w14:textId="77777777" w:rsidR="005217BA" w:rsidRPr="001920D5" w:rsidRDefault="005217BA" w:rsidP="00F27353">
            <w:pPr>
              <w:spacing w:line="240" w:lineRule="auto"/>
              <w:rPr>
                <w:rFonts w:eastAsia="Times New Roman"/>
                <w:szCs w:val="18"/>
              </w:rPr>
            </w:pPr>
            <w:r>
              <w:rPr>
                <w:rFonts w:eastAsia="Times New Roman"/>
                <w:szCs w:val="18"/>
              </w:rPr>
              <w:t>Onbekendheid met gevaren bij werken op het water / aan boord.</w:t>
            </w:r>
          </w:p>
        </w:tc>
      </w:tr>
      <w:tr w:rsidR="005217BA" w:rsidRPr="001920D5" w14:paraId="07529A6A" w14:textId="77777777" w:rsidTr="002A21FE">
        <w:trPr>
          <w:trHeight w:val="225"/>
        </w:trPr>
        <w:tc>
          <w:tcPr>
            <w:tcW w:w="2135" w:type="dxa"/>
            <w:noWrap/>
            <w:vAlign w:val="bottom"/>
            <w:hideMark/>
          </w:tcPr>
          <w:p w14:paraId="3E13FE08" w14:textId="77777777" w:rsidR="005217BA" w:rsidRPr="001920D5" w:rsidRDefault="005217BA" w:rsidP="00F27353">
            <w:pPr>
              <w:spacing w:line="240" w:lineRule="auto"/>
              <w:rPr>
                <w:rFonts w:eastAsia="Times New Roman"/>
                <w:szCs w:val="18"/>
              </w:rPr>
            </w:pPr>
          </w:p>
        </w:tc>
        <w:tc>
          <w:tcPr>
            <w:tcW w:w="5816" w:type="dxa"/>
            <w:hideMark/>
          </w:tcPr>
          <w:p w14:paraId="2005531F" w14:textId="77777777" w:rsidR="005217BA" w:rsidRPr="001920D5" w:rsidRDefault="005217BA" w:rsidP="00F27353">
            <w:pPr>
              <w:spacing w:line="240" w:lineRule="auto"/>
              <w:rPr>
                <w:rFonts w:eastAsia="Times New Roman"/>
                <w:szCs w:val="18"/>
              </w:rPr>
            </w:pPr>
            <w:r w:rsidRPr="001920D5">
              <w:rPr>
                <w:rFonts w:eastAsia="Times New Roman"/>
                <w:szCs w:val="18"/>
              </w:rPr>
              <w:t>Onbekendheid met regelgeving, gebrek aan veiligheidsbewustzijn</w:t>
            </w:r>
          </w:p>
        </w:tc>
      </w:tr>
      <w:tr w:rsidR="005217BA" w:rsidRPr="001920D5" w14:paraId="297BEA7A" w14:textId="77777777" w:rsidTr="002A21FE">
        <w:trPr>
          <w:trHeight w:val="225"/>
        </w:trPr>
        <w:tc>
          <w:tcPr>
            <w:tcW w:w="2135" w:type="dxa"/>
            <w:noWrap/>
            <w:vAlign w:val="bottom"/>
            <w:hideMark/>
          </w:tcPr>
          <w:p w14:paraId="06FA994C" w14:textId="77777777" w:rsidR="005217BA" w:rsidRPr="001920D5" w:rsidRDefault="005217BA" w:rsidP="00F27353">
            <w:pPr>
              <w:spacing w:line="240" w:lineRule="auto"/>
              <w:rPr>
                <w:rFonts w:eastAsia="Times New Roman"/>
                <w:szCs w:val="18"/>
              </w:rPr>
            </w:pPr>
          </w:p>
        </w:tc>
        <w:tc>
          <w:tcPr>
            <w:tcW w:w="5816" w:type="dxa"/>
            <w:hideMark/>
          </w:tcPr>
          <w:p w14:paraId="56D7A258" w14:textId="77777777" w:rsidR="005217BA" w:rsidRPr="001920D5" w:rsidRDefault="005217BA" w:rsidP="00F27353">
            <w:pPr>
              <w:spacing w:line="240" w:lineRule="auto"/>
              <w:rPr>
                <w:rFonts w:eastAsia="Times New Roman"/>
                <w:szCs w:val="18"/>
              </w:rPr>
            </w:pPr>
            <w:r w:rsidRPr="001920D5">
              <w:rPr>
                <w:rFonts w:eastAsia="Times New Roman"/>
                <w:szCs w:val="18"/>
              </w:rPr>
              <w:t xml:space="preserve">Onduidelijkheid in regels </w:t>
            </w:r>
          </w:p>
        </w:tc>
      </w:tr>
      <w:tr w:rsidR="002A0C50" w:rsidRPr="001920D5" w14:paraId="21197454" w14:textId="77777777" w:rsidTr="002A21FE">
        <w:trPr>
          <w:trHeight w:val="225"/>
        </w:trPr>
        <w:tc>
          <w:tcPr>
            <w:tcW w:w="7951" w:type="dxa"/>
            <w:gridSpan w:val="2"/>
            <w:noWrap/>
          </w:tcPr>
          <w:p w14:paraId="0A05F1C9" w14:textId="77777777" w:rsidR="002A0C50" w:rsidRPr="001920D5" w:rsidRDefault="002A0C50" w:rsidP="00F27353">
            <w:pPr>
              <w:spacing w:line="240" w:lineRule="auto"/>
              <w:rPr>
                <w:rFonts w:eastAsia="Times New Roman"/>
                <w:b/>
                <w:szCs w:val="18"/>
              </w:rPr>
            </w:pPr>
          </w:p>
        </w:tc>
      </w:tr>
      <w:tr w:rsidR="005217BA" w:rsidRPr="001920D5" w14:paraId="6A0295D1" w14:textId="77777777" w:rsidTr="002A21FE">
        <w:trPr>
          <w:trHeight w:val="225"/>
        </w:trPr>
        <w:tc>
          <w:tcPr>
            <w:tcW w:w="7951" w:type="dxa"/>
            <w:gridSpan w:val="2"/>
            <w:noWrap/>
            <w:hideMark/>
          </w:tcPr>
          <w:p w14:paraId="39A0D470" w14:textId="77777777" w:rsidR="005217BA" w:rsidRPr="001920D5" w:rsidRDefault="005217BA" w:rsidP="00F27353">
            <w:pPr>
              <w:spacing w:line="240" w:lineRule="auto"/>
              <w:rPr>
                <w:rFonts w:eastAsia="Times New Roman"/>
                <w:b/>
                <w:szCs w:val="18"/>
              </w:rPr>
            </w:pPr>
            <w:r w:rsidRPr="001920D5">
              <w:rPr>
                <w:rFonts w:eastAsia="Times New Roman"/>
                <w:b/>
                <w:szCs w:val="18"/>
              </w:rPr>
              <w:t>Nautische veiligheid</w:t>
            </w:r>
          </w:p>
        </w:tc>
      </w:tr>
      <w:tr w:rsidR="005217BA" w:rsidRPr="001920D5" w14:paraId="3091DC9D" w14:textId="77777777" w:rsidTr="002A21FE">
        <w:trPr>
          <w:trHeight w:val="225"/>
        </w:trPr>
        <w:tc>
          <w:tcPr>
            <w:tcW w:w="2135" w:type="dxa"/>
            <w:noWrap/>
            <w:vAlign w:val="bottom"/>
            <w:hideMark/>
          </w:tcPr>
          <w:p w14:paraId="56A0048F" w14:textId="77777777" w:rsidR="005217BA" w:rsidRPr="001920D5" w:rsidRDefault="005217BA" w:rsidP="00F27353">
            <w:pPr>
              <w:spacing w:line="240" w:lineRule="auto"/>
              <w:rPr>
                <w:rFonts w:eastAsia="Times New Roman"/>
                <w:szCs w:val="18"/>
              </w:rPr>
            </w:pPr>
          </w:p>
        </w:tc>
        <w:tc>
          <w:tcPr>
            <w:tcW w:w="5816" w:type="dxa"/>
            <w:hideMark/>
          </w:tcPr>
          <w:p w14:paraId="53DBC142" w14:textId="77777777" w:rsidR="005217BA" w:rsidRPr="001920D5" w:rsidRDefault="005217BA" w:rsidP="00F27353">
            <w:pPr>
              <w:spacing w:line="240" w:lineRule="auto"/>
              <w:rPr>
                <w:rFonts w:eastAsia="Times New Roman"/>
                <w:szCs w:val="18"/>
              </w:rPr>
            </w:pPr>
            <w:r w:rsidRPr="001920D5">
              <w:rPr>
                <w:rFonts w:eastAsia="Times New Roman"/>
                <w:szCs w:val="18"/>
              </w:rPr>
              <w:t xml:space="preserve">Onvoldoende informatie verstrekking aan belanghebbenden </w:t>
            </w:r>
          </w:p>
        </w:tc>
      </w:tr>
      <w:tr w:rsidR="005217BA" w:rsidRPr="001920D5" w14:paraId="31644E8D" w14:textId="77777777" w:rsidTr="002A21FE">
        <w:trPr>
          <w:trHeight w:val="225"/>
        </w:trPr>
        <w:tc>
          <w:tcPr>
            <w:tcW w:w="2135" w:type="dxa"/>
            <w:noWrap/>
            <w:vAlign w:val="bottom"/>
            <w:hideMark/>
          </w:tcPr>
          <w:p w14:paraId="66C9527E" w14:textId="77777777" w:rsidR="005217BA" w:rsidRPr="001920D5" w:rsidRDefault="005217BA" w:rsidP="00F27353">
            <w:pPr>
              <w:spacing w:line="240" w:lineRule="auto"/>
              <w:rPr>
                <w:rFonts w:eastAsia="Times New Roman"/>
                <w:szCs w:val="18"/>
              </w:rPr>
            </w:pPr>
          </w:p>
        </w:tc>
        <w:tc>
          <w:tcPr>
            <w:tcW w:w="5816" w:type="dxa"/>
            <w:hideMark/>
          </w:tcPr>
          <w:p w14:paraId="546E9559" w14:textId="77777777" w:rsidR="005217BA" w:rsidRPr="001920D5" w:rsidRDefault="00713AFD" w:rsidP="00F27353">
            <w:pPr>
              <w:spacing w:line="240" w:lineRule="auto"/>
              <w:rPr>
                <w:rFonts w:eastAsia="Times New Roman"/>
                <w:szCs w:val="18"/>
              </w:rPr>
            </w:pPr>
            <w:r>
              <w:rPr>
                <w:rFonts w:eastAsia="Times New Roman"/>
                <w:szCs w:val="18"/>
              </w:rPr>
              <w:t>Blokkering vaarwater</w:t>
            </w:r>
          </w:p>
        </w:tc>
      </w:tr>
      <w:tr w:rsidR="00006B10" w:rsidRPr="001920D5" w14:paraId="715E48EB" w14:textId="77777777" w:rsidTr="00006B10">
        <w:trPr>
          <w:trHeight w:val="225"/>
        </w:trPr>
        <w:tc>
          <w:tcPr>
            <w:tcW w:w="7951" w:type="dxa"/>
            <w:gridSpan w:val="2"/>
            <w:noWrap/>
            <w:vAlign w:val="bottom"/>
          </w:tcPr>
          <w:p w14:paraId="740B5239" w14:textId="77777777" w:rsidR="00006B10" w:rsidRDefault="00006B10" w:rsidP="00F27353">
            <w:pPr>
              <w:spacing w:line="240" w:lineRule="auto"/>
              <w:rPr>
                <w:rFonts w:eastAsia="Times New Roman"/>
                <w:szCs w:val="18"/>
              </w:rPr>
            </w:pPr>
          </w:p>
        </w:tc>
      </w:tr>
      <w:tr w:rsidR="00006B10" w:rsidRPr="001920D5" w14:paraId="05FD1579" w14:textId="77777777" w:rsidTr="00006B10">
        <w:trPr>
          <w:trHeight w:val="225"/>
        </w:trPr>
        <w:tc>
          <w:tcPr>
            <w:tcW w:w="7951" w:type="dxa"/>
            <w:gridSpan w:val="2"/>
            <w:noWrap/>
            <w:vAlign w:val="bottom"/>
          </w:tcPr>
          <w:p w14:paraId="786CEE40" w14:textId="4E2FFAA1" w:rsidR="00006B10" w:rsidRPr="00006B10" w:rsidRDefault="00006B10" w:rsidP="00F27353">
            <w:pPr>
              <w:spacing w:line="240" w:lineRule="auto"/>
              <w:rPr>
                <w:rFonts w:eastAsia="Times New Roman"/>
                <w:b/>
                <w:szCs w:val="18"/>
              </w:rPr>
            </w:pPr>
            <w:r w:rsidRPr="00006B10">
              <w:rPr>
                <w:rFonts w:eastAsia="Times New Roman"/>
                <w:b/>
                <w:szCs w:val="18"/>
              </w:rPr>
              <w:t>Waterveiligheid</w:t>
            </w:r>
          </w:p>
        </w:tc>
      </w:tr>
      <w:tr w:rsidR="00006B10" w:rsidRPr="001920D5" w14:paraId="29768A18" w14:textId="77777777" w:rsidTr="002A21FE">
        <w:trPr>
          <w:trHeight w:val="225"/>
        </w:trPr>
        <w:tc>
          <w:tcPr>
            <w:tcW w:w="2135" w:type="dxa"/>
            <w:noWrap/>
            <w:vAlign w:val="bottom"/>
          </w:tcPr>
          <w:p w14:paraId="5ECD1AF8" w14:textId="77777777" w:rsidR="00006B10" w:rsidRPr="001920D5" w:rsidRDefault="00006B10" w:rsidP="00F27353">
            <w:pPr>
              <w:spacing w:line="240" w:lineRule="auto"/>
              <w:rPr>
                <w:rFonts w:eastAsia="Times New Roman"/>
                <w:szCs w:val="18"/>
              </w:rPr>
            </w:pPr>
          </w:p>
        </w:tc>
        <w:tc>
          <w:tcPr>
            <w:tcW w:w="5816" w:type="dxa"/>
          </w:tcPr>
          <w:p w14:paraId="7D90721C" w14:textId="3EDFE4AE" w:rsidR="00006B10" w:rsidRDefault="00006B10" w:rsidP="00F27353">
            <w:pPr>
              <w:spacing w:line="240" w:lineRule="auto"/>
              <w:rPr>
                <w:rFonts w:eastAsia="Times New Roman"/>
                <w:szCs w:val="18"/>
              </w:rPr>
            </w:pPr>
            <w:r>
              <w:rPr>
                <w:rFonts w:eastAsia="Times New Roman"/>
                <w:szCs w:val="18"/>
              </w:rPr>
              <w:t>Te hoge stroomsnelheid waarddor DP niet meer afd</w:t>
            </w:r>
            <w:r w:rsidR="000F2B9F">
              <w:rPr>
                <w:rFonts w:eastAsia="Times New Roman"/>
                <w:szCs w:val="18"/>
              </w:rPr>
              <w:t>o</w:t>
            </w:r>
            <w:r>
              <w:rPr>
                <w:rFonts w:eastAsia="Times New Roman"/>
                <w:szCs w:val="18"/>
              </w:rPr>
              <w:t>ende werkt</w:t>
            </w:r>
          </w:p>
        </w:tc>
      </w:tr>
      <w:tr w:rsidR="00006B10" w:rsidRPr="001920D5" w14:paraId="7C5341E3" w14:textId="77777777" w:rsidTr="002A21FE">
        <w:trPr>
          <w:trHeight w:val="225"/>
        </w:trPr>
        <w:tc>
          <w:tcPr>
            <w:tcW w:w="2135" w:type="dxa"/>
            <w:noWrap/>
            <w:vAlign w:val="bottom"/>
          </w:tcPr>
          <w:p w14:paraId="439C802D" w14:textId="77777777" w:rsidR="00006B10" w:rsidRPr="001920D5" w:rsidRDefault="00006B10" w:rsidP="00F27353">
            <w:pPr>
              <w:spacing w:line="240" w:lineRule="auto"/>
              <w:rPr>
                <w:rFonts w:eastAsia="Times New Roman"/>
                <w:szCs w:val="18"/>
              </w:rPr>
            </w:pPr>
          </w:p>
        </w:tc>
        <w:tc>
          <w:tcPr>
            <w:tcW w:w="5816" w:type="dxa"/>
          </w:tcPr>
          <w:p w14:paraId="65EE26CC" w14:textId="48EAEE62" w:rsidR="00006B10" w:rsidRDefault="00006B10" w:rsidP="00F27353">
            <w:pPr>
              <w:spacing w:line="240" w:lineRule="auto"/>
              <w:rPr>
                <w:rFonts w:eastAsia="Times New Roman"/>
                <w:szCs w:val="18"/>
              </w:rPr>
            </w:pPr>
            <w:r>
              <w:rPr>
                <w:rFonts w:eastAsia="Times New Roman"/>
                <w:szCs w:val="18"/>
              </w:rPr>
              <w:t>Te lage waterstand waardoor werkzaamhedne niet uitvoerbaar blijken</w:t>
            </w:r>
          </w:p>
        </w:tc>
      </w:tr>
      <w:tr w:rsidR="002A0C50" w:rsidRPr="001920D5" w14:paraId="7E683695" w14:textId="77777777" w:rsidTr="002A21FE">
        <w:trPr>
          <w:trHeight w:val="225"/>
        </w:trPr>
        <w:tc>
          <w:tcPr>
            <w:tcW w:w="7951" w:type="dxa"/>
            <w:gridSpan w:val="2"/>
            <w:noWrap/>
            <w:vAlign w:val="bottom"/>
          </w:tcPr>
          <w:p w14:paraId="6A594991" w14:textId="77777777" w:rsidR="002A0C50" w:rsidRDefault="002A0C50" w:rsidP="00F27353">
            <w:pPr>
              <w:spacing w:line="240" w:lineRule="auto"/>
              <w:rPr>
                <w:rFonts w:eastAsia="Times New Roman"/>
                <w:b/>
                <w:bCs/>
                <w:szCs w:val="18"/>
              </w:rPr>
            </w:pPr>
          </w:p>
        </w:tc>
      </w:tr>
      <w:tr w:rsidR="008B5948" w:rsidRPr="001920D5" w14:paraId="7CFB2B38" w14:textId="77777777" w:rsidTr="002A21FE">
        <w:trPr>
          <w:trHeight w:val="225"/>
        </w:trPr>
        <w:tc>
          <w:tcPr>
            <w:tcW w:w="7951" w:type="dxa"/>
            <w:gridSpan w:val="2"/>
            <w:noWrap/>
            <w:vAlign w:val="bottom"/>
          </w:tcPr>
          <w:p w14:paraId="1B2531FB" w14:textId="77777777" w:rsidR="008B5948" w:rsidRPr="008B5948" w:rsidRDefault="008B5948" w:rsidP="005442D5">
            <w:pPr>
              <w:spacing w:line="240" w:lineRule="auto"/>
              <w:rPr>
                <w:rFonts w:eastAsia="Times New Roman"/>
                <w:b/>
                <w:bCs/>
                <w:szCs w:val="18"/>
              </w:rPr>
            </w:pPr>
            <w:r w:rsidRPr="008B5948">
              <w:rPr>
                <w:rFonts w:eastAsia="Times New Roman"/>
                <w:b/>
                <w:bCs/>
                <w:szCs w:val="18"/>
              </w:rPr>
              <w:t>Constructieve veiligheid</w:t>
            </w:r>
          </w:p>
        </w:tc>
      </w:tr>
      <w:tr w:rsidR="008B5948" w:rsidRPr="001920D5" w14:paraId="29836C79" w14:textId="77777777" w:rsidTr="002A21FE">
        <w:trPr>
          <w:trHeight w:val="225"/>
        </w:trPr>
        <w:tc>
          <w:tcPr>
            <w:tcW w:w="2135" w:type="dxa"/>
            <w:noWrap/>
            <w:vAlign w:val="bottom"/>
          </w:tcPr>
          <w:p w14:paraId="4AB5F6A8" w14:textId="77777777" w:rsidR="008B5948" w:rsidRPr="001920D5" w:rsidRDefault="008B5948" w:rsidP="008B5948">
            <w:pPr>
              <w:spacing w:line="240" w:lineRule="auto"/>
              <w:rPr>
                <w:rFonts w:eastAsia="Times New Roman"/>
                <w:szCs w:val="18"/>
              </w:rPr>
            </w:pPr>
          </w:p>
        </w:tc>
        <w:tc>
          <w:tcPr>
            <w:tcW w:w="5816" w:type="dxa"/>
          </w:tcPr>
          <w:p w14:paraId="41C479DA" w14:textId="77777777" w:rsidR="008B5948" w:rsidRDefault="008B5948" w:rsidP="008B5948">
            <w:pPr>
              <w:spacing w:line="240" w:lineRule="auto"/>
              <w:rPr>
                <w:rFonts w:eastAsia="Times New Roman"/>
                <w:szCs w:val="18"/>
              </w:rPr>
            </w:pPr>
            <w:r>
              <w:rPr>
                <w:rFonts w:eastAsia="Times New Roman"/>
                <w:szCs w:val="18"/>
              </w:rPr>
              <w:t xml:space="preserve">Instabiliteit door corrosie in verbinding met fundatie </w:t>
            </w:r>
          </w:p>
        </w:tc>
      </w:tr>
      <w:tr w:rsidR="002A0C50" w:rsidRPr="001920D5" w14:paraId="330415B6" w14:textId="77777777" w:rsidTr="002A21FE">
        <w:trPr>
          <w:trHeight w:val="225"/>
        </w:trPr>
        <w:tc>
          <w:tcPr>
            <w:tcW w:w="7951" w:type="dxa"/>
            <w:gridSpan w:val="2"/>
            <w:noWrap/>
          </w:tcPr>
          <w:p w14:paraId="529B832C" w14:textId="77777777" w:rsidR="002A0C50" w:rsidRPr="001920D5" w:rsidRDefault="002A0C50" w:rsidP="008B5948">
            <w:pPr>
              <w:spacing w:line="240" w:lineRule="auto"/>
              <w:rPr>
                <w:rFonts w:eastAsia="Times New Roman"/>
                <w:b/>
                <w:szCs w:val="18"/>
              </w:rPr>
            </w:pPr>
          </w:p>
        </w:tc>
      </w:tr>
      <w:tr w:rsidR="008B5948" w:rsidRPr="001920D5" w14:paraId="411624BB" w14:textId="77777777" w:rsidTr="002A21FE">
        <w:trPr>
          <w:trHeight w:val="225"/>
        </w:trPr>
        <w:tc>
          <w:tcPr>
            <w:tcW w:w="7951" w:type="dxa"/>
            <w:gridSpan w:val="2"/>
            <w:noWrap/>
            <w:hideMark/>
          </w:tcPr>
          <w:p w14:paraId="31E5345A" w14:textId="77777777" w:rsidR="008B5948" w:rsidRPr="001920D5" w:rsidRDefault="008B5948" w:rsidP="008B5948">
            <w:pPr>
              <w:spacing w:line="240" w:lineRule="auto"/>
              <w:rPr>
                <w:rFonts w:eastAsia="Times New Roman"/>
                <w:b/>
                <w:szCs w:val="18"/>
              </w:rPr>
            </w:pPr>
            <w:r w:rsidRPr="001920D5">
              <w:rPr>
                <w:rFonts w:eastAsia="Times New Roman"/>
                <w:b/>
                <w:szCs w:val="18"/>
              </w:rPr>
              <w:t>Sociale veiligheid</w:t>
            </w:r>
          </w:p>
        </w:tc>
      </w:tr>
      <w:tr w:rsidR="008B5948" w:rsidRPr="001920D5" w14:paraId="64833D45" w14:textId="77777777" w:rsidTr="002A21FE">
        <w:trPr>
          <w:trHeight w:val="225"/>
        </w:trPr>
        <w:tc>
          <w:tcPr>
            <w:tcW w:w="2135" w:type="dxa"/>
            <w:noWrap/>
            <w:vAlign w:val="bottom"/>
            <w:hideMark/>
          </w:tcPr>
          <w:p w14:paraId="098BF114" w14:textId="77777777" w:rsidR="008B5948" w:rsidRPr="001920D5" w:rsidRDefault="008B5948" w:rsidP="008B5948">
            <w:pPr>
              <w:spacing w:line="240" w:lineRule="auto"/>
              <w:rPr>
                <w:rFonts w:eastAsia="Times New Roman"/>
                <w:szCs w:val="18"/>
              </w:rPr>
            </w:pPr>
          </w:p>
        </w:tc>
        <w:tc>
          <w:tcPr>
            <w:tcW w:w="5816" w:type="dxa"/>
            <w:hideMark/>
          </w:tcPr>
          <w:p w14:paraId="58AC4942" w14:textId="77777777" w:rsidR="008B5948" w:rsidRPr="001920D5" w:rsidRDefault="008B5948" w:rsidP="008B5948">
            <w:pPr>
              <w:spacing w:line="240" w:lineRule="auto"/>
              <w:rPr>
                <w:rFonts w:eastAsia="Times New Roman"/>
                <w:szCs w:val="18"/>
              </w:rPr>
            </w:pPr>
            <w:r>
              <w:rPr>
                <w:rFonts w:eastAsia="Times New Roman"/>
                <w:szCs w:val="18"/>
              </w:rPr>
              <w:t>Verstoring door vandalisme</w:t>
            </w:r>
          </w:p>
        </w:tc>
      </w:tr>
      <w:tr w:rsidR="008B5948" w:rsidRPr="001920D5" w14:paraId="4324A2AD" w14:textId="77777777" w:rsidTr="002A21FE">
        <w:trPr>
          <w:trHeight w:val="225"/>
        </w:trPr>
        <w:tc>
          <w:tcPr>
            <w:tcW w:w="2135" w:type="dxa"/>
            <w:noWrap/>
            <w:vAlign w:val="bottom"/>
          </w:tcPr>
          <w:p w14:paraId="19D2672C" w14:textId="77777777" w:rsidR="008B5948" w:rsidRPr="001920D5" w:rsidRDefault="008B5948" w:rsidP="008B5948">
            <w:pPr>
              <w:spacing w:line="240" w:lineRule="auto"/>
              <w:rPr>
                <w:rFonts w:eastAsia="Times New Roman"/>
                <w:szCs w:val="18"/>
              </w:rPr>
            </w:pPr>
          </w:p>
        </w:tc>
        <w:tc>
          <w:tcPr>
            <w:tcW w:w="5816" w:type="dxa"/>
          </w:tcPr>
          <w:p w14:paraId="37CCB410" w14:textId="77777777" w:rsidR="008B5948" w:rsidRPr="001920D5" w:rsidRDefault="008B5948" w:rsidP="008B5948">
            <w:pPr>
              <w:spacing w:line="240" w:lineRule="auto"/>
              <w:rPr>
                <w:rFonts w:eastAsia="Times New Roman"/>
                <w:szCs w:val="18"/>
              </w:rPr>
            </w:pPr>
            <w:r>
              <w:rPr>
                <w:rFonts w:eastAsia="Times New Roman"/>
                <w:szCs w:val="18"/>
              </w:rPr>
              <w:t>Ongewenste bezoekers op het object</w:t>
            </w:r>
          </w:p>
        </w:tc>
      </w:tr>
      <w:tr w:rsidR="008B5948" w:rsidRPr="001920D5" w14:paraId="5913F18C" w14:textId="77777777" w:rsidTr="002A21FE">
        <w:trPr>
          <w:trHeight w:val="225"/>
        </w:trPr>
        <w:tc>
          <w:tcPr>
            <w:tcW w:w="2135" w:type="dxa"/>
            <w:noWrap/>
            <w:vAlign w:val="bottom"/>
            <w:hideMark/>
          </w:tcPr>
          <w:p w14:paraId="494B2B3E" w14:textId="77777777" w:rsidR="008B5948" w:rsidRPr="001920D5" w:rsidRDefault="008B5948" w:rsidP="008B5948">
            <w:pPr>
              <w:spacing w:line="240" w:lineRule="auto"/>
              <w:rPr>
                <w:rFonts w:eastAsia="Times New Roman"/>
                <w:szCs w:val="18"/>
              </w:rPr>
            </w:pPr>
          </w:p>
        </w:tc>
        <w:tc>
          <w:tcPr>
            <w:tcW w:w="5816" w:type="dxa"/>
            <w:hideMark/>
          </w:tcPr>
          <w:p w14:paraId="63C6B4D3" w14:textId="77777777" w:rsidR="008B5948" w:rsidRPr="001920D5" w:rsidRDefault="008B5948" w:rsidP="008B5948">
            <w:pPr>
              <w:spacing w:line="240" w:lineRule="auto"/>
              <w:rPr>
                <w:rFonts w:eastAsia="Times New Roman"/>
                <w:szCs w:val="18"/>
              </w:rPr>
            </w:pPr>
            <w:r>
              <w:rPr>
                <w:rFonts w:eastAsia="Times New Roman"/>
                <w:szCs w:val="18"/>
              </w:rPr>
              <w:t>Moeilijk bereikbare locatie waardoor vertraging in hulpverlening</w:t>
            </w:r>
          </w:p>
        </w:tc>
      </w:tr>
      <w:tr w:rsidR="002A0C50" w:rsidRPr="001920D5" w14:paraId="5D552298" w14:textId="77777777" w:rsidTr="002A21FE">
        <w:trPr>
          <w:trHeight w:val="225"/>
        </w:trPr>
        <w:tc>
          <w:tcPr>
            <w:tcW w:w="7951" w:type="dxa"/>
            <w:gridSpan w:val="2"/>
            <w:noWrap/>
            <w:vAlign w:val="bottom"/>
          </w:tcPr>
          <w:p w14:paraId="2A3F66BD" w14:textId="77777777" w:rsidR="002A0C50" w:rsidRPr="008B5948" w:rsidRDefault="002A0C50" w:rsidP="008B5948">
            <w:pPr>
              <w:spacing w:line="240" w:lineRule="auto"/>
              <w:rPr>
                <w:rFonts w:eastAsia="Times New Roman"/>
                <w:b/>
                <w:bCs/>
                <w:szCs w:val="18"/>
              </w:rPr>
            </w:pPr>
          </w:p>
        </w:tc>
      </w:tr>
    </w:tbl>
    <w:p w14:paraId="3A3341F5" w14:textId="4E73665B" w:rsidR="00610BBC" w:rsidRDefault="008709B9" w:rsidP="002A1B9F">
      <w:pPr>
        <w:pStyle w:val="Broodtekst"/>
      </w:pPr>
      <w:r>
        <w:t>Aannemer</w:t>
      </w:r>
      <w:r w:rsidR="00492627">
        <w:t xml:space="preserve"> dient tenminste voor de</w:t>
      </w:r>
      <w:r>
        <w:t xml:space="preserve"> </w:t>
      </w:r>
      <w:r w:rsidR="00492627">
        <w:t xml:space="preserve">bovenstaande risico’s afdoende </w:t>
      </w:r>
      <w:r>
        <w:t>beheersmaatregelen</w:t>
      </w:r>
      <w:r w:rsidR="00492627">
        <w:t xml:space="preserve"> te treffen en deze ter </w:t>
      </w:r>
      <w:r>
        <w:t>akkoord</w:t>
      </w:r>
      <w:r w:rsidR="00492627">
        <w:t xml:space="preserve"> </w:t>
      </w:r>
      <w:r>
        <w:t>voor</w:t>
      </w:r>
      <w:r w:rsidR="006F0EF4">
        <w:t xml:space="preserve"> te </w:t>
      </w:r>
      <w:r>
        <w:t>leggen aan</w:t>
      </w:r>
      <w:r w:rsidR="00492627">
        <w:t xml:space="preserve"> de opdrachtgever.</w:t>
      </w:r>
    </w:p>
    <w:p w14:paraId="12032E5A" w14:textId="77777777" w:rsidR="006F0EF4" w:rsidRDefault="006F0EF4" w:rsidP="00F60807">
      <w:pPr>
        <w:pStyle w:val="Broodtekst"/>
      </w:pPr>
    </w:p>
    <w:p w14:paraId="16A2663F" w14:textId="45801A99" w:rsidR="00610BBC" w:rsidRDefault="00006B10" w:rsidP="007A52EE">
      <w:pPr>
        <w:pStyle w:val="BijlageGenummerdKop"/>
        <w:numPr>
          <w:ilvl w:val="0"/>
          <w:numId w:val="21"/>
        </w:numPr>
      </w:pPr>
      <w:r>
        <w:lastRenderedPageBreak/>
        <w:t xml:space="preserve">     </w:t>
      </w:r>
      <w:bookmarkStart w:id="76" w:name="_Toc219452236"/>
      <w:r w:rsidR="006F0EF4" w:rsidRPr="00610BBC">
        <w:t>Opdrachtgevers RI&amp;E</w:t>
      </w:r>
      <w:bookmarkEnd w:id="76"/>
    </w:p>
    <w:p w14:paraId="5B763170" w14:textId="79093415" w:rsidR="006F0EF4" w:rsidRDefault="00006B10" w:rsidP="00F60807">
      <w:pPr>
        <w:pStyle w:val="Broodtekst"/>
      </w:pPr>
      <w:r>
        <w:t>B</w:t>
      </w:r>
      <w:r w:rsidR="006F0EF4" w:rsidRPr="00BD64CD">
        <w:t>evat het risico register vanuit de opdrachtgever. Het is aan de opdrachtnemer</w:t>
      </w:r>
      <w:r w:rsidR="006F0EF4">
        <w:t xml:space="preserve"> om deze risico’s op een geaccepteerde wijze te beheersen.</w:t>
      </w:r>
    </w:p>
    <w:p w14:paraId="605382EE" w14:textId="3A66B15D" w:rsidR="00610BBC" w:rsidRDefault="00610BBC">
      <w:pPr>
        <w:spacing w:line="240" w:lineRule="auto"/>
        <w:rPr>
          <w:szCs w:val="18"/>
        </w:rPr>
      </w:pPr>
    </w:p>
    <w:p w14:paraId="7EFA30E6" w14:textId="77777777" w:rsidR="006F0EF4" w:rsidRDefault="006F0EF4" w:rsidP="00F60807">
      <w:pPr>
        <w:pStyle w:val="Broodtekst"/>
      </w:pPr>
    </w:p>
    <w:tbl>
      <w:tblPr>
        <w:tblW w:w="15385" w:type="dxa"/>
        <w:tblCellMar>
          <w:left w:w="70" w:type="dxa"/>
          <w:right w:w="70" w:type="dxa"/>
        </w:tblCellMar>
        <w:tblLook w:val="04A0" w:firstRow="1" w:lastRow="0" w:firstColumn="1" w:lastColumn="0" w:noHBand="0" w:noVBand="1"/>
      </w:tblPr>
      <w:tblGrid>
        <w:gridCol w:w="285"/>
        <w:gridCol w:w="467"/>
        <w:gridCol w:w="1252"/>
        <w:gridCol w:w="1227"/>
        <w:gridCol w:w="808"/>
        <w:gridCol w:w="804"/>
        <w:gridCol w:w="1317"/>
        <w:gridCol w:w="1020"/>
        <w:gridCol w:w="842"/>
        <w:gridCol w:w="837"/>
        <w:gridCol w:w="903"/>
        <w:gridCol w:w="915"/>
        <w:gridCol w:w="811"/>
        <w:gridCol w:w="346"/>
        <w:gridCol w:w="938"/>
        <w:gridCol w:w="1225"/>
        <w:gridCol w:w="1388"/>
      </w:tblGrid>
      <w:tr w:rsidR="00BA406C" w:rsidRPr="00BA406C" w14:paraId="383FD6C0" w14:textId="77777777" w:rsidTr="00BA406C">
        <w:trPr>
          <w:trHeight w:val="300"/>
        </w:trPr>
        <w:tc>
          <w:tcPr>
            <w:tcW w:w="282" w:type="dxa"/>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27D648CD" w14:textId="77777777" w:rsidR="00BA406C" w:rsidRPr="00BA406C" w:rsidRDefault="00BA406C" w:rsidP="00BA406C">
            <w:pPr>
              <w:spacing w:line="240" w:lineRule="auto"/>
              <w:jc w:val="center"/>
              <w:rPr>
                <w:rFonts w:eastAsia="Times New Roman"/>
                <w:b/>
                <w:bCs/>
                <w:szCs w:val="18"/>
              </w:rPr>
            </w:pPr>
            <w:r w:rsidRPr="00BA406C">
              <w:rPr>
                <w:rFonts w:eastAsia="Times New Roman"/>
                <w:b/>
                <w:bCs/>
                <w:szCs w:val="18"/>
              </w:rPr>
              <w:t>Nr</w:t>
            </w:r>
          </w:p>
        </w:tc>
        <w:tc>
          <w:tcPr>
            <w:tcW w:w="725"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62B3A69B" w14:textId="77777777" w:rsidR="00BA406C" w:rsidRPr="00BA406C" w:rsidRDefault="00BA406C" w:rsidP="00BA406C">
            <w:pPr>
              <w:spacing w:line="240" w:lineRule="auto"/>
              <w:jc w:val="center"/>
              <w:rPr>
                <w:rFonts w:eastAsia="Times New Roman"/>
                <w:b/>
                <w:bCs/>
                <w:szCs w:val="18"/>
              </w:rPr>
            </w:pPr>
            <w:hyperlink r:id="rId30" w:anchor="'Bron '!A1" w:tooltip="Vermeld in kolom " w:history="1">
              <w:r w:rsidRPr="00BA406C">
                <w:rPr>
                  <w:rFonts w:eastAsia="Times New Roman"/>
                  <w:b/>
                  <w:bCs/>
                  <w:szCs w:val="18"/>
                </w:rPr>
                <w:t>Bron</w:t>
              </w:r>
            </w:hyperlink>
          </w:p>
        </w:tc>
        <w:tc>
          <w:tcPr>
            <w:tcW w:w="1229"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210B62C0" w14:textId="77777777" w:rsidR="00BA406C" w:rsidRPr="00BA406C" w:rsidRDefault="00BA406C" w:rsidP="00BA406C">
            <w:pPr>
              <w:spacing w:line="240" w:lineRule="auto"/>
              <w:jc w:val="center"/>
              <w:rPr>
                <w:rFonts w:eastAsia="Times New Roman"/>
                <w:b/>
                <w:bCs/>
                <w:szCs w:val="18"/>
              </w:rPr>
            </w:pPr>
            <w:hyperlink r:id="rId31" w:anchor="Veiligheidsdomein!A1" w:tooltip="Vul hier het relevante veiligheidsdomein in. Klik hier voor meer informatie. " w:history="1">
              <w:r w:rsidRPr="00BA406C">
                <w:rPr>
                  <w:rFonts w:eastAsia="Times New Roman"/>
                  <w:b/>
                  <w:bCs/>
                  <w:szCs w:val="18"/>
                </w:rPr>
                <w:t>Veiligheidsdomein</w:t>
              </w:r>
            </w:hyperlink>
          </w:p>
        </w:tc>
        <w:tc>
          <w:tcPr>
            <w:tcW w:w="1204"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4CD81C71" w14:textId="77777777" w:rsidR="00BA406C" w:rsidRPr="00BA406C" w:rsidRDefault="00BA406C" w:rsidP="00BA406C">
            <w:pPr>
              <w:spacing w:line="240" w:lineRule="auto"/>
              <w:jc w:val="center"/>
              <w:rPr>
                <w:rFonts w:eastAsia="Times New Roman"/>
                <w:b/>
                <w:bCs/>
                <w:color w:val="000000"/>
                <w:szCs w:val="18"/>
              </w:rPr>
            </w:pPr>
            <w:hyperlink r:id="rId32" w:anchor="Werkzaamheden!A1" w:tooltip="Vul hier (indien van toepassing) het type werkzaamheden in. Klik op de cel voor meer informatie" w:history="1">
              <w:r w:rsidRPr="00BA406C">
                <w:rPr>
                  <w:rFonts w:eastAsia="Times New Roman"/>
                  <w:b/>
                  <w:bCs/>
                  <w:color w:val="000000"/>
                  <w:szCs w:val="18"/>
                </w:rPr>
                <w:t xml:space="preserve">Werkzaamheden/ activiteit </w:t>
              </w:r>
              <w:r w:rsidRPr="00BA406C">
                <w:rPr>
                  <w:rFonts w:eastAsia="Times New Roman"/>
                  <w:b/>
                  <w:bCs/>
                  <w:color w:val="000000"/>
                  <w:szCs w:val="18"/>
                </w:rPr>
                <w:br/>
              </w:r>
              <w:r w:rsidRPr="00BA406C">
                <w:rPr>
                  <w:rFonts w:eastAsia="Times New Roman"/>
                  <w:color w:val="000000"/>
                  <w:sz w:val="15"/>
                  <w:szCs w:val="15"/>
                </w:rPr>
                <w:t>(indien van toepassing)</w:t>
              </w:r>
            </w:hyperlink>
          </w:p>
        </w:tc>
        <w:tc>
          <w:tcPr>
            <w:tcW w:w="794"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19C7F9D6" w14:textId="77777777" w:rsidR="00BA406C" w:rsidRPr="00BA406C" w:rsidRDefault="00BA406C" w:rsidP="00BA406C">
            <w:pPr>
              <w:spacing w:line="240" w:lineRule="auto"/>
              <w:jc w:val="center"/>
              <w:rPr>
                <w:rFonts w:eastAsia="Times New Roman"/>
                <w:b/>
                <w:bCs/>
                <w:color w:val="000000"/>
                <w:szCs w:val="18"/>
              </w:rPr>
            </w:pPr>
            <w:hyperlink r:id="rId33" w:anchor="'Locatie_Specifieke plek'!A1" w:tooltip="In deze kolom geef je aan om welke werkzaamheden en welke locatie het gaat binnen het project. Daarnaast maak je voor die locatie specifiek op welke plek het risico geldt." w:history="1">
              <w:r w:rsidRPr="00BA406C">
                <w:rPr>
                  <w:rFonts w:eastAsia="Times New Roman"/>
                  <w:b/>
                  <w:bCs/>
                  <w:color w:val="000000"/>
                  <w:szCs w:val="18"/>
                </w:rPr>
                <w:t xml:space="preserve">Locatie/ </w:t>
              </w:r>
              <w:r w:rsidRPr="00BA406C">
                <w:rPr>
                  <w:rFonts w:eastAsia="Times New Roman"/>
                  <w:b/>
                  <w:bCs/>
                  <w:color w:val="000000"/>
                  <w:szCs w:val="18"/>
                </w:rPr>
                <w:br/>
                <w:t>specifieke plek</w:t>
              </w:r>
            </w:hyperlink>
          </w:p>
        </w:tc>
        <w:tc>
          <w:tcPr>
            <w:tcW w:w="790"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27C857F7" w14:textId="77777777" w:rsidR="00BA406C" w:rsidRPr="00BA406C" w:rsidRDefault="00BA406C" w:rsidP="00BA406C">
            <w:pPr>
              <w:spacing w:line="240" w:lineRule="auto"/>
              <w:jc w:val="center"/>
              <w:rPr>
                <w:rFonts w:eastAsia="Times New Roman"/>
                <w:b/>
                <w:bCs/>
                <w:color w:val="000000"/>
                <w:szCs w:val="18"/>
              </w:rPr>
            </w:pPr>
            <w:hyperlink r:id="rId34" w:anchor="Gevaar_Risico_Oorzaak_Effect!A1" w:tooltip="Vul in deze kolom welk gevaar aanwezig is. Klik hier voor meer informatie." w:history="1">
              <w:r w:rsidRPr="00BA406C">
                <w:rPr>
                  <w:rFonts w:eastAsia="Times New Roman"/>
                  <w:b/>
                  <w:bCs/>
                  <w:color w:val="000000"/>
                  <w:szCs w:val="18"/>
                </w:rPr>
                <w:t>Gevaar</w:t>
              </w:r>
            </w:hyperlink>
          </w:p>
        </w:tc>
        <w:tc>
          <w:tcPr>
            <w:tcW w:w="129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4BE374AC" w14:textId="77777777" w:rsidR="00BA406C" w:rsidRPr="00BA406C" w:rsidRDefault="00BA406C" w:rsidP="00BA406C">
            <w:pPr>
              <w:spacing w:line="240" w:lineRule="auto"/>
              <w:jc w:val="center"/>
              <w:rPr>
                <w:rFonts w:eastAsia="Times New Roman"/>
                <w:b/>
                <w:bCs/>
                <w:color w:val="000000"/>
                <w:szCs w:val="18"/>
              </w:rPr>
            </w:pPr>
            <w:hyperlink r:id="rId35" w:anchor="Gevaar_Risico_Oorzaak_Effect!A1" w:tooltip="Vul in deze kolom het risico waaraan medewerkers blootgesteld worden. Beschrijf of het een objectrisico of samenlooprisico is. Klik hier voor meer informatie." w:history="1">
              <w:r w:rsidRPr="00BA406C">
                <w:rPr>
                  <w:rFonts w:eastAsia="Times New Roman"/>
                  <w:b/>
                  <w:bCs/>
                  <w:color w:val="000000"/>
                  <w:szCs w:val="18"/>
                </w:rPr>
                <w:t>Risico/beschrijving</w:t>
              </w:r>
            </w:hyperlink>
          </w:p>
        </w:tc>
        <w:tc>
          <w:tcPr>
            <w:tcW w:w="1001"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6FFFD16F" w14:textId="77777777" w:rsidR="00BA406C" w:rsidRPr="00BA406C" w:rsidRDefault="00BA406C" w:rsidP="00BA406C">
            <w:pPr>
              <w:spacing w:line="240" w:lineRule="auto"/>
              <w:jc w:val="center"/>
              <w:rPr>
                <w:rFonts w:eastAsia="Times New Roman"/>
                <w:b/>
                <w:bCs/>
                <w:color w:val="000000"/>
                <w:szCs w:val="18"/>
              </w:rPr>
            </w:pPr>
            <w:hyperlink r:id="rId36" w:anchor="Gevaar_Risico_Oorzaak_Effect!A1" w:tooltip="Vul in deze kolom de oorzaak in waardoor het risico zich voor kan doen. Klik hier voor meer informatie." w:history="1">
              <w:r w:rsidRPr="00BA406C">
                <w:rPr>
                  <w:rFonts w:eastAsia="Times New Roman"/>
                  <w:b/>
                  <w:bCs/>
                  <w:color w:val="000000"/>
                  <w:szCs w:val="18"/>
                </w:rPr>
                <w:t>Mogelijke oorzaken</w:t>
              </w:r>
            </w:hyperlink>
          </w:p>
        </w:tc>
        <w:tc>
          <w:tcPr>
            <w:tcW w:w="827"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44127F31" w14:textId="77777777" w:rsidR="00BA406C" w:rsidRPr="00BA406C" w:rsidRDefault="00BA406C" w:rsidP="00BA406C">
            <w:pPr>
              <w:spacing w:line="240" w:lineRule="auto"/>
              <w:jc w:val="center"/>
              <w:rPr>
                <w:rFonts w:eastAsia="Times New Roman"/>
                <w:b/>
                <w:bCs/>
                <w:color w:val="000000"/>
                <w:szCs w:val="18"/>
              </w:rPr>
            </w:pPr>
            <w:hyperlink r:id="rId37" w:anchor="Gevaar_Risico_Oorzaak_Effect!A1" w:tooltip="Vul in deze kolom wat realistisch gezien het effect is als het risico zich voordoet. Klik hier voor meer informatie." w:history="1">
              <w:r w:rsidRPr="00BA406C">
                <w:rPr>
                  <w:rFonts w:eastAsia="Times New Roman"/>
                  <w:b/>
                  <w:bCs/>
                  <w:color w:val="000000"/>
                  <w:szCs w:val="18"/>
                </w:rPr>
                <w:t>Mogelijke effecten</w:t>
              </w:r>
            </w:hyperlink>
          </w:p>
        </w:tc>
        <w:tc>
          <w:tcPr>
            <w:tcW w:w="3754" w:type="dxa"/>
            <w:gridSpan w:val="5"/>
            <w:tcBorders>
              <w:top w:val="single" w:sz="8" w:space="0" w:color="auto"/>
              <w:left w:val="single" w:sz="4" w:space="0" w:color="auto"/>
              <w:bottom w:val="single" w:sz="4" w:space="0" w:color="auto"/>
              <w:right w:val="single" w:sz="4" w:space="0" w:color="auto"/>
            </w:tcBorders>
            <w:shd w:val="clear" w:color="000000" w:fill="D9D9D9"/>
            <w:vAlign w:val="center"/>
            <w:hideMark/>
          </w:tcPr>
          <w:p w14:paraId="14A65BFC" w14:textId="77777777" w:rsidR="00BA406C" w:rsidRPr="00BA406C" w:rsidRDefault="00BA406C" w:rsidP="00BA406C">
            <w:pPr>
              <w:spacing w:line="240" w:lineRule="auto"/>
              <w:jc w:val="center"/>
              <w:rPr>
                <w:rFonts w:eastAsia="Times New Roman"/>
                <w:b/>
                <w:bCs/>
                <w:szCs w:val="18"/>
              </w:rPr>
            </w:pPr>
            <w:hyperlink r:id="rId38" w:anchor="'VS, Fine &amp; Kinney'!A1" w:tooltip="Vul hier de waarden in voor Effect, Blootstelling en Waarschijnlijkheid. Klik hier voor meer informatie." w:history="1">
              <w:r w:rsidRPr="00BA406C">
                <w:rPr>
                  <w:rFonts w:eastAsia="Times New Roman"/>
                  <w:b/>
                  <w:bCs/>
                  <w:szCs w:val="18"/>
                </w:rPr>
                <w:t>Fine &amp; Kinney</w:t>
              </w:r>
            </w:hyperlink>
          </w:p>
        </w:tc>
        <w:tc>
          <w:tcPr>
            <w:tcW w:w="922" w:type="dxa"/>
            <w:vMerge w:val="restart"/>
            <w:tcBorders>
              <w:top w:val="single" w:sz="8" w:space="0" w:color="auto"/>
              <w:left w:val="single" w:sz="4" w:space="0" w:color="auto"/>
              <w:bottom w:val="single" w:sz="4" w:space="0" w:color="auto"/>
              <w:right w:val="single" w:sz="4" w:space="0" w:color="auto"/>
            </w:tcBorders>
            <w:shd w:val="clear" w:color="000000" w:fill="BFE8FF"/>
            <w:vAlign w:val="center"/>
            <w:hideMark/>
          </w:tcPr>
          <w:p w14:paraId="4D239C93" w14:textId="77777777" w:rsidR="00BA406C" w:rsidRPr="00BA406C" w:rsidRDefault="00BA406C" w:rsidP="00BA406C">
            <w:pPr>
              <w:spacing w:line="240" w:lineRule="auto"/>
              <w:jc w:val="center"/>
              <w:rPr>
                <w:rFonts w:eastAsia="Times New Roman"/>
                <w:b/>
                <w:bCs/>
                <w:szCs w:val="18"/>
              </w:rPr>
            </w:pPr>
            <w:hyperlink r:id="rId39" w:anchor="'SCB-toets'!A1" w:tooltip="De kolom " w:history="1">
              <w:r w:rsidRPr="00BA406C">
                <w:rPr>
                  <w:rFonts w:eastAsia="Times New Roman"/>
                  <w:color w:val="808080"/>
                  <w:sz w:val="15"/>
                  <w:szCs w:val="15"/>
                </w:rPr>
                <w:t>Overweeg opname in</w:t>
              </w:r>
              <w:r w:rsidRPr="00BA406C">
                <w:rPr>
                  <w:rFonts w:eastAsia="Times New Roman"/>
                  <w:b/>
                  <w:bCs/>
                  <w:szCs w:val="18"/>
                </w:rPr>
                <w:t xml:space="preserve"> Risicodossier</w:t>
              </w:r>
            </w:hyperlink>
          </w:p>
        </w:tc>
        <w:tc>
          <w:tcPr>
            <w:tcW w:w="1203"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6A3A9EEC" w14:textId="77777777" w:rsidR="00BA406C" w:rsidRPr="00BA406C" w:rsidRDefault="00BA406C" w:rsidP="00BA406C">
            <w:pPr>
              <w:spacing w:line="240" w:lineRule="auto"/>
              <w:jc w:val="center"/>
              <w:rPr>
                <w:rFonts w:eastAsia="Times New Roman"/>
                <w:b/>
                <w:bCs/>
                <w:szCs w:val="18"/>
              </w:rPr>
            </w:pPr>
            <w:hyperlink r:id="rId40" w:anchor="Allocatie!A1" w:tooltip="Vul in deze kolom of dit een Opdrachtgever (OG) of Opdrachtnemer (ON) risico is. Klik hier voor meer informatie." w:history="1">
              <w:r w:rsidRPr="00BA406C">
                <w:rPr>
                  <w:rFonts w:eastAsia="Times New Roman"/>
                  <w:b/>
                  <w:bCs/>
                  <w:szCs w:val="18"/>
                </w:rPr>
                <w:t>Allocatie</w:t>
              </w:r>
            </w:hyperlink>
          </w:p>
        </w:tc>
        <w:tc>
          <w:tcPr>
            <w:tcW w:w="136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65EFB6AC" w14:textId="77777777" w:rsidR="00BA406C" w:rsidRPr="00BA406C" w:rsidRDefault="00BA406C" w:rsidP="00BA406C">
            <w:pPr>
              <w:spacing w:line="240" w:lineRule="auto"/>
              <w:jc w:val="center"/>
              <w:rPr>
                <w:rFonts w:eastAsia="Times New Roman"/>
                <w:b/>
                <w:bCs/>
                <w:szCs w:val="18"/>
              </w:rPr>
            </w:pPr>
            <w:hyperlink r:id="rId41" w:anchor="Maatregelen!A1" w:tooltip="Klik hier voor meer informatie" w:history="1">
              <w:r w:rsidRPr="00BA406C">
                <w:rPr>
                  <w:rFonts w:eastAsia="Times New Roman"/>
                  <w:b/>
                  <w:bCs/>
                  <w:szCs w:val="18"/>
                </w:rPr>
                <w:t>ON: Aandachtspunten / contracteis</w:t>
              </w:r>
              <w:r w:rsidRPr="00BA406C">
                <w:rPr>
                  <w:rFonts w:eastAsia="Times New Roman"/>
                  <w:b/>
                  <w:bCs/>
                  <w:szCs w:val="18"/>
                </w:rPr>
                <w:br/>
                <w:t>of</w:t>
              </w:r>
              <w:r w:rsidRPr="00BA406C">
                <w:rPr>
                  <w:rFonts w:eastAsia="Times New Roman"/>
                  <w:b/>
                  <w:bCs/>
                  <w:szCs w:val="18"/>
                </w:rPr>
                <w:br/>
                <w:t>OG: beheersmaatregelen</w:t>
              </w:r>
            </w:hyperlink>
          </w:p>
        </w:tc>
      </w:tr>
      <w:tr w:rsidR="00BA406C" w:rsidRPr="00BA406C" w14:paraId="28430EC5" w14:textId="77777777" w:rsidTr="00BA406C">
        <w:trPr>
          <w:trHeight w:val="799"/>
        </w:trPr>
        <w:tc>
          <w:tcPr>
            <w:tcW w:w="282" w:type="dxa"/>
            <w:vMerge/>
            <w:tcBorders>
              <w:top w:val="single" w:sz="8" w:space="0" w:color="auto"/>
              <w:left w:val="single" w:sz="8" w:space="0" w:color="auto"/>
              <w:bottom w:val="single" w:sz="4" w:space="0" w:color="auto"/>
              <w:right w:val="single" w:sz="4" w:space="0" w:color="auto"/>
            </w:tcBorders>
            <w:vAlign w:val="center"/>
            <w:hideMark/>
          </w:tcPr>
          <w:p w14:paraId="041E5DAB" w14:textId="77777777" w:rsidR="00BA406C" w:rsidRPr="00BA406C" w:rsidRDefault="00BA406C" w:rsidP="00BA406C">
            <w:pPr>
              <w:spacing w:line="240" w:lineRule="auto"/>
              <w:rPr>
                <w:rFonts w:eastAsia="Times New Roman"/>
                <w:b/>
                <w:bCs/>
                <w:szCs w:val="18"/>
              </w:rPr>
            </w:pPr>
          </w:p>
        </w:tc>
        <w:tc>
          <w:tcPr>
            <w:tcW w:w="725" w:type="dxa"/>
            <w:vMerge/>
            <w:tcBorders>
              <w:top w:val="single" w:sz="8" w:space="0" w:color="auto"/>
              <w:left w:val="single" w:sz="4" w:space="0" w:color="auto"/>
              <w:bottom w:val="single" w:sz="4" w:space="0" w:color="auto"/>
              <w:right w:val="single" w:sz="4" w:space="0" w:color="auto"/>
            </w:tcBorders>
            <w:vAlign w:val="center"/>
            <w:hideMark/>
          </w:tcPr>
          <w:p w14:paraId="1BFC1B67" w14:textId="77777777" w:rsidR="00BA406C" w:rsidRPr="00BA406C" w:rsidRDefault="00BA406C" w:rsidP="00BA406C">
            <w:pPr>
              <w:spacing w:line="240" w:lineRule="auto"/>
              <w:rPr>
                <w:rFonts w:eastAsia="Times New Roman"/>
                <w:b/>
                <w:bCs/>
                <w:szCs w:val="18"/>
              </w:rPr>
            </w:pPr>
          </w:p>
        </w:tc>
        <w:tc>
          <w:tcPr>
            <w:tcW w:w="1229" w:type="dxa"/>
            <w:vMerge/>
            <w:tcBorders>
              <w:top w:val="single" w:sz="8" w:space="0" w:color="auto"/>
              <w:left w:val="single" w:sz="4" w:space="0" w:color="auto"/>
              <w:bottom w:val="single" w:sz="4" w:space="0" w:color="auto"/>
              <w:right w:val="single" w:sz="4" w:space="0" w:color="auto"/>
            </w:tcBorders>
            <w:vAlign w:val="center"/>
            <w:hideMark/>
          </w:tcPr>
          <w:p w14:paraId="31B3ED53" w14:textId="77777777" w:rsidR="00BA406C" w:rsidRPr="00BA406C" w:rsidRDefault="00BA406C" w:rsidP="00BA406C">
            <w:pPr>
              <w:spacing w:line="240" w:lineRule="auto"/>
              <w:rPr>
                <w:rFonts w:eastAsia="Times New Roman"/>
                <w:b/>
                <w:bCs/>
                <w:szCs w:val="18"/>
              </w:rPr>
            </w:pPr>
          </w:p>
        </w:tc>
        <w:tc>
          <w:tcPr>
            <w:tcW w:w="1204" w:type="dxa"/>
            <w:vMerge/>
            <w:tcBorders>
              <w:top w:val="single" w:sz="8" w:space="0" w:color="auto"/>
              <w:left w:val="single" w:sz="4" w:space="0" w:color="auto"/>
              <w:bottom w:val="single" w:sz="4" w:space="0" w:color="auto"/>
              <w:right w:val="single" w:sz="4" w:space="0" w:color="auto"/>
            </w:tcBorders>
            <w:vAlign w:val="center"/>
            <w:hideMark/>
          </w:tcPr>
          <w:p w14:paraId="5EA457C0" w14:textId="77777777" w:rsidR="00BA406C" w:rsidRPr="00BA406C" w:rsidRDefault="00BA406C" w:rsidP="00BA406C">
            <w:pPr>
              <w:spacing w:line="240" w:lineRule="auto"/>
              <w:rPr>
                <w:rFonts w:eastAsia="Times New Roman"/>
                <w:b/>
                <w:bCs/>
                <w:color w:val="000000"/>
                <w:szCs w:val="18"/>
              </w:rPr>
            </w:pPr>
          </w:p>
        </w:tc>
        <w:tc>
          <w:tcPr>
            <w:tcW w:w="794" w:type="dxa"/>
            <w:vMerge/>
            <w:tcBorders>
              <w:top w:val="single" w:sz="8" w:space="0" w:color="auto"/>
              <w:left w:val="single" w:sz="4" w:space="0" w:color="auto"/>
              <w:bottom w:val="single" w:sz="4" w:space="0" w:color="auto"/>
              <w:right w:val="single" w:sz="4" w:space="0" w:color="auto"/>
            </w:tcBorders>
            <w:vAlign w:val="center"/>
            <w:hideMark/>
          </w:tcPr>
          <w:p w14:paraId="61C74F58" w14:textId="77777777" w:rsidR="00BA406C" w:rsidRPr="00BA406C" w:rsidRDefault="00BA406C" w:rsidP="00BA406C">
            <w:pPr>
              <w:spacing w:line="240" w:lineRule="auto"/>
              <w:rPr>
                <w:rFonts w:eastAsia="Times New Roman"/>
                <w:b/>
                <w:bCs/>
                <w:color w:val="000000"/>
                <w:szCs w:val="18"/>
              </w:rPr>
            </w:pPr>
          </w:p>
        </w:tc>
        <w:tc>
          <w:tcPr>
            <w:tcW w:w="790" w:type="dxa"/>
            <w:vMerge/>
            <w:tcBorders>
              <w:top w:val="single" w:sz="8" w:space="0" w:color="auto"/>
              <w:left w:val="single" w:sz="4" w:space="0" w:color="auto"/>
              <w:bottom w:val="single" w:sz="4" w:space="0" w:color="auto"/>
              <w:right w:val="single" w:sz="4" w:space="0" w:color="auto"/>
            </w:tcBorders>
            <w:vAlign w:val="center"/>
            <w:hideMark/>
          </w:tcPr>
          <w:p w14:paraId="363BC0B4" w14:textId="77777777" w:rsidR="00BA406C" w:rsidRPr="00BA406C" w:rsidRDefault="00BA406C" w:rsidP="00BA406C">
            <w:pPr>
              <w:spacing w:line="240" w:lineRule="auto"/>
              <w:rPr>
                <w:rFonts w:eastAsia="Times New Roman"/>
                <w:b/>
                <w:bCs/>
                <w:color w:val="000000"/>
                <w:szCs w:val="18"/>
              </w:rPr>
            </w:pPr>
          </w:p>
        </w:tc>
        <w:tc>
          <w:tcPr>
            <w:tcW w:w="1292" w:type="dxa"/>
            <w:vMerge/>
            <w:tcBorders>
              <w:top w:val="single" w:sz="8" w:space="0" w:color="auto"/>
              <w:left w:val="single" w:sz="4" w:space="0" w:color="auto"/>
              <w:bottom w:val="single" w:sz="4" w:space="0" w:color="auto"/>
              <w:right w:val="single" w:sz="4" w:space="0" w:color="auto"/>
            </w:tcBorders>
            <w:vAlign w:val="center"/>
            <w:hideMark/>
          </w:tcPr>
          <w:p w14:paraId="2D5C9C26" w14:textId="77777777" w:rsidR="00BA406C" w:rsidRPr="00BA406C" w:rsidRDefault="00BA406C" w:rsidP="00BA406C">
            <w:pPr>
              <w:spacing w:line="240" w:lineRule="auto"/>
              <w:rPr>
                <w:rFonts w:eastAsia="Times New Roman"/>
                <w:b/>
                <w:bCs/>
                <w:color w:val="000000"/>
                <w:szCs w:val="18"/>
              </w:rPr>
            </w:pPr>
          </w:p>
        </w:tc>
        <w:tc>
          <w:tcPr>
            <w:tcW w:w="1001" w:type="dxa"/>
            <w:vMerge/>
            <w:tcBorders>
              <w:top w:val="single" w:sz="8" w:space="0" w:color="auto"/>
              <w:left w:val="single" w:sz="4" w:space="0" w:color="auto"/>
              <w:bottom w:val="single" w:sz="4" w:space="0" w:color="auto"/>
              <w:right w:val="single" w:sz="4" w:space="0" w:color="auto"/>
            </w:tcBorders>
            <w:vAlign w:val="center"/>
            <w:hideMark/>
          </w:tcPr>
          <w:p w14:paraId="54DF20B7" w14:textId="77777777" w:rsidR="00BA406C" w:rsidRPr="00BA406C" w:rsidRDefault="00BA406C" w:rsidP="00BA406C">
            <w:pPr>
              <w:spacing w:line="240" w:lineRule="auto"/>
              <w:rPr>
                <w:rFonts w:eastAsia="Times New Roman"/>
                <w:b/>
                <w:bCs/>
                <w:color w:val="000000"/>
                <w:szCs w:val="18"/>
              </w:rPr>
            </w:pPr>
          </w:p>
        </w:tc>
        <w:tc>
          <w:tcPr>
            <w:tcW w:w="827" w:type="dxa"/>
            <w:vMerge/>
            <w:tcBorders>
              <w:top w:val="single" w:sz="8" w:space="0" w:color="auto"/>
              <w:left w:val="single" w:sz="4" w:space="0" w:color="auto"/>
              <w:bottom w:val="single" w:sz="4" w:space="0" w:color="auto"/>
              <w:right w:val="single" w:sz="4" w:space="0" w:color="auto"/>
            </w:tcBorders>
            <w:vAlign w:val="center"/>
            <w:hideMark/>
          </w:tcPr>
          <w:p w14:paraId="0EF6EE31" w14:textId="77777777" w:rsidR="00BA406C" w:rsidRPr="00BA406C" w:rsidRDefault="00BA406C" w:rsidP="00BA406C">
            <w:pPr>
              <w:spacing w:line="240" w:lineRule="auto"/>
              <w:rPr>
                <w:rFonts w:eastAsia="Times New Roman"/>
                <w:b/>
                <w:bCs/>
                <w:color w:val="000000"/>
                <w:szCs w:val="18"/>
              </w:rPr>
            </w:pPr>
          </w:p>
        </w:tc>
        <w:tc>
          <w:tcPr>
            <w:tcW w:w="823" w:type="dxa"/>
            <w:tcBorders>
              <w:top w:val="nil"/>
              <w:left w:val="nil"/>
              <w:bottom w:val="single" w:sz="4" w:space="0" w:color="auto"/>
              <w:right w:val="nil"/>
            </w:tcBorders>
            <w:shd w:val="clear" w:color="000000" w:fill="D9D9D9"/>
            <w:noWrap/>
            <w:vAlign w:val="center"/>
            <w:hideMark/>
          </w:tcPr>
          <w:p w14:paraId="321C7BE2" w14:textId="77777777" w:rsidR="00BA406C" w:rsidRPr="00BA406C" w:rsidRDefault="00BA406C" w:rsidP="00BA406C">
            <w:pPr>
              <w:spacing w:line="240" w:lineRule="auto"/>
              <w:jc w:val="center"/>
              <w:rPr>
                <w:rFonts w:eastAsia="Times New Roman"/>
                <w:b/>
                <w:bCs/>
                <w:szCs w:val="18"/>
              </w:rPr>
            </w:pPr>
            <w:r w:rsidRPr="00BA406C">
              <w:rPr>
                <w:rFonts w:eastAsia="Times New Roman"/>
                <w:b/>
                <w:bCs/>
                <w:szCs w:val="18"/>
              </w:rPr>
              <w:t>Effect</w:t>
            </w:r>
          </w:p>
        </w:tc>
        <w:tc>
          <w:tcPr>
            <w:tcW w:w="887" w:type="dxa"/>
            <w:tcBorders>
              <w:top w:val="nil"/>
              <w:left w:val="nil"/>
              <w:bottom w:val="single" w:sz="4" w:space="0" w:color="auto"/>
              <w:right w:val="nil"/>
            </w:tcBorders>
            <w:shd w:val="clear" w:color="000000" w:fill="D9D9D9"/>
            <w:noWrap/>
            <w:vAlign w:val="center"/>
            <w:hideMark/>
          </w:tcPr>
          <w:p w14:paraId="09C95BC8" w14:textId="77777777" w:rsidR="00BA406C" w:rsidRPr="00BA406C" w:rsidRDefault="00BA406C" w:rsidP="00BA406C">
            <w:pPr>
              <w:spacing w:line="240" w:lineRule="auto"/>
              <w:jc w:val="center"/>
              <w:rPr>
                <w:rFonts w:eastAsia="Times New Roman"/>
                <w:b/>
                <w:bCs/>
                <w:szCs w:val="18"/>
              </w:rPr>
            </w:pPr>
            <w:r w:rsidRPr="00BA406C">
              <w:rPr>
                <w:rFonts w:eastAsia="Times New Roman"/>
                <w:b/>
                <w:bCs/>
                <w:szCs w:val="18"/>
              </w:rPr>
              <w:t>Blootstelling</w:t>
            </w:r>
          </w:p>
        </w:tc>
        <w:tc>
          <w:tcPr>
            <w:tcW w:w="899" w:type="dxa"/>
            <w:tcBorders>
              <w:top w:val="nil"/>
              <w:left w:val="nil"/>
              <w:bottom w:val="single" w:sz="4" w:space="0" w:color="auto"/>
              <w:right w:val="nil"/>
            </w:tcBorders>
            <w:shd w:val="clear" w:color="000000" w:fill="D9D9D9"/>
            <w:vAlign w:val="center"/>
            <w:hideMark/>
          </w:tcPr>
          <w:p w14:paraId="0CD2B07F" w14:textId="77777777" w:rsidR="00BA406C" w:rsidRPr="00BA406C" w:rsidRDefault="00BA406C" w:rsidP="00BA406C">
            <w:pPr>
              <w:spacing w:line="240" w:lineRule="auto"/>
              <w:jc w:val="center"/>
              <w:rPr>
                <w:rFonts w:eastAsia="Times New Roman"/>
                <w:b/>
                <w:bCs/>
                <w:szCs w:val="18"/>
              </w:rPr>
            </w:pPr>
            <w:r w:rsidRPr="00BA406C">
              <w:rPr>
                <w:rFonts w:eastAsia="Times New Roman"/>
                <w:b/>
                <w:bCs/>
                <w:szCs w:val="18"/>
              </w:rPr>
              <w:t>Waarschijn-</w:t>
            </w:r>
            <w:r w:rsidRPr="00BA406C">
              <w:rPr>
                <w:rFonts w:eastAsia="Times New Roman"/>
                <w:b/>
                <w:bCs/>
                <w:szCs w:val="18"/>
              </w:rPr>
              <w:br/>
              <w:t>lijkheid</w:t>
            </w:r>
          </w:p>
        </w:tc>
        <w:tc>
          <w:tcPr>
            <w:tcW w:w="1145"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9C9AB64" w14:textId="77777777" w:rsidR="00BA406C" w:rsidRPr="00BA406C" w:rsidRDefault="00BA406C" w:rsidP="00BA406C">
            <w:pPr>
              <w:spacing w:line="240" w:lineRule="auto"/>
              <w:jc w:val="center"/>
              <w:rPr>
                <w:rFonts w:eastAsia="Times New Roman"/>
                <w:b/>
                <w:bCs/>
                <w:szCs w:val="18"/>
              </w:rPr>
            </w:pPr>
            <w:r w:rsidRPr="00BA406C">
              <w:rPr>
                <w:rFonts w:eastAsia="Times New Roman"/>
                <w:b/>
                <w:bCs/>
                <w:szCs w:val="18"/>
              </w:rPr>
              <w:t>Risicoscore</w:t>
            </w:r>
          </w:p>
        </w:tc>
        <w:tc>
          <w:tcPr>
            <w:tcW w:w="922" w:type="dxa"/>
            <w:vMerge/>
            <w:tcBorders>
              <w:top w:val="single" w:sz="8" w:space="0" w:color="auto"/>
              <w:left w:val="single" w:sz="4" w:space="0" w:color="auto"/>
              <w:bottom w:val="single" w:sz="4" w:space="0" w:color="auto"/>
              <w:right w:val="single" w:sz="4" w:space="0" w:color="auto"/>
            </w:tcBorders>
            <w:vAlign w:val="center"/>
            <w:hideMark/>
          </w:tcPr>
          <w:p w14:paraId="18C0D819" w14:textId="77777777" w:rsidR="00BA406C" w:rsidRPr="00BA406C" w:rsidRDefault="00BA406C" w:rsidP="00BA406C">
            <w:pPr>
              <w:spacing w:line="240" w:lineRule="auto"/>
              <w:rPr>
                <w:rFonts w:eastAsia="Times New Roman"/>
                <w:b/>
                <w:bCs/>
                <w:szCs w:val="18"/>
              </w:rPr>
            </w:pPr>
          </w:p>
        </w:tc>
        <w:tc>
          <w:tcPr>
            <w:tcW w:w="1203" w:type="dxa"/>
            <w:vMerge/>
            <w:tcBorders>
              <w:top w:val="single" w:sz="8" w:space="0" w:color="auto"/>
              <w:left w:val="single" w:sz="4" w:space="0" w:color="auto"/>
              <w:bottom w:val="single" w:sz="4" w:space="0" w:color="auto"/>
              <w:right w:val="single" w:sz="4" w:space="0" w:color="auto"/>
            </w:tcBorders>
            <w:vAlign w:val="center"/>
            <w:hideMark/>
          </w:tcPr>
          <w:p w14:paraId="392EF679" w14:textId="77777777" w:rsidR="00BA406C" w:rsidRPr="00BA406C" w:rsidRDefault="00BA406C" w:rsidP="00BA406C">
            <w:pPr>
              <w:spacing w:line="240" w:lineRule="auto"/>
              <w:rPr>
                <w:rFonts w:eastAsia="Times New Roman"/>
                <w:b/>
                <w:bCs/>
                <w:szCs w:val="18"/>
              </w:rPr>
            </w:pPr>
          </w:p>
        </w:tc>
        <w:tc>
          <w:tcPr>
            <w:tcW w:w="1362" w:type="dxa"/>
            <w:vMerge/>
            <w:tcBorders>
              <w:top w:val="single" w:sz="8" w:space="0" w:color="auto"/>
              <w:left w:val="single" w:sz="4" w:space="0" w:color="auto"/>
              <w:bottom w:val="single" w:sz="4" w:space="0" w:color="auto"/>
              <w:right w:val="single" w:sz="4" w:space="0" w:color="auto"/>
            </w:tcBorders>
            <w:vAlign w:val="center"/>
            <w:hideMark/>
          </w:tcPr>
          <w:p w14:paraId="59B24D0F" w14:textId="77777777" w:rsidR="00BA406C" w:rsidRPr="00BA406C" w:rsidRDefault="00BA406C" w:rsidP="00BA406C">
            <w:pPr>
              <w:spacing w:line="240" w:lineRule="auto"/>
              <w:rPr>
                <w:rFonts w:eastAsia="Times New Roman"/>
                <w:b/>
                <w:bCs/>
                <w:szCs w:val="18"/>
              </w:rPr>
            </w:pPr>
          </w:p>
        </w:tc>
      </w:tr>
      <w:tr w:rsidR="00BA406C" w:rsidRPr="00BA406C" w14:paraId="7EE9E363" w14:textId="77777777" w:rsidTr="00BA406C">
        <w:trPr>
          <w:trHeight w:val="840"/>
        </w:trPr>
        <w:tc>
          <w:tcPr>
            <w:tcW w:w="282" w:type="dxa"/>
            <w:tcBorders>
              <w:top w:val="single" w:sz="4" w:space="0" w:color="auto"/>
              <w:left w:val="single" w:sz="4" w:space="0" w:color="auto"/>
              <w:bottom w:val="single" w:sz="4" w:space="0" w:color="auto"/>
              <w:right w:val="single" w:sz="4" w:space="0" w:color="auto"/>
            </w:tcBorders>
            <w:noWrap/>
            <w:vAlign w:val="center"/>
            <w:hideMark/>
          </w:tcPr>
          <w:p w14:paraId="2719D922" w14:textId="77777777" w:rsidR="00BA406C" w:rsidRPr="00BA406C" w:rsidRDefault="00BA406C" w:rsidP="00BA406C">
            <w:pPr>
              <w:spacing w:line="240" w:lineRule="auto"/>
              <w:jc w:val="center"/>
              <w:rPr>
                <w:rFonts w:eastAsia="Times New Roman"/>
                <w:szCs w:val="18"/>
              </w:rPr>
            </w:pPr>
            <w:r w:rsidRPr="00BA406C">
              <w:rPr>
                <w:rFonts w:eastAsia="Times New Roman"/>
                <w:szCs w:val="18"/>
              </w:rPr>
              <w:t>1</w:t>
            </w:r>
          </w:p>
        </w:tc>
        <w:tc>
          <w:tcPr>
            <w:tcW w:w="725" w:type="dxa"/>
            <w:tcBorders>
              <w:top w:val="single" w:sz="4" w:space="0" w:color="auto"/>
              <w:left w:val="single" w:sz="4" w:space="0" w:color="auto"/>
              <w:bottom w:val="single" w:sz="4" w:space="0" w:color="auto"/>
              <w:right w:val="single" w:sz="4" w:space="0" w:color="auto"/>
            </w:tcBorders>
            <w:vAlign w:val="center"/>
            <w:hideMark/>
          </w:tcPr>
          <w:p w14:paraId="25ABB270" w14:textId="77777777" w:rsidR="00BA406C" w:rsidRPr="00BA406C" w:rsidRDefault="00BA406C" w:rsidP="00BA406C">
            <w:pPr>
              <w:spacing w:line="240" w:lineRule="auto"/>
              <w:rPr>
                <w:rFonts w:eastAsia="Times New Roman"/>
                <w:szCs w:val="18"/>
              </w:rPr>
            </w:pPr>
            <w:r w:rsidRPr="00BA406C">
              <w:rPr>
                <w:rFonts w:eastAsia="Times New Roman"/>
                <w:szCs w:val="18"/>
              </w:rPr>
              <w:t>risico sessie</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6E9384C" w14:textId="77777777" w:rsidR="00BA406C" w:rsidRPr="00BA406C" w:rsidRDefault="00BA406C" w:rsidP="00BA406C">
            <w:pPr>
              <w:spacing w:line="240" w:lineRule="auto"/>
              <w:rPr>
                <w:rFonts w:eastAsia="Times New Roman"/>
                <w:szCs w:val="18"/>
              </w:rPr>
            </w:pPr>
            <w:r w:rsidRPr="00BA406C">
              <w:rPr>
                <w:rFonts w:eastAsia="Times New Roman"/>
                <w:szCs w:val="18"/>
              </w:rPr>
              <w:t>Arbeidsveiligheid</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C218BA1" w14:textId="77777777" w:rsidR="00BA406C" w:rsidRPr="00BA406C" w:rsidRDefault="00BA406C" w:rsidP="00BA406C">
            <w:pPr>
              <w:spacing w:line="240" w:lineRule="auto"/>
              <w:rPr>
                <w:rFonts w:eastAsia="Times New Roman"/>
                <w:szCs w:val="18"/>
              </w:rPr>
            </w:pPr>
            <w:r w:rsidRPr="00BA406C">
              <w:rPr>
                <w:rFonts w:eastAsia="Times New Roman"/>
                <w:szCs w:val="18"/>
              </w:rPr>
              <w:t>verwijderen baken</w:t>
            </w:r>
          </w:p>
        </w:tc>
        <w:tc>
          <w:tcPr>
            <w:tcW w:w="794" w:type="dxa"/>
            <w:tcBorders>
              <w:top w:val="single" w:sz="4" w:space="0" w:color="auto"/>
              <w:left w:val="single" w:sz="4" w:space="0" w:color="auto"/>
              <w:bottom w:val="single" w:sz="4" w:space="0" w:color="auto"/>
              <w:right w:val="single" w:sz="4" w:space="0" w:color="auto"/>
            </w:tcBorders>
            <w:vAlign w:val="center"/>
            <w:hideMark/>
          </w:tcPr>
          <w:p w14:paraId="2DF69F64" w14:textId="77777777" w:rsidR="00BA406C" w:rsidRPr="00BA406C" w:rsidRDefault="00BA406C" w:rsidP="00BA406C">
            <w:pPr>
              <w:spacing w:line="240" w:lineRule="auto"/>
              <w:rPr>
                <w:rFonts w:eastAsia="Times New Roman"/>
                <w:szCs w:val="18"/>
              </w:rPr>
            </w:pPr>
            <w:r w:rsidRPr="00BA406C">
              <w:rPr>
                <w:rFonts w:eastAsia="Times New Roman"/>
                <w:szCs w:val="18"/>
              </w:rPr>
              <w:t>krib</w:t>
            </w:r>
          </w:p>
        </w:tc>
        <w:tc>
          <w:tcPr>
            <w:tcW w:w="790" w:type="dxa"/>
            <w:tcBorders>
              <w:top w:val="single" w:sz="4" w:space="0" w:color="auto"/>
              <w:left w:val="single" w:sz="4" w:space="0" w:color="auto"/>
              <w:bottom w:val="single" w:sz="4" w:space="0" w:color="auto"/>
              <w:right w:val="single" w:sz="4" w:space="0" w:color="auto"/>
            </w:tcBorders>
            <w:vAlign w:val="center"/>
            <w:hideMark/>
          </w:tcPr>
          <w:p w14:paraId="694D9B90" w14:textId="77777777" w:rsidR="00BA406C" w:rsidRPr="00BA406C" w:rsidRDefault="00BA406C" w:rsidP="00BA406C">
            <w:pPr>
              <w:spacing w:line="240" w:lineRule="auto"/>
              <w:rPr>
                <w:rFonts w:eastAsia="Times New Roman"/>
                <w:szCs w:val="18"/>
              </w:rPr>
            </w:pPr>
            <w:r w:rsidRPr="00BA406C">
              <w:rPr>
                <w:rFonts w:eastAsia="Times New Roman"/>
                <w:szCs w:val="18"/>
              </w:rPr>
              <w:t>gladde stenen</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155D427" w14:textId="77777777" w:rsidR="00BA406C" w:rsidRPr="00BA406C" w:rsidRDefault="00BA406C" w:rsidP="00BA406C">
            <w:pPr>
              <w:spacing w:line="240" w:lineRule="auto"/>
              <w:rPr>
                <w:rFonts w:eastAsia="Times New Roman"/>
                <w:szCs w:val="18"/>
              </w:rPr>
            </w:pPr>
            <w:r w:rsidRPr="00BA406C">
              <w:rPr>
                <w:rFonts w:eastAsia="Times New Roman"/>
                <w:szCs w:val="18"/>
              </w:rPr>
              <w:t>uitglijden</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4B8CB23" w14:textId="77777777" w:rsidR="00BA406C" w:rsidRPr="00BA406C" w:rsidRDefault="00BA406C" w:rsidP="00BA406C">
            <w:pPr>
              <w:spacing w:line="240" w:lineRule="auto"/>
              <w:rPr>
                <w:rFonts w:eastAsia="Times New Roman"/>
                <w:szCs w:val="18"/>
              </w:rPr>
            </w:pPr>
            <w:r w:rsidRPr="00BA406C">
              <w:rPr>
                <w:rFonts w:eastAsia="Times New Roman"/>
                <w:szCs w:val="18"/>
              </w:rPr>
              <w:t>algengroei op stenen</w:t>
            </w:r>
          </w:p>
        </w:tc>
        <w:tc>
          <w:tcPr>
            <w:tcW w:w="827" w:type="dxa"/>
            <w:tcBorders>
              <w:top w:val="single" w:sz="4" w:space="0" w:color="auto"/>
              <w:left w:val="single" w:sz="4" w:space="0" w:color="auto"/>
              <w:bottom w:val="single" w:sz="4" w:space="0" w:color="auto"/>
              <w:right w:val="single" w:sz="4" w:space="0" w:color="auto"/>
            </w:tcBorders>
            <w:vAlign w:val="center"/>
            <w:hideMark/>
          </w:tcPr>
          <w:p w14:paraId="3055D7EE" w14:textId="77777777" w:rsidR="00BA406C" w:rsidRPr="00BA406C" w:rsidRDefault="00BA406C" w:rsidP="00BA406C">
            <w:pPr>
              <w:spacing w:line="240" w:lineRule="auto"/>
              <w:rPr>
                <w:rFonts w:eastAsia="Times New Roman"/>
                <w:szCs w:val="18"/>
              </w:rPr>
            </w:pPr>
            <w:r w:rsidRPr="00BA406C">
              <w:rPr>
                <w:rFonts w:eastAsia="Times New Roman"/>
                <w:szCs w:val="18"/>
              </w:rPr>
              <w:t>verwonding, verdrinking</w:t>
            </w:r>
          </w:p>
        </w:tc>
        <w:tc>
          <w:tcPr>
            <w:tcW w:w="823" w:type="dxa"/>
            <w:tcBorders>
              <w:top w:val="single" w:sz="4" w:space="0" w:color="auto"/>
              <w:left w:val="single" w:sz="4" w:space="0" w:color="auto"/>
              <w:bottom w:val="single" w:sz="4" w:space="0" w:color="auto"/>
              <w:right w:val="single" w:sz="4" w:space="0" w:color="auto"/>
            </w:tcBorders>
            <w:vAlign w:val="center"/>
            <w:hideMark/>
          </w:tcPr>
          <w:p w14:paraId="6849939C"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3 - Belangrijk (letsel en verzuim)</w:t>
            </w:r>
          </w:p>
        </w:tc>
        <w:tc>
          <w:tcPr>
            <w:tcW w:w="887" w:type="dxa"/>
            <w:tcBorders>
              <w:top w:val="single" w:sz="4" w:space="0" w:color="auto"/>
              <w:left w:val="single" w:sz="4" w:space="0" w:color="auto"/>
              <w:bottom w:val="single" w:sz="4" w:space="0" w:color="auto"/>
              <w:right w:val="single" w:sz="4" w:space="0" w:color="auto"/>
            </w:tcBorders>
            <w:vAlign w:val="center"/>
            <w:hideMark/>
          </w:tcPr>
          <w:p w14:paraId="69B0B2D1"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3 - Af en toe (wekelijks)</w:t>
            </w:r>
          </w:p>
        </w:tc>
        <w:tc>
          <w:tcPr>
            <w:tcW w:w="899" w:type="dxa"/>
            <w:tcBorders>
              <w:top w:val="single" w:sz="4" w:space="0" w:color="auto"/>
              <w:left w:val="single" w:sz="4" w:space="0" w:color="auto"/>
              <w:bottom w:val="single" w:sz="4" w:space="0" w:color="auto"/>
              <w:right w:val="single" w:sz="4" w:space="0" w:color="auto"/>
            </w:tcBorders>
            <w:vAlign w:val="center"/>
            <w:hideMark/>
          </w:tcPr>
          <w:p w14:paraId="3AC8F263"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6 - Zeer wel mogelijk</w:t>
            </w:r>
          </w:p>
        </w:tc>
        <w:tc>
          <w:tcPr>
            <w:tcW w:w="797" w:type="dxa"/>
            <w:tcBorders>
              <w:top w:val="single" w:sz="4" w:space="0" w:color="auto"/>
              <w:left w:val="single" w:sz="4" w:space="0" w:color="auto"/>
              <w:bottom w:val="single" w:sz="4" w:space="0" w:color="auto"/>
              <w:right w:val="single" w:sz="4" w:space="0" w:color="auto"/>
            </w:tcBorders>
            <w:vAlign w:val="center"/>
            <w:hideMark/>
          </w:tcPr>
          <w:p w14:paraId="4A07A079" w14:textId="77777777" w:rsidR="00BA406C" w:rsidRPr="00BA406C" w:rsidRDefault="00BA406C" w:rsidP="00BA406C">
            <w:pPr>
              <w:spacing w:line="240" w:lineRule="auto"/>
              <w:rPr>
                <w:rFonts w:eastAsia="Times New Roman"/>
                <w:sz w:val="16"/>
                <w:szCs w:val="16"/>
              </w:rPr>
            </w:pPr>
            <w:r w:rsidRPr="00BA406C">
              <w:rPr>
                <w:rFonts w:eastAsia="Times New Roman"/>
                <w:sz w:val="16"/>
                <w:szCs w:val="16"/>
              </w:rPr>
              <w:t>Risico: Mogelijk.</w:t>
            </w:r>
            <w:r w:rsidRPr="00BA406C">
              <w:rPr>
                <w:rFonts w:eastAsia="Times New Roman"/>
                <w:sz w:val="16"/>
                <w:szCs w:val="16"/>
              </w:rPr>
              <w:br/>
              <w:t>Te nemen maatregel: Aandacht vereist</w:t>
            </w:r>
          </w:p>
        </w:tc>
        <w:tc>
          <w:tcPr>
            <w:tcW w:w="34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1A41A00" w14:textId="77777777" w:rsidR="00BA406C" w:rsidRPr="00BA406C" w:rsidRDefault="00BA406C" w:rsidP="00BA406C">
            <w:pPr>
              <w:spacing w:line="240" w:lineRule="auto"/>
              <w:jc w:val="center"/>
              <w:rPr>
                <w:rFonts w:eastAsia="Times New Roman"/>
                <w:szCs w:val="18"/>
              </w:rPr>
            </w:pPr>
            <w:r w:rsidRPr="00BA406C">
              <w:rPr>
                <w:rFonts w:eastAsia="Times New Roman"/>
                <w:szCs w:val="18"/>
              </w:rPr>
              <w:t>54</w:t>
            </w:r>
          </w:p>
        </w:tc>
        <w:tc>
          <w:tcPr>
            <w:tcW w:w="922" w:type="dxa"/>
            <w:tcBorders>
              <w:top w:val="single" w:sz="4" w:space="0" w:color="auto"/>
              <w:left w:val="single" w:sz="4" w:space="0" w:color="auto"/>
              <w:bottom w:val="single" w:sz="4" w:space="0" w:color="auto"/>
              <w:right w:val="single" w:sz="4" w:space="0" w:color="auto"/>
            </w:tcBorders>
            <w:vAlign w:val="center"/>
            <w:hideMark/>
          </w:tcPr>
          <w:p w14:paraId="2F8635E3" w14:textId="77777777" w:rsidR="00BA406C" w:rsidRPr="00BA406C" w:rsidRDefault="00BA406C" w:rsidP="00BA406C">
            <w:pPr>
              <w:spacing w:line="240" w:lineRule="auto"/>
              <w:jc w:val="center"/>
              <w:rPr>
                <w:rFonts w:eastAsia="Times New Roman"/>
                <w:szCs w:val="18"/>
              </w:rPr>
            </w:pPr>
            <w:r w:rsidRPr="00BA406C">
              <w:rPr>
                <w:rFonts w:eastAsia="Times New Roman"/>
                <w:szCs w:val="18"/>
              </w:rPr>
              <w:t>n.v.t.</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ACE0EAB" w14:textId="77777777" w:rsidR="00BA406C" w:rsidRPr="00BA406C" w:rsidRDefault="00BA406C" w:rsidP="00BA406C">
            <w:pPr>
              <w:spacing w:line="240" w:lineRule="auto"/>
              <w:jc w:val="center"/>
              <w:rPr>
                <w:rFonts w:eastAsia="Times New Roman"/>
                <w:szCs w:val="18"/>
              </w:rPr>
            </w:pPr>
            <w:r w:rsidRPr="00BA406C">
              <w:rPr>
                <w:rFonts w:eastAsia="Times New Roman"/>
                <w:szCs w:val="18"/>
              </w:rPr>
              <w:t>ON</w:t>
            </w:r>
          </w:p>
        </w:tc>
        <w:tc>
          <w:tcPr>
            <w:tcW w:w="1362" w:type="dxa"/>
            <w:tcBorders>
              <w:top w:val="single" w:sz="4" w:space="0" w:color="auto"/>
              <w:left w:val="single" w:sz="4" w:space="0" w:color="auto"/>
              <w:bottom w:val="single" w:sz="4" w:space="0" w:color="auto"/>
              <w:right w:val="single" w:sz="4" w:space="0" w:color="auto"/>
            </w:tcBorders>
            <w:vAlign w:val="center"/>
            <w:hideMark/>
          </w:tcPr>
          <w:p w14:paraId="5E15A1B7" w14:textId="77777777" w:rsidR="00BA406C" w:rsidRPr="00BA406C" w:rsidRDefault="00BA406C" w:rsidP="00BA406C">
            <w:pPr>
              <w:spacing w:line="240" w:lineRule="auto"/>
              <w:rPr>
                <w:rFonts w:eastAsia="Times New Roman"/>
                <w:szCs w:val="18"/>
              </w:rPr>
            </w:pPr>
            <w:r w:rsidRPr="00BA406C">
              <w:rPr>
                <w:rFonts w:eastAsia="Times New Roman"/>
                <w:szCs w:val="18"/>
              </w:rPr>
              <w:t>toegang hd jetten</w:t>
            </w:r>
          </w:p>
        </w:tc>
      </w:tr>
      <w:tr w:rsidR="00BA406C" w:rsidRPr="00BA406C" w14:paraId="51A86810" w14:textId="77777777" w:rsidTr="00BA406C">
        <w:trPr>
          <w:trHeight w:val="840"/>
        </w:trPr>
        <w:tc>
          <w:tcPr>
            <w:tcW w:w="28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DC53B1B" w14:textId="77777777" w:rsidR="00BA406C" w:rsidRPr="00BA406C" w:rsidRDefault="00BA406C" w:rsidP="00BA406C">
            <w:pPr>
              <w:spacing w:line="240" w:lineRule="auto"/>
              <w:jc w:val="center"/>
              <w:rPr>
                <w:rFonts w:eastAsia="Times New Roman"/>
                <w:szCs w:val="18"/>
              </w:rPr>
            </w:pPr>
            <w:r w:rsidRPr="00BA406C">
              <w:rPr>
                <w:rFonts w:eastAsia="Times New Roman"/>
                <w:szCs w:val="18"/>
              </w:rPr>
              <w:t>2</w:t>
            </w:r>
          </w:p>
        </w:tc>
        <w:tc>
          <w:tcPr>
            <w:tcW w:w="72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2797B9C" w14:textId="77777777" w:rsidR="00BA406C" w:rsidRPr="00BA406C" w:rsidRDefault="00BA406C" w:rsidP="00BA406C">
            <w:pPr>
              <w:spacing w:line="240" w:lineRule="auto"/>
              <w:rPr>
                <w:rFonts w:eastAsia="Times New Roman"/>
                <w:szCs w:val="18"/>
              </w:rPr>
            </w:pPr>
            <w:r w:rsidRPr="00BA406C">
              <w:rPr>
                <w:rFonts w:eastAsia="Times New Roman"/>
                <w:szCs w:val="18"/>
              </w:rPr>
              <w:t>risico sessie</w:t>
            </w:r>
          </w:p>
        </w:tc>
        <w:tc>
          <w:tcPr>
            <w:tcW w:w="122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987F2CD" w14:textId="77777777" w:rsidR="00BA406C" w:rsidRPr="00BA406C" w:rsidRDefault="00BA406C" w:rsidP="00BA406C">
            <w:pPr>
              <w:spacing w:line="240" w:lineRule="auto"/>
              <w:rPr>
                <w:rFonts w:eastAsia="Times New Roman"/>
                <w:szCs w:val="18"/>
              </w:rPr>
            </w:pPr>
            <w:r w:rsidRPr="00BA406C">
              <w:rPr>
                <w:rFonts w:eastAsia="Times New Roman"/>
                <w:szCs w:val="18"/>
              </w:rPr>
              <w:t>Waterveiligheid</w:t>
            </w:r>
          </w:p>
        </w:tc>
        <w:tc>
          <w:tcPr>
            <w:tcW w:w="120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F7A8839" w14:textId="77777777" w:rsidR="00BA406C" w:rsidRPr="00BA406C" w:rsidRDefault="00BA406C" w:rsidP="00BA406C">
            <w:pPr>
              <w:spacing w:line="240" w:lineRule="auto"/>
              <w:rPr>
                <w:rFonts w:eastAsia="Times New Roman"/>
                <w:szCs w:val="18"/>
              </w:rPr>
            </w:pPr>
            <w:r w:rsidRPr="00BA406C">
              <w:rPr>
                <w:rFonts w:eastAsia="Times New Roman"/>
                <w:szCs w:val="18"/>
              </w:rPr>
              <w:t>verwijderen baken</w:t>
            </w:r>
          </w:p>
        </w:tc>
        <w:tc>
          <w:tcPr>
            <w:tcW w:w="79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AC8E62D" w14:textId="77777777" w:rsidR="00BA406C" w:rsidRPr="00BA406C" w:rsidRDefault="00BA406C" w:rsidP="00BA406C">
            <w:pPr>
              <w:spacing w:line="240" w:lineRule="auto"/>
              <w:rPr>
                <w:rFonts w:eastAsia="Times New Roman"/>
                <w:szCs w:val="18"/>
              </w:rPr>
            </w:pPr>
            <w:r w:rsidRPr="00BA406C">
              <w:rPr>
                <w:rFonts w:eastAsia="Times New Roman"/>
                <w:szCs w:val="18"/>
              </w:rPr>
              <w:t>krib</w:t>
            </w:r>
          </w:p>
        </w:tc>
        <w:tc>
          <w:tcPr>
            <w:tcW w:w="79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832FC61" w14:textId="77777777" w:rsidR="00BA406C" w:rsidRPr="00BA406C" w:rsidRDefault="00BA406C" w:rsidP="00BA406C">
            <w:pPr>
              <w:spacing w:line="240" w:lineRule="auto"/>
              <w:rPr>
                <w:rFonts w:eastAsia="Times New Roman"/>
                <w:szCs w:val="18"/>
              </w:rPr>
            </w:pPr>
            <w:r w:rsidRPr="00BA406C">
              <w:rPr>
                <w:rFonts w:eastAsia="Times New Roman"/>
                <w:szCs w:val="18"/>
              </w:rPr>
              <w:t>stroming</w:t>
            </w:r>
          </w:p>
        </w:tc>
        <w:tc>
          <w:tcPr>
            <w:tcW w:w="129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708D946" w14:textId="77777777" w:rsidR="00BA406C" w:rsidRPr="00BA406C" w:rsidRDefault="00BA406C" w:rsidP="00BA406C">
            <w:pPr>
              <w:spacing w:line="240" w:lineRule="auto"/>
              <w:rPr>
                <w:rFonts w:eastAsia="Times New Roman"/>
                <w:szCs w:val="18"/>
              </w:rPr>
            </w:pPr>
            <w:r w:rsidRPr="00BA406C">
              <w:rPr>
                <w:rFonts w:eastAsia="Times New Roman"/>
                <w:szCs w:val="18"/>
              </w:rPr>
              <w:t>bootje kan niet tegen stroom in</w:t>
            </w:r>
          </w:p>
        </w:tc>
        <w:tc>
          <w:tcPr>
            <w:tcW w:w="100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9842992" w14:textId="77777777" w:rsidR="00BA406C" w:rsidRPr="00BA406C" w:rsidRDefault="00BA406C" w:rsidP="00BA406C">
            <w:pPr>
              <w:spacing w:line="240" w:lineRule="auto"/>
              <w:rPr>
                <w:rFonts w:eastAsia="Times New Roman"/>
                <w:szCs w:val="18"/>
              </w:rPr>
            </w:pPr>
            <w:r w:rsidRPr="00BA406C">
              <w:rPr>
                <w:rFonts w:eastAsia="Times New Roman"/>
                <w:szCs w:val="18"/>
              </w:rPr>
              <w:t>te weinig vermogen, ongeschikt werktuig</w:t>
            </w:r>
          </w:p>
        </w:tc>
        <w:tc>
          <w:tcPr>
            <w:tcW w:w="82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E3BA965" w14:textId="77777777" w:rsidR="00BA406C" w:rsidRPr="00BA406C" w:rsidRDefault="00BA406C" w:rsidP="00BA406C">
            <w:pPr>
              <w:spacing w:line="240" w:lineRule="auto"/>
              <w:rPr>
                <w:rFonts w:eastAsia="Times New Roman"/>
                <w:szCs w:val="18"/>
              </w:rPr>
            </w:pPr>
            <w:r w:rsidRPr="00BA406C">
              <w:rPr>
                <w:rFonts w:eastAsia="Times New Roman"/>
                <w:szCs w:val="18"/>
              </w:rPr>
              <w:t>positie kan niet worden gehandhaafd</w:t>
            </w:r>
          </w:p>
        </w:tc>
        <w:tc>
          <w:tcPr>
            <w:tcW w:w="82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1DE5BFC"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3 - Belangrijk (letsel en verzuim)</w:t>
            </w:r>
          </w:p>
        </w:tc>
        <w:tc>
          <w:tcPr>
            <w:tcW w:w="88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A7BB9A5"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6 - Regelmatig (dagelijks)</w:t>
            </w:r>
          </w:p>
        </w:tc>
        <w:tc>
          <w:tcPr>
            <w:tcW w:w="8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78DECBE"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10 - Te verwachten</w:t>
            </w:r>
          </w:p>
        </w:tc>
        <w:tc>
          <w:tcPr>
            <w:tcW w:w="79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AC03454" w14:textId="77777777" w:rsidR="00BA406C" w:rsidRPr="00BA406C" w:rsidRDefault="00BA406C" w:rsidP="00BA406C">
            <w:pPr>
              <w:spacing w:line="240" w:lineRule="auto"/>
              <w:rPr>
                <w:rFonts w:eastAsia="Times New Roman"/>
                <w:sz w:val="16"/>
                <w:szCs w:val="16"/>
              </w:rPr>
            </w:pPr>
            <w:r w:rsidRPr="00BA406C">
              <w:rPr>
                <w:rFonts w:eastAsia="Times New Roman"/>
                <w:sz w:val="16"/>
                <w:szCs w:val="16"/>
              </w:rPr>
              <w:t>Risico: Substantieel.</w:t>
            </w:r>
            <w:r w:rsidRPr="00BA406C">
              <w:rPr>
                <w:rFonts w:eastAsia="Times New Roman"/>
                <w:sz w:val="16"/>
                <w:szCs w:val="16"/>
              </w:rPr>
              <w:br/>
              <w:t>Te nemen maatregel: Maatregelen vereist</w:t>
            </w:r>
          </w:p>
        </w:tc>
        <w:tc>
          <w:tcPr>
            <w:tcW w:w="34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AA4455E" w14:textId="77777777" w:rsidR="00BA406C" w:rsidRPr="00BA406C" w:rsidRDefault="00BA406C" w:rsidP="00BA406C">
            <w:pPr>
              <w:spacing w:line="240" w:lineRule="auto"/>
              <w:jc w:val="center"/>
              <w:rPr>
                <w:rFonts w:eastAsia="Times New Roman"/>
                <w:szCs w:val="18"/>
              </w:rPr>
            </w:pPr>
            <w:r w:rsidRPr="00BA406C">
              <w:rPr>
                <w:rFonts w:eastAsia="Times New Roman"/>
                <w:szCs w:val="18"/>
              </w:rPr>
              <w:t>180</w:t>
            </w:r>
          </w:p>
        </w:tc>
        <w:tc>
          <w:tcPr>
            <w:tcW w:w="922"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B061298" w14:textId="77777777" w:rsidR="00BA406C" w:rsidRPr="00BA406C" w:rsidRDefault="00BA406C" w:rsidP="00BA406C">
            <w:pPr>
              <w:spacing w:line="240" w:lineRule="auto"/>
              <w:jc w:val="center"/>
              <w:rPr>
                <w:rFonts w:eastAsia="Times New Roman"/>
                <w:szCs w:val="18"/>
              </w:rPr>
            </w:pPr>
            <w:r w:rsidRPr="00BA406C">
              <w:rPr>
                <w:rFonts w:eastAsia="Times New Roman"/>
                <w:szCs w:val="18"/>
              </w:rPr>
              <w:t>√</w:t>
            </w:r>
          </w:p>
        </w:tc>
        <w:tc>
          <w:tcPr>
            <w:tcW w:w="12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3043D30" w14:textId="77777777" w:rsidR="00BA406C" w:rsidRPr="00BA406C" w:rsidRDefault="00BA406C" w:rsidP="00BA406C">
            <w:pPr>
              <w:spacing w:line="240" w:lineRule="auto"/>
              <w:jc w:val="center"/>
              <w:rPr>
                <w:rFonts w:eastAsia="Times New Roman"/>
                <w:szCs w:val="18"/>
              </w:rPr>
            </w:pPr>
            <w:r w:rsidRPr="00BA406C">
              <w:rPr>
                <w:rFonts w:eastAsia="Times New Roman"/>
                <w:szCs w:val="18"/>
              </w:rPr>
              <w:t>ON</w:t>
            </w:r>
          </w:p>
        </w:tc>
        <w:tc>
          <w:tcPr>
            <w:tcW w:w="136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4AC50E6" w14:textId="77777777" w:rsidR="00BA406C" w:rsidRPr="00BA406C" w:rsidRDefault="00BA406C" w:rsidP="00BA406C">
            <w:pPr>
              <w:spacing w:line="240" w:lineRule="auto"/>
              <w:rPr>
                <w:rFonts w:eastAsia="Times New Roman"/>
                <w:szCs w:val="18"/>
              </w:rPr>
            </w:pPr>
            <w:r w:rsidRPr="00BA406C">
              <w:rPr>
                <w:rFonts w:eastAsia="Times New Roman"/>
                <w:szCs w:val="18"/>
              </w:rPr>
              <w:t>criteria voor minimum vermogen formuleren</w:t>
            </w:r>
          </w:p>
        </w:tc>
      </w:tr>
      <w:tr w:rsidR="00BA406C" w:rsidRPr="00BA406C" w14:paraId="1680BB68" w14:textId="77777777" w:rsidTr="00BA406C">
        <w:trPr>
          <w:trHeight w:val="840"/>
        </w:trPr>
        <w:tc>
          <w:tcPr>
            <w:tcW w:w="282" w:type="dxa"/>
            <w:tcBorders>
              <w:top w:val="single" w:sz="4" w:space="0" w:color="auto"/>
              <w:left w:val="single" w:sz="4" w:space="0" w:color="auto"/>
              <w:bottom w:val="single" w:sz="4" w:space="0" w:color="auto"/>
              <w:right w:val="single" w:sz="4" w:space="0" w:color="auto"/>
            </w:tcBorders>
            <w:noWrap/>
            <w:vAlign w:val="center"/>
            <w:hideMark/>
          </w:tcPr>
          <w:p w14:paraId="44AD05DA" w14:textId="77777777" w:rsidR="00BA406C" w:rsidRPr="00BA406C" w:rsidRDefault="00BA406C" w:rsidP="00BA406C">
            <w:pPr>
              <w:spacing w:line="240" w:lineRule="auto"/>
              <w:jc w:val="center"/>
              <w:rPr>
                <w:rFonts w:eastAsia="Times New Roman"/>
                <w:szCs w:val="18"/>
              </w:rPr>
            </w:pPr>
            <w:r w:rsidRPr="00BA406C">
              <w:rPr>
                <w:rFonts w:eastAsia="Times New Roman"/>
                <w:szCs w:val="18"/>
              </w:rPr>
              <w:t>3</w:t>
            </w:r>
          </w:p>
        </w:tc>
        <w:tc>
          <w:tcPr>
            <w:tcW w:w="725" w:type="dxa"/>
            <w:tcBorders>
              <w:top w:val="single" w:sz="4" w:space="0" w:color="auto"/>
              <w:left w:val="single" w:sz="4" w:space="0" w:color="auto"/>
              <w:bottom w:val="single" w:sz="4" w:space="0" w:color="auto"/>
              <w:right w:val="single" w:sz="4" w:space="0" w:color="auto"/>
            </w:tcBorders>
            <w:vAlign w:val="center"/>
            <w:hideMark/>
          </w:tcPr>
          <w:p w14:paraId="3CC66672" w14:textId="77777777" w:rsidR="00BA406C" w:rsidRPr="00BA406C" w:rsidRDefault="00BA406C" w:rsidP="00BA406C">
            <w:pPr>
              <w:spacing w:line="240" w:lineRule="auto"/>
              <w:rPr>
                <w:rFonts w:eastAsia="Times New Roman"/>
                <w:szCs w:val="18"/>
              </w:rPr>
            </w:pPr>
            <w:r w:rsidRPr="00BA406C">
              <w:rPr>
                <w:rFonts w:eastAsia="Times New Roman"/>
                <w:szCs w:val="18"/>
              </w:rPr>
              <w:t xml:space="preserve">risico </w:t>
            </w:r>
            <w:r w:rsidRPr="00BA406C">
              <w:rPr>
                <w:rFonts w:eastAsia="Times New Roman"/>
                <w:szCs w:val="18"/>
              </w:rPr>
              <w:lastRenderedPageBreak/>
              <w:t>sessie</w:t>
            </w:r>
          </w:p>
        </w:tc>
        <w:tc>
          <w:tcPr>
            <w:tcW w:w="1229" w:type="dxa"/>
            <w:tcBorders>
              <w:top w:val="single" w:sz="4" w:space="0" w:color="auto"/>
              <w:left w:val="single" w:sz="4" w:space="0" w:color="auto"/>
              <w:bottom w:val="single" w:sz="4" w:space="0" w:color="auto"/>
              <w:right w:val="single" w:sz="4" w:space="0" w:color="auto"/>
            </w:tcBorders>
            <w:vAlign w:val="center"/>
            <w:hideMark/>
          </w:tcPr>
          <w:p w14:paraId="2254EC9F" w14:textId="77777777" w:rsidR="00BA406C" w:rsidRPr="00BA406C" w:rsidRDefault="00BA406C" w:rsidP="00BA406C">
            <w:pPr>
              <w:spacing w:line="240" w:lineRule="auto"/>
              <w:rPr>
                <w:rFonts w:eastAsia="Times New Roman"/>
                <w:szCs w:val="18"/>
              </w:rPr>
            </w:pPr>
            <w:r w:rsidRPr="00BA406C">
              <w:rPr>
                <w:rFonts w:eastAsia="Times New Roman"/>
                <w:szCs w:val="18"/>
              </w:rPr>
              <w:lastRenderedPageBreak/>
              <w:t>Arbeidsveiligheid</w:t>
            </w:r>
          </w:p>
        </w:tc>
        <w:tc>
          <w:tcPr>
            <w:tcW w:w="1204" w:type="dxa"/>
            <w:tcBorders>
              <w:top w:val="single" w:sz="4" w:space="0" w:color="auto"/>
              <w:left w:val="single" w:sz="4" w:space="0" w:color="auto"/>
              <w:bottom w:val="single" w:sz="4" w:space="0" w:color="auto"/>
              <w:right w:val="single" w:sz="4" w:space="0" w:color="auto"/>
            </w:tcBorders>
            <w:vAlign w:val="center"/>
            <w:hideMark/>
          </w:tcPr>
          <w:p w14:paraId="2F0654FF" w14:textId="77777777" w:rsidR="00BA406C" w:rsidRPr="00BA406C" w:rsidRDefault="00BA406C" w:rsidP="00BA406C">
            <w:pPr>
              <w:spacing w:line="240" w:lineRule="auto"/>
              <w:rPr>
                <w:rFonts w:eastAsia="Times New Roman"/>
                <w:szCs w:val="18"/>
              </w:rPr>
            </w:pPr>
            <w:r w:rsidRPr="00BA406C">
              <w:rPr>
                <w:rFonts w:eastAsia="Times New Roman"/>
                <w:szCs w:val="18"/>
              </w:rPr>
              <w:t>verwijderen baken</w:t>
            </w:r>
          </w:p>
        </w:tc>
        <w:tc>
          <w:tcPr>
            <w:tcW w:w="794" w:type="dxa"/>
            <w:tcBorders>
              <w:top w:val="single" w:sz="4" w:space="0" w:color="auto"/>
              <w:left w:val="single" w:sz="4" w:space="0" w:color="auto"/>
              <w:bottom w:val="single" w:sz="4" w:space="0" w:color="auto"/>
              <w:right w:val="single" w:sz="4" w:space="0" w:color="auto"/>
            </w:tcBorders>
            <w:vAlign w:val="center"/>
            <w:hideMark/>
          </w:tcPr>
          <w:p w14:paraId="20F78E2F" w14:textId="77777777" w:rsidR="00BA406C" w:rsidRPr="00BA406C" w:rsidRDefault="00BA406C" w:rsidP="00BA406C">
            <w:pPr>
              <w:spacing w:line="240" w:lineRule="auto"/>
              <w:rPr>
                <w:rFonts w:eastAsia="Times New Roman"/>
                <w:szCs w:val="18"/>
              </w:rPr>
            </w:pPr>
            <w:r w:rsidRPr="00BA406C">
              <w:rPr>
                <w:rFonts w:eastAsia="Times New Roman"/>
                <w:szCs w:val="18"/>
              </w:rPr>
              <w:t>krib</w:t>
            </w:r>
          </w:p>
        </w:tc>
        <w:tc>
          <w:tcPr>
            <w:tcW w:w="790" w:type="dxa"/>
            <w:tcBorders>
              <w:top w:val="single" w:sz="4" w:space="0" w:color="auto"/>
              <w:left w:val="single" w:sz="4" w:space="0" w:color="auto"/>
              <w:bottom w:val="single" w:sz="4" w:space="0" w:color="auto"/>
              <w:right w:val="single" w:sz="4" w:space="0" w:color="auto"/>
            </w:tcBorders>
            <w:vAlign w:val="center"/>
            <w:hideMark/>
          </w:tcPr>
          <w:p w14:paraId="541668DB" w14:textId="77777777" w:rsidR="00BA406C" w:rsidRPr="00BA406C" w:rsidRDefault="00BA406C" w:rsidP="00BA406C">
            <w:pPr>
              <w:spacing w:line="240" w:lineRule="auto"/>
              <w:rPr>
                <w:rFonts w:eastAsia="Times New Roman"/>
                <w:szCs w:val="18"/>
              </w:rPr>
            </w:pPr>
            <w:r w:rsidRPr="00BA406C">
              <w:rPr>
                <w:rFonts w:eastAsia="Times New Roman"/>
                <w:szCs w:val="18"/>
              </w:rPr>
              <w:t>mogelijk chroo</w:t>
            </w:r>
            <w:r w:rsidRPr="00BA406C">
              <w:rPr>
                <w:rFonts w:eastAsia="Times New Roman"/>
                <w:szCs w:val="18"/>
              </w:rPr>
              <w:lastRenderedPageBreak/>
              <w:t>m 6 verdacht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AC173D8" w14:textId="77777777" w:rsidR="00BA406C" w:rsidRPr="00BA406C" w:rsidRDefault="00BA406C" w:rsidP="00BA406C">
            <w:pPr>
              <w:spacing w:line="240" w:lineRule="auto"/>
              <w:rPr>
                <w:rFonts w:eastAsia="Times New Roman"/>
                <w:szCs w:val="18"/>
              </w:rPr>
            </w:pPr>
            <w:r w:rsidRPr="00BA406C">
              <w:rPr>
                <w:rFonts w:eastAsia="Times New Roman"/>
                <w:szCs w:val="18"/>
              </w:rPr>
              <w:lastRenderedPageBreak/>
              <w:t>blootstelling aan chroom 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A8620F3" w14:textId="77777777" w:rsidR="00BA406C" w:rsidRPr="00BA406C" w:rsidRDefault="00BA406C" w:rsidP="00BA406C">
            <w:pPr>
              <w:spacing w:line="240" w:lineRule="auto"/>
              <w:rPr>
                <w:rFonts w:eastAsia="Times New Roman"/>
                <w:szCs w:val="18"/>
              </w:rPr>
            </w:pPr>
            <w:r w:rsidRPr="00BA406C">
              <w:rPr>
                <w:rFonts w:eastAsia="Times New Roman"/>
                <w:szCs w:val="18"/>
              </w:rPr>
              <w:t xml:space="preserve">chroom 6 toegepast in </w:t>
            </w:r>
            <w:r w:rsidRPr="00BA406C">
              <w:rPr>
                <w:rFonts w:eastAsia="Times New Roman"/>
                <w:szCs w:val="18"/>
              </w:rPr>
              <w:lastRenderedPageBreak/>
              <w:t>oppervlakte behandeling</w:t>
            </w:r>
          </w:p>
        </w:tc>
        <w:tc>
          <w:tcPr>
            <w:tcW w:w="827" w:type="dxa"/>
            <w:tcBorders>
              <w:top w:val="single" w:sz="4" w:space="0" w:color="auto"/>
              <w:left w:val="single" w:sz="4" w:space="0" w:color="auto"/>
              <w:bottom w:val="single" w:sz="4" w:space="0" w:color="auto"/>
              <w:right w:val="single" w:sz="4" w:space="0" w:color="auto"/>
            </w:tcBorders>
            <w:vAlign w:val="center"/>
            <w:hideMark/>
          </w:tcPr>
          <w:p w14:paraId="36AAF14E" w14:textId="77777777" w:rsidR="00BA406C" w:rsidRPr="00BA406C" w:rsidRDefault="00BA406C" w:rsidP="00BA406C">
            <w:pPr>
              <w:spacing w:line="240" w:lineRule="auto"/>
              <w:rPr>
                <w:rFonts w:eastAsia="Times New Roman"/>
                <w:szCs w:val="18"/>
              </w:rPr>
            </w:pPr>
            <w:r w:rsidRPr="00BA406C">
              <w:rPr>
                <w:rFonts w:eastAsia="Times New Roman"/>
                <w:szCs w:val="18"/>
              </w:rPr>
              <w:lastRenderedPageBreak/>
              <w:t>chroom 6 houden</w:t>
            </w:r>
            <w:r w:rsidRPr="00BA406C">
              <w:rPr>
                <w:rFonts w:eastAsia="Times New Roman"/>
                <w:szCs w:val="18"/>
              </w:rPr>
              <w:lastRenderedPageBreak/>
              <w:t>d materiaal komt vrij</w:t>
            </w:r>
          </w:p>
        </w:tc>
        <w:tc>
          <w:tcPr>
            <w:tcW w:w="823" w:type="dxa"/>
            <w:tcBorders>
              <w:top w:val="single" w:sz="4" w:space="0" w:color="auto"/>
              <w:left w:val="single" w:sz="4" w:space="0" w:color="auto"/>
              <w:bottom w:val="single" w:sz="4" w:space="0" w:color="auto"/>
              <w:right w:val="single" w:sz="4" w:space="0" w:color="auto"/>
            </w:tcBorders>
            <w:vAlign w:val="center"/>
            <w:hideMark/>
          </w:tcPr>
          <w:p w14:paraId="56F80DCF"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lastRenderedPageBreak/>
              <w:t xml:space="preserve">7 - Ernstig, onomkeerbaar </w:t>
            </w:r>
            <w:r w:rsidRPr="00BA406C">
              <w:rPr>
                <w:rFonts w:eastAsia="Times New Roman"/>
                <w:sz w:val="16"/>
                <w:szCs w:val="16"/>
              </w:rPr>
              <w:lastRenderedPageBreak/>
              <w:t>effect (invaliditeit)</w:t>
            </w:r>
          </w:p>
        </w:tc>
        <w:tc>
          <w:tcPr>
            <w:tcW w:w="887" w:type="dxa"/>
            <w:tcBorders>
              <w:top w:val="single" w:sz="4" w:space="0" w:color="auto"/>
              <w:left w:val="single" w:sz="4" w:space="0" w:color="auto"/>
              <w:bottom w:val="single" w:sz="4" w:space="0" w:color="auto"/>
              <w:right w:val="single" w:sz="4" w:space="0" w:color="auto"/>
            </w:tcBorders>
            <w:vAlign w:val="center"/>
            <w:hideMark/>
          </w:tcPr>
          <w:p w14:paraId="05369B30"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lastRenderedPageBreak/>
              <w:t xml:space="preserve">6 - Regelmatig </w:t>
            </w:r>
            <w:r w:rsidRPr="00BA406C">
              <w:rPr>
                <w:rFonts w:eastAsia="Times New Roman"/>
                <w:sz w:val="16"/>
                <w:szCs w:val="16"/>
              </w:rPr>
              <w:lastRenderedPageBreak/>
              <w:t>(dagelijks)</w:t>
            </w:r>
          </w:p>
        </w:tc>
        <w:tc>
          <w:tcPr>
            <w:tcW w:w="899" w:type="dxa"/>
            <w:tcBorders>
              <w:top w:val="single" w:sz="4" w:space="0" w:color="auto"/>
              <w:left w:val="single" w:sz="4" w:space="0" w:color="auto"/>
              <w:bottom w:val="single" w:sz="4" w:space="0" w:color="auto"/>
              <w:right w:val="single" w:sz="4" w:space="0" w:color="auto"/>
            </w:tcBorders>
            <w:vAlign w:val="center"/>
            <w:hideMark/>
          </w:tcPr>
          <w:p w14:paraId="1AEC43E0"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lastRenderedPageBreak/>
              <w:t>6 - Zeer wel mogelijk</w:t>
            </w:r>
          </w:p>
        </w:tc>
        <w:tc>
          <w:tcPr>
            <w:tcW w:w="797" w:type="dxa"/>
            <w:tcBorders>
              <w:top w:val="single" w:sz="4" w:space="0" w:color="auto"/>
              <w:left w:val="single" w:sz="4" w:space="0" w:color="auto"/>
              <w:bottom w:val="single" w:sz="4" w:space="0" w:color="auto"/>
              <w:right w:val="single" w:sz="4" w:space="0" w:color="auto"/>
            </w:tcBorders>
            <w:vAlign w:val="center"/>
            <w:hideMark/>
          </w:tcPr>
          <w:p w14:paraId="74F4AE21"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Risico: Hoog.</w:t>
            </w:r>
            <w:r w:rsidRPr="00BA406C">
              <w:rPr>
                <w:rFonts w:eastAsia="Times New Roman"/>
                <w:sz w:val="16"/>
                <w:szCs w:val="16"/>
              </w:rPr>
              <w:br/>
              <w:t xml:space="preserve">Te nemen </w:t>
            </w:r>
            <w:r w:rsidRPr="00BA406C">
              <w:rPr>
                <w:rFonts w:eastAsia="Times New Roman"/>
                <w:sz w:val="16"/>
                <w:szCs w:val="16"/>
              </w:rPr>
              <w:lastRenderedPageBreak/>
              <w:t>maatregel: Onmiddellijke maatregelen vereist</w:t>
            </w:r>
          </w:p>
        </w:tc>
        <w:tc>
          <w:tcPr>
            <w:tcW w:w="348"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69C92C4F" w14:textId="77777777" w:rsidR="00BA406C" w:rsidRPr="00BA406C" w:rsidRDefault="00BA406C" w:rsidP="00BA406C">
            <w:pPr>
              <w:spacing w:line="240" w:lineRule="auto"/>
              <w:jc w:val="center"/>
              <w:rPr>
                <w:rFonts w:eastAsia="Times New Roman"/>
                <w:szCs w:val="18"/>
              </w:rPr>
            </w:pPr>
            <w:r w:rsidRPr="00BA406C">
              <w:rPr>
                <w:rFonts w:eastAsia="Times New Roman"/>
                <w:szCs w:val="18"/>
              </w:rPr>
              <w:lastRenderedPageBreak/>
              <w:t>252</w:t>
            </w:r>
          </w:p>
        </w:tc>
        <w:tc>
          <w:tcPr>
            <w:tcW w:w="922"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5B5CA82" w14:textId="77777777" w:rsidR="00BA406C" w:rsidRPr="00BA406C" w:rsidRDefault="00BA406C" w:rsidP="00BA406C">
            <w:pPr>
              <w:spacing w:line="240" w:lineRule="auto"/>
              <w:jc w:val="center"/>
              <w:rPr>
                <w:rFonts w:eastAsia="Times New Roman"/>
                <w:szCs w:val="18"/>
              </w:rPr>
            </w:pPr>
            <w:r w:rsidRPr="00BA406C">
              <w:rPr>
                <w:rFonts w:eastAsia="Times New Roman"/>
                <w:szCs w:val="18"/>
              </w:rPr>
              <w:t>√</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A26C814" w14:textId="77777777" w:rsidR="00BA406C" w:rsidRPr="00BA406C" w:rsidRDefault="00BA406C" w:rsidP="00BA406C">
            <w:pPr>
              <w:spacing w:line="240" w:lineRule="auto"/>
              <w:jc w:val="center"/>
              <w:rPr>
                <w:rFonts w:eastAsia="Times New Roman"/>
                <w:szCs w:val="18"/>
              </w:rPr>
            </w:pPr>
            <w:r w:rsidRPr="00BA406C">
              <w:rPr>
                <w:rFonts w:eastAsia="Times New Roman"/>
                <w:szCs w:val="18"/>
              </w:rPr>
              <w:t>OG-Contractmanager</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CD65B7E" w14:textId="77777777" w:rsidR="00BA406C" w:rsidRPr="00BA406C" w:rsidRDefault="00BA406C" w:rsidP="00BA406C">
            <w:pPr>
              <w:spacing w:line="240" w:lineRule="auto"/>
              <w:rPr>
                <w:rFonts w:eastAsia="Times New Roman"/>
                <w:szCs w:val="18"/>
              </w:rPr>
            </w:pPr>
            <w:r w:rsidRPr="00BA406C">
              <w:rPr>
                <w:rFonts w:eastAsia="Times New Roman"/>
                <w:szCs w:val="18"/>
              </w:rPr>
              <w:t xml:space="preserve">aandacht voor afvoer </w:t>
            </w:r>
            <w:r w:rsidRPr="00BA406C">
              <w:rPr>
                <w:rFonts w:eastAsia="Times New Roman"/>
                <w:szCs w:val="18"/>
              </w:rPr>
              <w:br/>
              <w:t xml:space="preserve">registratie </w:t>
            </w:r>
            <w:r w:rsidRPr="00BA406C">
              <w:rPr>
                <w:rFonts w:eastAsia="Times New Roman"/>
                <w:szCs w:val="18"/>
              </w:rPr>
              <w:lastRenderedPageBreak/>
              <w:t>gebruikte bescherming en blootstelling</w:t>
            </w:r>
          </w:p>
        </w:tc>
      </w:tr>
      <w:tr w:rsidR="00BA406C" w:rsidRPr="00BA406C" w14:paraId="3E65A5D2" w14:textId="77777777" w:rsidTr="00BA406C">
        <w:trPr>
          <w:trHeight w:val="840"/>
        </w:trPr>
        <w:tc>
          <w:tcPr>
            <w:tcW w:w="28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A234F5" w14:textId="77777777" w:rsidR="00BA406C" w:rsidRPr="00BA406C" w:rsidRDefault="00BA406C" w:rsidP="00BA406C">
            <w:pPr>
              <w:spacing w:line="240" w:lineRule="auto"/>
              <w:jc w:val="center"/>
              <w:rPr>
                <w:rFonts w:eastAsia="Times New Roman"/>
                <w:szCs w:val="18"/>
              </w:rPr>
            </w:pPr>
            <w:r w:rsidRPr="00BA406C">
              <w:rPr>
                <w:rFonts w:eastAsia="Times New Roman"/>
                <w:szCs w:val="18"/>
              </w:rPr>
              <w:lastRenderedPageBreak/>
              <w:t>4</w:t>
            </w:r>
          </w:p>
        </w:tc>
        <w:tc>
          <w:tcPr>
            <w:tcW w:w="72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0D69356" w14:textId="77777777" w:rsidR="00BA406C" w:rsidRPr="00BA406C" w:rsidRDefault="00BA406C" w:rsidP="00BA406C">
            <w:pPr>
              <w:spacing w:line="240" w:lineRule="auto"/>
              <w:rPr>
                <w:rFonts w:eastAsia="Times New Roman"/>
                <w:szCs w:val="18"/>
              </w:rPr>
            </w:pPr>
            <w:r w:rsidRPr="00BA406C">
              <w:rPr>
                <w:rFonts w:eastAsia="Times New Roman"/>
                <w:szCs w:val="18"/>
              </w:rPr>
              <w:t>risico sessie</w:t>
            </w:r>
          </w:p>
        </w:tc>
        <w:tc>
          <w:tcPr>
            <w:tcW w:w="122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2DF3F82" w14:textId="77777777" w:rsidR="00BA406C" w:rsidRPr="00BA406C" w:rsidRDefault="00BA406C" w:rsidP="00BA406C">
            <w:pPr>
              <w:spacing w:line="240" w:lineRule="auto"/>
              <w:rPr>
                <w:rFonts w:eastAsia="Times New Roman"/>
                <w:szCs w:val="18"/>
              </w:rPr>
            </w:pPr>
            <w:r w:rsidRPr="00BA406C">
              <w:rPr>
                <w:rFonts w:eastAsia="Times New Roman"/>
                <w:szCs w:val="18"/>
              </w:rPr>
              <w:t>Nautische veiligheid</w:t>
            </w:r>
          </w:p>
        </w:tc>
        <w:tc>
          <w:tcPr>
            <w:tcW w:w="120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9941BF7" w14:textId="77777777" w:rsidR="00BA406C" w:rsidRPr="00BA406C" w:rsidRDefault="00BA406C" w:rsidP="00BA406C">
            <w:pPr>
              <w:spacing w:line="240" w:lineRule="auto"/>
              <w:rPr>
                <w:rFonts w:eastAsia="Times New Roman"/>
                <w:szCs w:val="18"/>
              </w:rPr>
            </w:pPr>
            <w:r w:rsidRPr="00BA406C">
              <w:rPr>
                <w:rFonts w:eastAsia="Times New Roman"/>
                <w:szCs w:val="18"/>
              </w:rPr>
              <w:t>opnemen baken</w:t>
            </w:r>
          </w:p>
        </w:tc>
        <w:tc>
          <w:tcPr>
            <w:tcW w:w="79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201C658" w14:textId="77777777" w:rsidR="00BA406C" w:rsidRPr="00BA406C" w:rsidRDefault="00BA406C" w:rsidP="00BA406C">
            <w:pPr>
              <w:spacing w:line="240" w:lineRule="auto"/>
              <w:rPr>
                <w:rFonts w:eastAsia="Times New Roman"/>
                <w:szCs w:val="18"/>
              </w:rPr>
            </w:pPr>
            <w:r w:rsidRPr="00BA406C">
              <w:rPr>
                <w:rFonts w:eastAsia="Times New Roman"/>
                <w:szCs w:val="18"/>
              </w:rPr>
              <w:t>krib</w:t>
            </w:r>
          </w:p>
        </w:tc>
        <w:tc>
          <w:tcPr>
            <w:tcW w:w="79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9230239" w14:textId="77777777" w:rsidR="00BA406C" w:rsidRPr="00BA406C" w:rsidRDefault="00BA406C" w:rsidP="00BA406C">
            <w:pPr>
              <w:spacing w:line="240" w:lineRule="auto"/>
              <w:rPr>
                <w:rFonts w:eastAsia="Times New Roman"/>
                <w:szCs w:val="18"/>
              </w:rPr>
            </w:pPr>
            <w:r w:rsidRPr="00BA406C">
              <w:rPr>
                <w:rFonts w:eastAsia="Times New Roman"/>
                <w:szCs w:val="18"/>
              </w:rPr>
              <w:t>bevestiging baken is vastgerot</w:t>
            </w:r>
          </w:p>
        </w:tc>
        <w:tc>
          <w:tcPr>
            <w:tcW w:w="129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19200B" w14:textId="77777777" w:rsidR="00BA406C" w:rsidRPr="00BA406C" w:rsidRDefault="00BA406C" w:rsidP="00BA406C">
            <w:pPr>
              <w:spacing w:line="240" w:lineRule="auto"/>
              <w:rPr>
                <w:rFonts w:eastAsia="Times New Roman"/>
                <w:szCs w:val="18"/>
              </w:rPr>
            </w:pPr>
            <w:r w:rsidRPr="00BA406C">
              <w:rPr>
                <w:rFonts w:eastAsia="Times New Roman"/>
                <w:szCs w:val="18"/>
              </w:rPr>
              <w:t>baken kan niet worden verwijderd</w:t>
            </w:r>
          </w:p>
        </w:tc>
        <w:tc>
          <w:tcPr>
            <w:tcW w:w="100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1EF2FF1" w14:textId="77777777" w:rsidR="00BA406C" w:rsidRPr="00BA406C" w:rsidRDefault="00BA406C" w:rsidP="00BA406C">
            <w:pPr>
              <w:spacing w:line="240" w:lineRule="auto"/>
              <w:rPr>
                <w:rFonts w:eastAsia="Times New Roman"/>
                <w:szCs w:val="18"/>
              </w:rPr>
            </w:pPr>
            <w:r w:rsidRPr="00BA406C">
              <w:rPr>
                <w:rFonts w:eastAsia="Times New Roman"/>
                <w:szCs w:val="18"/>
              </w:rPr>
              <w:t>corrosie op koppelplaat, vervorming verbinding</w:t>
            </w:r>
          </w:p>
        </w:tc>
        <w:tc>
          <w:tcPr>
            <w:tcW w:w="82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00F2A9C" w14:textId="77777777" w:rsidR="00BA406C" w:rsidRPr="00BA406C" w:rsidRDefault="00BA406C" w:rsidP="00BA406C">
            <w:pPr>
              <w:spacing w:line="240" w:lineRule="auto"/>
              <w:rPr>
                <w:rFonts w:eastAsia="Times New Roman"/>
                <w:szCs w:val="18"/>
              </w:rPr>
            </w:pPr>
            <w:r w:rsidRPr="00BA406C">
              <w:rPr>
                <w:rFonts w:eastAsia="Times New Roman"/>
                <w:szCs w:val="18"/>
              </w:rPr>
              <w:t>gebruik andere technieken</w:t>
            </w:r>
          </w:p>
        </w:tc>
        <w:tc>
          <w:tcPr>
            <w:tcW w:w="82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0E27864"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3 - Belangrijk (letsel en verzuim)</w:t>
            </w:r>
          </w:p>
        </w:tc>
        <w:tc>
          <w:tcPr>
            <w:tcW w:w="88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B316661"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6 - Regelmatig (dagelijks)</w:t>
            </w:r>
          </w:p>
        </w:tc>
        <w:tc>
          <w:tcPr>
            <w:tcW w:w="8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13146BE"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3 - Ongewoon maar mogelijk</w:t>
            </w:r>
          </w:p>
        </w:tc>
        <w:tc>
          <w:tcPr>
            <w:tcW w:w="79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A73C701" w14:textId="77777777" w:rsidR="00BA406C" w:rsidRPr="00BA406C" w:rsidRDefault="00BA406C" w:rsidP="00BA406C">
            <w:pPr>
              <w:spacing w:line="240" w:lineRule="auto"/>
              <w:rPr>
                <w:rFonts w:eastAsia="Times New Roman"/>
                <w:sz w:val="16"/>
                <w:szCs w:val="16"/>
              </w:rPr>
            </w:pPr>
            <w:r w:rsidRPr="00BA406C">
              <w:rPr>
                <w:rFonts w:eastAsia="Times New Roman"/>
                <w:sz w:val="16"/>
                <w:szCs w:val="16"/>
              </w:rPr>
              <w:t>Risico: Mogelijk.</w:t>
            </w:r>
            <w:r w:rsidRPr="00BA406C">
              <w:rPr>
                <w:rFonts w:eastAsia="Times New Roman"/>
                <w:sz w:val="16"/>
                <w:szCs w:val="16"/>
              </w:rPr>
              <w:br/>
              <w:t>Te nemen maatregel: Aandacht vereist</w:t>
            </w:r>
          </w:p>
        </w:tc>
        <w:tc>
          <w:tcPr>
            <w:tcW w:w="34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6A66559" w14:textId="77777777" w:rsidR="00BA406C" w:rsidRPr="00BA406C" w:rsidRDefault="00BA406C" w:rsidP="00BA406C">
            <w:pPr>
              <w:spacing w:line="240" w:lineRule="auto"/>
              <w:jc w:val="center"/>
              <w:rPr>
                <w:rFonts w:eastAsia="Times New Roman"/>
                <w:szCs w:val="18"/>
              </w:rPr>
            </w:pPr>
            <w:r w:rsidRPr="00BA406C">
              <w:rPr>
                <w:rFonts w:eastAsia="Times New Roman"/>
                <w:szCs w:val="18"/>
              </w:rPr>
              <w:t>54</w:t>
            </w:r>
          </w:p>
        </w:tc>
        <w:tc>
          <w:tcPr>
            <w:tcW w:w="92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88B0E6D" w14:textId="77777777" w:rsidR="00BA406C" w:rsidRPr="00BA406C" w:rsidRDefault="00BA406C" w:rsidP="00BA406C">
            <w:pPr>
              <w:spacing w:line="240" w:lineRule="auto"/>
              <w:jc w:val="center"/>
              <w:rPr>
                <w:rFonts w:eastAsia="Times New Roman"/>
                <w:szCs w:val="18"/>
              </w:rPr>
            </w:pPr>
            <w:r w:rsidRPr="00BA406C">
              <w:rPr>
                <w:rFonts w:eastAsia="Times New Roman"/>
                <w:szCs w:val="18"/>
              </w:rPr>
              <w:t>n.v.t.</w:t>
            </w:r>
          </w:p>
        </w:tc>
        <w:tc>
          <w:tcPr>
            <w:tcW w:w="12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9B5589E" w14:textId="77777777" w:rsidR="00BA406C" w:rsidRPr="00BA406C" w:rsidRDefault="00BA406C" w:rsidP="00BA406C">
            <w:pPr>
              <w:spacing w:line="240" w:lineRule="auto"/>
              <w:jc w:val="center"/>
              <w:rPr>
                <w:rFonts w:eastAsia="Times New Roman"/>
                <w:szCs w:val="18"/>
              </w:rPr>
            </w:pPr>
            <w:r w:rsidRPr="00BA406C">
              <w:rPr>
                <w:rFonts w:eastAsia="Times New Roman"/>
                <w:szCs w:val="18"/>
              </w:rPr>
              <w:t>OG-Technisch Manager</w:t>
            </w:r>
          </w:p>
        </w:tc>
        <w:tc>
          <w:tcPr>
            <w:tcW w:w="136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D158A40" w14:textId="77777777" w:rsidR="00BA406C" w:rsidRPr="00BA406C" w:rsidRDefault="00BA406C" w:rsidP="00BA406C">
            <w:pPr>
              <w:spacing w:line="240" w:lineRule="auto"/>
              <w:rPr>
                <w:rFonts w:eastAsia="Times New Roman"/>
                <w:szCs w:val="18"/>
              </w:rPr>
            </w:pPr>
            <w:r w:rsidRPr="00BA406C">
              <w:rPr>
                <w:rFonts w:eastAsia="Times New Roman"/>
                <w:szCs w:val="18"/>
              </w:rPr>
              <w:t>koppelflens ontwerpen met nastelmogelijkhedem</w:t>
            </w:r>
          </w:p>
        </w:tc>
      </w:tr>
      <w:tr w:rsidR="00BA406C" w:rsidRPr="00BA406C" w14:paraId="6E3AEA98" w14:textId="77777777" w:rsidTr="00BA406C">
        <w:trPr>
          <w:trHeight w:val="840"/>
        </w:trPr>
        <w:tc>
          <w:tcPr>
            <w:tcW w:w="282" w:type="dxa"/>
            <w:tcBorders>
              <w:top w:val="single" w:sz="4" w:space="0" w:color="auto"/>
              <w:left w:val="single" w:sz="4" w:space="0" w:color="auto"/>
              <w:bottom w:val="single" w:sz="4" w:space="0" w:color="auto"/>
              <w:right w:val="single" w:sz="4" w:space="0" w:color="auto"/>
            </w:tcBorders>
            <w:noWrap/>
            <w:vAlign w:val="center"/>
            <w:hideMark/>
          </w:tcPr>
          <w:p w14:paraId="5C974AC5" w14:textId="77777777" w:rsidR="00BA406C" w:rsidRPr="00BA406C" w:rsidRDefault="00BA406C" w:rsidP="00BA406C">
            <w:pPr>
              <w:spacing w:line="240" w:lineRule="auto"/>
              <w:jc w:val="center"/>
              <w:rPr>
                <w:rFonts w:eastAsia="Times New Roman"/>
                <w:szCs w:val="18"/>
              </w:rPr>
            </w:pPr>
            <w:r w:rsidRPr="00BA406C">
              <w:rPr>
                <w:rFonts w:eastAsia="Times New Roman"/>
                <w:szCs w:val="18"/>
              </w:rPr>
              <w:t>5</w:t>
            </w:r>
          </w:p>
        </w:tc>
        <w:tc>
          <w:tcPr>
            <w:tcW w:w="725" w:type="dxa"/>
            <w:tcBorders>
              <w:top w:val="single" w:sz="4" w:space="0" w:color="auto"/>
              <w:left w:val="single" w:sz="4" w:space="0" w:color="auto"/>
              <w:bottom w:val="single" w:sz="4" w:space="0" w:color="auto"/>
              <w:right w:val="single" w:sz="4" w:space="0" w:color="auto"/>
            </w:tcBorders>
            <w:vAlign w:val="center"/>
            <w:hideMark/>
          </w:tcPr>
          <w:p w14:paraId="331C4D78" w14:textId="77777777" w:rsidR="00BA406C" w:rsidRPr="00BA406C" w:rsidRDefault="00BA406C" w:rsidP="00BA406C">
            <w:pPr>
              <w:spacing w:line="240" w:lineRule="auto"/>
              <w:rPr>
                <w:rFonts w:eastAsia="Times New Roman"/>
                <w:szCs w:val="18"/>
              </w:rPr>
            </w:pPr>
            <w:r w:rsidRPr="00BA406C">
              <w:rPr>
                <w:rFonts w:eastAsia="Times New Roman"/>
                <w:szCs w:val="18"/>
              </w:rPr>
              <w:t>risico sessie</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FD4CFA1" w14:textId="77777777" w:rsidR="00BA406C" w:rsidRPr="00BA406C" w:rsidRDefault="00BA406C" w:rsidP="00BA406C">
            <w:pPr>
              <w:spacing w:line="240" w:lineRule="auto"/>
              <w:rPr>
                <w:rFonts w:eastAsia="Times New Roman"/>
                <w:szCs w:val="18"/>
              </w:rPr>
            </w:pPr>
            <w:r w:rsidRPr="00BA406C">
              <w:rPr>
                <w:rFonts w:eastAsia="Times New Roman"/>
                <w:szCs w:val="18"/>
              </w:rPr>
              <w:t>Waterveiligheid</w:t>
            </w:r>
          </w:p>
        </w:tc>
        <w:tc>
          <w:tcPr>
            <w:tcW w:w="1204" w:type="dxa"/>
            <w:tcBorders>
              <w:top w:val="single" w:sz="4" w:space="0" w:color="auto"/>
              <w:left w:val="single" w:sz="4" w:space="0" w:color="auto"/>
              <w:bottom w:val="single" w:sz="4" w:space="0" w:color="auto"/>
              <w:right w:val="single" w:sz="4" w:space="0" w:color="auto"/>
            </w:tcBorders>
            <w:vAlign w:val="center"/>
            <w:hideMark/>
          </w:tcPr>
          <w:p w14:paraId="022E47EE" w14:textId="77777777" w:rsidR="00BA406C" w:rsidRPr="00BA406C" w:rsidRDefault="00BA406C" w:rsidP="00BA406C">
            <w:pPr>
              <w:spacing w:line="240" w:lineRule="auto"/>
              <w:rPr>
                <w:rFonts w:eastAsia="Times New Roman"/>
                <w:szCs w:val="18"/>
              </w:rPr>
            </w:pPr>
            <w:r w:rsidRPr="00BA406C">
              <w:rPr>
                <w:rFonts w:eastAsia="Times New Roman"/>
                <w:szCs w:val="18"/>
              </w:rPr>
              <w:t>inspectie fundering</w:t>
            </w:r>
          </w:p>
        </w:tc>
        <w:tc>
          <w:tcPr>
            <w:tcW w:w="794" w:type="dxa"/>
            <w:tcBorders>
              <w:top w:val="single" w:sz="4" w:space="0" w:color="auto"/>
              <w:left w:val="single" w:sz="4" w:space="0" w:color="auto"/>
              <w:bottom w:val="single" w:sz="4" w:space="0" w:color="auto"/>
              <w:right w:val="single" w:sz="4" w:space="0" w:color="auto"/>
            </w:tcBorders>
            <w:vAlign w:val="center"/>
            <w:hideMark/>
          </w:tcPr>
          <w:p w14:paraId="448A3347" w14:textId="77777777" w:rsidR="00BA406C" w:rsidRPr="00BA406C" w:rsidRDefault="00BA406C" w:rsidP="00BA406C">
            <w:pPr>
              <w:spacing w:line="240" w:lineRule="auto"/>
              <w:rPr>
                <w:rFonts w:eastAsia="Times New Roman"/>
                <w:szCs w:val="18"/>
              </w:rPr>
            </w:pPr>
            <w:r w:rsidRPr="00BA406C">
              <w:rPr>
                <w:rFonts w:eastAsia="Times New Roman"/>
                <w:szCs w:val="18"/>
              </w:rPr>
              <w:t>krib</w:t>
            </w:r>
          </w:p>
        </w:tc>
        <w:tc>
          <w:tcPr>
            <w:tcW w:w="790" w:type="dxa"/>
            <w:tcBorders>
              <w:top w:val="single" w:sz="4" w:space="0" w:color="auto"/>
              <w:left w:val="single" w:sz="4" w:space="0" w:color="auto"/>
              <w:bottom w:val="single" w:sz="4" w:space="0" w:color="auto"/>
              <w:right w:val="single" w:sz="4" w:space="0" w:color="auto"/>
            </w:tcBorders>
            <w:vAlign w:val="center"/>
            <w:hideMark/>
          </w:tcPr>
          <w:p w14:paraId="04DDFF05" w14:textId="77777777" w:rsidR="00BA406C" w:rsidRPr="00BA406C" w:rsidRDefault="00BA406C" w:rsidP="00BA406C">
            <w:pPr>
              <w:spacing w:line="240" w:lineRule="auto"/>
              <w:rPr>
                <w:rFonts w:eastAsia="Times New Roman"/>
                <w:szCs w:val="18"/>
              </w:rPr>
            </w:pPr>
            <w:r w:rsidRPr="00BA406C">
              <w:rPr>
                <w:rFonts w:eastAsia="Times New Roman"/>
                <w:szCs w:val="18"/>
              </w:rPr>
              <w:t>fundering non conform</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38D0D3A" w14:textId="77777777" w:rsidR="00BA406C" w:rsidRPr="00BA406C" w:rsidRDefault="00BA406C" w:rsidP="00BA406C">
            <w:pPr>
              <w:spacing w:line="240" w:lineRule="auto"/>
              <w:rPr>
                <w:rFonts w:eastAsia="Times New Roman"/>
                <w:szCs w:val="18"/>
              </w:rPr>
            </w:pPr>
            <w:r w:rsidRPr="00BA406C">
              <w:rPr>
                <w:rFonts w:eastAsia="Times New Roman"/>
                <w:szCs w:val="18"/>
              </w:rPr>
              <w:t>nieuwe baken met flesverbinding past niet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5413C90" w14:textId="77777777" w:rsidR="00BA406C" w:rsidRPr="00BA406C" w:rsidRDefault="00BA406C" w:rsidP="00BA406C">
            <w:pPr>
              <w:spacing w:line="240" w:lineRule="auto"/>
              <w:rPr>
                <w:rFonts w:eastAsia="Times New Roman"/>
                <w:szCs w:val="18"/>
              </w:rPr>
            </w:pPr>
            <w:r w:rsidRPr="00BA406C">
              <w:rPr>
                <w:rFonts w:eastAsia="Times New Roman"/>
                <w:szCs w:val="18"/>
              </w:rPr>
              <w:t>verouderd ontwerp, baken is aangevaren</w:t>
            </w:r>
          </w:p>
        </w:tc>
        <w:tc>
          <w:tcPr>
            <w:tcW w:w="827" w:type="dxa"/>
            <w:tcBorders>
              <w:top w:val="single" w:sz="4" w:space="0" w:color="auto"/>
              <w:left w:val="single" w:sz="4" w:space="0" w:color="auto"/>
              <w:bottom w:val="single" w:sz="4" w:space="0" w:color="auto"/>
              <w:right w:val="single" w:sz="4" w:space="0" w:color="auto"/>
            </w:tcBorders>
            <w:vAlign w:val="center"/>
            <w:hideMark/>
          </w:tcPr>
          <w:p w14:paraId="12BD5FFE" w14:textId="77777777" w:rsidR="00BA406C" w:rsidRPr="00BA406C" w:rsidRDefault="00BA406C" w:rsidP="00BA406C">
            <w:pPr>
              <w:spacing w:line="240" w:lineRule="auto"/>
              <w:rPr>
                <w:rFonts w:eastAsia="Times New Roman"/>
                <w:szCs w:val="18"/>
              </w:rPr>
            </w:pPr>
            <w:r w:rsidRPr="00BA406C">
              <w:rPr>
                <w:rFonts w:eastAsia="Times New Roman"/>
                <w:szCs w:val="18"/>
              </w:rPr>
              <w:t>flens vervangen, baken vernieuwen</w:t>
            </w:r>
          </w:p>
        </w:tc>
        <w:tc>
          <w:tcPr>
            <w:tcW w:w="823" w:type="dxa"/>
            <w:tcBorders>
              <w:top w:val="single" w:sz="4" w:space="0" w:color="auto"/>
              <w:left w:val="single" w:sz="4" w:space="0" w:color="auto"/>
              <w:bottom w:val="single" w:sz="4" w:space="0" w:color="auto"/>
              <w:right w:val="single" w:sz="4" w:space="0" w:color="auto"/>
            </w:tcBorders>
            <w:vAlign w:val="center"/>
            <w:hideMark/>
          </w:tcPr>
          <w:p w14:paraId="06185A89"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3 - Belangrijk (letsel en verzuim)</w:t>
            </w:r>
          </w:p>
        </w:tc>
        <w:tc>
          <w:tcPr>
            <w:tcW w:w="887" w:type="dxa"/>
            <w:tcBorders>
              <w:top w:val="single" w:sz="4" w:space="0" w:color="auto"/>
              <w:left w:val="single" w:sz="4" w:space="0" w:color="auto"/>
              <w:bottom w:val="single" w:sz="4" w:space="0" w:color="auto"/>
              <w:right w:val="single" w:sz="4" w:space="0" w:color="auto"/>
            </w:tcBorders>
            <w:vAlign w:val="center"/>
            <w:hideMark/>
          </w:tcPr>
          <w:p w14:paraId="6F55E347"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2 - Soms (maandelijks)</w:t>
            </w:r>
          </w:p>
        </w:tc>
        <w:tc>
          <w:tcPr>
            <w:tcW w:w="899" w:type="dxa"/>
            <w:tcBorders>
              <w:top w:val="single" w:sz="4" w:space="0" w:color="auto"/>
              <w:left w:val="single" w:sz="4" w:space="0" w:color="auto"/>
              <w:bottom w:val="single" w:sz="4" w:space="0" w:color="auto"/>
              <w:right w:val="single" w:sz="4" w:space="0" w:color="auto"/>
            </w:tcBorders>
            <w:vAlign w:val="center"/>
            <w:hideMark/>
          </w:tcPr>
          <w:p w14:paraId="4CFD0CC2"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3 - Ongewoon maar mogelijk</w:t>
            </w:r>
          </w:p>
        </w:tc>
        <w:tc>
          <w:tcPr>
            <w:tcW w:w="797" w:type="dxa"/>
            <w:tcBorders>
              <w:top w:val="single" w:sz="4" w:space="0" w:color="auto"/>
              <w:left w:val="single" w:sz="4" w:space="0" w:color="auto"/>
              <w:bottom w:val="single" w:sz="4" w:space="0" w:color="auto"/>
              <w:right w:val="single" w:sz="4" w:space="0" w:color="auto"/>
            </w:tcBorders>
            <w:vAlign w:val="center"/>
            <w:hideMark/>
          </w:tcPr>
          <w:p w14:paraId="22DF52F5" w14:textId="77777777" w:rsidR="00BA406C" w:rsidRPr="00BA406C" w:rsidRDefault="00BA406C" w:rsidP="00BA406C">
            <w:pPr>
              <w:spacing w:line="240" w:lineRule="auto"/>
              <w:rPr>
                <w:rFonts w:eastAsia="Times New Roman"/>
                <w:sz w:val="16"/>
                <w:szCs w:val="16"/>
              </w:rPr>
            </w:pPr>
            <w:r w:rsidRPr="00BA406C">
              <w:rPr>
                <w:rFonts w:eastAsia="Times New Roman"/>
                <w:sz w:val="16"/>
                <w:szCs w:val="16"/>
              </w:rPr>
              <w:t>Risico: Licht.</w:t>
            </w:r>
            <w:r w:rsidRPr="00BA406C">
              <w:rPr>
                <w:rFonts w:eastAsia="Times New Roman"/>
                <w:sz w:val="16"/>
                <w:szCs w:val="16"/>
              </w:rPr>
              <w:br/>
              <w:t>Te nemen maatregel: Aanvaardbaar</w:t>
            </w:r>
          </w:p>
        </w:tc>
        <w:tc>
          <w:tcPr>
            <w:tcW w:w="348"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C7E4ABB" w14:textId="77777777" w:rsidR="00BA406C" w:rsidRPr="00BA406C" w:rsidRDefault="00BA406C" w:rsidP="00BA406C">
            <w:pPr>
              <w:spacing w:line="240" w:lineRule="auto"/>
              <w:jc w:val="center"/>
              <w:rPr>
                <w:rFonts w:eastAsia="Times New Roman"/>
                <w:szCs w:val="18"/>
              </w:rPr>
            </w:pPr>
            <w:r w:rsidRPr="00BA406C">
              <w:rPr>
                <w:rFonts w:eastAsia="Times New Roman"/>
                <w:szCs w:val="18"/>
              </w:rPr>
              <w:t>18</w:t>
            </w:r>
          </w:p>
        </w:tc>
        <w:tc>
          <w:tcPr>
            <w:tcW w:w="922" w:type="dxa"/>
            <w:tcBorders>
              <w:top w:val="single" w:sz="4" w:space="0" w:color="auto"/>
              <w:left w:val="single" w:sz="4" w:space="0" w:color="auto"/>
              <w:bottom w:val="single" w:sz="4" w:space="0" w:color="auto"/>
              <w:right w:val="single" w:sz="4" w:space="0" w:color="auto"/>
            </w:tcBorders>
            <w:vAlign w:val="center"/>
            <w:hideMark/>
          </w:tcPr>
          <w:p w14:paraId="4405DDF2" w14:textId="77777777" w:rsidR="00BA406C" w:rsidRPr="00BA406C" w:rsidRDefault="00BA406C" w:rsidP="00BA406C">
            <w:pPr>
              <w:spacing w:line="240" w:lineRule="auto"/>
              <w:jc w:val="center"/>
              <w:rPr>
                <w:rFonts w:eastAsia="Times New Roman"/>
                <w:szCs w:val="18"/>
              </w:rPr>
            </w:pPr>
            <w:r w:rsidRPr="00BA406C">
              <w:rPr>
                <w:rFonts w:eastAsia="Times New Roman"/>
                <w:szCs w:val="18"/>
              </w:rPr>
              <w:t>n.v.t.</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0206A0D" w14:textId="77777777" w:rsidR="00BA406C" w:rsidRPr="00BA406C" w:rsidRDefault="00BA406C" w:rsidP="00BA406C">
            <w:pPr>
              <w:spacing w:line="240" w:lineRule="auto"/>
              <w:jc w:val="center"/>
              <w:rPr>
                <w:rFonts w:eastAsia="Times New Roman"/>
                <w:szCs w:val="18"/>
              </w:rPr>
            </w:pPr>
            <w:r w:rsidRPr="00BA406C">
              <w:rPr>
                <w:rFonts w:eastAsia="Times New Roman"/>
                <w:szCs w:val="18"/>
              </w:rPr>
              <w:t>OG-Technisch Manager</w:t>
            </w:r>
          </w:p>
        </w:tc>
        <w:tc>
          <w:tcPr>
            <w:tcW w:w="1362" w:type="dxa"/>
            <w:tcBorders>
              <w:top w:val="single" w:sz="4" w:space="0" w:color="auto"/>
              <w:left w:val="single" w:sz="4" w:space="0" w:color="auto"/>
              <w:bottom w:val="single" w:sz="4" w:space="0" w:color="auto"/>
              <w:right w:val="single" w:sz="4" w:space="0" w:color="auto"/>
            </w:tcBorders>
            <w:vAlign w:val="center"/>
            <w:hideMark/>
          </w:tcPr>
          <w:p w14:paraId="66914618" w14:textId="77777777" w:rsidR="00BA406C" w:rsidRPr="00BA406C" w:rsidRDefault="00BA406C" w:rsidP="00BA406C">
            <w:pPr>
              <w:spacing w:line="240" w:lineRule="auto"/>
              <w:rPr>
                <w:rFonts w:eastAsia="Times New Roman"/>
                <w:szCs w:val="18"/>
              </w:rPr>
            </w:pPr>
            <w:r w:rsidRPr="00BA406C">
              <w:rPr>
                <w:rFonts w:eastAsia="Times New Roman"/>
                <w:szCs w:val="18"/>
              </w:rPr>
              <w:t>koppelflens ontwerpen met nastelmogelijkhedem</w:t>
            </w:r>
          </w:p>
        </w:tc>
      </w:tr>
      <w:tr w:rsidR="00BA406C" w:rsidRPr="00BA406C" w14:paraId="6777AC83" w14:textId="77777777" w:rsidTr="00BA406C">
        <w:trPr>
          <w:trHeight w:val="840"/>
        </w:trPr>
        <w:tc>
          <w:tcPr>
            <w:tcW w:w="28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546CE4A" w14:textId="77777777" w:rsidR="00BA406C" w:rsidRPr="00BA406C" w:rsidRDefault="00BA406C" w:rsidP="00BA406C">
            <w:pPr>
              <w:spacing w:line="240" w:lineRule="auto"/>
              <w:jc w:val="center"/>
              <w:rPr>
                <w:rFonts w:eastAsia="Times New Roman"/>
                <w:szCs w:val="18"/>
              </w:rPr>
            </w:pPr>
            <w:r w:rsidRPr="00BA406C">
              <w:rPr>
                <w:rFonts w:eastAsia="Times New Roman"/>
                <w:szCs w:val="18"/>
              </w:rPr>
              <w:t>6</w:t>
            </w:r>
          </w:p>
        </w:tc>
        <w:tc>
          <w:tcPr>
            <w:tcW w:w="72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864DD7F" w14:textId="77777777" w:rsidR="00BA406C" w:rsidRPr="00BA406C" w:rsidRDefault="00BA406C" w:rsidP="00BA406C">
            <w:pPr>
              <w:spacing w:line="240" w:lineRule="auto"/>
              <w:rPr>
                <w:rFonts w:eastAsia="Times New Roman"/>
                <w:szCs w:val="18"/>
              </w:rPr>
            </w:pPr>
            <w:r w:rsidRPr="00BA406C">
              <w:rPr>
                <w:rFonts w:eastAsia="Times New Roman"/>
                <w:szCs w:val="18"/>
              </w:rPr>
              <w:t>risico sessie</w:t>
            </w:r>
          </w:p>
        </w:tc>
        <w:tc>
          <w:tcPr>
            <w:tcW w:w="122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0925191" w14:textId="77777777" w:rsidR="00BA406C" w:rsidRPr="00BA406C" w:rsidRDefault="00BA406C" w:rsidP="00BA406C">
            <w:pPr>
              <w:spacing w:line="240" w:lineRule="auto"/>
              <w:rPr>
                <w:rFonts w:eastAsia="Times New Roman"/>
                <w:szCs w:val="18"/>
              </w:rPr>
            </w:pPr>
            <w:r w:rsidRPr="00BA406C">
              <w:rPr>
                <w:rFonts w:eastAsia="Times New Roman"/>
                <w:szCs w:val="18"/>
              </w:rPr>
              <w:t>Arbeidsveiligheid</w:t>
            </w:r>
          </w:p>
        </w:tc>
        <w:tc>
          <w:tcPr>
            <w:tcW w:w="120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84FE7E5" w14:textId="77777777" w:rsidR="00BA406C" w:rsidRPr="00BA406C" w:rsidRDefault="00BA406C" w:rsidP="00BA406C">
            <w:pPr>
              <w:spacing w:line="240" w:lineRule="auto"/>
              <w:rPr>
                <w:rFonts w:eastAsia="Times New Roman"/>
                <w:szCs w:val="18"/>
              </w:rPr>
            </w:pPr>
            <w:r w:rsidRPr="00BA406C">
              <w:rPr>
                <w:rFonts w:eastAsia="Times New Roman"/>
                <w:szCs w:val="18"/>
              </w:rPr>
              <w:t>fundering rooien</w:t>
            </w:r>
          </w:p>
        </w:tc>
        <w:tc>
          <w:tcPr>
            <w:tcW w:w="79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C7FE2DA" w14:textId="77777777" w:rsidR="00BA406C" w:rsidRPr="00BA406C" w:rsidRDefault="00BA406C" w:rsidP="00BA406C">
            <w:pPr>
              <w:spacing w:line="240" w:lineRule="auto"/>
              <w:rPr>
                <w:rFonts w:eastAsia="Times New Roman"/>
                <w:szCs w:val="18"/>
              </w:rPr>
            </w:pPr>
            <w:r w:rsidRPr="00BA406C">
              <w:rPr>
                <w:rFonts w:eastAsia="Times New Roman"/>
                <w:szCs w:val="18"/>
              </w:rPr>
              <w:t>krib</w:t>
            </w:r>
          </w:p>
        </w:tc>
        <w:tc>
          <w:tcPr>
            <w:tcW w:w="79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12EC669" w14:textId="77777777" w:rsidR="00BA406C" w:rsidRPr="00BA406C" w:rsidRDefault="00BA406C" w:rsidP="00BA406C">
            <w:pPr>
              <w:spacing w:line="240" w:lineRule="auto"/>
              <w:rPr>
                <w:rFonts w:eastAsia="Times New Roman"/>
                <w:szCs w:val="18"/>
              </w:rPr>
            </w:pPr>
            <w:r w:rsidRPr="00BA406C">
              <w:rPr>
                <w:rFonts w:eastAsia="Times New Roman"/>
                <w:szCs w:val="18"/>
              </w:rPr>
              <w:t>zwaaiende last</w:t>
            </w:r>
          </w:p>
        </w:tc>
        <w:tc>
          <w:tcPr>
            <w:tcW w:w="129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A7E7A19" w14:textId="77777777" w:rsidR="00BA406C" w:rsidRPr="00BA406C" w:rsidRDefault="00BA406C" w:rsidP="00BA406C">
            <w:pPr>
              <w:spacing w:line="240" w:lineRule="auto"/>
              <w:rPr>
                <w:rFonts w:eastAsia="Times New Roman"/>
                <w:szCs w:val="18"/>
              </w:rPr>
            </w:pPr>
            <w:r w:rsidRPr="00BA406C">
              <w:rPr>
                <w:rFonts w:eastAsia="Times New Roman"/>
                <w:szCs w:val="18"/>
              </w:rPr>
              <w:t>verlies van controle</w:t>
            </w:r>
          </w:p>
        </w:tc>
        <w:tc>
          <w:tcPr>
            <w:tcW w:w="100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11EBD4A" w14:textId="77777777" w:rsidR="00BA406C" w:rsidRPr="00BA406C" w:rsidRDefault="00BA406C" w:rsidP="00BA406C">
            <w:pPr>
              <w:spacing w:line="240" w:lineRule="auto"/>
              <w:rPr>
                <w:rFonts w:eastAsia="Times New Roman"/>
                <w:szCs w:val="18"/>
              </w:rPr>
            </w:pPr>
            <w:r w:rsidRPr="00BA406C">
              <w:rPr>
                <w:rFonts w:eastAsia="Times New Roman"/>
                <w:szCs w:val="18"/>
              </w:rPr>
              <w:t>golfbeweging door passerende scheepvaart</w:t>
            </w:r>
          </w:p>
        </w:tc>
        <w:tc>
          <w:tcPr>
            <w:tcW w:w="82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350A02B" w14:textId="77777777" w:rsidR="00BA406C" w:rsidRPr="00BA406C" w:rsidRDefault="00BA406C" w:rsidP="00BA406C">
            <w:pPr>
              <w:spacing w:line="240" w:lineRule="auto"/>
              <w:rPr>
                <w:rFonts w:eastAsia="Times New Roman"/>
                <w:szCs w:val="18"/>
              </w:rPr>
            </w:pPr>
            <w:r w:rsidRPr="00BA406C">
              <w:rPr>
                <w:rFonts w:eastAsia="Times New Roman"/>
                <w:szCs w:val="18"/>
              </w:rPr>
              <w:t>personen worden geraakt door fundatie</w:t>
            </w:r>
          </w:p>
        </w:tc>
        <w:tc>
          <w:tcPr>
            <w:tcW w:w="82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71D54C2"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7 - Ernstig, onomkeerbaar effect (invaliditeit)</w:t>
            </w:r>
          </w:p>
        </w:tc>
        <w:tc>
          <w:tcPr>
            <w:tcW w:w="88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4966BA"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2 - Soms (maandelijks)</w:t>
            </w:r>
          </w:p>
        </w:tc>
        <w:tc>
          <w:tcPr>
            <w:tcW w:w="8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9F6CCA7"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3 - Ongewoon maar mogelijk</w:t>
            </w:r>
          </w:p>
        </w:tc>
        <w:tc>
          <w:tcPr>
            <w:tcW w:w="79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C160FC3" w14:textId="77777777" w:rsidR="00BA406C" w:rsidRPr="00BA406C" w:rsidRDefault="00BA406C" w:rsidP="00BA406C">
            <w:pPr>
              <w:spacing w:line="240" w:lineRule="auto"/>
              <w:rPr>
                <w:rFonts w:eastAsia="Times New Roman"/>
                <w:sz w:val="16"/>
                <w:szCs w:val="16"/>
              </w:rPr>
            </w:pPr>
            <w:r w:rsidRPr="00BA406C">
              <w:rPr>
                <w:rFonts w:eastAsia="Times New Roman"/>
                <w:sz w:val="16"/>
                <w:szCs w:val="16"/>
              </w:rPr>
              <w:t>Risico: Mogelijk.</w:t>
            </w:r>
            <w:r w:rsidRPr="00BA406C">
              <w:rPr>
                <w:rFonts w:eastAsia="Times New Roman"/>
                <w:sz w:val="16"/>
                <w:szCs w:val="16"/>
              </w:rPr>
              <w:br/>
              <w:t>Te nemen maatregel: Aandacht vereist</w:t>
            </w:r>
          </w:p>
        </w:tc>
        <w:tc>
          <w:tcPr>
            <w:tcW w:w="34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56797AA" w14:textId="77777777" w:rsidR="00BA406C" w:rsidRPr="00BA406C" w:rsidRDefault="00BA406C" w:rsidP="00BA406C">
            <w:pPr>
              <w:spacing w:line="240" w:lineRule="auto"/>
              <w:jc w:val="center"/>
              <w:rPr>
                <w:rFonts w:eastAsia="Times New Roman"/>
                <w:szCs w:val="18"/>
              </w:rPr>
            </w:pPr>
            <w:r w:rsidRPr="00BA406C">
              <w:rPr>
                <w:rFonts w:eastAsia="Times New Roman"/>
                <w:szCs w:val="18"/>
              </w:rPr>
              <w:t>42</w:t>
            </w:r>
          </w:p>
        </w:tc>
        <w:tc>
          <w:tcPr>
            <w:tcW w:w="92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23216EC" w14:textId="77777777" w:rsidR="00BA406C" w:rsidRPr="00BA406C" w:rsidRDefault="00BA406C" w:rsidP="00BA406C">
            <w:pPr>
              <w:spacing w:line="240" w:lineRule="auto"/>
              <w:jc w:val="center"/>
              <w:rPr>
                <w:rFonts w:eastAsia="Times New Roman"/>
                <w:szCs w:val="18"/>
              </w:rPr>
            </w:pPr>
            <w:r w:rsidRPr="00BA406C">
              <w:rPr>
                <w:rFonts w:eastAsia="Times New Roman"/>
                <w:szCs w:val="18"/>
              </w:rPr>
              <w:t>n.v.t.</w:t>
            </w:r>
          </w:p>
        </w:tc>
        <w:tc>
          <w:tcPr>
            <w:tcW w:w="12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A61E1F" w14:textId="77777777" w:rsidR="00BA406C" w:rsidRPr="00BA406C" w:rsidRDefault="00BA406C" w:rsidP="00BA406C">
            <w:pPr>
              <w:spacing w:line="240" w:lineRule="auto"/>
              <w:jc w:val="center"/>
              <w:rPr>
                <w:rFonts w:eastAsia="Times New Roman"/>
                <w:szCs w:val="18"/>
              </w:rPr>
            </w:pPr>
            <w:r w:rsidRPr="00BA406C">
              <w:rPr>
                <w:rFonts w:eastAsia="Times New Roman"/>
                <w:szCs w:val="18"/>
              </w:rPr>
              <w:t>ON</w:t>
            </w:r>
          </w:p>
        </w:tc>
        <w:tc>
          <w:tcPr>
            <w:tcW w:w="136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DDE628D" w14:textId="77777777" w:rsidR="00BA406C" w:rsidRPr="00BA406C" w:rsidRDefault="00BA406C" w:rsidP="00BA406C">
            <w:pPr>
              <w:spacing w:line="240" w:lineRule="auto"/>
              <w:rPr>
                <w:rFonts w:eastAsia="Times New Roman"/>
                <w:szCs w:val="18"/>
              </w:rPr>
            </w:pPr>
            <w:r w:rsidRPr="00BA406C">
              <w:rPr>
                <w:rFonts w:eastAsia="Times New Roman"/>
                <w:szCs w:val="18"/>
              </w:rPr>
              <w:t>uitkijk houden</w:t>
            </w:r>
            <w:r w:rsidRPr="00BA406C">
              <w:rPr>
                <w:rFonts w:eastAsia="Times New Roman"/>
                <w:szCs w:val="18"/>
              </w:rPr>
              <w:br/>
              <w:t>CROW 96 nat toepassen</w:t>
            </w:r>
          </w:p>
        </w:tc>
      </w:tr>
      <w:tr w:rsidR="00BA406C" w:rsidRPr="00BA406C" w14:paraId="4BBEEA26" w14:textId="77777777" w:rsidTr="00BA406C">
        <w:trPr>
          <w:trHeight w:val="840"/>
        </w:trPr>
        <w:tc>
          <w:tcPr>
            <w:tcW w:w="282" w:type="dxa"/>
            <w:tcBorders>
              <w:top w:val="single" w:sz="4" w:space="0" w:color="auto"/>
              <w:left w:val="single" w:sz="4" w:space="0" w:color="auto"/>
              <w:bottom w:val="single" w:sz="4" w:space="0" w:color="auto"/>
              <w:right w:val="single" w:sz="4" w:space="0" w:color="auto"/>
            </w:tcBorders>
            <w:vAlign w:val="center"/>
            <w:hideMark/>
          </w:tcPr>
          <w:p w14:paraId="75221001" w14:textId="77777777" w:rsidR="00BA406C" w:rsidRPr="00BA406C" w:rsidRDefault="00BA406C" w:rsidP="00BA406C">
            <w:pPr>
              <w:spacing w:line="240" w:lineRule="auto"/>
              <w:jc w:val="center"/>
              <w:rPr>
                <w:rFonts w:eastAsia="Times New Roman"/>
                <w:szCs w:val="18"/>
              </w:rPr>
            </w:pPr>
            <w:r w:rsidRPr="00BA406C">
              <w:rPr>
                <w:rFonts w:eastAsia="Times New Roman"/>
                <w:szCs w:val="18"/>
              </w:rPr>
              <w:t>7</w:t>
            </w:r>
          </w:p>
        </w:tc>
        <w:tc>
          <w:tcPr>
            <w:tcW w:w="725" w:type="dxa"/>
            <w:tcBorders>
              <w:top w:val="single" w:sz="4" w:space="0" w:color="auto"/>
              <w:left w:val="single" w:sz="4" w:space="0" w:color="auto"/>
              <w:bottom w:val="single" w:sz="4" w:space="0" w:color="auto"/>
              <w:right w:val="single" w:sz="4" w:space="0" w:color="auto"/>
            </w:tcBorders>
            <w:vAlign w:val="center"/>
            <w:hideMark/>
          </w:tcPr>
          <w:p w14:paraId="36CCDE37" w14:textId="77777777" w:rsidR="00BA406C" w:rsidRPr="00BA406C" w:rsidRDefault="00BA406C" w:rsidP="00BA406C">
            <w:pPr>
              <w:spacing w:line="240" w:lineRule="auto"/>
              <w:rPr>
                <w:rFonts w:eastAsia="Times New Roman"/>
                <w:szCs w:val="18"/>
              </w:rPr>
            </w:pPr>
            <w:r w:rsidRPr="00BA406C">
              <w:rPr>
                <w:rFonts w:eastAsia="Times New Roman"/>
                <w:szCs w:val="18"/>
              </w:rPr>
              <w:t>risico sessie</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C75B487" w14:textId="77777777" w:rsidR="00BA406C" w:rsidRPr="00BA406C" w:rsidRDefault="00BA406C" w:rsidP="00BA406C">
            <w:pPr>
              <w:spacing w:line="240" w:lineRule="auto"/>
              <w:rPr>
                <w:rFonts w:eastAsia="Times New Roman"/>
                <w:szCs w:val="18"/>
              </w:rPr>
            </w:pPr>
            <w:r w:rsidRPr="00BA406C">
              <w:rPr>
                <w:rFonts w:eastAsia="Times New Roman"/>
                <w:szCs w:val="18"/>
              </w:rPr>
              <w:t>Arbeidsveiligheid</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A9B82FE" w14:textId="77777777" w:rsidR="00BA406C" w:rsidRPr="00BA406C" w:rsidRDefault="00BA406C" w:rsidP="00BA406C">
            <w:pPr>
              <w:spacing w:line="240" w:lineRule="auto"/>
              <w:rPr>
                <w:rFonts w:eastAsia="Times New Roman"/>
                <w:szCs w:val="18"/>
              </w:rPr>
            </w:pPr>
            <w:r w:rsidRPr="00BA406C">
              <w:rPr>
                <w:rFonts w:eastAsia="Times New Roman"/>
                <w:szCs w:val="18"/>
              </w:rPr>
              <w:t>fundering plaatsen</w:t>
            </w:r>
          </w:p>
        </w:tc>
        <w:tc>
          <w:tcPr>
            <w:tcW w:w="794" w:type="dxa"/>
            <w:tcBorders>
              <w:top w:val="single" w:sz="4" w:space="0" w:color="auto"/>
              <w:left w:val="single" w:sz="4" w:space="0" w:color="auto"/>
              <w:bottom w:val="single" w:sz="4" w:space="0" w:color="auto"/>
              <w:right w:val="single" w:sz="4" w:space="0" w:color="auto"/>
            </w:tcBorders>
            <w:vAlign w:val="center"/>
            <w:hideMark/>
          </w:tcPr>
          <w:p w14:paraId="3AFD5677" w14:textId="77777777" w:rsidR="00BA406C" w:rsidRPr="00BA406C" w:rsidRDefault="00BA406C" w:rsidP="00BA406C">
            <w:pPr>
              <w:spacing w:line="240" w:lineRule="auto"/>
              <w:rPr>
                <w:rFonts w:eastAsia="Times New Roman"/>
                <w:szCs w:val="18"/>
              </w:rPr>
            </w:pPr>
            <w:r w:rsidRPr="00BA406C">
              <w:rPr>
                <w:rFonts w:eastAsia="Times New Roman"/>
                <w:szCs w:val="18"/>
              </w:rPr>
              <w:t>krib</w:t>
            </w:r>
          </w:p>
        </w:tc>
        <w:tc>
          <w:tcPr>
            <w:tcW w:w="790" w:type="dxa"/>
            <w:tcBorders>
              <w:top w:val="single" w:sz="4" w:space="0" w:color="auto"/>
              <w:left w:val="single" w:sz="4" w:space="0" w:color="auto"/>
              <w:bottom w:val="single" w:sz="4" w:space="0" w:color="auto"/>
              <w:right w:val="single" w:sz="4" w:space="0" w:color="auto"/>
            </w:tcBorders>
            <w:vAlign w:val="center"/>
            <w:hideMark/>
          </w:tcPr>
          <w:p w14:paraId="23EAE761" w14:textId="77777777" w:rsidR="00BA406C" w:rsidRPr="00BA406C" w:rsidRDefault="00BA406C" w:rsidP="00BA406C">
            <w:pPr>
              <w:spacing w:line="240" w:lineRule="auto"/>
              <w:rPr>
                <w:rFonts w:eastAsia="Times New Roman"/>
                <w:szCs w:val="18"/>
              </w:rPr>
            </w:pPr>
            <w:r w:rsidRPr="00BA406C">
              <w:rPr>
                <w:rFonts w:eastAsia="Times New Roman"/>
                <w:szCs w:val="18"/>
              </w:rPr>
              <w:t>zwaaiende last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5BB270B" w14:textId="77777777" w:rsidR="00BA406C" w:rsidRPr="00BA406C" w:rsidRDefault="00BA406C" w:rsidP="00BA406C">
            <w:pPr>
              <w:spacing w:line="240" w:lineRule="auto"/>
              <w:rPr>
                <w:rFonts w:eastAsia="Times New Roman"/>
                <w:szCs w:val="18"/>
              </w:rPr>
            </w:pPr>
            <w:r w:rsidRPr="00BA406C">
              <w:rPr>
                <w:rFonts w:eastAsia="Times New Roman"/>
                <w:szCs w:val="18"/>
              </w:rPr>
              <w:t>getroffen worde  door loshangend e last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7D58A50" w14:textId="77777777" w:rsidR="00BA406C" w:rsidRPr="00BA406C" w:rsidRDefault="00BA406C" w:rsidP="00BA406C">
            <w:pPr>
              <w:spacing w:line="240" w:lineRule="auto"/>
              <w:rPr>
                <w:rFonts w:eastAsia="Times New Roman"/>
                <w:szCs w:val="18"/>
              </w:rPr>
            </w:pPr>
            <w:r w:rsidRPr="00BA406C">
              <w:rPr>
                <w:rFonts w:eastAsia="Times New Roman"/>
                <w:szCs w:val="18"/>
              </w:rPr>
              <w:t>golfbeweging door passerende scheepvaart</w:t>
            </w:r>
          </w:p>
        </w:tc>
        <w:tc>
          <w:tcPr>
            <w:tcW w:w="827" w:type="dxa"/>
            <w:tcBorders>
              <w:top w:val="single" w:sz="4" w:space="0" w:color="auto"/>
              <w:left w:val="single" w:sz="4" w:space="0" w:color="auto"/>
              <w:bottom w:val="single" w:sz="4" w:space="0" w:color="auto"/>
              <w:right w:val="single" w:sz="4" w:space="0" w:color="auto"/>
            </w:tcBorders>
            <w:vAlign w:val="center"/>
            <w:hideMark/>
          </w:tcPr>
          <w:p w14:paraId="56281D8A" w14:textId="77777777" w:rsidR="00BA406C" w:rsidRPr="00BA406C" w:rsidRDefault="00BA406C" w:rsidP="00BA406C">
            <w:pPr>
              <w:spacing w:line="240" w:lineRule="auto"/>
              <w:rPr>
                <w:rFonts w:eastAsia="Times New Roman"/>
                <w:szCs w:val="18"/>
              </w:rPr>
            </w:pPr>
            <w:r w:rsidRPr="00BA406C">
              <w:rPr>
                <w:rFonts w:eastAsia="Times New Roman"/>
                <w:szCs w:val="18"/>
              </w:rPr>
              <w:t>schade aan paal, persoonlijk letsel</w:t>
            </w:r>
          </w:p>
        </w:tc>
        <w:tc>
          <w:tcPr>
            <w:tcW w:w="823" w:type="dxa"/>
            <w:tcBorders>
              <w:top w:val="single" w:sz="4" w:space="0" w:color="auto"/>
              <w:left w:val="single" w:sz="4" w:space="0" w:color="auto"/>
              <w:bottom w:val="single" w:sz="4" w:space="0" w:color="auto"/>
              <w:right w:val="single" w:sz="4" w:space="0" w:color="auto"/>
            </w:tcBorders>
            <w:vAlign w:val="center"/>
            <w:hideMark/>
          </w:tcPr>
          <w:p w14:paraId="5C022859"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 xml:space="preserve">3 - Belangrijk (letsel en </w:t>
            </w:r>
            <w:r w:rsidRPr="00BA406C">
              <w:rPr>
                <w:rFonts w:eastAsia="Times New Roman"/>
                <w:sz w:val="16"/>
                <w:szCs w:val="16"/>
              </w:rPr>
              <w:lastRenderedPageBreak/>
              <w:t>verzuim)</w:t>
            </w:r>
          </w:p>
        </w:tc>
        <w:tc>
          <w:tcPr>
            <w:tcW w:w="887" w:type="dxa"/>
            <w:tcBorders>
              <w:top w:val="single" w:sz="4" w:space="0" w:color="auto"/>
              <w:left w:val="single" w:sz="4" w:space="0" w:color="auto"/>
              <w:bottom w:val="single" w:sz="4" w:space="0" w:color="auto"/>
              <w:right w:val="single" w:sz="4" w:space="0" w:color="auto"/>
            </w:tcBorders>
            <w:vAlign w:val="center"/>
            <w:hideMark/>
          </w:tcPr>
          <w:p w14:paraId="59D2C9C7"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lastRenderedPageBreak/>
              <w:t>6 - Regelmatig (dagelijks)</w:t>
            </w:r>
          </w:p>
        </w:tc>
        <w:tc>
          <w:tcPr>
            <w:tcW w:w="899" w:type="dxa"/>
            <w:tcBorders>
              <w:top w:val="single" w:sz="4" w:space="0" w:color="auto"/>
              <w:left w:val="single" w:sz="4" w:space="0" w:color="auto"/>
              <w:bottom w:val="single" w:sz="4" w:space="0" w:color="auto"/>
              <w:right w:val="single" w:sz="4" w:space="0" w:color="auto"/>
            </w:tcBorders>
            <w:vAlign w:val="center"/>
            <w:hideMark/>
          </w:tcPr>
          <w:p w14:paraId="0693C345"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3 - Ongewoon maar mogelijk</w:t>
            </w:r>
          </w:p>
        </w:tc>
        <w:tc>
          <w:tcPr>
            <w:tcW w:w="797" w:type="dxa"/>
            <w:tcBorders>
              <w:top w:val="single" w:sz="4" w:space="0" w:color="auto"/>
              <w:left w:val="single" w:sz="4" w:space="0" w:color="auto"/>
              <w:bottom w:val="single" w:sz="4" w:space="0" w:color="auto"/>
              <w:right w:val="single" w:sz="4" w:space="0" w:color="auto"/>
            </w:tcBorders>
            <w:vAlign w:val="center"/>
            <w:hideMark/>
          </w:tcPr>
          <w:p w14:paraId="6DB6D7B9"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Risico: Mogelijk.</w:t>
            </w:r>
            <w:r w:rsidRPr="00BA406C">
              <w:rPr>
                <w:rFonts w:eastAsia="Times New Roman"/>
                <w:sz w:val="16"/>
                <w:szCs w:val="16"/>
              </w:rPr>
              <w:br/>
              <w:t>Te nemen maatre</w:t>
            </w:r>
            <w:r w:rsidRPr="00BA406C">
              <w:rPr>
                <w:rFonts w:eastAsia="Times New Roman"/>
                <w:sz w:val="16"/>
                <w:szCs w:val="16"/>
              </w:rPr>
              <w:lastRenderedPageBreak/>
              <w:t>gel: Aandacht vereist</w:t>
            </w:r>
          </w:p>
        </w:tc>
        <w:tc>
          <w:tcPr>
            <w:tcW w:w="34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A7ED41D" w14:textId="77777777" w:rsidR="00BA406C" w:rsidRPr="00BA406C" w:rsidRDefault="00BA406C" w:rsidP="00BA406C">
            <w:pPr>
              <w:spacing w:line="240" w:lineRule="auto"/>
              <w:jc w:val="center"/>
              <w:rPr>
                <w:rFonts w:eastAsia="Times New Roman"/>
                <w:szCs w:val="18"/>
              </w:rPr>
            </w:pPr>
            <w:r w:rsidRPr="00BA406C">
              <w:rPr>
                <w:rFonts w:eastAsia="Times New Roman"/>
                <w:szCs w:val="18"/>
              </w:rPr>
              <w:lastRenderedPageBreak/>
              <w:t>54</w:t>
            </w:r>
          </w:p>
        </w:tc>
        <w:tc>
          <w:tcPr>
            <w:tcW w:w="922" w:type="dxa"/>
            <w:tcBorders>
              <w:top w:val="single" w:sz="4" w:space="0" w:color="auto"/>
              <w:left w:val="single" w:sz="4" w:space="0" w:color="auto"/>
              <w:bottom w:val="single" w:sz="4" w:space="0" w:color="auto"/>
              <w:right w:val="single" w:sz="4" w:space="0" w:color="auto"/>
            </w:tcBorders>
            <w:vAlign w:val="center"/>
            <w:hideMark/>
          </w:tcPr>
          <w:p w14:paraId="0E9C1269" w14:textId="77777777" w:rsidR="00BA406C" w:rsidRPr="00BA406C" w:rsidRDefault="00BA406C" w:rsidP="00BA406C">
            <w:pPr>
              <w:spacing w:line="240" w:lineRule="auto"/>
              <w:jc w:val="center"/>
              <w:rPr>
                <w:rFonts w:eastAsia="Times New Roman"/>
                <w:szCs w:val="18"/>
              </w:rPr>
            </w:pPr>
            <w:r w:rsidRPr="00BA406C">
              <w:rPr>
                <w:rFonts w:eastAsia="Times New Roman"/>
                <w:szCs w:val="18"/>
              </w:rPr>
              <w:t>n.v.t.</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47B10A0" w14:textId="77777777" w:rsidR="00BA406C" w:rsidRPr="00BA406C" w:rsidRDefault="00BA406C" w:rsidP="00BA406C">
            <w:pPr>
              <w:spacing w:line="240" w:lineRule="auto"/>
              <w:jc w:val="center"/>
              <w:rPr>
                <w:rFonts w:eastAsia="Times New Roman"/>
                <w:szCs w:val="18"/>
              </w:rPr>
            </w:pPr>
            <w:r w:rsidRPr="00BA406C">
              <w:rPr>
                <w:rFonts w:eastAsia="Times New Roman"/>
                <w:szCs w:val="18"/>
              </w:rPr>
              <w:t>OG-Omgevingsmanager</w:t>
            </w:r>
          </w:p>
        </w:tc>
        <w:tc>
          <w:tcPr>
            <w:tcW w:w="1362" w:type="dxa"/>
            <w:tcBorders>
              <w:top w:val="single" w:sz="4" w:space="0" w:color="auto"/>
              <w:left w:val="single" w:sz="4" w:space="0" w:color="auto"/>
              <w:bottom w:val="single" w:sz="4" w:space="0" w:color="auto"/>
              <w:right w:val="single" w:sz="4" w:space="0" w:color="auto"/>
            </w:tcBorders>
            <w:vAlign w:val="center"/>
            <w:hideMark/>
          </w:tcPr>
          <w:p w14:paraId="503992BB" w14:textId="77777777" w:rsidR="00BA406C" w:rsidRPr="00BA406C" w:rsidRDefault="00BA406C" w:rsidP="00BA406C">
            <w:pPr>
              <w:spacing w:line="240" w:lineRule="auto"/>
              <w:rPr>
                <w:rFonts w:eastAsia="Times New Roman"/>
                <w:szCs w:val="18"/>
              </w:rPr>
            </w:pPr>
            <w:r w:rsidRPr="00BA406C">
              <w:rPr>
                <w:rFonts w:eastAsia="Times New Roman"/>
                <w:szCs w:val="18"/>
              </w:rPr>
              <w:t>controle op langsvarende scheepvaar</w:t>
            </w:r>
          </w:p>
        </w:tc>
      </w:tr>
      <w:tr w:rsidR="00BA406C" w:rsidRPr="00BA406C" w14:paraId="75465101" w14:textId="77777777" w:rsidTr="00BA406C">
        <w:trPr>
          <w:trHeight w:val="840"/>
        </w:trPr>
        <w:tc>
          <w:tcPr>
            <w:tcW w:w="28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62981F4" w14:textId="77777777" w:rsidR="00BA406C" w:rsidRPr="00BA406C" w:rsidRDefault="00BA406C" w:rsidP="00BA406C">
            <w:pPr>
              <w:spacing w:line="240" w:lineRule="auto"/>
              <w:jc w:val="center"/>
              <w:rPr>
                <w:rFonts w:eastAsia="Times New Roman"/>
                <w:szCs w:val="18"/>
              </w:rPr>
            </w:pPr>
            <w:r w:rsidRPr="00BA406C">
              <w:rPr>
                <w:rFonts w:eastAsia="Times New Roman"/>
                <w:szCs w:val="18"/>
              </w:rPr>
              <w:t>8</w:t>
            </w:r>
          </w:p>
        </w:tc>
        <w:tc>
          <w:tcPr>
            <w:tcW w:w="72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16B58CA" w14:textId="77777777" w:rsidR="00BA406C" w:rsidRPr="00BA406C" w:rsidRDefault="00BA406C" w:rsidP="00BA406C">
            <w:pPr>
              <w:spacing w:line="240" w:lineRule="auto"/>
              <w:rPr>
                <w:rFonts w:eastAsia="Times New Roman"/>
                <w:szCs w:val="18"/>
              </w:rPr>
            </w:pPr>
            <w:r w:rsidRPr="00BA406C">
              <w:rPr>
                <w:rFonts w:eastAsia="Times New Roman"/>
                <w:szCs w:val="18"/>
              </w:rPr>
              <w:t>risico sessie</w:t>
            </w:r>
          </w:p>
        </w:tc>
        <w:tc>
          <w:tcPr>
            <w:tcW w:w="122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E3A0DA1" w14:textId="77777777" w:rsidR="00BA406C" w:rsidRPr="00BA406C" w:rsidRDefault="00BA406C" w:rsidP="00BA406C">
            <w:pPr>
              <w:spacing w:line="240" w:lineRule="auto"/>
              <w:rPr>
                <w:rFonts w:eastAsia="Times New Roman"/>
                <w:szCs w:val="18"/>
              </w:rPr>
            </w:pPr>
            <w:r w:rsidRPr="00BA406C">
              <w:rPr>
                <w:rFonts w:eastAsia="Times New Roman"/>
                <w:szCs w:val="18"/>
              </w:rPr>
              <w:t>Arbeidsveiligheid</w:t>
            </w:r>
          </w:p>
        </w:tc>
        <w:tc>
          <w:tcPr>
            <w:tcW w:w="120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429C7F0" w14:textId="77777777" w:rsidR="00BA406C" w:rsidRPr="00BA406C" w:rsidRDefault="00BA406C" w:rsidP="00BA406C">
            <w:pPr>
              <w:spacing w:line="240" w:lineRule="auto"/>
              <w:rPr>
                <w:rFonts w:eastAsia="Times New Roman"/>
                <w:szCs w:val="18"/>
              </w:rPr>
            </w:pPr>
            <w:r w:rsidRPr="00BA406C">
              <w:rPr>
                <w:rFonts w:eastAsia="Times New Roman"/>
                <w:szCs w:val="18"/>
              </w:rPr>
              <w:t>fundering plaatsen</w:t>
            </w:r>
          </w:p>
        </w:tc>
        <w:tc>
          <w:tcPr>
            <w:tcW w:w="79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1E7EBC6" w14:textId="77777777" w:rsidR="00BA406C" w:rsidRPr="00BA406C" w:rsidRDefault="00BA406C" w:rsidP="00BA406C">
            <w:pPr>
              <w:spacing w:line="240" w:lineRule="auto"/>
              <w:rPr>
                <w:rFonts w:eastAsia="Times New Roman"/>
                <w:szCs w:val="18"/>
              </w:rPr>
            </w:pPr>
            <w:r w:rsidRPr="00BA406C">
              <w:rPr>
                <w:rFonts w:eastAsia="Times New Roman"/>
                <w:szCs w:val="18"/>
              </w:rPr>
              <w:t>trilblok</w:t>
            </w:r>
          </w:p>
        </w:tc>
        <w:tc>
          <w:tcPr>
            <w:tcW w:w="79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94CDD80" w14:textId="77777777" w:rsidR="00BA406C" w:rsidRPr="00BA406C" w:rsidRDefault="00BA406C" w:rsidP="00BA406C">
            <w:pPr>
              <w:spacing w:line="240" w:lineRule="auto"/>
              <w:rPr>
                <w:rFonts w:eastAsia="Times New Roman"/>
                <w:szCs w:val="18"/>
              </w:rPr>
            </w:pPr>
            <w:r w:rsidRPr="00BA406C">
              <w:rPr>
                <w:rFonts w:eastAsia="Times New Roman"/>
                <w:szCs w:val="18"/>
              </w:rPr>
              <w:t>buisfundatie valt uit klem</w:t>
            </w:r>
          </w:p>
        </w:tc>
        <w:tc>
          <w:tcPr>
            <w:tcW w:w="129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4DA57C8" w14:textId="77777777" w:rsidR="00BA406C" w:rsidRPr="00BA406C" w:rsidRDefault="00BA406C" w:rsidP="00BA406C">
            <w:pPr>
              <w:spacing w:line="240" w:lineRule="auto"/>
              <w:rPr>
                <w:rFonts w:eastAsia="Times New Roman"/>
                <w:szCs w:val="18"/>
              </w:rPr>
            </w:pPr>
            <w:r w:rsidRPr="00BA406C">
              <w:rPr>
                <w:rFonts w:eastAsia="Times New Roman"/>
                <w:szCs w:val="18"/>
              </w:rPr>
              <w:t>buisfundate treft medewerker</w:t>
            </w:r>
          </w:p>
        </w:tc>
        <w:tc>
          <w:tcPr>
            <w:tcW w:w="100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7667D27" w14:textId="77777777" w:rsidR="00BA406C" w:rsidRPr="00BA406C" w:rsidRDefault="00BA406C" w:rsidP="00BA406C">
            <w:pPr>
              <w:spacing w:line="240" w:lineRule="auto"/>
              <w:rPr>
                <w:rFonts w:eastAsia="Times New Roman"/>
                <w:szCs w:val="18"/>
              </w:rPr>
            </w:pPr>
            <w:r w:rsidRPr="00BA406C">
              <w:rPr>
                <w:rFonts w:eastAsia="Times New Roman"/>
                <w:szCs w:val="18"/>
              </w:rPr>
              <w:t>klem onvoldoende grip, verkeerde handeling operator</w:t>
            </w:r>
          </w:p>
        </w:tc>
        <w:tc>
          <w:tcPr>
            <w:tcW w:w="82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1DC37C8" w14:textId="77777777" w:rsidR="00BA406C" w:rsidRPr="00BA406C" w:rsidRDefault="00BA406C" w:rsidP="00BA406C">
            <w:pPr>
              <w:spacing w:line="240" w:lineRule="auto"/>
              <w:rPr>
                <w:rFonts w:eastAsia="Times New Roman"/>
                <w:szCs w:val="18"/>
              </w:rPr>
            </w:pPr>
            <w:r w:rsidRPr="00BA406C">
              <w:rPr>
                <w:rFonts w:eastAsia="Times New Roman"/>
                <w:szCs w:val="18"/>
              </w:rPr>
              <w:t>zwaar letsel, verdrinking</w:t>
            </w:r>
          </w:p>
        </w:tc>
        <w:tc>
          <w:tcPr>
            <w:tcW w:w="82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854BBCF"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7 - Ernstig, onomkeerbaar effect (invaliditeit)</w:t>
            </w:r>
          </w:p>
        </w:tc>
        <w:tc>
          <w:tcPr>
            <w:tcW w:w="88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5B5F155"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3 - Af en toe (wekelijks)</w:t>
            </w:r>
          </w:p>
        </w:tc>
        <w:tc>
          <w:tcPr>
            <w:tcW w:w="8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FF80A63"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3 - Ongewoon maar mogelijk</w:t>
            </w:r>
          </w:p>
        </w:tc>
        <w:tc>
          <w:tcPr>
            <w:tcW w:w="79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9B3873A"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Risico: Mogelijk.</w:t>
            </w:r>
            <w:r w:rsidRPr="00BA406C">
              <w:rPr>
                <w:rFonts w:eastAsia="Times New Roman"/>
                <w:sz w:val="16"/>
                <w:szCs w:val="16"/>
              </w:rPr>
              <w:br/>
              <w:t>Te nemen maatregel: Aandacht vereist</w:t>
            </w:r>
          </w:p>
        </w:tc>
        <w:tc>
          <w:tcPr>
            <w:tcW w:w="34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757A14D" w14:textId="77777777" w:rsidR="00BA406C" w:rsidRPr="00BA406C" w:rsidRDefault="00BA406C" w:rsidP="00BA406C">
            <w:pPr>
              <w:spacing w:line="240" w:lineRule="auto"/>
              <w:jc w:val="center"/>
              <w:rPr>
                <w:rFonts w:eastAsia="Times New Roman"/>
                <w:szCs w:val="18"/>
              </w:rPr>
            </w:pPr>
            <w:r w:rsidRPr="00BA406C">
              <w:rPr>
                <w:rFonts w:eastAsia="Times New Roman"/>
                <w:szCs w:val="18"/>
              </w:rPr>
              <w:t>63</w:t>
            </w:r>
          </w:p>
        </w:tc>
        <w:tc>
          <w:tcPr>
            <w:tcW w:w="92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7D3C9A8" w14:textId="77777777" w:rsidR="00BA406C" w:rsidRPr="00BA406C" w:rsidRDefault="00BA406C" w:rsidP="00BA406C">
            <w:pPr>
              <w:spacing w:line="240" w:lineRule="auto"/>
              <w:jc w:val="center"/>
              <w:rPr>
                <w:rFonts w:eastAsia="Times New Roman"/>
                <w:szCs w:val="18"/>
              </w:rPr>
            </w:pPr>
            <w:r w:rsidRPr="00BA406C">
              <w:rPr>
                <w:rFonts w:eastAsia="Times New Roman"/>
                <w:szCs w:val="18"/>
              </w:rPr>
              <w:t>n.v.t.</w:t>
            </w:r>
          </w:p>
        </w:tc>
        <w:tc>
          <w:tcPr>
            <w:tcW w:w="12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2EC2532" w14:textId="77777777" w:rsidR="00BA406C" w:rsidRPr="00BA406C" w:rsidRDefault="00BA406C" w:rsidP="00BA406C">
            <w:pPr>
              <w:spacing w:line="240" w:lineRule="auto"/>
              <w:jc w:val="center"/>
              <w:rPr>
                <w:rFonts w:eastAsia="Times New Roman"/>
                <w:szCs w:val="18"/>
              </w:rPr>
            </w:pPr>
            <w:r w:rsidRPr="00BA406C">
              <w:rPr>
                <w:rFonts w:eastAsia="Times New Roman"/>
                <w:szCs w:val="18"/>
              </w:rPr>
              <w:t>ON</w:t>
            </w:r>
          </w:p>
        </w:tc>
        <w:tc>
          <w:tcPr>
            <w:tcW w:w="136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85BCFF8" w14:textId="77777777" w:rsidR="00BA406C" w:rsidRPr="00BA406C" w:rsidRDefault="00BA406C" w:rsidP="00BA406C">
            <w:pPr>
              <w:spacing w:line="240" w:lineRule="auto"/>
              <w:rPr>
                <w:rFonts w:eastAsia="Times New Roman"/>
                <w:szCs w:val="18"/>
              </w:rPr>
            </w:pPr>
            <w:r w:rsidRPr="00BA406C">
              <w:rPr>
                <w:rFonts w:eastAsia="Times New Roman"/>
                <w:szCs w:val="18"/>
              </w:rPr>
              <w:t>materieel goed cehecken vooraf aan inzet</w:t>
            </w:r>
          </w:p>
        </w:tc>
      </w:tr>
      <w:tr w:rsidR="00BA406C" w:rsidRPr="00BA406C" w14:paraId="6A31C581" w14:textId="77777777" w:rsidTr="00BA406C">
        <w:trPr>
          <w:trHeight w:val="840"/>
        </w:trPr>
        <w:tc>
          <w:tcPr>
            <w:tcW w:w="282" w:type="dxa"/>
            <w:tcBorders>
              <w:top w:val="single" w:sz="4" w:space="0" w:color="auto"/>
              <w:left w:val="single" w:sz="4" w:space="0" w:color="auto"/>
              <w:bottom w:val="single" w:sz="4" w:space="0" w:color="auto"/>
              <w:right w:val="single" w:sz="4" w:space="0" w:color="auto"/>
            </w:tcBorders>
            <w:noWrap/>
            <w:vAlign w:val="center"/>
            <w:hideMark/>
          </w:tcPr>
          <w:p w14:paraId="259E9391" w14:textId="77777777" w:rsidR="00BA406C" w:rsidRPr="00BA406C" w:rsidRDefault="00BA406C" w:rsidP="00BA406C">
            <w:pPr>
              <w:spacing w:line="240" w:lineRule="auto"/>
              <w:jc w:val="center"/>
              <w:rPr>
                <w:rFonts w:eastAsia="Times New Roman"/>
                <w:szCs w:val="18"/>
              </w:rPr>
            </w:pPr>
            <w:r w:rsidRPr="00BA406C">
              <w:rPr>
                <w:rFonts w:eastAsia="Times New Roman"/>
                <w:szCs w:val="18"/>
              </w:rPr>
              <w:t>9</w:t>
            </w:r>
          </w:p>
        </w:tc>
        <w:tc>
          <w:tcPr>
            <w:tcW w:w="725" w:type="dxa"/>
            <w:tcBorders>
              <w:top w:val="single" w:sz="4" w:space="0" w:color="auto"/>
              <w:left w:val="single" w:sz="4" w:space="0" w:color="auto"/>
              <w:bottom w:val="single" w:sz="4" w:space="0" w:color="auto"/>
              <w:right w:val="single" w:sz="4" w:space="0" w:color="auto"/>
            </w:tcBorders>
            <w:vAlign w:val="center"/>
            <w:hideMark/>
          </w:tcPr>
          <w:p w14:paraId="4F8FF36C" w14:textId="77777777" w:rsidR="00BA406C" w:rsidRPr="00BA406C" w:rsidRDefault="00BA406C" w:rsidP="00BA406C">
            <w:pPr>
              <w:spacing w:line="240" w:lineRule="auto"/>
              <w:rPr>
                <w:rFonts w:eastAsia="Times New Roman"/>
                <w:szCs w:val="18"/>
              </w:rPr>
            </w:pPr>
            <w:r w:rsidRPr="00BA406C">
              <w:rPr>
                <w:rFonts w:eastAsia="Times New Roman"/>
                <w:szCs w:val="18"/>
              </w:rPr>
              <w:t>risico sessie</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07A5697" w14:textId="77777777" w:rsidR="00BA406C" w:rsidRPr="00BA406C" w:rsidRDefault="00BA406C" w:rsidP="00BA406C">
            <w:pPr>
              <w:spacing w:line="240" w:lineRule="auto"/>
              <w:rPr>
                <w:rFonts w:eastAsia="Times New Roman"/>
                <w:szCs w:val="18"/>
              </w:rPr>
            </w:pPr>
            <w:r w:rsidRPr="00BA406C">
              <w:rPr>
                <w:rFonts w:eastAsia="Times New Roman"/>
                <w:szCs w:val="18"/>
              </w:rPr>
              <w:t>Arbeidsveiligheid</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058CF52" w14:textId="77777777" w:rsidR="00BA406C" w:rsidRPr="00BA406C" w:rsidRDefault="00BA406C" w:rsidP="00BA406C">
            <w:pPr>
              <w:spacing w:line="240" w:lineRule="auto"/>
              <w:rPr>
                <w:rFonts w:eastAsia="Times New Roman"/>
                <w:szCs w:val="18"/>
              </w:rPr>
            </w:pPr>
            <w:r w:rsidRPr="00BA406C">
              <w:rPr>
                <w:rFonts w:eastAsia="Times New Roman"/>
                <w:szCs w:val="18"/>
              </w:rPr>
              <w:t>plaatsen kribbaken</w:t>
            </w:r>
          </w:p>
        </w:tc>
        <w:tc>
          <w:tcPr>
            <w:tcW w:w="794" w:type="dxa"/>
            <w:tcBorders>
              <w:top w:val="single" w:sz="4" w:space="0" w:color="auto"/>
              <w:left w:val="single" w:sz="4" w:space="0" w:color="auto"/>
              <w:bottom w:val="single" w:sz="4" w:space="0" w:color="auto"/>
              <w:right w:val="single" w:sz="4" w:space="0" w:color="auto"/>
            </w:tcBorders>
            <w:vAlign w:val="center"/>
            <w:hideMark/>
          </w:tcPr>
          <w:p w14:paraId="7A166F47" w14:textId="77777777" w:rsidR="00BA406C" w:rsidRPr="00BA406C" w:rsidRDefault="00BA406C" w:rsidP="00BA406C">
            <w:pPr>
              <w:spacing w:line="240" w:lineRule="auto"/>
              <w:rPr>
                <w:rFonts w:eastAsia="Times New Roman"/>
                <w:szCs w:val="18"/>
              </w:rPr>
            </w:pPr>
            <w:r w:rsidRPr="00BA406C">
              <w:rPr>
                <w:rFonts w:eastAsia="Times New Roman"/>
                <w:szCs w:val="18"/>
              </w:rPr>
              <w:t>fundatiepaal</w:t>
            </w:r>
          </w:p>
        </w:tc>
        <w:tc>
          <w:tcPr>
            <w:tcW w:w="790" w:type="dxa"/>
            <w:tcBorders>
              <w:top w:val="single" w:sz="4" w:space="0" w:color="auto"/>
              <w:left w:val="single" w:sz="4" w:space="0" w:color="auto"/>
              <w:bottom w:val="single" w:sz="4" w:space="0" w:color="auto"/>
              <w:right w:val="single" w:sz="4" w:space="0" w:color="auto"/>
            </w:tcBorders>
            <w:vAlign w:val="center"/>
            <w:hideMark/>
          </w:tcPr>
          <w:p w14:paraId="49B7E59D" w14:textId="77777777" w:rsidR="00BA406C" w:rsidRPr="00BA406C" w:rsidRDefault="00BA406C" w:rsidP="00BA406C">
            <w:pPr>
              <w:spacing w:line="240" w:lineRule="auto"/>
              <w:rPr>
                <w:rFonts w:eastAsia="Times New Roman"/>
                <w:szCs w:val="18"/>
              </w:rPr>
            </w:pPr>
            <w:r w:rsidRPr="00BA406C">
              <w:rPr>
                <w:rFonts w:eastAsia="Times New Roman"/>
                <w:szCs w:val="18"/>
              </w:rPr>
              <w:t>nieuw baken</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EF08463" w14:textId="77777777" w:rsidR="00BA406C" w:rsidRPr="00BA406C" w:rsidRDefault="00BA406C" w:rsidP="00BA406C">
            <w:pPr>
              <w:spacing w:line="240" w:lineRule="auto"/>
              <w:rPr>
                <w:rFonts w:eastAsia="Times New Roman"/>
                <w:szCs w:val="18"/>
              </w:rPr>
            </w:pPr>
            <w:r w:rsidRPr="00BA406C">
              <w:rPr>
                <w:rFonts w:eastAsia="Times New Roman"/>
                <w:szCs w:val="18"/>
              </w:rPr>
              <w:t>(kunststof)  baken valt uit hijswerktuig</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C13A753" w14:textId="77777777" w:rsidR="00BA406C" w:rsidRPr="00BA406C" w:rsidRDefault="00BA406C" w:rsidP="00BA406C">
            <w:pPr>
              <w:spacing w:line="240" w:lineRule="auto"/>
              <w:rPr>
                <w:rFonts w:eastAsia="Times New Roman"/>
                <w:szCs w:val="18"/>
              </w:rPr>
            </w:pPr>
            <w:r w:rsidRPr="00BA406C">
              <w:rPr>
                <w:rFonts w:eastAsia="Times New Roman"/>
                <w:szCs w:val="18"/>
              </w:rPr>
              <w:t>onjuist aangeslagen</w:t>
            </w:r>
          </w:p>
        </w:tc>
        <w:tc>
          <w:tcPr>
            <w:tcW w:w="827" w:type="dxa"/>
            <w:tcBorders>
              <w:top w:val="single" w:sz="4" w:space="0" w:color="auto"/>
              <w:left w:val="single" w:sz="4" w:space="0" w:color="auto"/>
              <w:bottom w:val="single" w:sz="4" w:space="0" w:color="auto"/>
              <w:right w:val="single" w:sz="4" w:space="0" w:color="auto"/>
            </w:tcBorders>
            <w:vAlign w:val="center"/>
            <w:hideMark/>
          </w:tcPr>
          <w:p w14:paraId="7907016D" w14:textId="77777777" w:rsidR="00BA406C" w:rsidRPr="00BA406C" w:rsidRDefault="00BA406C" w:rsidP="00BA406C">
            <w:pPr>
              <w:spacing w:line="240" w:lineRule="auto"/>
              <w:rPr>
                <w:rFonts w:eastAsia="Times New Roman"/>
                <w:szCs w:val="18"/>
              </w:rPr>
            </w:pPr>
            <w:r w:rsidRPr="00BA406C">
              <w:rPr>
                <w:rFonts w:eastAsia="Times New Roman"/>
                <w:szCs w:val="18"/>
              </w:rPr>
              <w:t>schade , letsel</w:t>
            </w:r>
          </w:p>
        </w:tc>
        <w:tc>
          <w:tcPr>
            <w:tcW w:w="823" w:type="dxa"/>
            <w:tcBorders>
              <w:top w:val="single" w:sz="4" w:space="0" w:color="auto"/>
              <w:left w:val="single" w:sz="4" w:space="0" w:color="auto"/>
              <w:bottom w:val="single" w:sz="4" w:space="0" w:color="auto"/>
              <w:right w:val="single" w:sz="4" w:space="0" w:color="auto"/>
            </w:tcBorders>
            <w:vAlign w:val="center"/>
            <w:hideMark/>
          </w:tcPr>
          <w:p w14:paraId="1CCEB07B"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3 - Belangrijk (letsel en verzuim)</w:t>
            </w:r>
          </w:p>
        </w:tc>
        <w:tc>
          <w:tcPr>
            <w:tcW w:w="887" w:type="dxa"/>
            <w:tcBorders>
              <w:top w:val="single" w:sz="4" w:space="0" w:color="auto"/>
              <w:left w:val="single" w:sz="4" w:space="0" w:color="auto"/>
              <w:bottom w:val="single" w:sz="4" w:space="0" w:color="auto"/>
              <w:right w:val="single" w:sz="4" w:space="0" w:color="auto"/>
            </w:tcBorders>
            <w:vAlign w:val="center"/>
            <w:hideMark/>
          </w:tcPr>
          <w:p w14:paraId="40551827"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2 - Soms (maandelijks)</w:t>
            </w:r>
          </w:p>
        </w:tc>
        <w:tc>
          <w:tcPr>
            <w:tcW w:w="899" w:type="dxa"/>
            <w:tcBorders>
              <w:top w:val="single" w:sz="4" w:space="0" w:color="auto"/>
              <w:left w:val="single" w:sz="4" w:space="0" w:color="auto"/>
              <w:bottom w:val="single" w:sz="4" w:space="0" w:color="auto"/>
              <w:right w:val="single" w:sz="4" w:space="0" w:color="auto"/>
            </w:tcBorders>
            <w:vAlign w:val="center"/>
            <w:hideMark/>
          </w:tcPr>
          <w:p w14:paraId="1B8C7639"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0,5 - Denkbaar maar onwaarschijnlijk</w:t>
            </w:r>
          </w:p>
        </w:tc>
        <w:tc>
          <w:tcPr>
            <w:tcW w:w="797" w:type="dxa"/>
            <w:tcBorders>
              <w:top w:val="single" w:sz="4" w:space="0" w:color="auto"/>
              <w:left w:val="single" w:sz="4" w:space="0" w:color="auto"/>
              <w:bottom w:val="single" w:sz="4" w:space="0" w:color="auto"/>
              <w:right w:val="single" w:sz="4" w:space="0" w:color="auto"/>
            </w:tcBorders>
            <w:vAlign w:val="center"/>
            <w:hideMark/>
          </w:tcPr>
          <w:p w14:paraId="76A02B51"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Risico: Licht.</w:t>
            </w:r>
            <w:r w:rsidRPr="00BA406C">
              <w:rPr>
                <w:rFonts w:eastAsia="Times New Roman"/>
                <w:sz w:val="16"/>
                <w:szCs w:val="16"/>
              </w:rPr>
              <w:br/>
              <w:t>Te nemen maatregel: Aanvaardbaar</w:t>
            </w:r>
          </w:p>
        </w:tc>
        <w:tc>
          <w:tcPr>
            <w:tcW w:w="348"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79AAAE9E" w14:textId="77777777" w:rsidR="00BA406C" w:rsidRPr="00BA406C" w:rsidRDefault="00BA406C" w:rsidP="00BA406C">
            <w:pPr>
              <w:spacing w:line="240" w:lineRule="auto"/>
              <w:jc w:val="center"/>
              <w:rPr>
                <w:rFonts w:eastAsia="Times New Roman"/>
                <w:szCs w:val="18"/>
              </w:rPr>
            </w:pPr>
            <w:r w:rsidRPr="00BA406C">
              <w:rPr>
                <w:rFonts w:eastAsia="Times New Roman"/>
                <w:szCs w:val="18"/>
              </w:rPr>
              <w:t>3</w:t>
            </w:r>
          </w:p>
        </w:tc>
        <w:tc>
          <w:tcPr>
            <w:tcW w:w="922" w:type="dxa"/>
            <w:tcBorders>
              <w:top w:val="single" w:sz="4" w:space="0" w:color="auto"/>
              <w:left w:val="single" w:sz="4" w:space="0" w:color="auto"/>
              <w:bottom w:val="single" w:sz="4" w:space="0" w:color="auto"/>
              <w:right w:val="single" w:sz="4" w:space="0" w:color="auto"/>
            </w:tcBorders>
            <w:vAlign w:val="center"/>
            <w:hideMark/>
          </w:tcPr>
          <w:p w14:paraId="23F9EEB1" w14:textId="77777777" w:rsidR="00BA406C" w:rsidRPr="00BA406C" w:rsidRDefault="00BA406C" w:rsidP="00BA406C">
            <w:pPr>
              <w:spacing w:line="240" w:lineRule="auto"/>
              <w:jc w:val="center"/>
              <w:rPr>
                <w:rFonts w:eastAsia="Times New Roman"/>
                <w:szCs w:val="18"/>
              </w:rPr>
            </w:pPr>
            <w:r w:rsidRPr="00BA406C">
              <w:rPr>
                <w:rFonts w:eastAsia="Times New Roman"/>
                <w:szCs w:val="18"/>
              </w:rPr>
              <w:t>n.v.t.</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646C98D" w14:textId="77777777" w:rsidR="00BA406C" w:rsidRPr="00BA406C" w:rsidRDefault="00BA406C" w:rsidP="00BA406C">
            <w:pPr>
              <w:spacing w:line="240" w:lineRule="auto"/>
              <w:jc w:val="center"/>
              <w:rPr>
                <w:rFonts w:eastAsia="Times New Roman"/>
                <w:szCs w:val="18"/>
              </w:rPr>
            </w:pPr>
            <w:r w:rsidRPr="00BA406C">
              <w:rPr>
                <w:rFonts w:eastAsia="Times New Roman"/>
                <w:szCs w:val="18"/>
              </w:rPr>
              <w:t>ON</w:t>
            </w:r>
          </w:p>
        </w:tc>
        <w:tc>
          <w:tcPr>
            <w:tcW w:w="1362" w:type="dxa"/>
            <w:tcBorders>
              <w:top w:val="single" w:sz="4" w:space="0" w:color="auto"/>
              <w:left w:val="single" w:sz="4" w:space="0" w:color="auto"/>
              <w:bottom w:val="single" w:sz="4" w:space="0" w:color="auto"/>
              <w:right w:val="single" w:sz="4" w:space="0" w:color="auto"/>
            </w:tcBorders>
            <w:vAlign w:val="center"/>
            <w:hideMark/>
          </w:tcPr>
          <w:p w14:paraId="24AF0A7B" w14:textId="77777777" w:rsidR="00BA406C" w:rsidRPr="00BA406C" w:rsidRDefault="00BA406C" w:rsidP="00BA406C">
            <w:pPr>
              <w:spacing w:line="240" w:lineRule="auto"/>
              <w:rPr>
                <w:rFonts w:eastAsia="Times New Roman"/>
                <w:szCs w:val="18"/>
              </w:rPr>
            </w:pPr>
            <w:r w:rsidRPr="00BA406C">
              <w:rPr>
                <w:rFonts w:eastAsia="Times New Roman"/>
                <w:szCs w:val="18"/>
              </w:rPr>
              <w:t>zorg voor ervaren aanpikkers, bediening kraan essentieel!</w:t>
            </w:r>
          </w:p>
        </w:tc>
      </w:tr>
      <w:tr w:rsidR="00BA406C" w:rsidRPr="00BA406C" w14:paraId="4D13DCEA" w14:textId="77777777" w:rsidTr="00BA406C">
        <w:trPr>
          <w:trHeight w:val="840"/>
        </w:trPr>
        <w:tc>
          <w:tcPr>
            <w:tcW w:w="28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272E83E" w14:textId="77777777" w:rsidR="00BA406C" w:rsidRPr="00BA406C" w:rsidRDefault="00BA406C" w:rsidP="00BA406C">
            <w:pPr>
              <w:spacing w:line="240" w:lineRule="auto"/>
              <w:jc w:val="center"/>
              <w:rPr>
                <w:rFonts w:eastAsia="Times New Roman"/>
                <w:szCs w:val="18"/>
              </w:rPr>
            </w:pPr>
            <w:r w:rsidRPr="00BA406C">
              <w:rPr>
                <w:rFonts w:eastAsia="Times New Roman"/>
                <w:szCs w:val="18"/>
              </w:rPr>
              <w:t>10</w:t>
            </w:r>
          </w:p>
        </w:tc>
        <w:tc>
          <w:tcPr>
            <w:tcW w:w="72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D444819" w14:textId="506F090D" w:rsidR="00BA406C" w:rsidRPr="00BA406C" w:rsidRDefault="00BA406C" w:rsidP="00BA406C">
            <w:pPr>
              <w:spacing w:line="240" w:lineRule="auto"/>
              <w:rPr>
                <w:rFonts w:eastAsia="Times New Roman"/>
                <w:szCs w:val="18"/>
              </w:rPr>
            </w:pPr>
            <w:r w:rsidRPr="00BA406C">
              <w:rPr>
                <w:rFonts w:eastAsia="Times New Roman"/>
                <w:szCs w:val="18"/>
              </w:rPr>
              <w:t>risico sessi</w:t>
            </w:r>
            <w:r>
              <w:rPr>
                <w:rFonts w:eastAsia="Times New Roman"/>
                <w:szCs w:val="18"/>
              </w:rPr>
              <w:t>e</w:t>
            </w:r>
          </w:p>
        </w:tc>
        <w:tc>
          <w:tcPr>
            <w:tcW w:w="122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F8EBC0E" w14:textId="77777777" w:rsidR="00BA406C" w:rsidRPr="00BA406C" w:rsidRDefault="00BA406C" w:rsidP="00BA406C">
            <w:pPr>
              <w:spacing w:line="240" w:lineRule="auto"/>
              <w:rPr>
                <w:rFonts w:eastAsia="Times New Roman"/>
                <w:szCs w:val="18"/>
              </w:rPr>
            </w:pPr>
            <w:r w:rsidRPr="00BA406C">
              <w:rPr>
                <w:rFonts w:eastAsia="Times New Roman"/>
                <w:szCs w:val="18"/>
              </w:rPr>
              <w:t>verkeersveiligheid</w:t>
            </w:r>
          </w:p>
        </w:tc>
        <w:tc>
          <w:tcPr>
            <w:tcW w:w="120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1D117D0" w14:textId="77777777" w:rsidR="00BA406C" w:rsidRPr="00BA406C" w:rsidRDefault="00BA406C" w:rsidP="00BA406C">
            <w:pPr>
              <w:spacing w:line="240" w:lineRule="auto"/>
              <w:rPr>
                <w:rFonts w:eastAsia="Times New Roman"/>
                <w:szCs w:val="18"/>
              </w:rPr>
            </w:pPr>
            <w:r w:rsidRPr="00BA406C">
              <w:rPr>
                <w:rFonts w:eastAsia="Times New Roman"/>
                <w:szCs w:val="18"/>
              </w:rPr>
              <w:t>trekken oude fundering</w:t>
            </w:r>
          </w:p>
        </w:tc>
        <w:tc>
          <w:tcPr>
            <w:tcW w:w="79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D8B5F48" w14:textId="77777777" w:rsidR="00BA406C" w:rsidRPr="00BA406C" w:rsidRDefault="00BA406C" w:rsidP="00BA406C">
            <w:pPr>
              <w:spacing w:line="240" w:lineRule="auto"/>
              <w:rPr>
                <w:rFonts w:eastAsia="Times New Roman"/>
                <w:szCs w:val="18"/>
              </w:rPr>
            </w:pPr>
            <w:r w:rsidRPr="00BA406C">
              <w:rPr>
                <w:rFonts w:eastAsia="Times New Roman"/>
                <w:szCs w:val="18"/>
              </w:rPr>
              <w:t>krib</w:t>
            </w:r>
          </w:p>
        </w:tc>
        <w:tc>
          <w:tcPr>
            <w:tcW w:w="79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6D30308" w14:textId="77777777" w:rsidR="00BA406C" w:rsidRPr="00BA406C" w:rsidRDefault="00BA406C" w:rsidP="00BA406C">
            <w:pPr>
              <w:spacing w:line="240" w:lineRule="auto"/>
              <w:rPr>
                <w:rFonts w:eastAsia="Times New Roman"/>
                <w:szCs w:val="18"/>
              </w:rPr>
            </w:pPr>
            <w:r w:rsidRPr="00BA406C">
              <w:rPr>
                <w:rFonts w:eastAsia="Times New Roman"/>
                <w:szCs w:val="18"/>
              </w:rPr>
              <w:t>losschieten tril blok, hijsklem</w:t>
            </w:r>
          </w:p>
        </w:tc>
        <w:tc>
          <w:tcPr>
            <w:tcW w:w="129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8281462" w14:textId="77777777" w:rsidR="00BA406C" w:rsidRPr="00BA406C" w:rsidRDefault="00BA406C" w:rsidP="00BA406C">
            <w:pPr>
              <w:spacing w:line="240" w:lineRule="auto"/>
              <w:rPr>
                <w:rFonts w:eastAsia="Times New Roman"/>
                <w:szCs w:val="18"/>
              </w:rPr>
            </w:pPr>
            <w:r w:rsidRPr="00BA406C">
              <w:rPr>
                <w:rFonts w:eastAsia="Times New Roman"/>
                <w:szCs w:val="18"/>
              </w:rPr>
              <w:t>kapseizen schip</w:t>
            </w:r>
          </w:p>
        </w:tc>
        <w:tc>
          <w:tcPr>
            <w:tcW w:w="100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4A2E293" w14:textId="77777777" w:rsidR="00BA406C" w:rsidRPr="00BA406C" w:rsidRDefault="00BA406C" w:rsidP="00BA406C">
            <w:pPr>
              <w:spacing w:line="240" w:lineRule="auto"/>
              <w:rPr>
                <w:rFonts w:eastAsia="Times New Roman"/>
                <w:szCs w:val="18"/>
              </w:rPr>
            </w:pPr>
            <w:r w:rsidRPr="00BA406C">
              <w:rPr>
                <w:rFonts w:eastAsia="Times New Roman"/>
                <w:szCs w:val="18"/>
              </w:rPr>
              <w:t>losschieten klem waardoor opgebouwde energie wordt getransformeert in kantelmoment</w:t>
            </w:r>
          </w:p>
        </w:tc>
        <w:tc>
          <w:tcPr>
            <w:tcW w:w="82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7DAD541" w14:textId="77777777" w:rsidR="00BA406C" w:rsidRPr="00BA406C" w:rsidRDefault="00BA406C" w:rsidP="00BA406C">
            <w:pPr>
              <w:spacing w:line="240" w:lineRule="auto"/>
              <w:rPr>
                <w:rFonts w:eastAsia="Times New Roman"/>
                <w:szCs w:val="18"/>
              </w:rPr>
            </w:pPr>
            <w:r w:rsidRPr="00BA406C">
              <w:rPr>
                <w:rFonts w:eastAsia="Times New Roman"/>
                <w:szCs w:val="18"/>
              </w:rPr>
              <w:t>giek slaat achterover, schip kapseist</w:t>
            </w:r>
          </w:p>
        </w:tc>
        <w:tc>
          <w:tcPr>
            <w:tcW w:w="82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133ECC4"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7 - Ernstig, onomkeerbaar effect (invaliditeit)</w:t>
            </w:r>
          </w:p>
        </w:tc>
        <w:tc>
          <w:tcPr>
            <w:tcW w:w="88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00EDFFD"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1 - Zelden (jaarlijks enkele malen)</w:t>
            </w:r>
          </w:p>
        </w:tc>
        <w:tc>
          <w:tcPr>
            <w:tcW w:w="8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5B3BD02"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3 - Ongewoon maar mogelijk</w:t>
            </w:r>
          </w:p>
        </w:tc>
        <w:tc>
          <w:tcPr>
            <w:tcW w:w="79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B66D63D" w14:textId="77777777" w:rsidR="00BA406C" w:rsidRPr="00BA406C" w:rsidRDefault="00BA406C" w:rsidP="00BA406C">
            <w:pPr>
              <w:spacing w:line="240" w:lineRule="auto"/>
              <w:jc w:val="center"/>
              <w:rPr>
                <w:rFonts w:eastAsia="Times New Roman"/>
                <w:sz w:val="16"/>
                <w:szCs w:val="16"/>
              </w:rPr>
            </w:pPr>
            <w:r w:rsidRPr="00BA406C">
              <w:rPr>
                <w:rFonts w:eastAsia="Times New Roman"/>
                <w:sz w:val="16"/>
                <w:szCs w:val="16"/>
              </w:rPr>
              <w:t>Risico: Mogelijk.</w:t>
            </w:r>
            <w:r w:rsidRPr="00BA406C">
              <w:rPr>
                <w:rFonts w:eastAsia="Times New Roman"/>
                <w:sz w:val="16"/>
                <w:szCs w:val="16"/>
              </w:rPr>
              <w:br/>
              <w:t>Te nemen maatregel: Aandacht vereist</w:t>
            </w:r>
          </w:p>
        </w:tc>
        <w:tc>
          <w:tcPr>
            <w:tcW w:w="34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33593D6" w14:textId="77777777" w:rsidR="00BA406C" w:rsidRPr="00BA406C" w:rsidRDefault="00BA406C" w:rsidP="00BA406C">
            <w:pPr>
              <w:spacing w:line="240" w:lineRule="auto"/>
              <w:jc w:val="center"/>
              <w:rPr>
                <w:rFonts w:eastAsia="Times New Roman"/>
                <w:szCs w:val="18"/>
              </w:rPr>
            </w:pPr>
            <w:r w:rsidRPr="00BA406C">
              <w:rPr>
                <w:rFonts w:eastAsia="Times New Roman"/>
                <w:szCs w:val="18"/>
              </w:rPr>
              <w:t>21</w:t>
            </w:r>
          </w:p>
        </w:tc>
        <w:tc>
          <w:tcPr>
            <w:tcW w:w="92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97562FE" w14:textId="77777777" w:rsidR="00BA406C" w:rsidRPr="00BA406C" w:rsidRDefault="00BA406C" w:rsidP="00BA406C">
            <w:pPr>
              <w:spacing w:line="240" w:lineRule="auto"/>
              <w:jc w:val="center"/>
              <w:rPr>
                <w:rFonts w:eastAsia="Times New Roman"/>
                <w:szCs w:val="18"/>
              </w:rPr>
            </w:pPr>
            <w:r w:rsidRPr="00BA406C">
              <w:rPr>
                <w:rFonts w:eastAsia="Times New Roman"/>
                <w:szCs w:val="18"/>
              </w:rPr>
              <w:t>n.v.t.</w:t>
            </w:r>
          </w:p>
        </w:tc>
        <w:tc>
          <w:tcPr>
            <w:tcW w:w="12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763737B" w14:textId="77777777" w:rsidR="00BA406C" w:rsidRPr="00BA406C" w:rsidRDefault="00BA406C" w:rsidP="00BA406C">
            <w:pPr>
              <w:spacing w:line="240" w:lineRule="auto"/>
              <w:jc w:val="center"/>
              <w:rPr>
                <w:rFonts w:eastAsia="Times New Roman"/>
                <w:szCs w:val="18"/>
              </w:rPr>
            </w:pPr>
            <w:r w:rsidRPr="00BA406C">
              <w:rPr>
                <w:rFonts w:eastAsia="Times New Roman"/>
                <w:szCs w:val="18"/>
              </w:rPr>
              <w:t>ON</w:t>
            </w:r>
          </w:p>
        </w:tc>
        <w:tc>
          <w:tcPr>
            <w:tcW w:w="136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D51FAEA" w14:textId="77777777" w:rsidR="00BA406C" w:rsidRPr="00BA406C" w:rsidRDefault="00BA406C" w:rsidP="00BA406C">
            <w:pPr>
              <w:spacing w:line="240" w:lineRule="auto"/>
              <w:rPr>
                <w:rFonts w:eastAsia="Times New Roman"/>
                <w:szCs w:val="18"/>
              </w:rPr>
            </w:pPr>
            <w:r w:rsidRPr="00BA406C">
              <w:rPr>
                <w:rFonts w:eastAsia="Times New Roman"/>
                <w:szCs w:val="18"/>
              </w:rPr>
              <w:t>Giek beschermen tegen "doorslaan"</w:t>
            </w:r>
          </w:p>
        </w:tc>
      </w:tr>
    </w:tbl>
    <w:p w14:paraId="03C3408C" w14:textId="77777777" w:rsidR="00AF4C81" w:rsidRDefault="00AF4C81" w:rsidP="00F60807">
      <w:pPr>
        <w:pStyle w:val="Huisstijl-Colofon"/>
        <w:rPr>
          <w:i/>
          <w:vanish/>
          <w:color w:val="FF0000"/>
        </w:rPr>
        <w:sectPr w:rsidR="00AF4C81" w:rsidSect="00BA406C">
          <w:pgSz w:w="16840" w:h="11907" w:orient="landscape" w:code="9"/>
          <w:pgMar w:top="720" w:right="720" w:bottom="720" w:left="720" w:header="0" w:footer="709" w:gutter="1134"/>
          <w:cols w:space="708"/>
          <w:docGrid w:linePitch="326"/>
        </w:sectPr>
      </w:pPr>
    </w:p>
    <w:p w14:paraId="39FBCCE3" w14:textId="378CD097" w:rsidR="008E6F97" w:rsidRDefault="008E6F97">
      <w:pPr>
        <w:spacing w:line="240" w:lineRule="auto"/>
        <w:rPr>
          <w:i/>
          <w:vanish/>
          <w:color w:val="FF0000"/>
        </w:rPr>
        <w:sectPr w:rsidR="008E6F97" w:rsidSect="00AF4C81">
          <w:pgSz w:w="27383" w:h="18652" w:orient="landscape" w:code="274"/>
          <w:pgMar w:top="1843" w:right="2671" w:bottom="964" w:left="1253" w:header="0" w:footer="709" w:gutter="1134"/>
          <w:cols w:space="708"/>
          <w:docGrid w:linePitch="326"/>
        </w:sectPr>
      </w:pPr>
    </w:p>
    <w:p w14:paraId="698C3739" w14:textId="76DA1B28" w:rsidR="008E6F97" w:rsidRPr="00610BBC" w:rsidRDefault="007A52EE" w:rsidP="007A52EE">
      <w:pPr>
        <w:pStyle w:val="BijlageGenummerdKop"/>
        <w:numPr>
          <w:ilvl w:val="0"/>
          <w:numId w:val="21"/>
        </w:numPr>
      </w:pPr>
      <w:bookmarkStart w:id="77" w:name="_Toc219452237"/>
      <w:r>
        <w:lastRenderedPageBreak/>
        <w:t>:</w:t>
      </w:r>
      <w:r w:rsidR="008E6F97" w:rsidRPr="00610BBC">
        <w:t xml:space="preserve"> BTO keuze document</w:t>
      </w:r>
      <w:bookmarkEnd w:id="77"/>
    </w:p>
    <w:p w14:paraId="432F786C" w14:textId="77777777" w:rsidR="008E6F97" w:rsidRPr="00610BBC" w:rsidRDefault="008E6F97" w:rsidP="007A52EE">
      <w:pPr>
        <w:pStyle w:val="BijlageGenummerdKop"/>
        <w:numPr>
          <w:ilvl w:val="0"/>
          <w:numId w:val="21"/>
        </w:numPr>
        <w:sectPr w:rsidR="008E6F97" w:rsidRPr="00610BBC" w:rsidSect="0034004A">
          <w:pgSz w:w="11907" w:h="16840" w:code="9"/>
          <w:pgMar w:top="1253" w:right="1843" w:bottom="2671" w:left="964" w:header="0" w:footer="709" w:gutter="1134"/>
          <w:cols w:space="708"/>
          <w:docGrid w:linePitch="326"/>
        </w:sectPr>
      </w:pPr>
    </w:p>
    <w:p w14:paraId="4521A9A8" w14:textId="77777777" w:rsidR="00E11EAA" w:rsidRDefault="00E11EAA" w:rsidP="004412CB">
      <w:pPr>
        <w:pStyle w:val="Broodtekst"/>
      </w:pPr>
    </w:p>
    <w:tbl>
      <w:tblPr>
        <w:tblW w:w="21219" w:type="dxa"/>
        <w:tblLayout w:type="fixed"/>
        <w:tblCellMar>
          <w:left w:w="70" w:type="dxa"/>
          <w:right w:w="70" w:type="dxa"/>
        </w:tblCellMar>
        <w:tblLook w:val="04A0" w:firstRow="1" w:lastRow="0" w:firstColumn="1" w:lastColumn="0" w:noHBand="0" w:noVBand="1"/>
      </w:tblPr>
      <w:tblGrid>
        <w:gridCol w:w="452"/>
        <w:gridCol w:w="1670"/>
        <w:gridCol w:w="973"/>
        <w:gridCol w:w="1807"/>
        <w:gridCol w:w="2669"/>
        <w:gridCol w:w="3316"/>
        <w:gridCol w:w="652"/>
        <w:gridCol w:w="3327"/>
        <w:gridCol w:w="1526"/>
        <w:gridCol w:w="889"/>
        <w:gridCol w:w="1473"/>
        <w:gridCol w:w="873"/>
        <w:gridCol w:w="1592"/>
      </w:tblGrid>
      <w:tr w:rsidR="0021296B" w:rsidRPr="0021296B" w14:paraId="5E31B4F1" w14:textId="77777777" w:rsidTr="00CF6B05">
        <w:trPr>
          <w:cantSplit/>
          <w:trHeight w:val="285"/>
          <w:tblHeader/>
        </w:trPr>
        <w:tc>
          <w:tcPr>
            <w:tcW w:w="452" w:type="dxa"/>
            <w:tcBorders>
              <w:top w:val="single" w:sz="4" w:space="0" w:color="auto"/>
              <w:left w:val="single" w:sz="4" w:space="0" w:color="auto"/>
              <w:bottom w:val="nil"/>
              <w:right w:val="single" w:sz="4" w:space="0" w:color="auto"/>
            </w:tcBorders>
            <w:shd w:val="clear" w:color="4472C4" w:fill="4472C4"/>
            <w:vAlign w:val="center"/>
            <w:hideMark/>
          </w:tcPr>
          <w:p w14:paraId="61DD69C5" w14:textId="77777777" w:rsidR="0021296B" w:rsidRPr="0021296B" w:rsidRDefault="0021296B" w:rsidP="0021296B">
            <w:pPr>
              <w:spacing w:line="240" w:lineRule="auto"/>
              <w:jc w:val="center"/>
              <w:rPr>
                <w:rFonts w:eastAsia="Times New Roman"/>
                <w:b/>
                <w:bCs/>
                <w:color w:val="FFFFFF"/>
                <w:sz w:val="20"/>
                <w:szCs w:val="20"/>
              </w:rPr>
            </w:pPr>
            <w:r w:rsidRPr="0021296B">
              <w:rPr>
                <w:rFonts w:eastAsia="Times New Roman"/>
                <w:b/>
                <w:bCs/>
                <w:color w:val="FFFFFF"/>
                <w:sz w:val="20"/>
                <w:szCs w:val="20"/>
              </w:rPr>
              <w:t>Nr.</w:t>
            </w:r>
          </w:p>
        </w:tc>
        <w:tc>
          <w:tcPr>
            <w:tcW w:w="1670" w:type="dxa"/>
            <w:tcBorders>
              <w:top w:val="single" w:sz="4" w:space="0" w:color="auto"/>
              <w:left w:val="nil"/>
              <w:bottom w:val="nil"/>
              <w:right w:val="single" w:sz="4" w:space="0" w:color="auto"/>
            </w:tcBorders>
            <w:shd w:val="clear" w:color="4472C4" w:fill="4472C4"/>
            <w:vAlign w:val="center"/>
            <w:hideMark/>
          </w:tcPr>
          <w:p w14:paraId="062F8AA1" w14:textId="77777777" w:rsidR="0021296B" w:rsidRPr="0021296B" w:rsidRDefault="0021296B" w:rsidP="0021296B">
            <w:pPr>
              <w:spacing w:line="240" w:lineRule="auto"/>
              <w:jc w:val="center"/>
              <w:rPr>
                <w:rFonts w:eastAsia="Times New Roman"/>
                <w:b/>
                <w:bCs/>
                <w:color w:val="FFFFFF"/>
                <w:sz w:val="20"/>
                <w:szCs w:val="20"/>
              </w:rPr>
            </w:pPr>
            <w:r w:rsidRPr="0021296B">
              <w:rPr>
                <w:rFonts w:eastAsia="Times New Roman"/>
                <w:b/>
                <w:bCs/>
                <w:color w:val="FFFFFF"/>
                <w:sz w:val="20"/>
                <w:szCs w:val="20"/>
              </w:rPr>
              <w:t>Projectfase</w:t>
            </w:r>
          </w:p>
        </w:tc>
        <w:tc>
          <w:tcPr>
            <w:tcW w:w="973" w:type="dxa"/>
            <w:tcBorders>
              <w:top w:val="single" w:sz="4" w:space="0" w:color="auto"/>
              <w:left w:val="nil"/>
              <w:bottom w:val="nil"/>
              <w:right w:val="single" w:sz="4" w:space="0" w:color="auto"/>
            </w:tcBorders>
            <w:shd w:val="clear" w:color="4472C4" w:fill="4472C4"/>
            <w:vAlign w:val="center"/>
            <w:hideMark/>
          </w:tcPr>
          <w:p w14:paraId="68E5F0B8" w14:textId="77777777" w:rsidR="0021296B" w:rsidRPr="0021296B" w:rsidRDefault="0021296B" w:rsidP="0021296B">
            <w:pPr>
              <w:spacing w:line="240" w:lineRule="auto"/>
              <w:jc w:val="center"/>
              <w:rPr>
                <w:rFonts w:eastAsia="Times New Roman"/>
                <w:b/>
                <w:bCs/>
                <w:color w:val="FFFFFF"/>
                <w:sz w:val="20"/>
                <w:szCs w:val="20"/>
              </w:rPr>
            </w:pPr>
            <w:r w:rsidRPr="0021296B">
              <w:rPr>
                <w:rFonts w:eastAsia="Times New Roman"/>
                <w:b/>
                <w:bCs/>
                <w:color w:val="FFFFFF"/>
                <w:sz w:val="20"/>
                <w:szCs w:val="20"/>
              </w:rPr>
              <w:t>Bron</w:t>
            </w:r>
          </w:p>
        </w:tc>
        <w:tc>
          <w:tcPr>
            <w:tcW w:w="1807" w:type="dxa"/>
            <w:tcBorders>
              <w:top w:val="single" w:sz="4" w:space="0" w:color="auto"/>
              <w:left w:val="nil"/>
              <w:bottom w:val="nil"/>
              <w:right w:val="single" w:sz="4" w:space="0" w:color="auto"/>
            </w:tcBorders>
            <w:shd w:val="clear" w:color="4472C4" w:fill="4472C4"/>
            <w:vAlign w:val="center"/>
            <w:hideMark/>
          </w:tcPr>
          <w:p w14:paraId="58509F74" w14:textId="77777777" w:rsidR="0021296B" w:rsidRPr="0021296B" w:rsidRDefault="0021296B" w:rsidP="0021296B">
            <w:pPr>
              <w:spacing w:line="240" w:lineRule="auto"/>
              <w:jc w:val="center"/>
              <w:rPr>
                <w:rFonts w:eastAsia="Times New Roman"/>
                <w:b/>
                <w:bCs/>
                <w:color w:val="FFFFFF"/>
                <w:sz w:val="20"/>
                <w:szCs w:val="20"/>
              </w:rPr>
            </w:pPr>
            <w:r w:rsidRPr="0021296B">
              <w:rPr>
                <w:rFonts w:eastAsia="Times New Roman"/>
                <w:b/>
                <w:bCs/>
                <w:color w:val="FFC000"/>
                <w:sz w:val="20"/>
                <w:szCs w:val="20"/>
              </w:rPr>
              <w:t xml:space="preserve">Stap 1: </w:t>
            </w:r>
            <w:r w:rsidRPr="0021296B">
              <w:rPr>
                <w:rFonts w:eastAsia="Times New Roman"/>
                <w:b/>
                <w:bCs/>
                <w:color w:val="FFFFFF"/>
                <w:sz w:val="20"/>
                <w:szCs w:val="20"/>
              </w:rPr>
              <w:t>Situatie omschrijving</w:t>
            </w:r>
          </w:p>
        </w:tc>
        <w:tc>
          <w:tcPr>
            <w:tcW w:w="2669" w:type="dxa"/>
            <w:tcBorders>
              <w:top w:val="single" w:sz="4" w:space="0" w:color="auto"/>
              <w:left w:val="nil"/>
              <w:bottom w:val="nil"/>
              <w:right w:val="single" w:sz="4" w:space="0" w:color="auto"/>
            </w:tcBorders>
            <w:shd w:val="clear" w:color="4472C4" w:fill="4472C4"/>
            <w:vAlign w:val="center"/>
            <w:hideMark/>
          </w:tcPr>
          <w:p w14:paraId="28021276" w14:textId="77777777" w:rsidR="0021296B" w:rsidRPr="0021296B" w:rsidRDefault="0021296B" w:rsidP="0021296B">
            <w:pPr>
              <w:spacing w:line="240" w:lineRule="auto"/>
              <w:jc w:val="center"/>
              <w:rPr>
                <w:rFonts w:eastAsia="Times New Roman"/>
                <w:b/>
                <w:bCs/>
                <w:color w:val="FFFFFF"/>
                <w:sz w:val="20"/>
                <w:szCs w:val="20"/>
              </w:rPr>
            </w:pPr>
            <w:r w:rsidRPr="0021296B">
              <w:rPr>
                <w:rFonts w:eastAsia="Times New Roman"/>
                <w:b/>
                <w:bCs/>
                <w:color w:val="FFC000"/>
                <w:sz w:val="20"/>
                <w:szCs w:val="20"/>
              </w:rPr>
              <w:t xml:space="preserve">Stap 2: </w:t>
            </w:r>
            <w:r w:rsidRPr="0021296B">
              <w:rPr>
                <w:rFonts w:eastAsia="Times New Roman"/>
                <w:b/>
                <w:bCs/>
                <w:color w:val="FFFFFF"/>
                <w:sz w:val="20"/>
                <w:szCs w:val="20"/>
              </w:rPr>
              <w:t>Dilemma</w:t>
            </w:r>
          </w:p>
        </w:tc>
        <w:tc>
          <w:tcPr>
            <w:tcW w:w="3316" w:type="dxa"/>
            <w:tcBorders>
              <w:top w:val="single" w:sz="4" w:space="0" w:color="auto"/>
              <w:left w:val="nil"/>
              <w:bottom w:val="nil"/>
              <w:right w:val="nil"/>
            </w:tcBorders>
            <w:shd w:val="clear" w:color="4472C4" w:fill="4472C4"/>
            <w:vAlign w:val="center"/>
            <w:hideMark/>
          </w:tcPr>
          <w:p w14:paraId="728B133A" w14:textId="77777777" w:rsidR="0021296B" w:rsidRPr="0021296B" w:rsidRDefault="0021296B" w:rsidP="0021296B">
            <w:pPr>
              <w:spacing w:line="240" w:lineRule="auto"/>
              <w:jc w:val="center"/>
              <w:rPr>
                <w:rFonts w:eastAsia="Times New Roman"/>
                <w:b/>
                <w:bCs/>
                <w:color w:val="FFFFFF"/>
                <w:sz w:val="20"/>
                <w:szCs w:val="20"/>
              </w:rPr>
            </w:pPr>
            <w:r w:rsidRPr="0021296B">
              <w:rPr>
                <w:rFonts w:eastAsia="Times New Roman"/>
                <w:b/>
                <w:bCs/>
                <w:color w:val="FFC000"/>
                <w:sz w:val="20"/>
                <w:szCs w:val="20"/>
              </w:rPr>
              <w:t xml:space="preserve">Stap 3: </w:t>
            </w:r>
            <w:r w:rsidRPr="0021296B">
              <w:rPr>
                <w:rFonts w:eastAsia="Times New Roman"/>
                <w:b/>
                <w:bCs/>
                <w:color w:val="FFFFFF"/>
                <w:sz w:val="20"/>
                <w:szCs w:val="20"/>
              </w:rPr>
              <w:t>Keuze</w:t>
            </w:r>
          </w:p>
        </w:tc>
        <w:tc>
          <w:tcPr>
            <w:tcW w:w="652" w:type="dxa"/>
            <w:vMerge w:val="restart"/>
            <w:tcBorders>
              <w:top w:val="single" w:sz="4" w:space="0" w:color="auto"/>
              <w:left w:val="nil"/>
              <w:bottom w:val="nil"/>
              <w:right w:val="single" w:sz="4" w:space="0" w:color="auto"/>
            </w:tcBorders>
            <w:shd w:val="clear" w:color="4472C4" w:fill="4472C4"/>
            <w:vAlign w:val="center"/>
            <w:hideMark/>
          </w:tcPr>
          <w:p w14:paraId="5C6D9A85" w14:textId="77777777" w:rsidR="0021296B" w:rsidRPr="0021296B" w:rsidRDefault="0021296B" w:rsidP="0021296B">
            <w:pPr>
              <w:spacing w:line="240" w:lineRule="auto"/>
              <w:jc w:val="center"/>
              <w:rPr>
                <w:rFonts w:eastAsia="Times New Roman"/>
                <w:b/>
                <w:bCs/>
                <w:color w:val="FFFFFF"/>
                <w:sz w:val="20"/>
                <w:szCs w:val="20"/>
              </w:rPr>
            </w:pPr>
            <w:bookmarkStart w:id="78" w:name="RANGE!H2"/>
            <w:r w:rsidRPr="0021296B">
              <w:rPr>
                <w:rFonts w:eastAsia="Times New Roman"/>
                <w:b/>
                <w:bCs/>
                <w:color w:val="FFFFFF"/>
                <w:sz w:val="20"/>
                <w:szCs w:val="20"/>
              </w:rPr>
              <w:t>in IVP</w:t>
            </w:r>
            <w:bookmarkEnd w:id="78"/>
          </w:p>
        </w:tc>
        <w:tc>
          <w:tcPr>
            <w:tcW w:w="3327" w:type="dxa"/>
            <w:tcBorders>
              <w:top w:val="single" w:sz="4" w:space="0" w:color="auto"/>
              <w:left w:val="nil"/>
              <w:bottom w:val="nil"/>
              <w:right w:val="single" w:sz="4" w:space="0" w:color="auto"/>
            </w:tcBorders>
            <w:shd w:val="clear" w:color="4472C4" w:fill="4472C4"/>
            <w:vAlign w:val="center"/>
            <w:hideMark/>
          </w:tcPr>
          <w:p w14:paraId="73CDC34B" w14:textId="77777777" w:rsidR="0021296B" w:rsidRPr="0021296B" w:rsidRDefault="0021296B" w:rsidP="0021296B">
            <w:pPr>
              <w:spacing w:line="240" w:lineRule="auto"/>
              <w:jc w:val="center"/>
              <w:rPr>
                <w:rFonts w:eastAsia="Times New Roman"/>
                <w:b/>
                <w:bCs/>
                <w:color w:val="FFFFFF"/>
                <w:sz w:val="20"/>
                <w:szCs w:val="20"/>
              </w:rPr>
            </w:pPr>
            <w:r w:rsidRPr="0021296B">
              <w:rPr>
                <w:rFonts w:eastAsia="Times New Roman"/>
                <w:b/>
                <w:bCs/>
                <w:color w:val="FFC000"/>
                <w:sz w:val="20"/>
                <w:szCs w:val="20"/>
              </w:rPr>
              <w:t>Stap 4:</w:t>
            </w:r>
            <w:r w:rsidRPr="0021296B">
              <w:rPr>
                <w:rFonts w:eastAsia="Times New Roman"/>
                <w:b/>
                <w:bCs/>
                <w:color w:val="FFFFFF"/>
                <w:sz w:val="20"/>
                <w:szCs w:val="20"/>
              </w:rPr>
              <w:t xml:space="preserve"> Motivering</w:t>
            </w:r>
          </w:p>
        </w:tc>
        <w:tc>
          <w:tcPr>
            <w:tcW w:w="6353" w:type="dxa"/>
            <w:gridSpan w:val="5"/>
            <w:tcBorders>
              <w:top w:val="single" w:sz="4" w:space="0" w:color="auto"/>
              <w:left w:val="nil"/>
              <w:bottom w:val="nil"/>
              <w:right w:val="nil"/>
            </w:tcBorders>
            <w:shd w:val="clear" w:color="4472C4" w:fill="4472C4"/>
            <w:vAlign w:val="center"/>
            <w:hideMark/>
          </w:tcPr>
          <w:p w14:paraId="37CA126D" w14:textId="77777777" w:rsidR="0021296B" w:rsidRPr="0021296B" w:rsidRDefault="0021296B" w:rsidP="0021296B">
            <w:pPr>
              <w:spacing w:line="240" w:lineRule="auto"/>
              <w:jc w:val="center"/>
              <w:rPr>
                <w:rFonts w:eastAsia="Times New Roman"/>
                <w:b/>
                <w:bCs/>
                <w:color w:val="FFFFFF"/>
                <w:sz w:val="20"/>
                <w:szCs w:val="20"/>
              </w:rPr>
            </w:pPr>
            <w:r w:rsidRPr="0021296B">
              <w:rPr>
                <w:rFonts w:eastAsia="Times New Roman"/>
                <w:b/>
                <w:bCs/>
                <w:color w:val="FFC000"/>
                <w:sz w:val="20"/>
                <w:szCs w:val="20"/>
              </w:rPr>
              <w:t>Stap 5:</w:t>
            </w:r>
            <w:r w:rsidRPr="0021296B">
              <w:rPr>
                <w:rFonts w:eastAsia="Times New Roman"/>
                <w:b/>
                <w:bCs/>
                <w:color w:val="FFFFFF"/>
                <w:sz w:val="20"/>
                <w:szCs w:val="20"/>
              </w:rPr>
              <w:t xml:space="preserve"> Gevolg </w:t>
            </w:r>
          </w:p>
        </w:tc>
      </w:tr>
      <w:tr w:rsidR="0021296B" w:rsidRPr="0021296B" w14:paraId="2E63B268" w14:textId="77777777" w:rsidTr="00CF6B05">
        <w:trPr>
          <w:trHeight w:val="480"/>
        </w:trPr>
        <w:tc>
          <w:tcPr>
            <w:tcW w:w="452" w:type="dxa"/>
            <w:vMerge w:val="restart"/>
            <w:tcBorders>
              <w:top w:val="nil"/>
              <w:left w:val="single" w:sz="4" w:space="0" w:color="auto"/>
              <w:bottom w:val="nil"/>
              <w:right w:val="single" w:sz="4" w:space="0" w:color="auto"/>
            </w:tcBorders>
            <w:shd w:val="clear" w:color="4472C4" w:fill="4472C4"/>
            <w:noWrap/>
            <w:vAlign w:val="center"/>
            <w:hideMark/>
          </w:tcPr>
          <w:p w14:paraId="33F7571F" w14:textId="77777777" w:rsidR="0021296B" w:rsidRPr="0021296B" w:rsidRDefault="0021296B" w:rsidP="0021296B">
            <w:pPr>
              <w:spacing w:line="240" w:lineRule="auto"/>
              <w:jc w:val="center"/>
              <w:rPr>
                <w:rFonts w:eastAsia="Times New Roman"/>
                <w:b/>
                <w:bCs/>
                <w:color w:val="FFFFFF"/>
                <w:szCs w:val="18"/>
              </w:rPr>
            </w:pPr>
            <w:r w:rsidRPr="0021296B">
              <w:rPr>
                <w:rFonts w:eastAsia="Times New Roman"/>
                <w:b/>
                <w:bCs/>
                <w:color w:val="FFFFFF"/>
                <w:szCs w:val="18"/>
              </w:rPr>
              <w:t> </w:t>
            </w:r>
          </w:p>
        </w:tc>
        <w:bookmarkStart w:id="79" w:name="RANGE!C3"/>
        <w:tc>
          <w:tcPr>
            <w:tcW w:w="1670" w:type="dxa"/>
            <w:vMerge w:val="restart"/>
            <w:tcBorders>
              <w:top w:val="nil"/>
              <w:left w:val="single" w:sz="4" w:space="0" w:color="auto"/>
              <w:bottom w:val="nil"/>
              <w:right w:val="single" w:sz="4" w:space="0" w:color="auto"/>
            </w:tcBorders>
            <w:shd w:val="clear" w:color="4472C4" w:fill="4472C4"/>
            <w:vAlign w:val="center"/>
            <w:hideMark/>
          </w:tcPr>
          <w:p w14:paraId="32D6045F" w14:textId="77777777" w:rsidR="0021296B" w:rsidRPr="0021296B" w:rsidRDefault="0021296B" w:rsidP="0021296B">
            <w:pPr>
              <w:spacing w:line="240" w:lineRule="auto"/>
              <w:jc w:val="center"/>
              <w:rPr>
                <w:rFonts w:eastAsia="Times New Roman"/>
                <w:color w:val="FFFFFF"/>
                <w:szCs w:val="18"/>
              </w:rPr>
            </w:pPr>
            <w:r w:rsidRPr="0021296B">
              <w:rPr>
                <w:rFonts w:eastAsia="Times New Roman"/>
                <w:color w:val="FFFFFF"/>
                <w:szCs w:val="18"/>
              </w:rPr>
              <w:fldChar w:fldCharType="begin"/>
            </w:r>
            <w:r w:rsidRPr="0021296B">
              <w:rPr>
                <w:rFonts w:eastAsia="Times New Roman"/>
                <w:color w:val="FFFFFF"/>
                <w:szCs w:val="18"/>
              </w:rPr>
              <w:instrText>HYPERLINK "file:///C:\\Users\\bonde\\AppData\\Local\\Microsoft\\Windows\\INetCache\\Content.MSO\\E8AFF139.xlsx" \l "RANGE!C3" \o "Gebruik pull-down menu"</w:instrText>
            </w:r>
            <w:r w:rsidRPr="0021296B">
              <w:rPr>
                <w:rFonts w:eastAsia="Times New Roman"/>
                <w:color w:val="FFFFFF"/>
                <w:szCs w:val="18"/>
              </w:rPr>
            </w:r>
            <w:r w:rsidRPr="0021296B">
              <w:rPr>
                <w:rFonts w:eastAsia="Times New Roman"/>
                <w:color w:val="FFFFFF"/>
                <w:szCs w:val="18"/>
              </w:rPr>
              <w:fldChar w:fldCharType="separate"/>
            </w:r>
            <w:r w:rsidRPr="0021296B">
              <w:rPr>
                <w:rFonts w:eastAsia="Times New Roman"/>
                <w:color w:val="FFFFFF"/>
                <w:szCs w:val="18"/>
              </w:rPr>
              <w:t>De projectfase waarin de BTO-keuze gemaakt is.</w:t>
            </w:r>
            <w:r w:rsidRPr="0021296B">
              <w:rPr>
                <w:rFonts w:eastAsia="Times New Roman"/>
                <w:color w:val="FFFFFF"/>
                <w:szCs w:val="18"/>
              </w:rPr>
              <w:fldChar w:fldCharType="end"/>
            </w:r>
            <w:bookmarkEnd w:id="79"/>
          </w:p>
        </w:tc>
        <w:bookmarkStart w:id="80" w:name="RANGE!D3"/>
        <w:tc>
          <w:tcPr>
            <w:tcW w:w="973" w:type="dxa"/>
            <w:vMerge w:val="restart"/>
            <w:tcBorders>
              <w:top w:val="nil"/>
              <w:left w:val="single" w:sz="4" w:space="0" w:color="auto"/>
              <w:bottom w:val="nil"/>
              <w:right w:val="single" w:sz="4" w:space="0" w:color="auto"/>
            </w:tcBorders>
            <w:shd w:val="clear" w:color="4472C4" w:fill="4472C4"/>
            <w:vAlign w:val="center"/>
            <w:hideMark/>
          </w:tcPr>
          <w:p w14:paraId="57728E9F" w14:textId="77777777" w:rsidR="0021296B" w:rsidRPr="0021296B" w:rsidRDefault="0021296B" w:rsidP="0021296B">
            <w:pPr>
              <w:spacing w:line="240" w:lineRule="auto"/>
              <w:jc w:val="center"/>
              <w:rPr>
                <w:rFonts w:eastAsia="Times New Roman"/>
                <w:color w:val="FFFFFF"/>
                <w:szCs w:val="18"/>
              </w:rPr>
            </w:pPr>
            <w:r w:rsidRPr="0021296B">
              <w:rPr>
                <w:rFonts w:eastAsia="Times New Roman"/>
                <w:color w:val="FFFFFF"/>
                <w:szCs w:val="18"/>
              </w:rPr>
              <w:fldChar w:fldCharType="begin"/>
            </w:r>
            <w:r w:rsidRPr="0021296B">
              <w:rPr>
                <w:rFonts w:eastAsia="Times New Roman"/>
                <w:color w:val="FFFFFF"/>
                <w:szCs w:val="18"/>
              </w:rPr>
              <w:instrText>HYPERLINK "file:///C:\\Users\\bonde\\AppData\\Local\\Microsoft\\Windows\\INetCache\\Content.MSO\\E8AFF139.xlsx" \l "RANGE!D3" \o "Klik op deze cel om voorbeelden te zien"</w:instrText>
            </w:r>
            <w:r w:rsidRPr="0021296B">
              <w:rPr>
                <w:rFonts w:eastAsia="Times New Roman"/>
                <w:color w:val="FFFFFF"/>
                <w:szCs w:val="18"/>
              </w:rPr>
            </w:r>
            <w:r w:rsidRPr="0021296B">
              <w:rPr>
                <w:rFonts w:eastAsia="Times New Roman"/>
                <w:color w:val="FFFFFF"/>
                <w:szCs w:val="18"/>
              </w:rPr>
              <w:fldChar w:fldCharType="separate"/>
            </w:r>
            <w:r w:rsidRPr="0021296B">
              <w:rPr>
                <w:rFonts w:eastAsia="Times New Roman"/>
                <w:color w:val="FFFFFF"/>
                <w:szCs w:val="18"/>
              </w:rPr>
              <w:t>De herkomst van de BTO-keuze.</w:t>
            </w:r>
            <w:r w:rsidRPr="0021296B">
              <w:rPr>
                <w:rFonts w:eastAsia="Times New Roman"/>
                <w:color w:val="FFFFFF"/>
                <w:szCs w:val="18"/>
              </w:rPr>
              <w:fldChar w:fldCharType="end"/>
            </w:r>
            <w:bookmarkEnd w:id="80"/>
          </w:p>
        </w:tc>
        <w:tc>
          <w:tcPr>
            <w:tcW w:w="1807" w:type="dxa"/>
            <w:vMerge w:val="restart"/>
            <w:tcBorders>
              <w:top w:val="nil"/>
              <w:left w:val="single" w:sz="4" w:space="0" w:color="auto"/>
              <w:bottom w:val="nil"/>
              <w:right w:val="single" w:sz="4" w:space="0" w:color="auto"/>
            </w:tcBorders>
            <w:shd w:val="clear" w:color="4472C4" w:fill="4472C4"/>
            <w:vAlign w:val="center"/>
            <w:hideMark/>
          </w:tcPr>
          <w:p w14:paraId="60D648FE" w14:textId="77777777" w:rsidR="0021296B" w:rsidRPr="0021296B" w:rsidRDefault="0021296B" w:rsidP="0021296B">
            <w:pPr>
              <w:spacing w:line="240" w:lineRule="auto"/>
              <w:jc w:val="center"/>
              <w:rPr>
                <w:rFonts w:eastAsia="Times New Roman"/>
                <w:color w:val="FFFFFF"/>
                <w:szCs w:val="18"/>
              </w:rPr>
            </w:pPr>
            <w:r w:rsidRPr="0021296B">
              <w:rPr>
                <w:rFonts w:eastAsia="Times New Roman"/>
                <w:color w:val="FFFFFF"/>
                <w:szCs w:val="18"/>
              </w:rPr>
              <w:br/>
              <w:t xml:space="preserve">Omschrijf  de situatie waarover een keuze  gemaakt moet worden. </w:t>
            </w:r>
          </w:p>
        </w:tc>
        <w:bookmarkStart w:id="81" w:name="RANGE!F3"/>
        <w:tc>
          <w:tcPr>
            <w:tcW w:w="2669" w:type="dxa"/>
            <w:vMerge w:val="restart"/>
            <w:tcBorders>
              <w:top w:val="nil"/>
              <w:left w:val="single" w:sz="4" w:space="0" w:color="auto"/>
              <w:bottom w:val="nil"/>
              <w:right w:val="single" w:sz="4" w:space="0" w:color="auto"/>
            </w:tcBorders>
            <w:shd w:val="clear" w:color="4472C4" w:fill="4472C4"/>
            <w:vAlign w:val="center"/>
            <w:hideMark/>
          </w:tcPr>
          <w:p w14:paraId="17BB334F" w14:textId="77777777" w:rsidR="0021296B" w:rsidRPr="0021296B" w:rsidRDefault="0021296B" w:rsidP="0021296B">
            <w:pPr>
              <w:spacing w:line="240" w:lineRule="auto"/>
              <w:jc w:val="center"/>
              <w:rPr>
                <w:rFonts w:eastAsia="Times New Roman"/>
                <w:color w:val="FFFFFF"/>
                <w:szCs w:val="18"/>
              </w:rPr>
            </w:pPr>
            <w:r w:rsidRPr="0021296B">
              <w:rPr>
                <w:rFonts w:eastAsia="Times New Roman"/>
                <w:color w:val="FFFFFF"/>
                <w:szCs w:val="18"/>
              </w:rPr>
              <w:fldChar w:fldCharType="begin"/>
            </w:r>
            <w:r w:rsidRPr="0021296B">
              <w:rPr>
                <w:rFonts w:eastAsia="Times New Roman"/>
                <w:color w:val="FFFFFF"/>
                <w:szCs w:val="18"/>
              </w:rPr>
              <w:instrText>HYPERLINK "file:///C:\\Users\\bonde\\AppData\\Local\\Microsoft\\Windows\\INetCache\\Content.MSO\\E8AFF139.xlsx" \l "RANGE!F3" \o "Klik op deze cel voor meer informatie"</w:instrText>
            </w:r>
            <w:r w:rsidRPr="0021296B">
              <w:rPr>
                <w:rFonts w:eastAsia="Times New Roman"/>
                <w:color w:val="FFFFFF"/>
                <w:szCs w:val="18"/>
              </w:rPr>
            </w:r>
            <w:r w:rsidRPr="0021296B">
              <w:rPr>
                <w:rFonts w:eastAsia="Times New Roman"/>
                <w:color w:val="FFFFFF"/>
                <w:szCs w:val="18"/>
              </w:rPr>
              <w:fldChar w:fldCharType="separate"/>
            </w:r>
            <w:r w:rsidRPr="0021296B">
              <w:rPr>
                <w:rFonts w:eastAsia="Times New Roman"/>
                <w:color w:val="FFFFFF"/>
                <w:szCs w:val="18"/>
              </w:rPr>
              <w:br/>
              <w:t>Omschrijf de keuze mogelijkheden.</w:t>
            </w:r>
            <w:r w:rsidRPr="0021296B">
              <w:rPr>
                <w:rFonts w:eastAsia="Times New Roman"/>
                <w:color w:val="FFFFFF"/>
                <w:szCs w:val="18"/>
              </w:rPr>
              <w:br/>
            </w:r>
            <w:r w:rsidRPr="0021296B">
              <w:rPr>
                <w:rFonts w:eastAsia="Times New Roman"/>
                <w:color w:val="FFFFFF"/>
                <w:szCs w:val="18"/>
              </w:rPr>
              <w:fldChar w:fldCharType="end"/>
            </w:r>
            <w:bookmarkEnd w:id="81"/>
          </w:p>
        </w:tc>
        <w:tc>
          <w:tcPr>
            <w:tcW w:w="3316" w:type="dxa"/>
            <w:vMerge w:val="restart"/>
            <w:tcBorders>
              <w:top w:val="nil"/>
              <w:left w:val="single" w:sz="4" w:space="0" w:color="auto"/>
              <w:bottom w:val="nil"/>
              <w:right w:val="single" w:sz="4" w:space="0" w:color="auto"/>
            </w:tcBorders>
            <w:shd w:val="clear" w:color="4472C4" w:fill="4472C4"/>
            <w:vAlign w:val="center"/>
            <w:hideMark/>
          </w:tcPr>
          <w:p w14:paraId="03AC1AEB" w14:textId="77777777" w:rsidR="0021296B" w:rsidRPr="0021296B" w:rsidRDefault="0021296B" w:rsidP="0021296B">
            <w:pPr>
              <w:spacing w:line="240" w:lineRule="auto"/>
              <w:jc w:val="center"/>
              <w:rPr>
                <w:rFonts w:eastAsia="Times New Roman"/>
                <w:color w:val="FFFFFF"/>
                <w:szCs w:val="18"/>
              </w:rPr>
            </w:pPr>
            <w:r w:rsidRPr="0021296B">
              <w:rPr>
                <w:rFonts w:eastAsia="Times New Roman"/>
                <w:color w:val="FFFFFF"/>
                <w:szCs w:val="18"/>
              </w:rPr>
              <w:br/>
              <w:t>Omschrijf welke keuze  is gemaakt.</w:t>
            </w:r>
          </w:p>
        </w:tc>
        <w:tc>
          <w:tcPr>
            <w:tcW w:w="652" w:type="dxa"/>
            <w:vMerge/>
            <w:tcBorders>
              <w:top w:val="single" w:sz="4" w:space="0" w:color="auto"/>
              <w:left w:val="nil"/>
              <w:bottom w:val="nil"/>
              <w:right w:val="single" w:sz="4" w:space="0" w:color="auto"/>
            </w:tcBorders>
            <w:vAlign w:val="center"/>
            <w:hideMark/>
          </w:tcPr>
          <w:p w14:paraId="7C916C34" w14:textId="77777777" w:rsidR="0021296B" w:rsidRPr="0021296B" w:rsidRDefault="0021296B" w:rsidP="0021296B">
            <w:pPr>
              <w:spacing w:line="240" w:lineRule="auto"/>
              <w:rPr>
                <w:rFonts w:eastAsia="Times New Roman"/>
                <w:b/>
                <w:bCs/>
                <w:color w:val="FFFFFF"/>
                <w:sz w:val="20"/>
                <w:szCs w:val="20"/>
              </w:rPr>
            </w:pPr>
          </w:p>
        </w:tc>
        <w:tc>
          <w:tcPr>
            <w:tcW w:w="3327" w:type="dxa"/>
            <w:vMerge w:val="restart"/>
            <w:tcBorders>
              <w:top w:val="nil"/>
              <w:left w:val="nil"/>
              <w:bottom w:val="nil"/>
              <w:right w:val="nil"/>
            </w:tcBorders>
            <w:shd w:val="clear" w:color="auto" w:fill="186BB0"/>
            <w:noWrap/>
            <w:vAlign w:val="center"/>
            <w:hideMark/>
          </w:tcPr>
          <w:p w14:paraId="33BD70C0" w14:textId="1250DEFB" w:rsidR="0021296B" w:rsidRPr="0021296B" w:rsidRDefault="00C01061" w:rsidP="0021296B">
            <w:pPr>
              <w:spacing w:line="240" w:lineRule="auto"/>
              <w:rPr>
                <w:rFonts w:eastAsia="Times New Roman"/>
                <w:b/>
                <w:bCs/>
                <w:color w:val="FFFFFF" w:themeColor="background1"/>
                <w:sz w:val="20"/>
                <w:szCs w:val="20"/>
              </w:rPr>
            </w:pPr>
            <w:r>
              <w:rPr>
                <w:rFonts w:eastAsia="Times New Roman"/>
                <w:color w:val="FFFFFF" w:themeColor="background1"/>
                <w:szCs w:val="18"/>
              </w:rPr>
              <w:t xml:space="preserve">Omschrijf </w:t>
            </w:r>
            <w:r w:rsidR="007354C5" w:rsidRPr="007354C5">
              <w:rPr>
                <w:rFonts w:eastAsia="Times New Roman"/>
                <w:color w:val="FFFFFF" w:themeColor="background1"/>
                <w:szCs w:val="18"/>
              </w:rPr>
              <w:t>de afwegingen die tot de betreffende keuze hebben geleid</w:t>
            </w:r>
            <w:r w:rsidR="007354C5">
              <w:rPr>
                <w:rFonts w:eastAsia="Times New Roman"/>
                <w:color w:val="FFFFFF" w:themeColor="background1"/>
                <w:szCs w:val="18"/>
              </w:rPr>
              <w:t xml:space="preserve"> </w:t>
            </w:r>
          </w:p>
        </w:tc>
        <w:bookmarkStart w:id="82" w:name="RANGE!J3"/>
        <w:tc>
          <w:tcPr>
            <w:tcW w:w="6353" w:type="dxa"/>
            <w:gridSpan w:val="5"/>
            <w:tcBorders>
              <w:top w:val="nil"/>
              <w:left w:val="nil"/>
              <w:bottom w:val="single" w:sz="4" w:space="0" w:color="auto"/>
              <w:right w:val="nil"/>
            </w:tcBorders>
            <w:shd w:val="clear" w:color="000000" w:fill="4472C4"/>
            <w:vAlign w:val="center"/>
            <w:hideMark/>
          </w:tcPr>
          <w:p w14:paraId="059B3598" w14:textId="77777777" w:rsidR="0021296B" w:rsidRPr="0021296B" w:rsidRDefault="0021296B" w:rsidP="0021296B">
            <w:pPr>
              <w:spacing w:line="240" w:lineRule="auto"/>
              <w:jc w:val="center"/>
              <w:rPr>
                <w:rFonts w:eastAsia="Times New Roman"/>
                <w:color w:val="FFFFFF"/>
                <w:szCs w:val="18"/>
              </w:rPr>
            </w:pPr>
            <w:r w:rsidRPr="0021296B">
              <w:rPr>
                <w:rFonts w:eastAsia="Times New Roman"/>
                <w:color w:val="FFFFFF"/>
                <w:szCs w:val="18"/>
              </w:rPr>
              <w:fldChar w:fldCharType="begin"/>
            </w:r>
            <w:r w:rsidRPr="0021296B">
              <w:rPr>
                <w:rFonts w:eastAsia="Times New Roman"/>
                <w:color w:val="FFFFFF"/>
                <w:szCs w:val="18"/>
              </w:rPr>
              <w:instrText>HYPERLINK "file:///C:\\Users\\bonde\\AppData\\Local\\Microsoft\\Windows\\INetCache\\Content.MSO\\E8AFF139.xlsx" \l "RANGE!J3" \o "Klik op deze cel voor meer informatie"</w:instrText>
            </w:r>
            <w:r w:rsidRPr="0021296B">
              <w:rPr>
                <w:rFonts w:eastAsia="Times New Roman"/>
                <w:color w:val="FFFFFF"/>
                <w:szCs w:val="18"/>
              </w:rPr>
            </w:r>
            <w:r w:rsidRPr="0021296B">
              <w:rPr>
                <w:rFonts w:eastAsia="Times New Roman"/>
                <w:color w:val="FFFFFF"/>
                <w:szCs w:val="18"/>
              </w:rPr>
              <w:fldChar w:fldCharType="separate"/>
            </w:r>
            <w:r w:rsidRPr="0021296B">
              <w:rPr>
                <w:rFonts w:eastAsia="Times New Roman"/>
                <w:color w:val="FFFFFF"/>
                <w:szCs w:val="18"/>
              </w:rPr>
              <w:t>Omschrijf de gevolgrisico's (de gevolgen van de keuze)</w:t>
            </w:r>
            <w:r w:rsidRPr="0021296B">
              <w:rPr>
                <w:rFonts w:eastAsia="Times New Roman"/>
                <w:color w:val="FFFFFF"/>
                <w:szCs w:val="18"/>
              </w:rPr>
              <w:fldChar w:fldCharType="end"/>
            </w:r>
            <w:bookmarkEnd w:id="82"/>
          </w:p>
        </w:tc>
      </w:tr>
      <w:tr w:rsidR="00744247" w:rsidRPr="0021296B" w14:paraId="0AABBF86" w14:textId="77777777" w:rsidTr="00CF6B05">
        <w:trPr>
          <w:trHeight w:val="702"/>
        </w:trPr>
        <w:tc>
          <w:tcPr>
            <w:tcW w:w="452" w:type="dxa"/>
            <w:vMerge/>
            <w:tcBorders>
              <w:top w:val="nil"/>
              <w:left w:val="single" w:sz="4" w:space="0" w:color="auto"/>
              <w:bottom w:val="nil"/>
              <w:right w:val="single" w:sz="4" w:space="0" w:color="auto"/>
            </w:tcBorders>
            <w:vAlign w:val="center"/>
            <w:hideMark/>
          </w:tcPr>
          <w:p w14:paraId="41BFFD5F" w14:textId="77777777" w:rsidR="0021296B" w:rsidRPr="0021296B" w:rsidRDefault="0021296B" w:rsidP="0021296B">
            <w:pPr>
              <w:spacing w:line="240" w:lineRule="auto"/>
              <w:rPr>
                <w:rFonts w:eastAsia="Times New Roman"/>
                <w:b/>
                <w:bCs/>
                <w:color w:val="FFFFFF"/>
                <w:szCs w:val="18"/>
              </w:rPr>
            </w:pPr>
          </w:p>
        </w:tc>
        <w:tc>
          <w:tcPr>
            <w:tcW w:w="1670" w:type="dxa"/>
            <w:vMerge/>
            <w:tcBorders>
              <w:top w:val="nil"/>
              <w:left w:val="single" w:sz="4" w:space="0" w:color="auto"/>
              <w:bottom w:val="nil"/>
              <w:right w:val="single" w:sz="4" w:space="0" w:color="auto"/>
            </w:tcBorders>
            <w:vAlign w:val="center"/>
            <w:hideMark/>
          </w:tcPr>
          <w:p w14:paraId="7D680B30" w14:textId="77777777" w:rsidR="0021296B" w:rsidRPr="0021296B" w:rsidRDefault="0021296B" w:rsidP="0021296B">
            <w:pPr>
              <w:spacing w:line="240" w:lineRule="auto"/>
              <w:rPr>
                <w:rFonts w:eastAsia="Times New Roman"/>
                <w:color w:val="FFFFFF"/>
                <w:szCs w:val="18"/>
              </w:rPr>
            </w:pPr>
          </w:p>
        </w:tc>
        <w:tc>
          <w:tcPr>
            <w:tcW w:w="973" w:type="dxa"/>
            <w:vMerge/>
            <w:tcBorders>
              <w:top w:val="nil"/>
              <w:left w:val="single" w:sz="4" w:space="0" w:color="auto"/>
              <w:bottom w:val="nil"/>
              <w:right w:val="single" w:sz="4" w:space="0" w:color="auto"/>
            </w:tcBorders>
            <w:vAlign w:val="center"/>
            <w:hideMark/>
          </w:tcPr>
          <w:p w14:paraId="1B821CF0" w14:textId="77777777" w:rsidR="0021296B" w:rsidRPr="0021296B" w:rsidRDefault="0021296B" w:rsidP="0021296B">
            <w:pPr>
              <w:spacing w:line="240" w:lineRule="auto"/>
              <w:rPr>
                <w:rFonts w:eastAsia="Times New Roman"/>
                <w:color w:val="FFFFFF"/>
                <w:szCs w:val="18"/>
              </w:rPr>
            </w:pPr>
          </w:p>
        </w:tc>
        <w:tc>
          <w:tcPr>
            <w:tcW w:w="1807" w:type="dxa"/>
            <w:vMerge/>
            <w:tcBorders>
              <w:top w:val="nil"/>
              <w:left w:val="single" w:sz="4" w:space="0" w:color="auto"/>
              <w:bottom w:val="nil"/>
              <w:right w:val="single" w:sz="4" w:space="0" w:color="auto"/>
            </w:tcBorders>
            <w:vAlign w:val="center"/>
            <w:hideMark/>
          </w:tcPr>
          <w:p w14:paraId="699CD743" w14:textId="77777777" w:rsidR="0021296B" w:rsidRPr="0021296B" w:rsidRDefault="0021296B" w:rsidP="0021296B">
            <w:pPr>
              <w:spacing w:line="240" w:lineRule="auto"/>
              <w:rPr>
                <w:rFonts w:eastAsia="Times New Roman"/>
                <w:color w:val="FFFFFF"/>
                <w:szCs w:val="18"/>
              </w:rPr>
            </w:pPr>
          </w:p>
        </w:tc>
        <w:tc>
          <w:tcPr>
            <w:tcW w:w="2669" w:type="dxa"/>
            <w:vMerge/>
            <w:tcBorders>
              <w:top w:val="nil"/>
              <w:left w:val="single" w:sz="4" w:space="0" w:color="auto"/>
              <w:bottom w:val="nil"/>
              <w:right w:val="single" w:sz="4" w:space="0" w:color="auto"/>
            </w:tcBorders>
            <w:vAlign w:val="center"/>
            <w:hideMark/>
          </w:tcPr>
          <w:p w14:paraId="40FB0865" w14:textId="77777777" w:rsidR="0021296B" w:rsidRPr="0021296B" w:rsidRDefault="0021296B" w:rsidP="0021296B">
            <w:pPr>
              <w:spacing w:line="240" w:lineRule="auto"/>
              <w:rPr>
                <w:rFonts w:eastAsia="Times New Roman"/>
                <w:color w:val="FFFFFF"/>
                <w:szCs w:val="18"/>
              </w:rPr>
            </w:pPr>
          </w:p>
        </w:tc>
        <w:tc>
          <w:tcPr>
            <w:tcW w:w="3316" w:type="dxa"/>
            <w:vMerge/>
            <w:tcBorders>
              <w:top w:val="nil"/>
              <w:left w:val="single" w:sz="4" w:space="0" w:color="auto"/>
              <w:bottom w:val="nil"/>
              <w:right w:val="single" w:sz="4" w:space="0" w:color="auto"/>
            </w:tcBorders>
            <w:vAlign w:val="center"/>
            <w:hideMark/>
          </w:tcPr>
          <w:p w14:paraId="797DE979" w14:textId="77777777" w:rsidR="0021296B" w:rsidRPr="0021296B" w:rsidRDefault="0021296B" w:rsidP="0021296B">
            <w:pPr>
              <w:spacing w:line="240" w:lineRule="auto"/>
              <w:rPr>
                <w:rFonts w:eastAsia="Times New Roman"/>
                <w:color w:val="FFFFFF"/>
                <w:szCs w:val="18"/>
              </w:rPr>
            </w:pPr>
          </w:p>
        </w:tc>
        <w:tc>
          <w:tcPr>
            <w:tcW w:w="652" w:type="dxa"/>
            <w:vMerge/>
            <w:tcBorders>
              <w:top w:val="single" w:sz="4" w:space="0" w:color="auto"/>
              <w:left w:val="nil"/>
              <w:bottom w:val="nil"/>
              <w:right w:val="single" w:sz="4" w:space="0" w:color="auto"/>
            </w:tcBorders>
            <w:vAlign w:val="center"/>
            <w:hideMark/>
          </w:tcPr>
          <w:p w14:paraId="6E72BE8A" w14:textId="77777777" w:rsidR="0021296B" w:rsidRPr="0021296B" w:rsidRDefault="0021296B" w:rsidP="0021296B">
            <w:pPr>
              <w:spacing w:line="240" w:lineRule="auto"/>
              <w:rPr>
                <w:rFonts w:eastAsia="Times New Roman"/>
                <w:b/>
                <w:bCs/>
                <w:color w:val="FFFFFF"/>
                <w:sz w:val="20"/>
                <w:szCs w:val="20"/>
              </w:rPr>
            </w:pPr>
          </w:p>
        </w:tc>
        <w:tc>
          <w:tcPr>
            <w:tcW w:w="3327" w:type="dxa"/>
            <w:vMerge/>
            <w:tcBorders>
              <w:top w:val="nil"/>
              <w:left w:val="nil"/>
              <w:bottom w:val="nil"/>
              <w:right w:val="nil"/>
            </w:tcBorders>
            <w:shd w:val="clear" w:color="auto" w:fill="186BB0"/>
            <w:vAlign w:val="center"/>
            <w:hideMark/>
          </w:tcPr>
          <w:p w14:paraId="4304B070" w14:textId="77777777" w:rsidR="0021296B" w:rsidRPr="0021296B" w:rsidRDefault="0021296B" w:rsidP="0021296B">
            <w:pPr>
              <w:spacing w:line="240" w:lineRule="auto"/>
              <w:rPr>
                <w:rFonts w:eastAsia="Times New Roman"/>
                <w:color w:val="000000"/>
                <w:szCs w:val="18"/>
              </w:rPr>
            </w:pPr>
          </w:p>
        </w:tc>
        <w:bookmarkStart w:id="83" w:name="RANGE!J4"/>
        <w:tc>
          <w:tcPr>
            <w:tcW w:w="1526" w:type="dxa"/>
            <w:tcBorders>
              <w:top w:val="nil"/>
              <w:left w:val="nil"/>
              <w:bottom w:val="nil"/>
              <w:right w:val="nil"/>
            </w:tcBorders>
            <w:shd w:val="clear" w:color="000000" w:fill="4472C4"/>
            <w:vAlign w:val="center"/>
            <w:hideMark/>
          </w:tcPr>
          <w:p w14:paraId="25F19FB7" w14:textId="77777777" w:rsidR="0021296B" w:rsidRPr="0021296B" w:rsidRDefault="0021296B" w:rsidP="0021296B">
            <w:pPr>
              <w:spacing w:line="240" w:lineRule="auto"/>
              <w:jc w:val="center"/>
              <w:rPr>
                <w:rFonts w:eastAsia="Times New Roman"/>
                <w:color w:val="FFFFFF"/>
                <w:szCs w:val="18"/>
              </w:rPr>
            </w:pPr>
            <w:r w:rsidRPr="0021296B">
              <w:rPr>
                <w:rFonts w:eastAsia="Times New Roman"/>
                <w:color w:val="FFFFFF"/>
                <w:szCs w:val="18"/>
              </w:rPr>
              <w:fldChar w:fldCharType="begin"/>
            </w:r>
            <w:r w:rsidRPr="0021296B">
              <w:rPr>
                <w:rFonts w:eastAsia="Times New Roman"/>
                <w:color w:val="FFFFFF"/>
                <w:szCs w:val="18"/>
              </w:rPr>
              <w:instrText>HYPERLINK "file:///C:\\Users\\bonde\\AppData\\Local\\Microsoft\\Windows\\INetCache\\Content.MSO\\E8AFF139.xlsx" \l "RANGE!J4" \o "Klik op deze cel voor meer informatie"</w:instrText>
            </w:r>
            <w:r w:rsidRPr="0021296B">
              <w:rPr>
                <w:rFonts w:eastAsia="Times New Roman"/>
                <w:color w:val="FFFFFF"/>
                <w:szCs w:val="18"/>
              </w:rPr>
            </w:r>
            <w:r w:rsidRPr="0021296B">
              <w:rPr>
                <w:rFonts w:eastAsia="Times New Roman"/>
                <w:color w:val="FFFFFF"/>
                <w:szCs w:val="18"/>
              </w:rPr>
              <w:fldChar w:fldCharType="separate"/>
            </w:r>
            <w:r w:rsidRPr="0021296B">
              <w:rPr>
                <w:rFonts w:eastAsia="Times New Roman"/>
                <w:color w:val="FFFFFF"/>
                <w:szCs w:val="18"/>
              </w:rPr>
              <w:t>Gevolgrisico 1</w:t>
            </w:r>
            <w:r w:rsidRPr="0021296B">
              <w:rPr>
                <w:rFonts w:eastAsia="Times New Roman"/>
                <w:color w:val="FFFFFF"/>
                <w:szCs w:val="18"/>
              </w:rPr>
              <w:fldChar w:fldCharType="end"/>
            </w:r>
            <w:bookmarkEnd w:id="83"/>
          </w:p>
        </w:tc>
        <w:bookmarkStart w:id="84" w:name="RANGE!K4"/>
        <w:tc>
          <w:tcPr>
            <w:tcW w:w="889" w:type="dxa"/>
            <w:tcBorders>
              <w:top w:val="nil"/>
              <w:left w:val="nil"/>
              <w:bottom w:val="nil"/>
              <w:right w:val="single" w:sz="4" w:space="0" w:color="auto"/>
            </w:tcBorders>
            <w:shd w:val="clear" w:color="4472C4" w:fill="305496"/>
            <w:vAlign w:val="center"/>
            <w:hideMark/>
          </w:tcPr>
          <w:p w14:paraId="4188FFF4" w14:textId="77777777" w:rsidR="0021296B" w:rsidRPr="0021296B" w:rsidRDefault="0021296B" w:rsidP="0021296B">
            <w:pPr>
              <w:spacing w:line="240" w:lineRule="auto"/>
              <w:jc w:val="center"/>
              <w:rPr>
                <w:rFonts w:eastAsia="Times New Roman"/>
                <w:color w:val="FFFFFF"/>
                <w:sz w:val="16"/>
                <w:szCs w:val="16"/>
              </w:rPr>
            </w:pPr>
            <w:r w:rsidRPr="0021296B">
              <w:rPr>
                <w:rFonts w:eastAsia="Times New Roman"/>
                <w:color w:val="FFFFFF"/>
                <w:sz w:val="16"/>
                <w:szCs w:val="16"/>
              </w:rPr>
              <w:fldChar w:fldCharType="begin"/>
            </w:r>
            <w:r w:rsidRPr="0021296B">
              <w:rPr>
                <w:rFonts w:eastAsia="Times New Roman"/>
                <w:color w:val="FFFFFF"/>
                <w:sz w:val="16"/>
                <w:szCs w:val="16"/>
              </w:rPr>
              <w:instrText>HYPERLINK "file:///C:\\Users\\bonde\\AppData\\Local\\Microsoft\\Windows\\INetCache\\Content.MSO\\E8AFF139.xlsx" \l "RANGE!K4" \o "Klik op deze cel voor meer informatie"</w:instrText>
            </w:r>
            <w:r w:rsidRPr="0021296B">
              <w:rPr>
                <w:rFonts w:eastAsia="Times New Roman"/>
                <w:color w:val="FFFFFF"/>
                <w:sz w:val="16"/>
                <w:szCs w:val="16"/>
              </w:rPr>
            </w:r>
            <w:r w:rsidRPr="0021296B">
              <w:rPr>
                <w:rFonts w:eastAsia="Times New Roman"/>
                <w:color w:val="FFFFFF"/>
                <w:sz w:val="16"/>
                <w:szCs w:val="16"/>
              </w:rPr>
              <w:fldChar w:fldCharType="separate"/>
            </w:r>
            <w:r w:rsidRPr="0021296B">
              <w:rPr>
                <w:rFonts w:eastAsia="Times New Roman"/>
                <w:color w:val="FFFFFF"/>
                <w:sz w:val="16"/>
                <w:szCs w:val="16"/>
              </w:rPr>
              <w:t>Risico nummer Ontwerp RIE</w:t>
            </w:r>
            <w:r w:rsidRPr="0021296B">
              <w:rPr>
                <w:rFonts w:eastAsia="Times New Roman"/>
                <w:color w:val="FFFFFF"/>
                <w:sz w:val="16"/>
                <w:szCs w:val="16"/>
              </w:rPr>
              <w:fldChar w:fldCharType="end"/>
            </w:r>
            <w:bookmarkEnd w:id="84"/>
          </w:p>
        </w:tc>
        <w:bookmarkStart w:id="85" w:name="RANGE!L4"/>
        <w:tc>
          <w:tcPr>
            <w:tcW w:w="1473" w:type="dxa"/>
            <w:tcBorders>
              <w:top w:val="nil"/>
              <w:left w:val="nil"/>
              <w:bottom w:val="nil"/>
              <w:right w:val="nil"/>
            </w:tcBorders>
            <w:shd w:val="clear" w:color="4472C4" w:fill="4472C4"/>
            <w:vAlign w:val="center"/>
            <w:hideMark/>
          </w:tcPr>
          <w:p w14:paraId="3FD010A1" w14:textId="77777777" w:rsidR="0021296B" w:rsidRPr="0021296B" w:rsidRDefault="0021296B" w:rsidP="0021296B">
            <w:pPr>
              <w:spacing w:line="240" w:lineRule="auto"/>
              <w:jc w:val="center"/>
              <w:rPr>
                <w:rFonts w:eastAsia="Times New Roman"/>
                <w:color w:val="FFFFFF"/>
                <w:szCs w:val="18"/>
              </w:rPr>
            </w:pPr>
            <w:r w:rsidRPr="0021296B">
              <w:rPr>
                <w:rFonts w:eastAsia="Times New Roman"/>
                <w:color w:val="FFFFFF"/>
                <w:szCs w:val="18"/>
              </w:rPr>
              <w:fldChar w:fldCharType="begin"/>
            </w:r>
            <w:r w:rsidRPr="0021296B">
              <w:rPr>
                <w:rFonts w:eastAsia="Times New Roman"/>
                <w:color w:val="FFFFFF"/>
                <w:szCs w:val="18"/>
              </w:rPr>
              <w:instrText>HYPERLINK "file:///C:\\Users\\bonde\\AppData\\Local\\Microsoft\\Windows\\INetCache\\Content.MSO\\E8AFF139.xlsx" \l "RANGE!L4" \o "Klik op deze cel voor meer informatie"</w:instrText>
            </w:r>
            <w:r w:rsidRPr="0021296B">
              <w:rPr>
                <w:rFonts w:eastAsia="Times New Roman"/>
                <w:color w:val="FFFFFF"/>
                <w:szCs w:val="18"/>
              </w:rPr>
            </w:r>
            <w:r w:rsidRPr="0021296B">
              <w:rPr>
                <w:rFonts w:eastAsia="Times New Roman"/>
                <w:color w:val="FFFFFF"/>
                <w:szCs w:val="18"/>
              </w:rPr>
              <w:fldChar w:fldCharType="separate"/>
            </w:r>
            <w:r w:rsidRPr="0021296B">
              <w:rPr>
                <w:rFonts w:eastAsia="Times New Roman"/>
                <w:color w:val="FFFFFF"/>
                <w:szCs w:val="18"/>
              </w:rPr>
              <w:t>Gevolgrisico 2</w:t>
            </w:r>
            <w:r w:rsidRPr="0021296B">
              <w:rPr>
                <w:rFonts w:eastAsia="Times New Roman"/>
                <w:color w:val="FFFFFF"/>
                <w:szCs w:val="18"/>
              </w:rPr>
              <w:fldChar w:fldCharType="end"/>
            </w:r>
            <w:bookmarkEnd w:id="85"/>
          </w:p>
        </w:tc>
        <w:bookmarkStart w:id="86" w:name="RANGE!M4"/>
        <w:tc>
          <w:tcPr>
            <w:tcW w:w="873" w:type="dxa"/>
            <w:tcBorders>
              <w:top w:val="nil"/>
              <w:left w:val="nil"/>
              <w:bottom w:val="nil"/>
              <w:right w:val="single" w:sz="4" w:space="0" w:color="auto"/>
            </w:tcBorders>
            <w:shd w:val="clear" w:color="4472C4" w:fill="305496"/>
            <w:vAlign w:val="center"/>
            <w:hideMark/>
          </w:tcPr>
          <w:p w14:paraId="2C1AB3ED" w14:textId="77777777" w:rsidR="0021296B" w:rsidRPr="0021296B" w:rsidRDefault="0021296B" w:rsidP="0021296B">
            <w:pPr>
              <w:spacing w:line="240" w:lineRule="auto"/>
              <w:jc w:val="center"/>
              <w:rPr>
                <w:rFonts w:eastAsia="Times New Roman"/>
                <w:color w:val="FFFFFF"/>
                <w:sz w:val="16"/>
                <w:szCs w:val="16"/>
              </w:rPr>
            </w:pPr>
            <w:r w:rsidRPr="0021296B">
              <w:rPr>
                <w:rFonts w:eastAsia="Times New Roman"/>
                <w:color w:val="FFFFFF"/>
                <w:sz w:val="16"/>
                <w:szCs w:val="16"/>
              </w:rPr>
              <w:fldChar w:fldCharType="begin"/>
            </w:r>
            <w:r w:rsidRPr="0021296B">
              <w:rPr>
                <w:rFonts w:eastAsia="Times New Roman"/>
                <w:color w:val="FFFFFF"/>
                <w:sz w:val="16"/>
                <w:szCs w:val="16"/>
              </w:rPr>
              <w:instrText>HYPERLINK "file:///C:\\Users\\bonde\\AppData\\Local\\Microsoft\\Windows\\INetCache\\Content.MSO\\E8AFF139.xlsx" \l "RANGE!L4" \o "Klik op deze cel voor meer informatie"</w:instrText>
            </w:r>
            <w:r w:rsidRPr="0021296B">
              <w:rPr>
                <w:rFonts w:eastAsia="Times New Roman"/>
                <w:color w:val="FFFFFF"/>
                <w:sz w:val="16"/>
                <w:szCs w:val="16"/>
              </w:rPr>
            </w:r>
            <w:r w:rsidRPr="0021296B">
              <w:rPr>
                <w:rFonts w:eastAsia="Times New Roman"/>
                <w:color w:val="FFFFFF"/>
                <w:sz w:val="16"/>
                <w:szCs w:val="16"/>
              </w:rPr>
              <w:fldChar w:fldCharType="separate"/>
            </w:r>
            <w:r w:rsidRPr="0021296B">
              <w:rPr>
                <w:rFonts w:eastAsia="Times New Roman"/>
                <w:color w:val="FFFFFF"/>
                <w:sz w:val="16"/>
                <w:szCs w:val="16"/>
              </w:rPr>
              <w:t>Risico nummer Ontwerp RIE</w:t>
            </w:r>
            <w:r w:rsidRPr="0021296B">
              <w:rPr>
                <w:rFonts w:eastAsia="Times New Roman"/>
                <w:color w:val="FFFFFF"/>
                <w:sz w:val="16"/>
                <w:szCs w:val="16"/>
              </w:rPr>
              <w:fldChar w:fldCharType="end"/>
            </w:r>
            <w:bookmarkEnd w:id="86"/>
          </w:p>
        </w:tc>
        <w:tc>
          <w:tcPr>
            <w:tcW w:w="1592" w:type="dxa"/>
            <w:tcBorders>
              <w:top w:val="nil"/>
              <w:left w:val="nil"/>
              <w:bottom w:val="nil"/>
              <w:right w:val="nil"/>
            </w:tcBorders>
            <w:shd w:val="clear" w:color="4472C4" w:fill="4472C4"/>
            <w:vAlign w:val="center"/>
            <w:hideMark/>
          </w:tcPr>
          <w:p w14:paraId="177550DC" w14:textId="77777777" w:rsidR="0021296B" w:rsidRPr="0021296B" w:rsidRDefault="0021296B" w:rsidP="0021296B">
            <w:pPr>
              <w:spacing w:line="240" w:lineRule="auto"/>
              <w:jc w:val="center"/>
              <w:rPr>
                <w:rFonts w:eastAsia="Times New Roman"/>
                <w:color w:val="FFFFFF"/>
                <w:szCs w:val="18"/>
              </w:rPr>
            </w:pPr>
            <w:r w:rsidRPr="0021296B">
              <w:rPr>
                <w:rFonts w:eastAsia="Times New Roman"/>
                <w:color w:val="FFFFFF"/>
                <w:szCs w:val="18"/>
              </w:rPr>
              <w:t>Gevolgrisico 3</w:t>
            </w:r>
          </w:p>
        </w:tc>
      </w:tr>
      <w:tr w:rsidR="00744247" w:rsidRPr="0021296B" w14:paraId="0F914999" w14:textId="77777777" w:rsidTr="00CF6B05">
        <w:trPr>
          <w:trHeight w:val="146"/>
        </w:trPr>
        <w:tc>
          <w:tcPr>
            <w:tcW w:w="452"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9DF229C" w14:textId="77777777" w:rsidR="0021296B" w:rsidRPr="0021296B" w:rsidRDefault="0021296B" w:rsidP="0021296B">
            <w:pPr>
              <w:spacing w:line="240" w:lineRule="auto"/>
              <w:jc w:val="center"/>
              <w:rPr>
                <w:rFonts w:eastAsia="Times New Roman"/>
                <w:b/>
                <w:bCs/>
                <w:color w:val="FFFFFF"/>
                <w:szCs w:val="18"/>
              </w:rPr>
            </w:pPr>
            <w:r w:rsidRPr="0021296B">
              <w:rPr>
                <w:rFonts w:eastAsia="Times New Roman"/>
                <w:b/>
                <w:bCs/>
                <w:color w:val="FFFFFF"/>
                <w:szCs w:val="18"/>
              </w:rPr>
              <w:t> </w:t>
            </w:r>
          </w:p>
        </w:tc>
        <w:tc>
          <w:tcPr>
            <w:tcW w:w="1670"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003FBDF3" w14:textId="77777777" w:rsidR="0021296B" w:rsidRPr="0021296B" w:rsidRDefault="0021296B" w:rsidP="0021296B">
            <w:pPr>
              <w:spacing w:line="240" w:lineRule="auto"/>
              <w:jc w:val="center"/>
              <w:rPr>
                <w:rFonts w:eastAsia="Times New Roman"/>
                <w:b/>
                <w:bCs/>
                <w:color w:val="FFFFFF"/>
                <w:szCs w:val="18"/>
              </w:rPr>
            </w:pPr>
            <w:r w:rsidRPr="0021296B">
              <w:rPr>
                <w:rFonts w:eastAsia="Times New Roman"/>
                <w:b/>
                <w:bCs/>
                <w:color w:val="FFFFFF"/>
                <w:szCs w:val="18"/>
              </w:rPr>
              <w:t> </w:t>
            </w:r>
          </w:p>
        </w:tc>
        <w:tc>
          <w:tcPr>
            <w:tcW w:w="973"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2866CFBF" w14:textId="77777777" w:rsidR="0021296B" w:rsidRPr="0021296B" w:rsidRDefault="0021296B" w:rsidP="0021296B">
            <w:pPr>
              <w:spacing w:line="240" w:lineRule="auto"/>
              <w:jc w:val="center"/>
              <w:rPr>
                <w:rFonts w:eastAsia="Times New Roman"/>
                <w:b/>
                <w:bCs/>
                <w:color w:val="FFFFFF"/>
                <w:szCs w:val="18"/>
              </w:rPr>
            </w:pPr>
            <w:r w:rsidRPr="0021296B">
              <w:rPr>
                <w:rFonts w:eastAsia="Times New Roman"/>
                <w:b/>
                <w:bCs/>
                <w:color w:val="FFFFFF"/>
                <w:szCs w:val="18"/>
              </w:rPr>
              <w:t> </w:t>
            </w:r>
          </w:p>
        </w:tc>
        <w:tc>
          <w:tcPr>
            <w:tcW w:w="1807"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0B3C9C45" w14:textId="77777777" w:rsidR="0021296B" w:rsidRPr="0021296B" w:rsidRDefault="0021296B" w:rsidP="0021296B">
            <w:pPr>
              <w:spacing w:line="240" w:lineRule="auto"/>
              <w:jc w:val="center"/>
              <w:rPr>
                <w:rFonts w:eastAsia="Times New Roman"/>
                <w:b/>
                <w:bCs/>
                <w:color w:val="FFFFFF"/>
                <w:szCs w:val="18"/>
              </w:rPr>
            </w:pPr>
            <w:r w:rsidRPr="0021296B">
              <w:rPr>
                <w:rFonts w:eastAsia="Times New Roman"/>
                <w:b/>
                <w:bCs/>
                <w:color w:val="FFFFFF"/>
                <w:szCs w:val="18"/>
              </w:rPr>
              <w:t> </w:t>
            </w:r>
          </w:p>
        </w:tc>
        <w:tc>
          <w:tcPr>
            <w:tcW w:w="2669"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2F43C8AD" w14:textId="77777777" w:rsidR="0021296B" w:rsidRPr="0021296B" w:rsidRDefault="0021296B" w:rsidP="0021296B">
            <w:pPr>
              <w:spacing w:line="240" w:lineRule="auto"/>
              <w:jc w:val="center"/>
              <w:rPr>
                <w:rFonts w:eastAsia="Times New Roman"/>
                <w:b/>
                <w:bCs/>
                <w:color w:val="FFFFFF"/>
                <w:szCs w:val="18"/>
              </w:rPr>
            </w:pPr>
            <w:r w:rsidRPr="0021296B">
              <w:rPr>
                <w:rFonts w:eastAsia="Times New Roman"/>
                <w:b/>
                <w:bCs/>
                <w:color w:val="FFFFFF"/>
                <w:szCs w:val="18"/>
              </w:rPr>
              <w:t> </w:t>
            </w:r>
          </w:p>
        </w:tc>
        <w:tc>
          <w:tcPr>
            <w:tcW w:w="3316"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567664DF" w14:textId="77777777" w:rsidR="0021296B" w:rsidRPr="0021296B" w:rsidRDefault="0021296B" w:rsidP="0021296B">
            <w:pPr>
              <w:spacing w:line="240" w:lineRule="auto"/>
              <w:jc w:val="center"/>
              <w:rPr>
                <w:rFonts w:eastAsia="Times New Roman"/>
                <w:b/>
                <w:bCs/>
                <w:color w:val="FFFFFF"/>
                <w:szCs w:val="18"/>
              </w:rPr>
            </w:pPr>
            <w:r w:rsidRPr="0021296B">
              <w:rPr>
                <w:rFonts w:eastAsia="Times New Roman"/>
                <w:b/>
                <w:bCs/>
                <w:color w:val="FFFFFF"/>
                <w:szCs w:val="18"/>
              </w:rPr>
              <w:t> </w:t>
            </w:r>
          </w:p>
        </w:tc>
        <w:tc>
          <w:tcPr>
            <w:tcW w:w="652" w:type="dxa"/>
            <w:tcBorders>
              <w:top w:val="single" w:sz="4" w:space="0" w:color="auto"/>
              <w:left w:val="single" w:sz="4" w:space="0" w:color="auto"/>
              <w:bottom w:val="single" w:sz="4" w:space="0" w:color="auto"/>
              <w:right w:val="single" w:sz="4" w:space="0" w:color="auto"/>
            </w:tcBorders>
            <w:shd w:val="clear" w:color="000000" w:fill="305496"/>
            <w:textDirection w:val="btLr"/>
            <w:vAlign w:val="center"/>
            <w:hideMark/>
          </w:tcPr>
          <w:p w14:paraId="1708988E" w14:textId="77777777" w:rsidR="0021296B" w:rsidRPr="0021296B" w:rsidRDefault="0021296B" w:rsidP="0021296B">
            <w:pPr>
              <w:spacing w:line="240" w:lineRule="auto"/>
              <w:jc w:val="center"/>
              <w:rPr>
                <w:rFonts w:eastAsia="Times New Roman"/>
                <w:b/>
                <w:bCs/>
                <w:color w:val="FFFFFF"/>
                <w:szCs w:val="18"/>
              </w:rPr>
            </w:pPr>
            <w:r w:rsidRPr="0021296B">
              <w:rPr>
                <w:rFonts w:eastAsia="Times New Roman"/>
                <w:b/>
                <w:bCs/>
                <w:color w:val="FFFFFF"/>
                <w:szCs w:val="18"/>
              </w:rPr>
              <w:t> </w:t>
            </w:r>
          </w:p>
        </w:tc>
        <w:tc>
          <w:tcPr>
            <w:tcW w:w="3327"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3FD13563" w14:textId="77777777" w:rsidR="0021296B" w:rsidRPr="0021296B" w:rsidRDefault="0021296B" w:rsidP="0021296B">
            <w:pPr>
              <w:spacing w:line="240" w:lineRule="auto"/>
              <w:jc w:val="center"/>
              <w:rPr>
                <w:rFonts w:eastAsia="Times New Roman"/>
                <w:b/>
                <w:bCs/>
                <w:color w:val="FFFFFF"/>
                <w:szCs w:val="18"/>
              </w:rPr>
            </w:pPr>
            <w:r w:rsidRPr="0021296B">
              <w:rPr>
                <w:rFonts w:eastAsia="Times New Roman"/>
                <w:b/>
                <w:bCs/>
                <w:color w:val="FFFFFF"/>
                <w:szCs w:val="18"/>
              </w:rPr>
              <w:t> </w:t>
            </w:r>
          </w:p>
        </w:tc>
        <w:tc>
          <w:tcPr>
            <w:tcW w:w="1526" w:type="dxa"/>
            <w:tcBorders>
              <w:top w:val="single" w:sz="4" w:space="0" w:color="auto"/>
              <w:left w:val="single" w:sz="4" w:space="0" w:color="auto"/>
              <w:bottom w:val="single" w:sz="4" w:space="0" w:color="auto"/>
              <w:right w:val="nil"/>
            </w:tcBorders>
            <w:shd w:val="clear" w:color="000000" w:fill="4472C4"/>
            <w:vAlign w:val="center"/>
            <w:hideMark/>
          </w:tcPr>
          <w:p w14:paraId="57F9DA79" w14:textId="77777777" w:rsidR="0021296B" w:rsidRPr="0021296B" w:rsidRDefault="0021296B" w:rsidP="0021296B">
            <w:pPr>
              <w:spacing w:line="240" w:lineRule="auto"/>
              <w:jc w:val="center"/>
              <w:rPr>
                <w:rFonts w:eastAsia="Times New Roman"/>
                <w:b/>
                <w:bCs/>
                <w:color w:val="FFFFFF"/>
                <w:szCs w:val="18"/>
              </w:rPr>
            </w:pPr>
            <w:r w:rsidRPr="0021296B">
              <w:rPr>
                <w:rFonts w:eastAsia="Times New Roman"/>
                <w:b/>
                <w:bCs/>
                <w:color w:val="FFFFFF"/>
                <w:szCs w:val="18"/>
              </w:rPr>
              <w:t> </w:t>
            </w:r>
          </w:p>
        </w:tc>
        <w:tc>
          <w:tcPr>
            <w:tcW w:w="889" w:type="dxa"/>
            <w:tcBorders>
              <w:top w:val="single" w:sz="4" w:space="0" w:color="auto"/>
              <w:left w:val="nil"/>
              <w:bottom w:val="single" w:sz="4" w:space="0" w:color="auto"/>
              <w:right w:val="single" w:sz="4" w:space="0" w:color="auto"/>
            </w:tcBorders>
            <w:shd w:val="clear" w:color="4472C4" w:fill="305496"/>
            <w:vAlign w:val="center"/>
            <w:hideMark/>
          </w:tcPr>
          <w:p w14:paraId="273F470C" w14:textId="77777777" w:rsidR="0021296B" w:rsidRPr="0021296B" w:rsidRDefault="0021296B" w:rsidP="0021296B">
            <w:pPr>
              <w:spacing w:line="240" w:lineRule="auto"/>
              <w:jc w:val="center"/>
              <w:rPr>
                <w:rFonts w:eastAsia="Times New Roman"/>
                <w:b/>
                <w:bCs/>
                <w:color w:val="FFFFFF"/>
                <w:sz w:val="16"/>
                <w:szCs w:val="16"/>
              </w:rPr>
            </w:pPr>
            <w:r w:rsidRPr="0021296B">
              <w:rPr>
                <w:rFonts w:eastAsia="Times New Roman"/>
                <w:b/>
                <w:bCs/>
                <w:color w:val="FFFFFF"/>
                <w:sz w:val="16"/>
                <w:szCs w:val="16"/>
              </w:rPr>
              <w:t> </w:t>
            </w:r>
          </w:p>
        </w:tc>
        <w:tc>
          <w:tcPr>
            <w:tcW w:w="1473" w:type="dxa"/>
            <w:tcBorders>
              <w:top w:val="single" w:sz="4" w:space="0" w:color="auto"/>
              <w:left w:val="single" w:sz="4" w:space="0" w:color="auto"/>
              <w:bottom w:val="single" w:sz="4" w:space="0" w:color="auto"/>
              <w:right w:val="nil"/>
            </w:tcBorders>
            <w:shd w:val="clear" w:color="4472C4" w:fill="4472C4"/>
            <w:vAlign w:val="center"/>
            <w:hideMark/>
          </w:tcPr>
          <w:p w14:paraId="41957133" w14:textId="77777777" w:rsidR="0021296B" w:rsidRPr="0021296B" w:rsidRDefault="0021296B" w:rsidP="0021296B">
            <w:pPr>
              <w:spacing w:line="240" w:lineRule="auto"/>
              <w:jc w:val="center"/>
              <w:rPr>
                <w:rFonts w:eastAsia="Times New Roman"/>
                <w:b/>
                <w:bCs/>
                <w:color w:val="FFFFFF"/>
                <w:szCs w:val="18"/>
              </w:rPr>
            </w:pPr>
            <w:r w:rsidRPr="0021296B">
              <w:rPr>
                <w:rFonts w:eastAsia="Times New Roman"/>
                <w:b/>
                <w:bCs/>
                <w:color w:val="FFFFFF"/>
                <w:szCs w:val="18"/>
              </w:rPr>
              <w:t> </w:t>
            </w:r>
          </w:p>
        </w:tc>
        <w:tc>
          <w:tcPr>
            <w:tcW w:w="873" w:type="dxa"/>
            <w:tcBorders>
              <w:top w:val="single" w:sz="4" w:space="0" w:color="auto"/>
              <w:left w:val="nil"/>
              <w:bottom w:val="single" w:sz="4" w:space="0" w:color="auto"/>
              <w:right w:val="single" w:sz="4" w:space="0" w:color="auto"/>
            </w:tcBorders>
            <w:shd w:val="clear" w:color="4472C4" w:fill="305496"/>
            <w:vAlign w:val="center"/>
            <w:hideMark/>
          </w:tcPr>
          <w:p w14:paraId="1D248334" w14:textId="77777777" w:rsidR="0021296B" w:rsidRPr="0021296B" w:rsidRDefault="0021296B" w:rsidP="0021296B">
            <w:pPr>
              <w:spacing w:line="240" w:lineRule="auto"/>
              <w:jc w:val="center"/>
              <w:rPr>
                <w:rFonts w:eastAsia="Times New Roman"/>
                <w:b/>
                <w:bCs/>
                <w:color w:val="FFFFFF"/>
                <w:sz w:val="16"/>
                <w:szCs w:val="16"/>
              </w:rPr>
            </w:pPr>
            <w:r w:rsidRPr="0021296B">
              <w:rPr>
                <w:rFonts w:eastAsia="Times New Roman"/>
                <w:b/>
                <w:bCs/>
                <w:color w:val="FFFFFF"/>
                <w:sz w:val="16"/>
                <w:szCs w:val="16"/>
              </w:rPr>
              <w:t> </w:t>
            </w:r>
          </w:p>
        </w:tc>
        <w:tc>
          <w:tcPr>
            <w:tcW w:w="1592"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1CCA14EB" w14:textId="77777777" w:rsidR="0021296B" w:rsidRPr="0021296B" w:rsidRDefault="0021296B" w:rsidP="0021296B">
            <w:pPr>
              <w:spacing w:line="240" w:lineRule="auto"/>
              <w:jc w:val="center"/>
              <w:rPr>
                <w:rFonts w:eastAsia="Times New Roman"/>
                <w:b/>
                <w:bCs/>
                <w:color w:val="FFFFFF"/>
                <w:szCs w:val="18"/>
              </w:rPr>
            </w:pPr>
            <w:r w:rsidRPr="0021296B">
              <w:rPr>
                <w:rFonts w:eastAsia="Times New Roman"/>
                <w:b/>
                <w:bCs/>
                <w:color w:val="FFFFFF"/>
                <w:szCs w:val="18"/>
              </w:rPr>
              <w:t> </w:t>
            </w:r>
          </w:p>
        </w:tc>
      </w:tr>
      <w:tr w:rsidR="00CF6B05" w:rsidRPr="00CF6B05" w14:paraId="0E86C82D" w14:textId="77777777" w:rsidTr="00CF6B05">
        <w:trPr>
          <w:trHeight w:val="1136"/>
        </w:trPr>
        <w:tc>
          <w:tcPr>
            <w:tcW w:w="452" w:type="dxa"/>
            <w:tcBorders>
              <w:top w:val="single" w:sz="4" w:space="0" w:color="auto"/>
              <w:left w:val="single" w:sz="4" w:space="0" w:color="auto"/>
              <w:bottom w:val="single" w:sz="4" w:space="0" w:color="auto"/>
              <w:right w:val="single" w:sz="4" w:space="0" w:color="auto"/>
            </w:tcBorders>
            <w:noWrap/>
            <w:vAlign w:val="center"/>
          </w:tcPr>
          <w:p w14:paraId="3DEC9F1F" w14:textId="77777777" w:rsidR="00216E5F" w:rsidRPr="00CF6B05" w:rsidRDefault="00216E5F" w:rsidP="0021296B">
            <w:pPr>
              <w:spacing w:line="240" w:lineRule="auto"/>
              <w:jc w:val="center"/>
              <w:rPr>
                <w:rFonts w:eastAsia="Times New Roman"/>
                <w:b/>
                <w:bCs/>
                <w:color w:val="000000" w:themeColor="text1"/>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39A13DE8" w14:textId="1B1B2521" w:rsidR="00216E5F" w:rsidRPr="00CF6B05" w:rsidRDefault="00216E5F" w:rsidP="0021296B">
            <w:pPr>
              <w:spacing w:line="240" w:lineRule="auto"/>
              <w:jc w:val="center"/>
              <w:rPr>
                <w:rFonts w:eastAsia="Times New Roman"/>
                <w:b/>
                <w:bCs/>
                <w:color w:val="000000" w:themeColor="text1"/>
                <w:szCs w:val="18"/>
              </w:rPr>
            </w:pPr>
            <w:r w:rsidRPr="00CF6B05">
              <w:rPr>
                <w:rFonts w:eastAsia="Times New Roman"/>
                <w:b/>
                <w:bCs/>
                <w:color w:val="000000" w:themeColor="text1"/>
                <w:szCs w:val="18"/>
              </w:rPr>
              <w:t>Voorbereiding/Ontwerp</w:t>
            </w:r>
          </w:p>
        </w:tc>
        <w:tc>
          <w:tcPr>
            <w:tcW w:w="973" w:type="dxa"/>
            <w:tcBorders>
              <w:top w:val="single" w:sz="4" w:space="0" w:color="auto"/>
              <w:left w:val="single" w:sz="4" w:space="0" w:color="auto"/>
              <w:bottom w:val="single" w:sz="4" w:space="0" w:color="auto"/>
              <w:right w:val="single" w:sz="4" w:space="0" w:color="auto"/>
            </w:tcBorders>
            <w:vAlign w:val="center"/>
          </w:tcPr>
          <w:p w14:paraId="79D0B85B" w14:textId="17F03AE4" w:rsidR="00216E5F" w:rsidRPr="00CF6B05" w:rsidRDefault="00CF6B05" w:rsidP="0021296B">
            <w:pPr>
              <w:spacing w:line="240" w:lineRule="auto"/>
              <w:jc w:val="center"/>
              <w:rPr>
                <w:rFonts w:eastAsia="Times New Roman"/>
                <w:b/>
                <w:bCs/>
                <w:color w:val="000000" w:themeColor="text1"/>
                <w:szCs w:val="18"/>
              </w:rPr>
            </w:pPr>
            <w:r w:rsidRPr="00CF6B05">
              <w:rPr>
                <w:rFonts w:eastAsia="Times New Roman"/>
                <w:b/>
                <w:bCs/>
                <w:color w:val="000000" w:themeColor="text1"/>
                <w:szCs w:val="18"/>
              </w:rPr>
              <w:t>Ontwerpkeuze projectteam</w:t>
            </w:r>
          </w:p>
        </w:tc>
        <w:tc>
          <w:tcPr>
            <w:tcW w:w="1807" w:type="dxa"/>
            <w:tcBorders>
              <w:top w:val="single" w:sz="4" w:space="0" w:color="auto"/>
              <w:left w:val="single" w:sz="4" w:space="0" w:color="auto"/>
              <w:bottom w:val="single" w:sz="4" w:space="0" w:color="auto"/>
              <w:right w:val="single" w:sz="4" w:space="0" w:color="auto"/>
            </w:tcBorders>
            <w:vAlign w:val="center"/>
          </w:tcPr>
          <w:p w14:paraId="1D1B7A3C" w14:textId="77777777" w:rsidR="00CF6B05" w:rsidRPr="00CF6B05" w:rsidRDefault="00CF6B05" w:rsidP="00CF6B05">
            <w:pPr>
              <w:spacing w:line="240" w:lineRule="auto"/>
              <w:jc w:val="center"/>
              <w:rPr>
                <w:rFonts w:eastAsia="Times New Roman"/>
                <w:b/>
                <w:bCs/>
                <w:color w:val="000000" w:themeColor="text1"/>
                <w:szCs w:val="18"/>
              </w:rPr>
            </w:pPr>
            <w:r w:rsidRPr="00CF6B05">
              <w:rPr>
                <w:rFonts w:eastAsia="Times New Roman"/>
                <w:b/>
                <w:bCs/>
                <w:color w:val="000000" w:themeColor="text1"/>
                <w:szCs w:val="18"/>
              </w:rPr>
              <w:t>fundatie paal (van toepassing voor alle zelfstandige markeringen met en zonder verlichting, anders dan bermverlichting).</w:t>
            </w:r>
          </w:p>
          <w:p w14:paraId="573D7B69" w14:textId="422D21D8" w:rsidR="00216E5F" w:rsidRPr="00CF6B05" w:rsidRDefault="00CF6B05" w:rsidP="00CF6B05">
            <w:pPr>
              <w:spacing w:line="240" w:lineRule="auto"/>
              <w:jc w:val="center"/>
              <w:rPr>
                <w:rFonts w:eastAsia="Times New Roman"/>
                <w:b/>
                <w:bCs/>
                <w:color w:val="000000" w:themeColor="text1"/>
                <w:szCs w:val="18"/>
              </w:rPr>
            </w:pPr>
            <w:r w:rsidRPr="00CF6B05">
              <w:rPr>
                <w:rFonts w:eastAsia="Times New Roman"/>
                <w:b/>
                <w:bCs/>
                <w:color w:val="000000" w:themeColor="text1"/>
                <w:szCs w:val="18"/>
              </w:rPr>
              <w:t>Voor een vaste markering dient een stabiele fundatie aanwezig te zijn.</w:t>
            </w:r>
          </w:p>
        </w:tc>
        <w:tc>
          <w:tcPr>
            <w:tcW w:w="2669" w:type="dxa"/>
            <w:tcBorders>
              <w:top w:val="single" w:sz="4" w:space="0" w:color="auto"/>
              <w:left w:val="single" w:sz="4" w:space="0" w:color="auto"/>
              <w:bottom w:val="single" w:sz="4" w:space="0" w:color="auto"/>
              <w:right w:val="single" w:sz="4" w:space="0" w:color="auto"/>
            </w:tcBorders>
            <w:vAlign w:val="center"/>
          </w:tcPr>
          <w:p w14:paraId="631A4426" w14:textId="77777777" w:rsidR="00CF6B05" w:rsidRPr="00CF6B05" w:rsidRDefault="00CF6B05" w:rsidP="00CF6B05">
            <w:pPr>
              <w:spacing w:line="240" w:lineRule="auto"/>
              <w:jc w:val="center"/>
              <w:rPr>
                <w:rFonts w:eastAsia="Times New Roman"/>
                <w:b/>
                <w:bCs/>
                <w:color w:val="000000" w:themeColor="text1"/>
                <w:szCs w:val="18"/>
              </w:rPr>
            </w:pPr>
            <w:r w:rsidRPr="00CF6B05">
              <w:rPr>
                <w:rFonts w:eastAsia="Times New Roman"/>
                <w:b/>
                <w:bCs/>
                <w:color w:val="000000" w:themeColor="text1"/>
                <w:szCs w:val="18"/>
              </w:rPr>
              <w:t>*betonnen fundatie</w:t>
            </w:r>
          </w:p>
          <w:p w14:paraId="01B55FF1" w14:textId="77777777" w:rsidR="00CF6B05" w:rsidRPr="00CF6B05" w:rsidRDefault="00CF6B05" w:rsidP="00CF6B05">
            <w:pPr>
              <w:spacing w:line="240" w:lineRule="auto"/>
              <w:jc w:val="center"/>
              <w:rPr>
                <w:rFonts w:eastAsia="Times New Roman"/>
                <w:b/>
                <w:bCs/>
                <w:color w:val="000000" w:themeColor="text1"/>
                <w:szCs w:val="18"/>
              </w:rPr>
            </w:pPr>
            <w:r w:rsidRPr="00CF6B05">
              <w:rPr>
                <w:rFonts w:eastAsia="Times New Roman"/>
                <w:b/>
                <w:bCs/>
                <w:color w:val="000000" w:themeColor="text1"/>
                <w:szCs w:val="18"/>
              </w:rPr>
              <w:t>*plaatsen op bestaande betonnen/stalen object, zoals ducdalf,  meerpaal</w:t>
            </w:r>
          </w:p>
          <w:p w14:paraId="6CB44AD3" w14:textId="262E56E0" w:rsidR="00216E5F" w:rsidRPr="00CF6B05" w:rsidRDefault="00CF6B05" w:rsidP="00CF6B05">
            <w:pPr>
              <w:spacing w:line="240" w:lineRule="auto"/>
              <w:jc w:val="center"/>
              <w:rPr>
                <w:rFonts w:eastAsia="Times New Roman"/>
                <w:b/>
                <w:bCs/>
                <w:color w:val="000000" w:themeColor="text1"/>
                <w:szCs w:val="18"/>
              </w:rPr>
            </w:pPr>
            <w:r w:rsidRPr="00CF6B05">
              <w:rPr>
                <w:rFonts w:eastAsia="Times New Roman"/>
                <w:b/>
                <w:bCs/>
                <w:color w:val="000000" w:themeColor="text1"/>
                <w:szCs w:val="18"/>
              </w:rPr>
              <w:t>*stalen fundatiepaal (met flens, flens van standaard formaat en vastgesteld</w:t>
            </w:r>
          </w:p>
        </w:tc>
        <w:tc>
          <w:tcPr>
            <w:tcW w:w="3316" w:type="dxa"/>
            <w:tcBorders>
              <w:top w:val="single" w:sz="4" w:space="0" w:color="auto"/>
              <w:left w:val="single" w:sz="4" w:space="0" w:color="auto"/>
              <w:bottom w:val="single" w:sz="4" w:space="0" w:color="auto"/>
              <w:right w:val="single" w:sz="4" w:space="0" w:color="auto"/>
            </w:tcBorders>
            <w:vAlign w:val="center"/>
          </w:tcPr>
          <w:p w14:paraId="5BA77F21" w14:textId="0B1DCC04" w:rsidR="00216E5F" w:rsidRPr="00CF6B05" w:rsidRDefault="00CF6B05" w:rsidP="0021296B">
            <w:pPr>
              <w:spacing w:line="240" w:lineRule="auto"/>
              <w:jc w:val="center"/>
              <w:rPr>
                <w:rFonts w:eastAsia="Times New Roman"/>
                <w:b/>
                <w:bCs/>
                <w:color w:val="000000" w:themeColor="text1"/>
                <w:szCs w:val="18"/>
              </w:rPr>
            </w:pPr>
            <w:r w:rsidRPr="00CF6B05">
              <w:rPr>
                <w:rFonts w:eastAsia="Times New Roman"/>
                <w:b/>
                <w:bCs/>
                <w:color w:val="000000" w:themeColor="text1"/>
                <w:szCs w:val="18"/>
              </w:rPr>
              <w:t>*stalen fundatiepaal (met flens, flens van standaard formaat en vastgesteld gatenpatroon),  op land en water</w:t>
            </w:r>
          </w:p>
        </w:tc>
        <w:tc>
          <w:tcPr>
            <w:tcW w:w="652" w:type="dxa"/>
            <w:tcBorders>
              <w:top w:val="single" w:sz="4" w:space="0" w:color="auto"/>
              <w:left w:val="single" w:sz="4" w:space="0" w:color="auto"/>
              <w:bottom w:val="single" w:sz="4" w:space="0" w:color="auto"/>
              <w:right w:val="single" w:sz="4" w:space="0" w:color="auto"/>
            </w:tcBorders>
            <w:textDirection w:val="btLr"/>
            <w:vAlign w:val="center"/>
          </w:tcPr>
          <w:p w14:paraId="43C50634" w14:textId="2F5C6346" w:rsidR="00216E5F" w:rsidRPr="00CF6B05" w:rsidRDefault="00216E5F" w:rsidP="0021296B">
            <w:pPr>
              <w:spacing w:line="240" w:lineRule="auto"/>
              <w:jc w:val="center"/>
              <w:rPr>
                <w:rFonts w:eastAsia="Times New Roman"/>
                <w:b/>
                <w:bCs/>
                <w:color w:val="000000" w:themeColor="text1"/>
                <w:szCs w:val="18"/>
              </w:rPr>
            </w:pPr>
          </w:p>
        </w:tc>
        <w:tc>
          <w:tcPr>
            <w:tcW w:w="3327" w:type="dxa"/>
            <w:tcBorders>
              <w:top w:val="single" w:sz="4" w:space="0" w:color="auto"/>
              <w:left w:val="single" w:sz="4" w:space="0" w:color="auto"/>
              <w:bottom w:val="single" w:sz="4" w:space="0" w:color="auto"/>
              <w:right w:val="single" w:sz="4" w:space="0" w:color="auto"/>
            </w:tcBorders>
            <w:vAlign w:val="center"/>
          </w:tcPr>
          <w:p w14:paraId="788BE456" w14:textId="77777777" w:rsidR="00216E5F" w:rsidRPr="00CF6B05" w:rsidRDefault="00216E5F" w:rsidP="0021296B">
            <w:pPr>
              <w:spacing w:line="240" w:lineRule="auto"/>
              <w:jc w:val="center"/>
              <w:rPr>
                <w:rFonts w:eastAsia="Times New Roman"/>
                <w:b/>
                <w:bCs/>
                <w:color w:val="000000" w:themeColor="text1"/>
                <w:szCs w:val="18"/>
              </w:rPr>
            </w:pPr>
          </w:p>
        </w:tc>
        <w:tc>
          <w:tcPr>
            <w:tcW w:w="1526" w:type="dxa"/>
            <w:tcBorders>
              <w:top w:val="single" w:sz="4" w:space="0" w:color="auto"/>
              <w:left w:val="single" w:sz="4" w:space="0" w:color="auto"/>
              <w:bottom w:val="single" w:sz="4" w:space="0" w:color="auto"/>
              <w:right w:val="nil"/>
            </w:tcBorders>
            <w:vAlign w:val="center"/>
          </w:tcPr>
          <w:p w14:paraId="29C3A337" w14:textId="77777777" w:rsidR="00216E5F" w:rsidRPr="00CF6B05" w:rsidRDefault="00216E5F" w:rsidP="0021296B">
            <w:pPr>
              <w:spacing w:line="240" w:lineRule="auto"/>
              <w:jc w:val="center"/>
              <w:rPr>
                <w:rFonts w:eastAsia="Times New Roman"/>
                <w:b/>
                <w:bCs/>
                <w:color w:val="000000" w:themeColor="text1"/>
                <w:szCs w:val="18"/>
              </w:rPr>
            </w:pPr>
          </w:p>
        </w:tc>
        <w:tc>
          <w:tcPr>
            <w:tcW w:w="889" w:type="dxa"/>
            <w:tcBorders>
              <w:top w:val="single" w:sz="4" w:space="0" w:color="auto"/>
              <w:left w:val="nil"/>
              <w:bottom w:val="single" w:sz="4" w:space="0" w:color="auto"/>
              <w:right w:val="single" w:sz="4" w:space="0" w:color="auto"/>
            </w:tcBorders>
            <w:vAlign w:val="center"/>
          </w:tcPr>
          <w:p w14:paraId="51594514" w14:textId="77777777" w:rsidR="00216E5F" w:rsidRPr="00CF6B05" w:rsidRDefault="00216E5F" w:rsidP="0021296B">
            <w:pPr>
              <w:spacing w:line="240" w:lineRule="auto"/>
              <w:jc w:val="center"/>
              <w:rPr>
                <w:rFonts w:eastAsia="Times New Roman"/>
                <w:b/>
                <w:bCs/>
                <w:color w:val="000000" w:themeColor="text1"/>
                <w:sz w:val="16"/>
                <w:szCs w:val="16"/>
              </w:rPr>
            </w:pPr>
          </w:p>
        </w:tc>
        <w:tc>
          <w:tcPr>
            <w:tcW w:w="1473" w:type="dxa"/>
            <w:tcBorders>
              <w:top w:val="single" w:sz="4" w:space="0" w:color="auto"/>
              <w:left w:val="single" w:sz="4" w:space="0" w:color="auto"/>
              <w:bottom w:val="single" w:sz="4" w:space="0" w:color="auto"/>
              <w:right w:val="nil"/>
            </w:tcBorders>
            <w:vAlign w:val="center"/>
          </w:tcPr>
          <w:p w14:paraId="68BBF0C5" w14:textId="77777777" w:rsidR="00216E5F" w:rsidRPr="00CF6B05" w:rsidRDefault="00216E5F" w:rsidP="0021296B">
            <w:pPr>
              <w:spacing w:line="240" w:lineRule="auto"/>
              <w:jc w:val="center"/>
              <w:rPr>
                <w:rFonts w:eastAsia="Times New Roman"/>
                <w:b/>
                <w:bCs/>
                <w:color w:val="000000" w:themeColor="text1"/>
                <w:szCs w:val="18"/>
              </w:rPr>
            </w:pPr>
          </w:p>
        </w:tc>
        <w:tc>
          <w:tcPr>
            <w:tcW w:w="873" w:type="dxa"/>
            <w:tcBorders>
              <w:top w:val="single" w:sz="4" w:space="0" w:color="auto"/>
              <w:left w:val="nil"/>
              <w:bottom w:val="single" w:sz="4" w:space="0" w:color="auto"/>
              <w:right w:val="single" w:sz="4" w:space="0" w:color="auto"/>
            </w:tcBorders>
            <w:vAlign w:val="center"/>
          </w:tcPr>
          <w:p w14:paraId="0D10B3F9" w14:textId="77777777" w:rsidR="00216E5F" w:rsidRPr="00CF6B05" w:rsidRDefault="00216E5F" w:rsidP="0021296B">
            <w:pPr>
              <w:spacing w:line="240" w:lineRule="auto"/>
              <w:jc w:val="center"/>
              <w:rPr>
                <w:rFonts w:eastAsia="Times New Roman"/>
                <w:b/>
                <w:bCs/>
                <w:color w:val="000000" w:themeColor="text1"/>
                <w:sz w:val="16"/>
                <w:szCs w:val="16"/>
              </w:rPr>
            </w:pPr>
          </w:p>
        </w:tc>
        <w:tc>
          <w:tcPr>
            <w:tcW w:w="1592" w:type="dxa"/>
            <w:tcBorders>
              <w:top w:val="single" w:sz="4" w:space="0" w:color="auto"/>
              <w:left w:val="single" w:sz="4" w:space="0" w:color="auto"/>
              <w:bottom w:val="single" w:sz="4" w:space="0" w:color="auto"/>
              <w:right w:val="single" w:sz="4" w:space="0" w:color="auto"/>
            </w:tcBorders>
            <w:vAlign w:val="center"/>
          </w:tcPr>
          <w:p w14:paraId="54D51B57" w14:textId="77777777" w:rsidR="00216E5F" w:rsidRPr="00CF6B05" w:rsidRDefault="00216E5F" w:rsidP="0021296B">
            <w:pPr>
              <w:spacing w:line="240" w:lineRule="auto"/>
              <w:jc w:val="center"/>
              <w:rPr>
                <w:rFonts w:eastAsia="Times New Roman"/>
                <w:b/>
                <w:bCs/>
                <w:color w:val="000000" w:themeColor="text1"/>
                <w:szCs w:val="18"/>
              </w:rPr>
            </w:pPr>
          </w:p>
        </w:tc>
      </w:tr>
      <w:tr w:rsidR="00216E5F" w:rsidRPr="0021296B" w14:paraId="4EE50BEF" w14:textId="77777777" w:rsidTr="00CF6B05">
        <w:trPr>
          <w:trHeight w:val="146"/>
        </w:trPr>
        <w:tc>
          <w:tcPr>
            <w:tcW w:w="452" w:type="dxa"/>
            <w:tcBorders>
              <w:top w:val="single" w:sz="4" w:space="0" w:color="auto"/>
              <w:left w:val="single" w:sz="4" w:space="0" w:color="auto"/>
              <w:bottom w:val="single" w:sz="4" w:space="0" w:color="auto"/>
              <w:right w:val="single" w:sz="4" w:space="0" w:color="auto"/>
            </w:tcBorders>
            <w:noWrap/>
            <w:vAlign w:val="center"/>
          </w:tcPr>
          <w:p w14:paraId="0D0D6524" w14:textId="77777777" w:rsidR="00216E5F" w:rsidRPr="0021296B" w:rsidRDefault="00216E5F" w:rsidP="0021296B">
            <w:pPr>
              <w:spacing w:line="240" w:lineRule="auto"/>
              <w:jc w:val="center"/>
              <w:rPr>
                <w:rFonts w:eastAsia="Times New Roman"/>
                <w:b/>
                <w:bCs/>
                <w:color w:val="FFFFFF"/>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55EDBC84" w14:textId="77777777" w:rsidR="00216E5F" w:rsidRPr="0021296B" w:rsidRDefault="00216E5F" w:rsidP="0021296B">
            <w:pPr>
              <w:spacing w:line="240" w:lineRule="auto"/>
              <w:jc w:val="center"/>
              <w:rPr>
                <w:rFonts w:eastAsia="Times New Roman"/>
                <w:b/>
                <w:bCs/>
                <w:color w:val="FFFFFF"/>
                <w:szCs w:val="18"/>
              </w:rPr>
            </w:pPr>
          </w:p>
        </w:tc>
        <w:tc>
          <w:tcPr>
            <w:tcW w:w="973" w:type="dxa"/>
            <w:tcBorders>
              <w:top w:val="single" w:sz="4" w:space="0" w:color="auto"/>
              <w:left w:val="single" w:sz="4" w:space="0" w:color="auto"/>
              <w:bottom w:val="single" w:sz="4" w:space="0" w:color="auto"/>
              <w:right w:val="single" w:sz="4" w:space="0" w:color="auto"/>
            </w:tcBorders>
            <w:vAlign w:val="center"/>
          </w:tcPr>
          <w:p w14:paraId="1C65F4C3" w14:textId="77777777" w:rsidR="00216E5F" w:rsidRPr="0021296B" w:rsidRDefault="00216E5F" w:rsidP="0021296B">
            <w:pPr>
              <w:spacing w:line="240" w:lineRule="auto"/>
              <w:jc w:val="center"/>
              <w:rPr>
                <w:rFonts w:eastAsia="Times New Roman"/>
                <w:b/>
                <w:bCs/>
                <w:color w:val="FFFFFF"/>
                <w:szCs w:val="18"/>
              </w:rPr>
            </w:pPr>
          </w:p>
        </w:tc>
        <w:tc>
          <w:tcPr>
            <w:tcW w:w="1807" w:type="dxa"/>
            <w:tcBorders>
              <w:top w:val="single" w:sz="4" w:space="0" w:color="auto"/>
              <w:left w:val="single" w:sz="4" w:space="0" w:color="auto"/>
              <w:bottom w:val="single" w:sz="4" w:space="0" w:color="auto"/>
              <w:right w:val="single" w:sz="4" w:space="0" w:color="auto"/>
            </w:tcBorders>
            <w:vAlign w:val="center"/>
          </w:tcPr>
          <w:p w14:paraId="0E6BAA65" w14:textId="77777777" w:rsidR="00216E5F" w:rsidRPr="0021296B" w:rsidRDefault="00216E5F" w:rsidP="0021296B">
            <w:pPr>
              <w:spacing w:line="240" w:lineRule="auto"/>
              <w:jc w:val="center"/>
              <w:rPr>
                <w:rFonts w:eastAsia="Times New Roman"/>
                <w:b/>
                <w:bCs/>
                <w:color w:val="FFFFFF"/>
                <w:szCs w:val="18"/>
              </w:rPr>
            </w:pPr>
          </w:p>
        </w:tc>
        <w:tc>
          <w:tcPr>
            <w:tcW w:w="2669" w:type="dxa"/>
            <w:tcBorders>
              <w:top w:val="single" w:sz="4" w:space="0" w:color="auto"/>
              <w:left w:val="single" w:sz="4" w:space="0" w:color="auto"/>
              <w:bottom w:val="single" w:sz="4" w:space="0" w:color="auto"/>
              <w:right w:val="single" w:sz="4" w:space="0" w:color="auto"/>
            </w:tcBorders>
            <w:vAlign w:val="center"/>
          </w:tcPr>
          <w:p w14:paraId="53749817" w14:textId="77777777" w:rsidR="00216E5F" w:rsidRPr="0021296B" w:rsidRDefault="00216E5F" w:rsidP="0021296B">
            <w:pPr>
              <w:spacing w:line="240" w:lineRule="auto"/>
              <w:jc w:val="center"/>
              <w:rPr>
                <w:rFonts w:eastAsia="Times New Roman"/>
                <w:b/>
                <w:bCs/>
                <w:color w:val="FFFFFF"/>
                <w:szCs w:val="18"/>
              </w:rPr>
            </w:pPr>
          </w:p>
        </w:tc>
        <w:tc>
          <w:tcPr>
            <w:tcW w:w="3316" w:type="dxa"/>
            <w:tcBorders>
              <w:top w:val="single" w:sz="4" w:space="0" w:color="auto"/>
              <w:left w:val="single" w:sz="4" w:space="0" w:color="auto"/>
              <w:bottom w:val="single" w:sz="4" w:space="0" w:color="auto"/>
              <w:right w:val="single" w:sz="4" w:space="0" w:color="auto"/>
            </w:tcBorders>
            <w:vAlign w:val="center"/>
          </w:tcPr>
          <w:p w14:paraId="3AFB9B6C" w14:textId="77777777" w:rsidR="00216E5F" w:rsidRPr="0021296B" w:rsidRDefault="00216E5F" w:rsidP="0021296B">
            <w:pPr>
              <w:spacing w:line="240" w:lineRule="auto"/>
              <w:jc w:val="center"/>
              <w:rPr>
                <w:rFonts w:eastAsia="Times New Roman"/>
                <w:b/>
                <w:bCs/>
                <w:color w:val="FFFFFF"/>
                <w:szCs w:val="18"/>
              </w:rPr>
            </w:pPr>
          </w:p>
        </w:tc>
        <w:tc>
          <w:tcPr>
            <w:tcW w:w="652" w:type="dxa"/>
            <w:tcBorders>
              <w:top w:val="single" w:sz="4" w:space="0" w:color="auto"/>
              <w:left w:val="single" w:sz="4" w:space="0" w:color="auto"/>
              <w:bottom w:val="single" w:sz="4" w:space="0" w:color="auto"/>
              <w:right w:val="single" w:sz="4" w:space="0" w:color="auto"/>
            </w:tcBorders>
            <w:textDirection w:val="btLr"/>
            <w:vAlign w:val="center"/>
          </w:tcPr>
          <w:p w14:paraId="61865BBE" w14:textId="77777777" w:rsidR="00216E5F" w:rsidRPr="0021296B" w:rsidRDefault="00216E5F" w:rsidP="0021296B">
            <w:pPr>
              <w:spacing w:line="240" w:lineRule="auto"/>
              <w:jc w:val="center"/>
              <w:rPr>
                <w:rFonts w:eastAsia="Times New Roman"/>
                <w:b/>
                <w:bCs/>
                <w:color w:val="FFFFFF"/>
                <w:szCs w:val="18"/>
              </w:rPr>
            </w:pPr>
          </w:p>
        </w:tc>
        <w:tc>
          <w:tcPr>
            <w:tcW w:w="3327" w:type="dxa"/>
            <w:tcBorders>
              <w:top w:val="single" w:sz="4" w:space="0" w:color="auto"/>
              <w:left w:val="single" w:sz="4" w:space="0" w:color="auto"/>
              <w:bottom w:val="single" w:sz="4" w:space="0" w:color="auto"/>
              <w:right w:val="single" w:sz="4" w:space="0" w:color="auto"/>
            </w:tcBorders>
            <w:vAlign w:val="center"/>
          </w:tcPr>
          <w:p w14:paraId="7A7A7C3C" w14:textId="77777777" w:rsidR="00216E5F" w:rsidRPr="0021296B" w:rsidRDefault="00216E5F" w:rsidP="0021296B">
            <w:pPr>
              <w:spacing w:line="240" w:lineRule="auto"/>
              <w:jc w:val="center"/>
              <w:rPr>
                <w:rFonts w:eastAsia="Times New Roman"/>
                <w:b/>
                <w:bCs/>
                <w:color w:val="FFFFFF"/>
                <w:szCs w:val="18"/>
              </w:rPr>
            </w:pPr>
          </w:p>
        </w:tc>
        <w:tc>
          <w:tcPr>
            <w:tcW w:w="1526" w:type="dxa"/>
            <w:tcBorders>
              <w:top w:val="single" w:sz="4" w:space="0" w:color="auto"/>
              <w:left w:val="single" w:sz="4" w:space="0" w:color="auto"/>
              <w:bottom w:val="single" w:sz="4" w:space="0" w:color="auto"/>
              <w:right w:val="nil"/>
            </w:tcBorders>
            <w:vAlign w:val="center"/>
          </w:tcPr>
          <w:p w14:paraId="47FCFF6F" w14:textId="77777777" w:rsidR="00216E5F" w:rsidRPr="0021296B" w:rsidRDefault="00216E5F" w:rsidP="0021296B">
            <w:pPr>
              <w:spacing w:line="240" w:lineRule="auto"/>
              <w:jc w:val="center"/>
              <w:rPr>
                <w:rFonts w:eastAsia="Times New Roman"/>
                <w:b/>
                <w:bCs/>
                <w:color w:val="FFFFFF"/>
                <w:szCs w:val="18"/>
              </w:rPr>
            </w:pPr>
          </w:p>
        </w:tc>
        <w:tc>
          <w:tcPr>
            <w:tcW w:w="889" w:type="dxa"/>
            <w:tcBorders>
              <w:top w:val="single" w:sz="4" w:space="0" w:color="auto"/>
              <w:left w:val="nil"/>
              <w:bottom w:val="single" w:sz="4" w:space="0" w:color="auto"/>
              <w:right w:val="single" w:sz="4" w:space="0" w:color="auto"/>
            </w:tcBorders>
            <w:vAlign w:val="center"/>
          </w:tcPr>
          <w:p w14:paraId="4FE0260E" w14:textId="77777777" w:rsidR="00216E5F" w:rsidRPr="0021296B" w:rsidRDefault="00216E5F" w:rsidP="0021296B">
            <w:pPr>
              <w:spacing w:line="240" w:lineRule="auto"/>
              <w:jc w:val="center"/>
              <w:rPr>
                <w:rFonts w:eastAsia="Times New Roman"/>
                <w:b/>
                <w:bCs/>
                <w:color w:val="FFFFFF"/>
                <w:sz w:val="16"/>
                <w:szCs w:val="16"/>
              </w:rPr>
            </w:pPr>
          </w:p>
        </w:tc>
        <w:tc>
          <w:tcPr>
            <w:tcW w:w="1473" w:type="dxa"/>
            <w:tcBorders>
              <w:top w:val="single" w:sz="4" w:space="0" w:color="auto"/>
              <w:left w:val="single" w:sz="4" w:space="0" w:color="auto"/>
              <w:bottom w:val="single" w:sz="4" w:space="0" w:color="auto"/>
              <w:right w:val="nil"/>
            </w:tcBorders>
            <w:vAlign w:val="center"/>
          </w:tcPr>
          <w:p w14:paraId="6520D408" w14:textId="77777777" w:rsidR="00216E5F" w:rsidRPr="0021296B" w:rsidRDefault="00216E5F" w:rsidP="0021296B">
            <w:pPr>
              <w:spacing w:line="240" w:lineRule="auto"/>
              <w:jc w:val="center"/>
              <w:rPr>
                <w:rFonts w:eastAsia="Times New Roman"/>
                <w:b/>
                <w:bCs/>
                <w:color w:val="FFFFFF"/>
                <w:szCs w:val="18"/>
              </w:rPr>
            </w:pPr>
          </w:p>
        </w:tc>
        <w:tc>
          <w:tcPr>
            <w:tcW w:w="873" w:type="dxa"/>
            <w:tcBorders>
              <w:top w:val="single" w:sz="4" w:space="0" w:color="auto"/>
              <w:left w:val="nil"/>
              <w:bottom w:val="single" w:sz="4" w:space="0" w:color="auto"/>
              <w:right w:val="single" w:sz="4" w:space="0" w:color="auto"/>
            </w:tcBorders>
            <w:vAlign w:val="center"/>
          </w:tcPr>
          <w:p w14:paraId="377314CB" w14:textId="77777777" w:rsidR="00216E5F" w:rsidRPr="0021296B" w:rsidRDefault="00216E5F" w:rsidP="0021296B">
            <w:pPr>
              <w:spacing w:line="240" w:lineRule="auto"/>
              <w:jc w:val="center"/>
              <w:rPr>
                <w:rFonts w:eastAsia="Times New Roman"/>
                <w:b/>
                <w:bCs/>
                <w:color w:val="FFFFFF"/>
                <w:sz w:val="16"/>
                <w:szCs w:val="16"/>
              </w:rPr>
            </w:pPr>
          </w:p>
        </w:tc>
        <w:tc>
          <w:tcPr>
            <w:tcW w:w="1592" w:type="dxa"/>
            <w:tcBorders>
              <w:top w:val="single" w:sz="4" w:space="0" w:color="auto"/>
              <w:left w:val="single" w:sz="4" w:space="0" w:color="auto"/>
              <w:bottom w:val="single" w:sz="4" w:space="0" w:color="auto"/>
              <w:right w:val="single" w:sz="4" w:space="0" w:color="auto"/>
            </w:tcBorders>
            <w:vAlign w:val="center"/>
          </w:tcPr>
          <w:p w14:paraId="54F17A13" w14:textId="77777777" w:rsidR="00216E5F" w:rsidRPr="0021296B" w:rsidRDefault="00216E5F" w:rsidP="0021296B">
            <w:pPr>
              <w:spacing w:line="240" w:lineRule="auto"/>
              <w:jc w:val="center"/>
              <w:rPr>
                <w:rFonts w:eastAsia="Times New Roman"/>
                <w:b/>
                <w:bCs/>
                <w:color w:val="FFFFFF"/>
                <w:szCs w:val="18"/>
              </w:rPr>
            </w:pPr>
          </w:p>
        </w:tc>
      </w:tr>
      <w:tr w:rsidR="00216E5F" w:rsidRPr="0021296B" w14:paraId="5AEC6244" w14:textId="77777777" w:rsidTr="00CF6B05">
        <w:trPr>
          <w:trHeight w:val="146"/>
        </w:trPr>
        <w:tc>
          <w:tcPr>
            <w:tcW w:w="452" w:type="dxa"/>
            <w:tcBorders>
              <w:top w:val="single" w:sz="4" w:space="0" w:color="auto"/>
              <w:left w:val="single" w:sz="4" w:space="0" w:color="auto"/>
              <w:bottom w:val="single" w:sz="4" w:space="0" w:color="auto"/>
              <w:right w:val="single" w:sz="4" w:space="0" w:color="auto"/>
            </w:tcBorders>
            <w:noWrap/>
            <w:vAlign w:val="center"/>
          </w:tcPr>
          <w:p w14:paraId="4407B248" w14:textId="77777777" w:rsidR="00216E5F" w:rsidRPr="0021296B" w:rsidRDefault="00216E5F" w:rsidP="0021296B">
            <w:pPr>
              <w:spacing w:line="240" w:lineRule="auto"/>
              <w:jc w:val="center"/>
              <w:rPr>
                <w:rFonts w:eastAsia="Times New Roman"/>
                <w:b/>
                <w:bCs/>
                <w:color w:val="FFFFFF"/>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764F418E" w14:textId="77777777" w:rsidR="00216E5F" w:rsidRPr="0021296B" w:rsidRDefault="00216E5F" w:rsidP="0021296B">
            <w:pPr>
              <w:spacing w:line="240" w:lineRule="auto"/>
              <w:jc w:val="center"/>
              <w:rPr>
                <w:rFonts w:eastAsia="Times New Roman"/>
                <w:b/>
                <w:bCs/>
                <w:color w:val="FFFFFF"/>
                <w:szCs w:val="18"/>
              </w:rPr>
            </w:pPr>
          </w:p>
        </w:tc>
        <w:tc>
          <w:tcPr>
            <w:tcW w:w="973" w:type="dxa"/>
            <w:tcBorders>
              <w:top w:val="single" w:sz="4" w:space="0" w:color="auto"/>
              <w:left w:val="single" w:sz="4" w:space="0" w:color="auto"/>
              <w:bottom w:val="single" w:sz="4" w:space="0" w:color="auto"/>
              <w:right w:val="single" w:sz="4" w:space="0" w:color="auto"/>
            </w:tcBorders>
            <w:vAlign w:val="center"/>
          </w:tcPr>
          <w:p w14:paraId="5992D6C7" w14:textId="77777777" w:rsidR="00216E5F" w:rsidRPr="0021296B" w:rsidRDefault="00216E5F" w:rsidP="0021296B">
            <w:pPr>
              <w:spacing w:line="240" w:lineRule="auto"/>
              <w:jc w:val="center"/>
              <w:rPr>
                <w:rFonts w:eastAsia="Times New Roman"/>
                <w:b/>
                <w:bCs/>
                <w:color w:val="FFFFFF"/>
                <w:szCs w:val="18"/>
              </w:rPr>
            </w:pPr>
          </w:p>
        </w:tc>
        <w:tc>
          <w:tcPr>
            <w:tcW w:w="1807" w:type="dxa"/>
            <w:tcBorders>
              <w:top w:val="single" w:sz="4" w:space="0" w:color="auto"/>
              <w:left w:val="single" w:sz="4" w:space="0" w:color="auto"/>
              <w:bottom w:val="single" w:sz="4" w:space="0" w:color="auto"/>
              <w:right w:val="single" w:sz="4" w:space="0" w:color="auto"/>
            </w:tcBorders>
            <w:vAlign w:val="center"/>
          </w:tcPr>
          <w:p w14:paraId="7146633C" w14:textId="77777777" w:rsidR="00216E5F" w:rsidRPr="0021296B" w:rsidRDefault="00216E5F" w:rsidP="0021296B">
            <w:pPr>
              <w:spacing w:line="240" w:lineRule="auto"/>
              <w:jc w:val="center"/>
              <w:rPr>
                <w:rFonts w:eastAsia="Times New Roman"/>
                <w:b/>
                <w:bCs/>
                <w:color w:val="FFFFFF"/>
                <w:szCs w:val="18"/>
              </w:rPr>
            </w:pPr>
          </w:p>
        </w:tc>
        <w:tc>
          <w:tcPr>
            <w:tcW w:w="2669" w:type="dxa"/>
            <w:tcBorders>
              <w:top w:val="single" w:sz="4" w:space="0" w:color="auto"/>
              <w:left w:val="single" w:sz="4" w:space="0" w:color="auto"/>
              <w:bottom w:val="single" w:sz="4" w:space="0" w:color="auto"/>
              <w:right w:val="single" w:sz="4" w:space="0" w:color="auto"/>
            </w:tcBorders>
            <w:vAlign w:val="center"/>
          </w:tcPr>
          <w:p w14:paraId="3459F7EC" w14:textId="77777777" w:rsidR="00216E5F" w:rsidRPr="0021296B" w:rsidRDefault="00216E5F" w:rsidP="0021296B">
            <w:pPr>
              <w:spacing w:line="240" w:lineRule="auto"/>
              <w:jc w:val="center"/>
              <w:rPr>
                <w:rFonts w:eastAsia="Times New Roman"/>
                <w:b/>
                <w:bCs/>
                <w:color w:val="FFFFFF"/>
                <w:szCs w:val="18"/>
              </w:rPr>
            </w:pPr>
          </w:p>
        </w:tc>
        <w:tc>
          <w:tcPr>
            <w:tcW w:w="3316" w:type="dxa"/>
            <w:tcBorders>
              <w:top w:val="single" w:sz="4" w:space="0" w:color="auto"/>
              <w:left w:val="single" w:sz="4" w:space="0" w:color="auto"/>
              <w:bottom w:val="single" w:sz="4" w:space="0" w:color="auto"/>
              <w:right w:val="single" w:sz="4" w:space="0" w:color="auto"/>
            </w:tcBorders>
            <w:vAlign w:val="center"/>
          </w:tcPr>
          <w:p w14:paraId="7A88EDC6" w14:textId="77777777" w:rsidR="00216E5F" w:rsidRPr="0021296B" w:rsidRDefault="00216E5F" w:rsidP="0021296B">
            <w:pPr>
              <w:spacing w:line="240" w:lineRule="auto"/>
              <w:jc w:val="center"/>
              <w:rPr>
                <w:rFonts w:eastAsia="Times New Roman"/>
                <w:b/>
                <w:bCs/>
                <w:color w:val="FFFFFF"/>
                <w:szCs w:val="18"/>
              </w:rPr>
            </w:pPr>
          </w:p>
        </w:tc>
        <w:tc>
          <w:tcPr>
            <w:tcW w:w="652" w:type="dxa"/>
            <w:tcBorders>
              <w:top w:val="single" w:sz="4" w:space="0" w:color="auto"/>
              <w:left w:val="single" w:sz="4" w:space="0" w:color="auto"/>
              <w:bottom w:val="single" w:sz="4" w:space="0" w:color="auto"/>
              <w:right w:val="single" w:sz="4" w:space="0" w:color="auto"/>
            </w:tcBorders>
            <w:textDirection w:val="btLr"/>
            <w:vAlign w:val="center"/>
          </w:tcPr>
          <w:p w14:paraId="7216CB59" w14:textId="77777777" w:rsidR="00216E5F" w:rsidRPr="0021296B" w:rsidRDefault="00216E5F" w:rsidP="0021296B">
            <w:pPr>
              <w:spacing w:line="240" w:lineRule="auto"/>
              <w:jc w:val="center"/>
              <w:rPr>
                <w:rFonts w:eastAsia="Times New Roman"/>
                <w:b/>
                <w:bCs/>
                <w:color w:val="FFFFFF"/>
                <w:szCs w:val="18"/>
              </w:rPr>
            </w:pPr>
          </w:p>
        </w:tc>
        <w:tc>
          <w:tcPr>
            <w:tcW w:w="3327" w:type="dxa"/>
            <w:tcBorders>
              <w:top w:val="single" w:sz="4" w:space="0" w:color="auto"/>
              <w:left w:val="single" w:sz="4" w:space="0" w:color="auto"/>
              <w:bottom w:val="single" w:sz="4" w:space="0" w:color="auto"/>
              <w:right w:val="single" w:sz="4" w:space="0" w:color="auto"/>
            </w:tcBorders>
            <w:vAlign w:val="center"/>
          </w:tcPr>
          <w:p w14:paraId="6F841070" w14:textId="77777777" w:rsidR="00216E5F" w:rsidRPr="0021296B" w:rsidRDefault="00216E5F" w:rsidP="0021296B">
            <w:pPr>
              <w:spacing w:line="240" w:lineRule="auto"/>
              <w:jc w:val="center"/>
              <w:rPr>
                <w:rFonts w:eastAsia="Times New Roman"/>
                <w:b/>
                <w:bCs/>
                <w:color w:val="FFFFFF"/>
                <w:szCs w:val="18"/>
              </w:rPr>
            </w:pPr>
          </w:p>
        </w:tc>
        <w:tc>
          <w:tcPr>
            <w:tcW w:w="1526" w:type="dxa"/>
            <w:tcBorders>
              <w:top w:val="single" w:sz="4" w:space="0" w:color="auto"/>
              <w:left w:val="single" w:sz="4" w:space="0" w:color="auto"/>
              <w:bottom w:val="single" w:sz="4" w:space="0" w:color="auto"/>
              <w:right w:val="nil"/>
            </w:tcBorders>
            <w:vAlign w:val="center"/>
          </w:tcPr>
          <w:p w14:paraId="38778350" w14:textId="77777777" w:rsidR="00216E5F" w:rsidRPr="0021296B" w:rsidRDefault="00216E5F" w:rsidP="0021296B">
            <w:pPr>
              <w:spacing w:line="240" w:lineRule="auto"/>
              <w:jc w:val="center"/>
              <w:rPr>
                <w:rFonts w:eastAsia="Times New Roman"/>
                <w:b/>
                <w:bCs/>
                <w:color w:val="FFFFFF"/>
                <w:szCs w:val="18"/>
              </w:rPr>
            </w:pPr>
          </w:p>
        </w:tc>
        <w:tc>
          <w:tcPr>
            <w:tcW w:w="889" w:type="dxa"/>
            <w:tcBorders>
              <w:top w:val="single" w:sz="4" w:space="0" w:color="auto"/>
              <w:left w:val="nil"/>
              <w:bottom w:val="single" w:sz="4" w:space="0" w:color="auto"/>
              <w:right w:val="single" w:sz="4" w:space="0" w:color="auto"/>
            </w:tcBorders>
            <w:vAlign w:val="center"/>
          </w:tcPr>
          <w:p w14:paraId="5BF559D2" w14:textId="77777777" w:rsidR="00216E5F" w:rsidRPr="0021296B" w:rsidRDefault="00216E5F" w:rsidP="0021296B">
            <w:pPr>
              <w:spacing w:line="240" w:lineRule="auto"/>
              <w:jc w:val="center"/>
              <w:rPr>
                <w:rFonts w:eastAsia="Times New Roman"/>
                <w:b/>
                <w:bCs/>
                <w:color w:val="FFFFFF"/>
                <w:sz w:val="16"/>
                <w:szCs w:val="16"/>
              </w:rPr>
            </w:pPr>
          </w:p>
        </w:tc>
        <w:tc>
          <w:tcPr>
            <w:tcW w:w="1473" w:type="dxa"/>
            <w:tcBorders>
              <w:top w:val="single" w:sz="4" w:space="0" w:color="auto"/>
              <w:left w:val="single" w:sz="4" w:space="0" w:color="auto"/>
              <w:bottom w:val="single" w:sz="4" w:space="0" w:color="auto"/>
              <w:right w:val="nil"/>
            </w:tcBorders>
            <w:vAlign w:val="center"/>
          </w:tcPr>
          <w:p w14:paraId="6E83AB3F" w14:textId="77777777" w:rsidR="00216E5F" w:rsidRPr="0021296B" w:rsidRDefault="00216E5F" w:rsidP="0021296B">
            <w:pPr>
              <w:spacing w:line="240" w:lineRule="auto"/>
              <w:jc w:val="center"/>
              <w:rPr>
                <w:rFonts w:eastAsia="Times New Roman"/>
                <w:b/>
                <w:bCs/>
                <w:color w:val="FFFFFF"/>
                <w:szCs w:val="18"/>
              </w:rPr>
            </w:pPr>
          </w:p>
        </w:tc>
        <w:tc>
          <w:tcPr>
            <w:tcW w:w="873" w:type="dxa"/>
            <w:tcBorders>
              <w:top w:val="single" w:sz="4" w:space="0" w:color="auto"/>
              <w:left w:val="nil"/>
              <w:bottom w:val="single" w:sz="4" w:space="0" w:color="auto"/>
              <w:right w:val="single" w:sz="4" w:space="0" w:color="auto"/>
            </w:tcBorders>
            <w:vAlign w:val="center"/>
          </w:tcPr>
          <w:p w14:paraId="4C4D878C" w14:textId="77777777" w:rsidR="00216E5F" w:rsidRPr="0021296B" w:rsidRDefault="00216E5F" w:rsidP="0021296B">
            <w:pPr>
              <w:spacing w:line="240" w:lineRule="auto"/>
              <w:jc w:val="center"/>
              <w:rPr>
                <w:rFonts w:eastAsia="Times New Roman"/>
                <w:b/>
                <w:bCs/>
                <w:color w:val="FFFFFF"/>
                <w:sz w:val="16"/>
                <w:szCs w:val="16"/>
              </w:rPr>
            </w:pPr>
          </w:p>
        </w:tc>
        <w:tc>
          <w:tcPr>
            <w:tcW w:w="1592" w:type="dxa"/>
            <w:tcBorders>
              <w:top w:val="single" w:sz="4" w:space="0" w:color="auto"/>
              <w:left w:val="single" w:sz="4" w:space="0" w:color="auto"/>
              <w:bottom w:val="single" w:sz="4" w:space="0" w:color="auto"/>
              <w:right w:val="single" w:sz="4" w:space="0" w:color="auto"/>
            </w:tcBorders>
            <w:vAlign w:val="center"/>
          </w:tcPr>
          <w:p w14:paraId="5555E2D8" w14:textId="77777777" w:rsidR="00216E5F" w:rsidRPr="0021296B" w:rsidRDefault="00216E5F" w:rsidP="0021296B">
            <w:pPr>
              <w:spacing w:line="240" w:lineRule="auto"/>
              <w:jc w:val="center"/>
              <w:rPr>
                <w:rFonts w:eastAsia="Times New Roman"/>
                <w:b/>
                <w:bCs/>
                <w:color w:val="FFFFFF"/>
                <w:szCs w:val="18"/>
              </w:rPr>
            </w:pPr>
          </w:p>
        </w:tc>
      </w:tr>
      <w:tr w:rsidR="00216E5F" w:rsidRPr="0021296B" w14:paraId="1FC6D5CD" w14:textId="77777777" w:rsidTr="00CF6B05">
        <w:trPr>
          <w:trHeight w:val="146"/>
        </w:trPr>
        <w:tc>
          <w:tcPr>
            <w:tcW w:w="452" w:type="dxa"/>
            <w:tcBorders>
              <w:top w:val="single" w:sz="4" w:space="0" w:color="auto"/>
              <w:left w:val="single" w:sz="4" w:space="0" w:color="auto"/>
              <w:bottom w:val="single" w:sz="4" w:space="0" w:color="auto"/>
              <w:right w:val="single" w:sz="4" w:space="0" w:color="auto"/>
            </w:tcBorders>
            <w:noWrap/>
            <w:vAlign w:val="center"/>
          </w:tcPr>
          <w:p w14:paraId="162A46BA" w14:textId="77777777" w:rsidR="00216E5F" w:rsidRPr="0021296B" w:rsidRDefault="00216E5F" w:rsidP="0021296B">
            <w:pPr>
              <w:spacing w:line="240" w:lineRule="auto"/>
              <w:jc w:val="center"/>
              <w:rPr>
                <w:rFonts w:eastAsia="Times New Roman"/>
                <w:b/>
                <w:bCs/>
                <w:color w:val="FFFFFF"/>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6EE80D55" w14:textId="77777777" w:rsidR="00216E5F" w:rsidRPr="0021296B" w:rsidRDefault="00216E5F" w:rsidP="0021296B">
            <w:pPr>
              <w:spacing w:line="240" w:lineRule="auto"/>
              <w:jc w:val="center"/>
              <w:rPr>
                <w:rFonts w:eastAsia="Times New Roman"/>
                <w:b/>
                <w:bCs/>
                <w:color w:val="FFFFFF"/>
                <w:szCs w:val="18"/>
              </w:rPr>
            </w:pPr>
          </w:p>
        </w:tc>
        <w:tc>
          <w:tcPr>
            <w:tcW w:w="973" w:type="dxa"/>
            <w:tcBorders>
              <w:top w:val="single" w:sz="4" w:space="0" w:color="auto"/>
              <w:left w:val="single" w:sz="4" w:space="0" w:color="auto"/>
              <w:bottom w:val="single" w:sz="4" w:space="0" w:color="auto"/>
              <w:right w:val="single" w:sz="4" w:space="0" w:color="auto"/>
            </w:tcBorders>
            <w:vAlign w:val="center"/>
          </w:tcPr>
          <w:p w14:paraId="575465D2" w14:textId="77777777" w:rsidR="00216E5F" w:rsidRPr="0021296B" w:rsidRDefault="00216E5F" w:rsidP="0021296B">
            <w:pPr>
              <w:spacing w:line="240" w:lineRule="auto"/>
              <w:jc w:val="center"/>
              <w:rPr>
                <w:rFonts w:eastAsia="Times New Roman"/>
                <w:b/>
                <w:bCs/>
                <w:color w:val="FFFFFF"/>
                <w:szCs w:val="18"/>
              </w:rPr>
            </w:pPr>
          </w:p>
        </w:tc>
        <w:tc>
          <w:tcPr>
            <w:tcW w:w="1807" w:type="dxa"/>
            <w:tcBorders>
              <w:top w:val="single" w:sz="4" w:space="0" w:color="auto"/>
              <w:left w:val="single" w:sz="4" w:space="0" w:color="auto"/>
              <w:bottom w:val="single" w:sz="4" w:space="0" w:color="auto"/>
              <w:right w:val="single" w:sz="4" w:space="0" w:color="auto"/>
            </w:tcBorders>
            <w:vAlign w:val="center"/>
          </w:tcPr>
          <w:p w14:paraId="5BD31183" w14:textId="77777777" w:rsidR="00216E5F" w:rsidRPr="0021296B" w:rsidRDefault="00216E5F" w:rsidP="0021296B">
            <w:pPr>
              <w:spacing w:line="240" w:lineRule="auto"/>
              <w:jc w:val="center"/>
              <w:rPr>
                <w:rFonts w:eastAsia="Times New Roman"/>
                <w:b/>
                <w:bCs/>
                <w:color w:val="FFFFFF"/>
                <w:szCs w:val="18"/>
              </w:rPr>
            </w:pPr>
          </w:p>
        </w:tc>
        <w:tc>
          <w:tcPr>
            <w:tcW w:w="2669" w:type="dxa"/>
            <w:tcBorders>
              <w:top w:val="single" w:sz="4" w:space="0" w:color="auto"/>
              <w:left w:val="single" w:sz="4" w:space="0" w:color="auto"/>
              <w:bottom w:val="single" w:sz="4" w:space="0" w:color="auto"/>
              <w:right w:val="single" w:sz="4" w:space="0" w:color="auto"/>
            </w:tcBorders>
            <w:vAlign w:val="center"/>
          </w:tcPr>
          <w:p w14:paraId="4B53C1D4" w14:textId="77777777" w:rsidR="00216E5F" w:rsidRPr="0021296B" w:rsidRDefault="00216E5F" w:rsidP="0021296B">
            <w:pPr>
              <w:spacing w:line="240" w:lineRule="auto"/>
              <w:jc w:val="center"/>
              <w:rPr>
                <w:rFonts w:eastAsia="Times New Roman"/>
                <w:b/>
                <w:bCs/>
                <w:color w:val="FFFFFF"/>
                <w:szCs w:val="18"/>
              </w:rPr>
            </w:pPr>
          </w:p>
        </w:tc>
        <w:tc>
          <w:tcPr>
            <w:tcW w:w="3316" w:type="dxa"/>
            <w:tcBorders>
              <w:top w:val="single" w:sz="4" w:space="0" w:color="auto"/>
              <w:left w:val="single" w:sz="4" w:space="0" w:color="auto"/>
              <w:bottom w:val="single" w:sz="4" w:space="0" w:color="auto"/>
              <w:right w:val="single" w:sz="4" w:space="0" w:color="auto"/>
            </w:tcBorders>
            <w:vAlign w:val="center"/>
          </w:tcPr>
          <w:p w14:paraId="673FC9CA" w14:textId="77777777" w:rsidR="00216E5F" w:rsidRPr="0021296B" w:rsidRDefault="00216E5F" w:rsidP="0021296B">
            <w:pPr>
              <w:spacing w:line="240" w:lineRule="auto"/>
              <w:jc w:val="center"/>
              <w:rPr>
                <w:rFonts w:eastAsia="Times New Roman"/>
                <w:b/>
                <w:bCs/>
                <w:color w:val="FFFFFF"/>
                <w:szCs w:val="18"/>
              </w:rPr>
            </w:pPr>
          </w:p>
        </w:tc>
        <w:tc>
          <w:tcPr>
            <w:tcW w:w="652" w:type="dxa"/>
            <w:tcBorders>
              <w:top w:val="single" w:sz="4" w:space="0" w:color="auto"/>
              <w:left w:val="single" w:sz="4" w:space="0" w:color="auto"/>
              <w:bottom w:val="single" w:sz="4" w:space="0" w:color="auto"/>
              <w:right w:val="single" w:sz="4" w:space="0" w:color="auto"/>
            </w:tcBorders>
            <w:textDirection w:val="btLr"/>
            <w:vAlign w:val="center"/>
          </w:tcPr>
          <w:p w14:paraId="152D3A2E" w14:textId="77777777" w:rsidR="00216E5F" w:rsidRPr="0021296B" w:rsidRDefault="00216E5F" w:rsidP="0021296B">
            <w:pPr>
              <w:spacing w:line="240" w:lineRule="auto"/>
              <w:jc w:val="center"/>
              <w:rPr>
                <w:rFonts w:eastAsia="Times New Roman"/>
                <w:b/>
                <w:bCs/>
                <w:color w:val="FFFFFF"/>
                <w:szCs w:val="18"/>
              </w:rPr>
            </w:pPr>
          </w:p>
        </w:tc>
        <w:tc>
          <w:tcPr>
            <w:tcW w:w="3327" w:type="dxa"/>
            <w:tcBorders>
              <w:top w:val="single" w:sz="4" w:space="0" w:color="auto"/>
              <w:left w:val="single" w:sz="4" w:space="0" w:color="auto"/>
              <w:bottom w:val="single" w:sz="4" w:space="0" w:color="auto"/>
              <w:right w:val="single" w:sz="4" w:space="0" w:color="auto"/>
            </w:tcBorders>
            <w:vAlign w:val="center"/>
          </w:tcPr>
          <w:p w14:paraId="031DAA7E" w14:textId="77777777" w:rsidR="00216E5F" w:rsidRPr="0021296B" w:rsidRDefault="00216E5F" w:rsidP="0021296B">
            <w:pPr>
              <w:spacing w:line="240" w:lineRule="auto"/>
              <w:jc w:val="center"/>
              <w:rPr>
                <w:rFonts w:eastAsia="Times New Roman"/>
                <w:b/>
                <w:bCs/>
                <w:color w:val="FFFFFF"/>
                <w:szCs w:val="18"/>
              </w:rPr>
            </w:pPr>
          </w:p>
        </w:tc>
        <w:tc>
          <w:tcPr>
            <w:tcW w:w="1526" w:type="dxa"/>
            <w:tcBorders>
              <w:top w:val="single" w:sz="4" w:space="0" w:color="auto"/>
              <w:left w:val="single" w:sz="4" w:space="0" w:color="auto"/>
              <w:bottom w:val="single" w:sz="4" w:space="0" w:color="auto"/>
              <w:right w:val="nil"/>
            </w:tcBorders>
            <w:vAlign w:val="center"/>
          </w:tcPr>
          <w:p w14:paraId="24224498" w14:textId="77777777" w:rsidR="00216E5F" w:rsidRPr="0021296B" w:rsidRDefault="00216E5F" w:rsidP="0021296B">
            <w:pPr>
              <w:spacing w:line="240" w:lineRule="auto"/>
              <w:jc w:val="center"/>
              <w:rPr>
                <w:rFonts w:eastAsia="Times New Roman"/>
                <w:b/>
                <w:bCs/>
                <w:color w:val="FFFFFF"/>
                <w:szCs w:val="18"/>
              </w:rPr>
            </w:pPr>
          </w:p>
        </w:tc>
        <w:tc>
          <w:tcPr>
            <w:tcW w:w="889" w:type="dxa"/>
            <w:tcBorders>
              <w:top w:val="single" w:sz="4" w:space="0" w:color="auto"/>
              <w:left w:val="nil"/>
              <w:bottom w:val="single" w:sz="4" w:space="0" w:color="auto"/>
              <w:right w:val="single" w:sz="4" w:space="0" w:color="auto"/>
            </w:tcBorders>
            <w:vAlign w:val="center"/>
          </w:tcPr>
          <w:p w14:paraId="51AE4420" w14:textId="77777777" w:rsidR="00216E5F" w:rsidRPr="0021296B" w:rsidRDefault="00216E5F" w:rsidP="0021296B">
            <w:pPr>
              <w:spacing w:line="240" w:lineRule="auto"/>
              <w:jc w:val="center"/>
              <w:rPr>
                <w:rFonts w:eastAsia="Times New Roman"/>
                <w:b/>
                <w:bCs/>
                <w:color w:val="FFFFFF"/>
                <w:sz w:val="16"/>
                <w:szCs w:val="16"/>
              </w:rPr>
            </w:pPr>
          </w:p>
        </w:tc>
        <w:tc>
          <w:tcPr>
            <w:tcW w:w="1473" w:type="dxa"/>
            <w:tcBorders>
              <w:top w:val="single" w:sz="4" w:space="0" w:color="auto"/>
              <w:left w:val="single" w:sz="4" w:space="0" w:color="auto"/>
              <w:bottom w:val="single" w:sz="4" w:space="0" w:color="auto"/>
              <w:right w:val="nil"/>
            </w:tcBorders>
            <w:vAlign w:val="center"/>
          </w:tcPr>
          <w:p w14:paraId="2578665B" w14:textId="77777777" w:rsidR="00216E5F" w:rsidRPr="0021296B" w:rsidRDefault="00216E5F" w:rsidP="0021296B">
            <w:pPr>
              <w:spacing w:line="240" w:lineRule="auto"/>
              <w:jc w:val="center"/>
              <w:rPr>
                <w:rFonts w:eastAsia="Times New Roman"/>
                <w:b/>
                <w:bCs/>
                <w:color w:val="FFFFFF"/>
                <w:szCs w:val="18"/>
              </w:rPr>
            </w:pPr>
          </w:p>
        </w:tc>
        <w:tc>
          <w:tcPr>
            <w:tcW w:w="873" w:type="dxa"/>
            <w:tcBorders>
              <w:top w:val="single" w:sz="4" w:space="0" w:color="auto"/>
              <w:left w:val="nil"/>
              <w:bottom w:val="single" w:sz="4" w:space="0" w:color="auto"/>
              <w:right w:val="single" w:sz="4" w:space="0" w:color="auto"/>
            </w:tcBorders>
            <w:vAlign w:val="center"/>
          </w:tcPr>
          <w:p w14:paraId="16FB65A9" w14:textId="77777777" w:rsidR="00216E5F" w:rsidRPr="0021296B" w:rsidRDefault="00216E5F" w:rsidP="0021296B">
            <w:pPr>
              <w:spacing w:line="240" w:lineRule="auto"/>
              <w:jc w:val="center"/>
              <w:rPr>
                <w:rFonts w:eastAsia="Times New Roman"/>
                <w:b/>
                <w:bCs/>
                <w:color w:val="FFFFFF"/>
                <w:sz w:val="16"/>
                <w:szCs w:val="16"/>
              </w:rPr>
            </w:pPr>
          </w:p>
        </w:tc>
        <w:tc>
          <w:tcPr>
            <w:tcW w:w="1592" w:type="dxa"/>
            <w:tcBorders>
              <w:top w:val="single" w:sz="4" w:space="0" w:color="auto"/>
              <w:left w:val="single" w:sz="4" w:space="0" w:color="auto"/>
              <w:bottom w:val="single" w:sz="4" w:space="0" w:color="auto"/>
              <w:right w:val="single" w:sz="4" w:space="0" w:color="auto"/>
            </w:tcBorders>
            <w:vAlign w:val="center"/>
          </w:tcPr>
          <w:p w14:paraId="4577CB80" w14:textId="77777777" w:rsidR="00216E5F" w:rsidRPr="0021296B" w:rsidRDefault="00216E5F" w:rsidP="0021296B">
            <w:pPr>
              <w:spacing w:line="240" w:lineRule="auto"/>
              <w:jc w:val="center"/>
              <w:rPr>
                <w:rFonts w:eastAsia="Times New Roman"/>
                <w:b/>
                <w:bCs/>
                <w:color w:val="FFFFFF"/>
                <w:szCs w:val="18"/>
              </w:rPr>
            </w:pPr>
          </w:p>
        </w:tc>
      </w:tr>
      <w:tr w:rsidR="00216E5F" w:rsidRPr="0021296B" w14:paraId="5A6B2AB4" w14:textId="77777777" w:rsidTr="00CF6B05">
        <w:trPr>
          <w:trHeight w:val="146"/>
        </w:trPr>
        <w:tc>
          <w:tcPr>
            <w:tcW w:w="452" w:type="dxa"/>
            <w:tcBorders>
              <w:top w:val="single" w:sz="4" w:space="0" w:color="auto"/>
              <w:left w:val="single" w:sz="4" w:space="0" w:color="auto"/>
              <w:bottom w:val="single" w:sz="4" w:space="0" w:color="auto"/>
              <w:right w:val="single" w:sz="4" w:space="0" w:color="auto"/>
            </w:tcBorders>
            <w:noWrap/>
            <w:vAlign w:val="center"/>
          </w:tcPr>
          <w:p w14:paraId="2A04ED52" w14:textId="77777777" w:rsidR="00216E5F" w:rsidRPr="0021296B" w:rsidRDefault="00216E5F" w:rsidP="0021296B">
            <w:pPr>
              <w:spacing w:line="240" w:lineRule="auto"/>
              <w:jc w:val="center"/>
              <w:rPr>
                <w:rFonts w:eastAsia="Times New Roman"/>
                <w:b/>
                <w:bCs/>
                <w:color w:val="FFFFFF"/>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1A112015" w14:textId="77777777" w:rsidR="00216E5F" w:rsidRPr="0021296B" w:rsidRDefault="00216E5F" w:rsidP="0021296B">
            <w:pPr>
              <w:spacing w:line="240" w:lineRule="auto"/>
              <w:jc w:val="center"/>
              <w:rPr>
                <w:rFonts w:eastAsia="Times New Roman"/>
                <w:b/>
                <w:bCs/>
                <w:color w:val="FFFFFF"/>
                <w:szCs w:val="18"/>
              </w:rPr>
            </w:pPr>
          </w:p>
        </w:tc>
        <w:tc>
          <w:tcPr>
            <w:tcW w:w="973" w:type="dxa"/>
            <w:tcBorders>
              <w:top w:val="single" w:sz="4" w:space="0" w:color="auto"/>
              <w:left w:val="single" w:sz="4" w:space="0" w:color="auto"/>
              <w:bottom w:val="single" w:sz="4" w:space="0" w:color="auto"/>
              <w:right w:val="single" w:sz="4" w:space="0" w:color="auto"/>
            </w:tcBorders>
            <w:vAlign w:val="center"/>
          </w:tcPr>
          <w:p w14:paraId="1E088F70" w14:textId="77777777" w:rsidR="00216E5F" w:rsidRPr="0021296B" w:rsidRDefault="00216E5F" w:rsidP="0021296B">
            <w:pPr>
              <w:spacing w:line="240" w:lineRule="auto"/>
              <w:jc w:val="center"/>
              <w:rPr>
                <w:rFonts w:eastAsia="Times New Roman"/>
                <w:b/>
                <w:bCs/>
                <w:color w:val="FFFFFF"/>
                <w:szCs w:val="18"/>
              </w:rPr>
            </w:pPr>
          </w:p>
        </w:tc>
        <w:tc>
          <w:tcPr>
            <w:tcW w:w="1807" w:type="dxa"/>
            <w:tcBorders>
              <w:top w:val="single" w:sz="4" w:space="0" w:color="auto"/>
              <w:left w:val="single" w:sz="4" w:space="0" w:color="auto"/>
              <w:bottom w:val="single" w:sz="4" w:space="0" w:color="auto"/>
              <w:right w:val="single" w:sz="4" w:space="0" w:color="auto"/>
            </w:tcBorders>
            <w:vAlign w:val="center"/>
          </w:tcPr>
          <w:p w14:paraId="49736BF1" w14:textId="77777777" w:rsidR="00216E5F" w:rsidRPr="0021296B" w:rsidRDefault="00216E5F" w:rsidP="0021296B">
            <w:pPr>
              <w:spacing w:line="240" w:lineRule="auto"/>
              <w:jc w:val="center"/>
              <w:rPr>
                <w:rFonts w:eastAsia="Times New Roman"/>
                <w:b/>
                <w:bCs/>
                <w:color w:val="FFFFFF"/>
                <w:szCs w:val="18"/>
              </w:rPr>
            </w:pPr>
          </w:p>
        </w:tc>
        <w:tc>
          <w:tcPr>
            <w:tcW w:w="2669" w:type="dxa"/>
            <w:tcBorders>
              <w:top w:val="single" w:sz="4" w:space="0" w:color="auto"/>
              <w:left w:val="single" w:sz="4" w:space="0" w:color="auto"/>
              <w:bottom w:val="single" w:sz="4" w:space="0" w:color="auto"/>
              <w:right w:val="single" w:sz="4" w:space="0" w:color="auto"/>
            </w:tcBorders>
            <w:vAlign w:val="center"/>
          </w:tcPr>
          <w:p w14:paraId="6C00D57D" w14:textId="77777777" w:rsidR="00216E5F" w:rsidRPr="0021296B" w:rsidRDefault="00216E5F" w:rsidP="0021296B">
            <w:pPr>
              <w:spacing w:line="240" w:lineRule="auto"/>
              <w:jc w:val="center"/>
              <w:rPr>
                <w:rFonts w:eastAsia="Times New Roman"/>
                <w:b/>
                <w:bCs/>
                <w:color w:val="FFFFFF"/>
                <w:szCs w:val="18"/>
              </w:rPr>
            </w:pPr>
          </w:p>
        </w:tc>
        <w:tc>
          <w:tcPr>
            <w:tcW w:w="3316" w:type="dxa"/>
            <w:tcBorders>
              <w:top w:val="single" w:sz="4" w:space="0" w:color="auto"/>
              <w:left w:val="single" w:sz="4" w:space="0" w:color="auto"/>
              <w:bottom w:val="single" w:sz="4" w:space="0" w:color="auto"/>
              <w:right w:val="single" w:sz="4" w:space="0" w:color="auto"/>
            </w:tcBorders>
            <w:vAlign w:val="center"/>
          </w:tcPr>
          <w:p w14:paraId="770B0D8D" w14:textId="77777777" w:rsidR="00216E5F" w:rsidRPr="0021296B" w:rsidRDefault="00216E5F" w:rsidP="0021296B">
            <w:pPr>
              <w:spacing w:line="240" w:lineRule="auto"/>
              <w:jc w:val="center"/>
              <w:rPr>
                <w:rFonts w:eastAsia="Times New Roman"/>
                <w:b/>
                <w:bCs/>
                <w:color w:val="FFFFFF"/>
                <w:szCs w:val="18"/>
              </w:rPr>
            </w:pPr>
          </w:p>
        </w:tc>
        <w:tc>
          <w:tcPr>
            <w:tcW w:w="652" w:type="dxa"/>
            <w:tcBorders>
              <w:top w:val="single" w:sz="4" w:space="0" w:color="auto"/>
              <w:left w:val="single" w:sz="4" w:space="0" w:color="auto"/>
              <w:bottom w:val="single" w:sz="4" w:space="0" w:color="auto"/>
              <w:right w:val="single" w:sz="4" w:space="0" w:color="auto"/>
            </w:tcBorders>
            <w:textDirection w:val="btLr"/>
            <w:vAlign w:val="center"/>
          </w:tcPr>
          <w:p w14:paraId="7E13BED9" w14:textId="77777777" w:rsidR="00216E5F" w:rsidRPr="0021296B" w:rsidRDefault="00216E5F" w:rsidP="0021296B">
            <w:pPr>
              <w:spacing w:line="240" w:lineRule="auto"/>
              <w:jc w:val="center"/>
              <w:rPr>
                <w:rFonts w:eastAsia="Times New Roman"/>
                <w:b/>
                <w:bCs/>
                <w:color w:val="FFFFFF"/>
                <w:szCs w:val="18"/>
              </w:rPr>
            </w:pPr>
          </w:p>
        </w:tc>
        <w:tc>
          <w:tcPr>
            <w:tcW w:w="3327" w:type="dxa"/>
            <w:tcBorders>
              <w:top w:val="single" w:sz="4" w:space="0" w:color="auto"/>
              <w:left w:val="single" w:sz="4" w:space="0" w:color="auto"/>
              <w:bottom w:val="single" w:sz="4" w:space="0" w:color="auto"/>
              <w:right w:val="single" w:sz="4" w:space="0" w:color="auto"/>
            </w:tcBorders>
            <w:vAlign w:val="center"/>
          </w:tcPr>
          <w:p w14:paraId="568D88EF" w14:textId="77777777" w:rsidR="00216E5F" w:rsidRPr="0021296B" w:rsidRDefault="00216E5F" w:rsidP="0021296B">
            <w:pPr>
              <w:spacing w:line="240" w:lineRule="auto"/>
              <w:jc w:val="center"/>
              <w:rPr>
                <w:rFonts w:eastAsia="Times New Roman"/>
                <w:b/>
                <w:bCs/>
                <w:color w:val="FFFFFF"/>
                <w:szCs w:val="18"/>
              </w:rPr>
            </w:pPr>
          </w:p>
        </w:tc>
        <w:tc>
          <w:tcPr>
            <w:tcW w:w="1526" w:type="dxa"/>
            <w:tcBorders>
              <w:top w:val="single" w:sz="4" w:space="0" w:color="auto"/>
              <w:left w:val="single" w:sz="4" w:space="0" w:color="auto"/>
              <w:bottom w:val="single" w:sz="4" w:space="0" w:color="auto"/>
              <w:right w:val="nil"/>
            </w:tcBorders>
            <w:vAlign w:val="center"/>
          </w:tcPr>
          <w:p w14:paraId="0ECB2DA4" w14:textId="77777777" w:rsidR="00216E5F" w:rsidRPr="0021296B" w:rsidRDefault="00216E5F" w:rsidP="0021296B">
            <w:pPr>
              <w:spacing w:line="240" w:lineRule="auto"/>
              <w:jc w:val="center"/>
              <w:rPr>
                <w:rFonts w:eastAsia="Times New Roman"/>
                <w:b/>
                <w:bCs/>
                <w:color w:val="FFFFFF"/>
                <w:szCs w:val="18"/>
              </w:rPr>
            </w:pPr>
          </w:p>
        </w:tc>
        <w:tc>
          <w:tcPr>
            <w:tcW w:w="889" w:type="dxa"/>
            <w:tcBorders>
              <w:top w:val="single" w:sz="4" w:space="0" w:color="auto"/>
              <w:left w:val="nil"/>
              <w:bottom w:val="single" w:sz="4" w:space="0" w:color="auto"/>
              <w:right w:val="single" w:sz="4" w:space="0" w:color="auto"/>
            </w:tcBorders>
            <w:vAlign w:val="center"/>
          </w:tcPr>
          <w:p w14:paraId="23A2A6E0" w14:textId="77777777" w:rsidR="00216E5F" w:rsidRPr="0021296B" w:rsidRDefault="00216E5F" w:rsidP="0021296B">
            <w:pPr>
              <w:spacing w:line="240" w:lineRule="auto"/>
              <w:jc w:val="center"/>
              <w:rPr>
                <w:rFonts w:eastAsia="Times New Roman"/>
                <w:b/>
                <w:bCs/>
                <w:color w:val="FFFFFF"/>
                <w:sz w:val="16"/>
                <w:szCs w:val="16"/>
              </w:rPr>
            </w:pPr>
          </w:p>
        </w:tc>
        <w:tc>
          <w:tcPr>
            <w:tcW w:w="1473" w:type="dxa"/>
            <w:tcBorders>
              <w:top w:val="single" w:sz="4" w:space="0" w:color="auto"/>
              <w:left w:val="single" w:sz="4" w:space="0" w:color="auto"/>
              <w:bottom w:val="single" w:sz="4" w:space="0" w:color="auto"/>
              <w:right w:val="nil"/>
            </w:tcBorders>
            <w:vAlign w:val="center"/>
          </w:tcPr>
          <w:p w14:paraId="31E89EFE" w14:textId="77777777" w:rsidR="00216E5F" w:rsidRPr="0021296B" w:rsidRDefault="00216E5F" w:rsidP="0021296B">
            <w:pPr>
              <w:spacing w:line="240" w:lineRule="auto"/>
              <w:jc w:val="center"/>
              <w:rPr>
                <w:rFonts w:eastAsia="Times New Roman"/>
                <w:b/>
                <w:bCs/>
                <w:color w:val="FFFFFF"/>
                <w:szCs w:val="18"/>
              </w:rPr>
            </w:pPr>
          </w:p>
        </w:tc>
        <w:tc>
          <w:tcPr>
            <w:tcW w:w="873" w:type="dxa"/>
            <w:tcBorders>
              <w:top w:val="single" w:sz="4" w:space="0" w:color="auto"/>
              <w:left w:val="nil"/>
              <w:bottom w:val="single" w:sz="4" w:space="0" w:color="auto"/>
              <w:right w:val="single" w:sz="4" w:space="0" w:color="auto"/>
            </w:tcBorders>
            <w:vAlign w:val="center"/>
          </w:tcPr>
          <w:p w14:paraId="442831EB" w14:textId="77777777" w:rsidR="00216E5F" w:rsidRPr="0021296B" w:rsidRDefault="00216E5F" w:rsidP="0021296B">
            <w:pPr>
              <w:spacing w:line="240" w:lineRule="auto"/>
              <w:jc w:val="center"/>
              <w:rPr>
                <w:rFonts w:eastAsia="Times New Roman"/>
                <w:b/>
                <w:bCs/>
                <w:color w:val="FFFFFF"/>
                <w:sz w:val="16"/>
                <w:szCs w:val="16"/>
              </w:rPr>
            </w:pPr>
          </w:p>
        </w:tc>
        <w:tc>
          <w:tcPr>
            <w:tcW w:w="1592" w:type="dxa"/>
            <w:tcBorders>
              <w:top w:val="single" w:sz="4" w:space="0" w:color="auto"/>
              <w:left w:val="single" w:sz="4" w:space="0" w:color="auto"/>
              <w:bottom w:val="single" w:sz="4" w:space="0" w:color="auto"/>
              <w:right w:val="single" w:sz="4" w:space="0" w:color="auto"/>
            </w:tcBorders>
            <w:vAlign w:val="center"/>
          </w:tcPr>
          <w:p w14:paraId="550FCE53" w14:textId="77777777" w:rsidR="00216E5F" w:rsidRPr="0021296B" w:rsidRDefault="00216E5F" w:rsidP="0021296B">
            <w:pPr>
              <w:spacing w:line="240" w:lineRule="auto"/>
              <w:jc w:val="center"/>
              <w:rPr>
                <w:rFonts w:eastAsia="Times New Roman"/>
                <w:b/>
                <w:bCs/>
                <w:color w:val="FFFFFF"/>
                <w:szCs w:val="18"/>
              </w:rPr>
            </w:pPr>
          </w:p>
        </w:tc>
      </w:tr>
      <w:tr w:rsidR="00216E5F" w:rsidRPr="0021296B" w14:paraId="01168D74" w14:textId="77777777" w:rsidTr="00CF6B05">
        <w:trPr>
          <w:trHeight w:val="146"/>
        </w:trPr>
        <w:tc>
          <w:tcPr>
            <w:tcW w:w="452" w:type="dxa"/>
            <w:tcBorders>
              <w:top w:val="single" w:sz="4" w:space="0" w:color="auto"/>
              <w:left w:val="single" w:sz="4" w:space="0" w:color="auto"/>
              <w:bottom w:val="single" w:sz="4" w:space="0" w:color="auto"/>
              <w:right w:val="single" w:sz="4" w:space="0" w:color="auto"/>
            </w:tcBorders>
            <w:noWrap/>
            <w:vAlign w:val="center"/>
          </w:tcPr>
          <w:p w14:paraId="5C523273" w14:textId="77777777" w:rsidR="00216E5F" w:rsidRPr="0021296B" w:rsidRDefault="00216E5F" w:rsidP="0021296B">
            <w:pPr>
              <w:spacing w:line="240" w:lineRule="auto"/>
              <w:jc w:val="center"/>
              <w:rPr>
                <w:rFonts w:eastAsia="Times New Roman"/>
                <w:b/>
                <w:bCs/>
                <w:color w:val="FFFFFF"/>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586657AB" w14:textId="77777777" w:rsidR="00216E5F" w:rsidRPr="0021296B" w:rsidRDefault="00216E5F" w:rsidP="0021296B">
            <w:pPr>
              <w:spacing w:line="240" w:lineRule="auto"/>
              <w:jc w:val="center"/>
              <w:rPr>
                <w:rFonts w:eastAsia="Times New Roman"/>
                <w:b/>
                <w:bCs/>
                <w:color w:val="FFFFFF"/>
                <w:szCs w:val="18"/>
              </w:rPr>
            </w:pPr>
          </w:p>
        </w:tc>
        <w:tc>
          <w:tcPr>
            <w:tcW w:w="973" w:type="dxa"/>
            <w:tcBorders>
              <w:top w:val="single" w:sz="4" w:space="0" w:color="auto"/>
              <w:left w:val="single" w:sz="4" w:space="0" w:color="auto"/>
              <w:bottom w:val="single" w:sz="4" w:space="0" w:color="auto"/>
              <w:right w:val="single" w:sz="4" w:space="0" w:color="auto"/>
            </w:tcBorders>
            <w:vAlign w:val="center"/>
          </w:tcPr>
          <w:p w14:paraId="693E188E" w14:textId="77777777" w:rsidR="00216E5F" w:rsidRPr="0021296B" w:rsidRDefault="00216E5F" w:rsidP="0021296B">
            <w:pPr>
              <w:spacing w:line="240" w:lineRule="auto"/>
              <w:jc w:val="center"/>
              <w:rPr>
                <w:rFonts w:eastAsia="Times New Roman"/>
                <w:b/>
                <w:bCs/>
                <w:color w:val="FFFFFF"/>
                <w:szCs w:val="18"/>
              </w:rPr>
            </w:pPr>
          </w:p>
        </w:tc>
        <w:tc>
          <w:tcPr>
            <w:tcW w:w="1807" w:type="dxa"/>
            <w:tcBorders>
              <w:top w:val="single" w:sz="4" w:space="0" w:color="auto"/>
              <w:left w:val="single" w:sz="4" w:space="0" w:color="auto"/>
              <w:bottom w:val="single" w:sz="4" w:space="0" w:color="auto"/>
              <w:right w:val="single" w:sz="4" w:space="0" w:color="auto"/>
            </w:tcBorders>
            <w:vAlign w:val="center"/>
          </w:tcPr>
          <w:p w14:paraId="0E40ECD6" w14:textId="77777777" w:rsidR="00216E5F" w:rsidRPr="0021296B" w:rsidRDefault="00216E5F" w:rsidP="0021296B">
            <w:pPr>
              <w:spacing w:line="240" w:lineRule="auto"/>
              <w:jc w:val="center"/>
              <w:rPr>
                <w:rFonts w:eastAsia="Times New Roman"/>
                <w:b/>
                <w:bCs/>
                <w:color w:val="FFFFFF"/>
                <w:szCs w:val="18"/>
              </w:rPr>
            </w:pPr>
          </w:p>
        </w:tc>
        <w:tc>
          <w:tcPr>
            <w:tcW w:w="2669" w:type="dxa"/>
            <w:tcBorders>
              <w:top w:val="single" w:sz="4" w:space="0" w:color="auto"/>
              <w:left w:val="single" w:sz="4" w:space="0" w:color="auto"/>
              <w:bottom w:val="single" w:sz="4" w:space="0" w:color="auto"/>
              <w:right w:val="single" w:sz="4" w:space="0" w:color="auto"/>
            </w:tcBorders>
            <w:vAlign w:val="center"/>
          </w:tcPr>
          <w:p w14:paraId="6BCA7AC6" w14:textId="77777777" w:rsidR="00216E5F" w:rsidRPr="0021296B" w:rsidRDefault="00216E5F" w:rsidP="0021296B">
            <w:pPr>
              <w:spacing w:line="240" w:lineRule="auto"/>
              <w:jc w:val="center"/>
              <w:rPr>
                <w:rFonts w:eastAsia="Times New Roman"/>
                <w:b/>
                <w:bCs/>
                <w:color w:val="FFFFFF"/>
                <w:szCs w:val="18"/>
              </w:rPr>
            </w:pPr>
          </w:p>
        </w:tc>
        <w:tc>
          <w:tcPr>
            <w:tcW w:w="3316" w:type="dxa"/>
            <w:tcBorders>
              <w:top w:val="single" w:sz="4" w:space="0" w:color="auto"/>
              <w:left w:val="single" w:sz="4" w:space="0" w:color="auto"/>
              <w:bottom w:val="single" w:sz="4" w:space="0" w:color="auto"/>
              <w:right w:val="single" w:sz="4" w:space="0" w:color="auto"/>
            </w:tcBorders>
            <w:vAlign w:val="center"/>
          </w:tcPr>
          <w:p w14:paraId="51D4DE23" w14:textId="77777777" w:rsidR="00216E5F" w:rsidRPr="0021296B" w:rsidRDefault="00216E5F" w:rsidP="0021296B">
            <w:pPr>
              <w:spacing w:line="240" w:lineRule="auto"/>
              <w:jc w:val="center"/>
              <w:rPr>
                <w:rFonts w:eastAsia="Times New Roman"/>
                <w:b/>
                <w:bCs/>
                <w:color w:val="FFFFFF"/>
                <w:szCs w:val="18"/>
              </w:rPr>
            </w:pPr>
          </w:p>
        </w:tc>
        <w:tc>
          <w:tcPr>
            <w:tcW w:w="652" w:type="dxa"/>
            <w:tcBorders>
              <w:top w:val="single" w:sz="4" w:space="0" w:color="auto"/>
              <w:left w:val="single" w:sz="4" w:space="0" w:color="auto"/>
              <w:bottom w:val="single" w:sz="4" w:space="0" w:color="auto"/>
              <w:right w:val="single" w:sz="4" w:space="0" w:color="auto"/>
            </w:tcBorders>
            <w:textDirection w:val="btLr"/>
            <w:vAlign w:val="center"/>
          </w:tcPr>
          <w:p w14:paraId="6E5AC73E" w14:textId="77777777" w:rsidR="00216E5F" w:rsidRPr="0021296B" w:rsidRDefault="00216E5F" w:rsidP="0021296B">
            <w:pPr>
              <w:spacing w:line="240" w:lineRule="auto"/>
              <w:jc w:val="center"/>
              <w:rPr>
                <w:rFonts w:eastAsia="Times New Roman"/>
                <w:b/>
                <w:bCs/>
                <w:color w:val="FFFFFF"/>
                <w:szCs w:val="18"/>
              </w:rPr>
            </w:pPr>
          </w:p>
        </w:tc>
        <w:tc>
          <w:tcPr>
            <w:tcW w:w="3327" w:type="dxa"/>
            <w:tcBorders>
              <w:top w:val="single" w:sz="4" w:space="0" w:color="auto"/>
              <w:left w:val="single" w:sz="4" w:space="0" w:color="auto"/>
              <w:bottom w:val="single" w:sz="4" w:space="0" w:color="auto"/>
              <w:right w:val="single" w:sz="4" w:space="0" w:color="auto"/>
            </w:tcBorders>
            <w:vAlign w:val="center"/>
          </w:tcPr>
          <w:p w14:paraId="2B9A9042" w14:textId="77777777" w:rsidR="00216E5F" w:rsidRPr="0021296B" w:rsidRDefault="00216E5F" w:rsidP="0021296B">
            <w:pPr>
              <w:spacing w:line="240" w:lineRule="auto"/>
              <w:jc w:val="center"/>
              <w:rPr>
                <w:rFonts w:eastAsia="Times New Roman"/>
                <w:b/>
                <w:bCs/>
                <w:color w:val="FFFFFF"/>
                <w:szCs w:val="18"/>
              </w:rPr>
            </w:pPr>
          </w:p>
        </w:tc>
        <w:tc>
          <w:tcPr>
            <w:tcW w:w="1526" w:type="dxa"/>
            <w:tcBorders>
              <w:top w:val="single" w:sz="4" w:space="0" w:color="auto"/>
              <w:left w:val="single" w:sz="4" w:space="0" w:color="auto"/>
              <w:bottom w:val="single" w:sz="4" w:space="0" w:color="auto"/>
              <w:right w:val="nil"/>
            </w:tcBorders>
            <w:vAlign w:val="center"/>
          </w:tcPr>
          <w:p w14:paraId="639CFBD5" w14:textId="77777777" w:rsidR="00216E5F" w:rsidRPr="0021296B" w:rsidRDefault="00216E5F" w:rsidP="0021296B">
            <w:pPr>
              <w:spacing w:line="240" w:lineRule="auto"/>
              <w:jc w:val="center"/>
              <w:rPr>
                <w:rFonts w:eastAsia="Times New Roman"/>
                <w:b/>
                <w:bCs/>
                <w:color w:val="FFFFFF"/>
                <w:szCs w:val="18"/>
              </w:rPr>
            </w:pPr>
          </w:p>
        </w:tc>
        <w:tc>
          <w:tcPr>
            <w:tcW w:w="889" w:type="dxa"/>
            <w:tcBorders>
              <w:top w:val="single" w:sz="4" w:space="0" w:color="auto"/>
              <w:left w:val="nil"/>
              <w:bottom w:val="single" w:sz="4" w:space="0" w:color="auto"/>
              <w:right w:val="single" w:sz="4" w:space="0" w:color="auto"/>
            </w:tcBorders>
            <w:vAlign w:val="center"/>
          </w:tcPr>
          <w:p w14:paraId="1875FBA3" w14:textId="77777777" w:rsidR="00216E5F" w:rsidRPr="0021296B" w:rsidRDefault="00216E5F" w:rsidP="0021296B">
            <w:pPr>
              <w:spacing w:line="240" w:lineRule="auto"/>
              <w:jc w:val="center"/>
              <w:rPr>
                <w:rFonts w:eastAsia="Times New Roman"/>
                <w:b/>
                <w:bCs/>
                <w:color w:val="FFFFFF"/>
                <w:sz w:val="16"/>
                <w:szCs w:val="16"/>
              </w:rPr>
            </w:pPr>
          </w:p>
        </w:tc>
        <w:tc>
          <w:tcPr>
            <w:tcW w:w="1473" w:type="dxa"/>
            <w:tcBorders>
              <w:top w:val="single" w:sz="4" w:space="0" w:color="auto"/>
              <w:left w:val="single" w:sz="4" w:space="0" w:color="auto"/>
              <w:bottom w:val="single" w:sz="4" w:space="0" w:color="auto"/>
              <w:right w:val="nil"/>
            </w:tcBorders>
            <w:vAlign w:val="center"/>
          </w:tcPr>
          <w:p w14:paraId="01436D37" w14:textId="77777777" w:rsidR="00216E5F" w:rsidRPr="0021296B" w:rsidRDefault="00216E5F" w:rsidP="0021296B">
            <w:pPr>
              <w:spacing w:line="240" w:lineRule="auto"/>
              <w:jc w:val="center"/>
              <w:rPr>
                <w:rFonts w:eastAsia="Times New Roman"/>
                <w:b/>
                <w:bCs/>
                <w:color w:val="FFFFFF"/>
                <w:szCs w:val="18"/>
              </w:rPr>
            </w:pPr>
          </w:p>
        </w:tc>
        <w:tc>
          <w:tcPr>
            <w:tcW w:w="873" w:type="dxa"/>
            <w:tcBorders>
              <w:top w:val="single" w:sz="4" w:space="0" w:color="auto"/>
              <w:left w:val="nil"/>
              <w:bottom w:val="single" w:sz="4" w:space="0" w:color="auto"/>
              <w:right w:val="single" w:sz="4" w:space="0" w:color="auto"/>
            </w:tcBorders>
            <w:vAlign w:val="center"/>
          </w:tcPr>
          <w:p w14:paraId="12C19805" w14:textId="77777777" w:rsidR="00216E5F" w:rsidRPr="0021296B" w:rsidRDefault="00216E5F" w:rsidP="0021296B">
            <w:pPr>
              <w:spacing w:line="240" w:lineRule="auto"/>
              <w:jc w:val="center"/>
              <w:rPr>
                <w:rFonts w:eastAsia="Times New Roman"/>
                <w:b/>
                <w:bCs/>
                <w:color w:val="FFFFFF"/>
                <w:sz w:val="16"/>
                <w:szCs w:val="16"/>
              </w:rPr>
            </w:pPr>
          </w:p>
        </w:tc>
        <w:tc>
          <w:tcPr>
            <w:tcW w:w="1592" w:type="dxa"/>
            <w:tcBorders>
              <w:top w:val="single" w:sz="4" w:space="0" w:color="auto"/>
              <w:left w:val="single" w:sz="4" w:space="0" w:color="auto"/>
              <w:bottom w:val="single" w:sz="4" w:space="0" w:color="auto"/>
              <w:right w:val="single" w:sz="4" w:space="0" w:color="auto"/>
            </w:tcBorders>
            <w:vAlign w:val="center"/>
          </w:tcPr>
          <w:p w14:paraId="27F1C4C5" w14:textId="77777777" w:rsidR="00216E5F" w:rsidRPr="0021296B" w:rsidRDefault="00216E5F" w:rsidP="0021296B">
            <w:pPr>
              <w:spacing w:line="240" w:lineRule="auto"/>
              <w:jc w:val="center"/>
              <w:rPr>
                <w:rFonts w:eastAsia="Times New Roman"/>
                <w:b/>
                <w:bCs/>
                <w:color w:val="FFFFFF"/>
                <w:szCs w:val="18"/>
              </w:rPr>
            </w:pPr>
          </w:p>
        </w:tc>
      </w:tr>
    </w:tbl>
    <w:p w14:paraId="37767589" w14:textId="77777777" w:rsidR="00D00F51" w:rsidRPr="004412CB" w:rsidRDefault="00D00F51" w:rsidP="004412CB">
      <w:pPr>
        <w:pStyle w:val="Broodtekst"/>
      </w:pPr>
    </w:p>
    <w:p w14:paraId="5687EB00" w14:textId="14F09015" w:rsidR="008A5A54" w:rsidRPr="008F1D4F" w:rsidRDefault="008A5A54" w:rsidP="00902D03">
      <w:pPr>
        <w:pStyle w:val="Huisstijl-Colofon"/>
        <w:rPr>
          <w:i/>
          <w:vanish/>
          <w:color w:val="FF0000"/>
        </w:rPr>
      </w:pPr>
    </w:p>
    <w:p w14:paraId="374F3DDC" w14:textId="77777777" w:rsidR="00CF2620" w:rsidRDefault="00CF2620" w:rsidP="00CF2620">
      <w:pPr>
        <w:pStyle w:val="Broodtekst"/>
      </w:pPr>
    </w:p>
    <w:p w14:paraId="15C3D0F0" w14:textId="6B8D9D3E" w:rsidR="00EC7703" w:rsidRPr="005A0918" w:rsidRDefault="00EC7703" w:rsidP="005A0918">
      <w:pPr>
        <w:spacing w:line="240" w:lineRule="auto"/>
        <w:rPr>
          <w:szCs w:val="18"/>
        </w:rPr>
      </w:pPr>
    </w:p>
    <w:sectPr w:rsidR="00EC7703" w:rsidRPr="005A0918" w:rsidSect="00867D32">
      <w:pgSz w:w="23811" w:h="16838" w:orient="landscape" w:code="8"/>
      <w:pgMar w:top="1843" w:right="2671" w:bottom="964" w:left="1253" w:header="0" w:footer="709" w:gutter="1134"/>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Visser, Ijsbrand (RWS VWM)" w:date="2026-01-16T10:08:00Z" w:initials="IV">
    <w:p w14:paraId="2A3A739A" w14:textId="77777777" w:rsidR="006034BB" w:rsidRDefault="006034BB" w:rsidP="006034BB">
      <w:pPr>
        <w:pStyle w:val="Tekstopmerking"/>
      </w:pPr>
      <w:r>
        <w:rPr>
          <w:rStyle w:val="Verwijzingopmerking"/>
        </w:rPr>
        <w:annotationRef/>
      </w:r>
      <w:r>
        <w:t>Project Manager : Ruben Stolk</w:t>
      </w:r>
    </w:p>
    <w:p w14:paraId="2EE35D98" w14:textId="77777777" w:rsidR="006034BB" w:rsidRDefault="006034BB" w:rsidP="006034BB">
      <w:pPr>
        <w:pStyle w:val="Tekstopmerking"/>
      </w:pPr>
      <w:r>
        <w:t>Technisch Manager: Rutger Vriend</w:t>
      </w:r>
    </w:p>
  </w:comment>
  <w:comment w:id="29" w:author="Visser, Ijsbrand (RWS VWM)" w:date="2026-01-16T10:10:00Z" w:initials="IV">
    <w:p w14:paraId="43FBC84D" w14:textId="77777777" w:rsidR="006034BB" w:rsidRDefault="006034BB" w:rsidP="006034BB">
      <w:pPr>
        <w:pStyle w:val="Tekstopmerking"/>
      </w:pPr>
      <w:r>
        <w:rPr>
          <w:rStyle w:val="Verwijzingopmerking"/>
        </w:rPr>
        <w:annotationRef/>
      </w:r>
      <w:r>
        <w:t>Even navragen bij Benno over de planning.</w:t>
      </w:r>
    </w:p>
    <w:p w14:paraId="2D401AB9" w14:textId="77777777" w:rsidR="006034BB" w:rsidRDefault="006034BB" w:rsidP="006034BB">
      <w:pPr>
        <w:pStyle w:val="Tekstopmerking"/>
      </w:pPr>
    </w:p>
    <w:p w14:paraId="0F4E0280" w14:textId="77777777" w:rsidR="006034BB" w:rsidRDefault="006034BB" w:rsidP="006034BB">
      <w:pPr>
        <w:pStyle w:val="Tekstopmerking"/>
      </w:pPr>
      <w:r>
        <w:t>Ik dacht 2026 tot 2030.</w:t>
      </w:r>
    </w:p>
    <w:p w14:paraId="091B4E80" w14:textId="77777777" w:rsidR="006034BB" w:rsidRDefault="006034BB" w:rsidP="006034BB">
      <w:pPr>
        <w:pStyle w:val="Tekstopmerking"/>
      </w:pPr>
      <w:r>
        <w:t>Uitvoeringsduur 4 jaar en geen meerjarig onderhoud.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E35D98" w15:done="0"/>
  <w15:commentEx w15:paraId="091B4E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0326A6" w16cex:dateUtc="2026-01-16T09:08:00Z"/>
  <w16cex:commentExtensible w16cex:durableId="6FCF18AA" w16cex:dateUtc="2026-01-16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E35D98" w16cid:durableId="120326A6"/>
  <w16cid:commentId w16cid:paraId="091B4E80" w16cid:durableId="6FCF18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CB25" w14:textId="77777777" w:rsidR="00E95DC9" w:rsidRDefault="00E95DC9">
      <w:r>
        <w:separator/>
      </w:r>
    </w:p>
  </w:endnote>
  <w:endnote w:type="continuationSeparator" w:id="0">
    <w:p w14:paraId="337B5166" w14:textId="77777777" w:rsidR="00E95DC9" w:rsidRDefault="00E9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onospaced for SAP">
    <w:charset w:val="00"/>
    <w:family w:val="modern"/>
    <w:pitch w:val="fixed"/>
    <w:sig w:usb0="00000003" w:usb1="00000000" w:usb2="00000000" w:usb3="00000000" w:csb0="00000001" w:csb1="00000000"/>
  </w:font>
  <w:font w:name="Verdana-Italic">
    <w:altName w:val="Times New Roman"/>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Italic">
    <w:altName w:val="Verdan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F7FB" w14:textId="1B36B0A3" w:rsidR="00E95DC9" w:rsidRDefault="00E95DC9" w:rsidP="00CE3078">
    <w:pPr>
      <w:pStyle w:val="Voettekst"/>
      <w:tabs>
        <w:tab w:val="clear" w:pos="227"/>
        <w:tab w:val="clear" w:pos="454"/>
        <w:tab w:val="clear" w:pos="680"/>
        <w:tab w:val="clear" w:pos="4536"/>
      </w:tabs>
    </w:pPr>
    <w:r>
      <w:t>IVP zaaknummer:</w:t>
    </w:r>
    <w:r w:rsidRPr="00A374EB">
      <w:rPr>
        <w:rFonts w:ascii="Calibri" w:hAnsi="Calibri" w:cs="Calibri"/>
        <w:sz w:val="22"/>
        <w:szCs w:val="22"/>
      </w:rPr>
      <w:t xml:space="preserve"> </w:t>
    </w:r>
    <w:r>
      <w:tab/>
      <w:t xml:space="preserve">                               </w:t>
    </w:r>
    <w:sdt>
      <w:sdtPr>
        <w:id w:val="557213784"/>
        <w:docPartObj>
          <w:docPartGallery w:val="Page Numbers (Bottom of Page)"/>
          <w:docPartUnique/>
        </w:docPartObj>
      </w:sdtPr>
      <w:sdtEndPr/>
      <w:sdtContent>
        <w:sdt>
          <w:sdtPr>
            <w:id w:val="1503860649"/>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sidR="00404D35">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404D35">
              <w:rPr>
                <w:b/>
                <w:bCs/>
                <w:noProof/>
              </w:rPr>
              <w:t>34</w:t>
            </w:r>
            <w:r>
              <w:rPr>
                <w:b/>
                <w:bCs/>
                <w:sz w:val="24"/>
                <w:szCs w:val="24"/>
              </w:rPr>
              <w:fldChar w:fldCharType="end"/>
            </w:r>
          </w:sdtContent>
        </w:sdt>
      </w:sdtContent>
    </w:sdt>
  </w:p>
  <w:p w14:paraId="510C3FCF" w14:textId="77777777" w:rsidR="00E95DC9" w:rsidRDefault="00E95D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6AA8" w14:textId="77777777" w:rsidR="00E95DC9" w:rsidRDefault="00E95DC9" w:rsidP="00626160">
    <w:pPr>
      <w:pStyle w:val="Voettekst"/>
      <w:tabs>
        <w:tab w:val="clear" w:pos="227"/>
        <w:tab w:val="clear" w:pos="454"/>
        <w:tab w:val="clear" w:pos="680"/>
        <w:tab w:val="clear" w:pos="4536"/>
      </w:tabs>
    </w:pPr>
    <w:r>
      <w:rPr>
        <w:noProof/>
      </w:rPr>
      <mc:AlternateContent>
        <mc:Choice Requires="wps">
          <w:drawing>
            <wp:anchor distT="0" distB="0" distL="114300" distR="114300" simplePos="0" relativeHeight="251657216" behindDoc="0" locked="1" layoutInCell="1" allowOverlap="1" wp14:anchorId="67ED3772" wp14:editId="1275000F">
              <wp:simplePos x="0" y="0"/>
              <wp:positionH relativeFrom="page">
                <wp:posOffset>854075</wp:posOffset>
              </wp:positionH>
              <wp:positionV relativeFrom="page">
                <wp:posOffset>10210165</wp:posOffset>
              </wp:positionV>
              <wp:extent cx="1259840" cy="144145"/>
              <wp:effectExtent l="0" t="0" r="16510" b="2730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68CAC1DF" w14:textId="3DB9628F" w:rsidR="00E95DC9" w:rsidRDefault="00E95DC9">
                          <w:pPr>
                            <w:pStyle w:val="Huisstijl-Paginanummer"/>
                          </w:pPr>
                          <w:r>
                            <w:t>Pagina </w:t>
                          </w:r>
                          <w:r>
                            <w:fldChar w:fldCharType="begin"/>
                          </w:r>
                          <w:r>
                            <w:instrText xml:space="preserve"> PAGE    \* MERGEFORMAT </w:instrText>
                          </w:r>
                          <w:r>
                            <w:fldChar w:fldCharType="separate"/>
                          </w:r>
                          <w:r>
                            <w:t>30</w:t>
                          </w:r>
                          <w:r>
                            <w:fldChar w:fldCharType="end"/>
                          </w:r>
                          <w:r>
                            <w:t> van </w:t>
                          </w:r>
                          <w:fldSimple w:instr=" NUMPAGES  \* Arabic  \* MERGEFORMAT ">
                            <w:r>
                              <w:t>37</w:t>
                            </w:r>
                          </w:fldSimple>
                        </w:p>
                        <w:p w14:paraId="457C8524" w14:textId="77777777" w:rsidR="00E95DC9" w:rsidRDefault="00E95DC9">
                          <w:pPr>
                            <w:pStyle w:val="Huisstijl-Paginanummer"/>
                          </w:pPr>
                        </w:p>
                        <w:p w14:paraId="550C9CF4" w14:textId="77777777" w:rsidR="00E95DC9" w:rsidRDefault="00E95DC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D3772" id="_x0000_t202" coordsize="21600,21600" o:spt="202" path="m,l,21600r21600,l21600,xe">
              <v:stroke joinstyle="miter"/>
              <v:path gradientshapeok="t" o:connecttype="rect"/>
            </v:shapetype>
            <v:shape id="Text Box 27" o:spid="_x0000_s1026" type="#_x0000_t202" style="position:absolute;margin-left:67.25pt;margin-top:803.95pt;width:99.2pt;height:1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" strokecolor="white" strokeweight="0">
              <v:textbox inset="0,0,0,0">
                <w:txbxContent>
                  <w:p w14:paraId="68CAC1DF" w14:textId="3DB9628F" w:rsidR="00E95DC9" w:rsidRDefault="00E95DC9">
                    <w:pPr>
                      <w:pStyle w:val="Huisstijl-Paginanummer"/>
                    </w:pPr>
                    <w:r>
                      <w:t>Pagina </w:t>
                    </w:r>
                    <w:r>
                      <w:fldChar w:fldCharType="begin"/>
                    </w:r>
                    <w:r>
                      <w:instrText xml:space="preserve"> PAGE    \* MERGEFORMAT </w:instrText>
                    </w:r>
                    <w:r>
                      <w:fldChar w:fldCharType="separate"/>
                    </w:r>
                    <w:r>
                      <w:t>30</w:t>
                    </w:r>
                    <w:r>
                      <w:fldChar w:fldCharType="end"/>
                    </w:r>
                    <w:r>
                      <w:t> van </w:t>
                    </w:r>
                    <w:fldSimple w:instr=" NUMPAGES  \* Arabic  \* MERGEFORMAT ">
                      <w:r>
                        <w:t>37</w:t>
                      </w:r>
                    </w:fldSimple>
                  </w:p>
                  <w:p w14:paraId="457C8524" w14:textId="77777777" w:rsidR="00E95DC9" w:rsidRDefault="00E95DC9">
                    <w:pPr>
                      <w:pStyle w:val="Huisstijl-Paginanummer"/>
                    </w:pPr>
                  </w:p>
                  <w:p w14:paraId="550C9CF4" w14:textId="77777777" w:rsidR="00E95DC9" w:rsidRDefault="00E95DC9"/>
                </w:txbxContent>
              </v:textbox>
              <w10:wrap anchorx="page" anchory="page"/>
              <w10:anchorlock/>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1DE6" w14:textId="77777777" w:rsidR="00E95DC9" w:rsidRDefault="00E95DC9">
    <w:pPr>
      <w:pStyle w:val="Voettekst"/>
    </w:pPr>
    <w:r>
      <w:rPr>
        <w:noProof/>
      </w:rPr>
      <mc:AlternateContent>
        <mc:Choice Requires="wps">
          <w:drawing>
            <wp:anchor distT="0" distB="0" distL="114300" distR="114300" simplePos="0" relativeHeight="251667456" behindDoc="0" locked="1" layoutInCell="1" allowOverlap="1" wp14:anchorId="2D900BA7" wp14:editId="0A1BD518">
              <wp:simplePos x="0" y="0"/>
              <wp:positionH relativeFrom="page">
                <wp:posOffset>5674360</wp:posOffset>
              </wp:positionH>
              <wp:positionV relativeFrom="page">
                <wp:posOffset>10163810</wp:posOffset>
              </wp:positionV>
              <wp:extent cx="1259840" cy="144145"/>
              <wp:effectExtent l="0" t="0" r="16510" b="273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4E23045C" w14:textId="64612382" w:rsidR="00E95DC9" w:rsidRDefault="00E95DC9">
                          <w:pPr>
                            <w:pStyle w:val="Huisstijl-Paginanummer"/>
                            <w:jc w:val="right"/>
                          </w:pPr>
                          <w:r>
                            <w:t>Pagina </w:t>
                          </w:r>
                          <w:r>
                            <w:fldChar w:fldCharType="begin"/>
                          </w:r>
                          <w:r>
                            <w:instrText xml:space="preserve"> PAGE    \* MERGEFORMAT </w:instrText>
                          </w:r>
                          <w:r>
                            <w:fldChar w:fldCharType="separate"/>
                          </w:r>
                          <w:r w:rsidR="00CF6B05">
                            <w:t>29</w:t>
                          </w:r>
                          <w:r>
                            <w:fldChar w:fldCharType="end"/>
                          </w:r>
                          <w:r>
                            <w:t> van </w:t>
                          </w:r>
                          <w:fldSimple w:instr=" NUMPAGES  \* Arabic  \* MERGEFORMAT ">
                            <w:r w:rsidR="00CF6B05">
                              <w:t>29</w:t>
                            </w:r>
                          </w:fldSimple>
                        </w:p>
                        <w:p w14:paraId="306B2679" w14:textId="77777777" w:rsidR="00E95DC9" w:rsidRDefault="00E95DC9">
                          <w:pPr>
                            <w:pStyle w:val="Huisstijl-Paginanummer"/>
                          </w:pPr>
                        </w:p>
                        <w:p w14:paraId="19AFBCC3" w14:textId="77777777" w:rsidR="00E95DC9" w:rsidRDefault="00E95DC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00BA7" id="_x0000_t202" coordsize="21600,21600" o:spt="202" path="m,l,21600r21600,l21600,xe">
              <v:stroke joinstyle="miter"/>
              <v:path gradientshapeok="t" o:connecttype="rect"/>
            </v:shapetype>
            <v:shape id="Text Box 6" o:spid="_x0000_s1027" type="#_x0000_t202" style="position:absolute;margin-left:446.8pt;margin-top:800.3pt;width:99.2pt;height:11.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" strokecolor="white" strokeweight="0">
              <v:textbox inset="0,0,0,0">
                <w:txbxContent>
                  <w:p w14:paraId="4E23045C" w14:textId="64612382" w:rsidR="00E95DC9" w:rsidRDefault="00E95DC9">
                    <w:pPr>
                      <w:pStyle w:val="Huisstijl-Paginanummer"/>
                      <w:jc w:val="right"/>
                    </w:pPr>
                    <w:r>
                      <w:t>Pagina </w:t>
                    </w:r>
                    <w:r>
                      <w:fldChar w:fldCharType="begin"/>
                    </w:r>
                    <w:r>
                      <w:instrText xml:space="preserve"> PAGE    \* MERGEFORMAT </w:instrText>
                    </w:r>
                    <w:r>
                      <w:fldChar w:fldCharType="separate"/>
                    </w:r>
                    <w:r w:rsidR="00CF6B05">
                      <w:t>29</w:t>
                    </w:r>
                    <w:r>
                      <w:fldChar w:fldCharType="end"/>
                    </w:r>
                    <w:r>
                      <w:t> van </w:t>
                    </w:r>
                    <w:fldSimple w:instr=" NUMPAGES  \* Arabic  \* MERGEFORMAT ">
                      <w:r w:rsidR="00CF6B05">
                        <w:t>29</w:t>
                      </w:r>
                    </w:fldSimple>
                  </w:p>
                  <w:p w14:paraId="306B2679" w14:textId="77777777" w:rsidR="00E95DC9" w:rsidRDefault="00E95DC9">
                    <w:pPr>
                      <w:pStyle w:val="Huisstijl-Paginanummer"/>
                    </w:pPr>
                  </w:p>
                  <w:p w14:paraId="19AFBCC3" w14:textId="77777777" w:rsidR="00E95DC9" w:rsidRDefault="00E95DC9"/>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0CDC3" w14:textId="77777777" w:rsidR="00E95DC9" w:rsidRDefault="00E95DC9">
      <w:r>
        <w:rPr>
          <w:color w:val="000000"/>
        </w:rPr>
        <w:separator/>
      </w:r>
    </w:p>
  </w:footnote>
  <w:footnote w:type="continuationSeparator" w:id="0">
    <w:p w14:paraId="0D3A880A" w14:textId="77777777" w:rsidR="00E95DC9" w:rsidRDefault="00E95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9BF6" w14:textId="7289007C" w:rsidR="00E95DC9" w:rsidRDefault="00E95DC9" w:rsidP="0093060A">
    <w:pPr>
      <w:pStyle w:val="Koptekst"/>
      <w:tabs>
        <w:tab w:val="clear" w:pos="227"/>
        <w:tab w:val="clear" w:pos="454"/>
        <w:tab w:val="clear" w:pos="680"/>
      </w:tabs>
    </w:pPr>
    <w:r>
      <w:t xml:space="preserve">                  </w:t>
    </w:r>
    <w:r>
      <w:rPr>
        <w:noProof/>
      </w:rPr>
      <w:drawing>
        <wp:inline distT="0" distB="0" distL="0" distR="0" wp14:anchorId="37EF32CB" wp14:editId="6E7C5F79">
          <wp:extent cx="469265" cy="1579245"/>
          <wp:effectExtent l="0" t="0" r="6985" b="190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1579245"/>
                  </a:xfrm>
                  <a:prstGeom prst="rect">
                    <a:avLst/>
                  </a:prstGeom>
                  <a:noFill/>
                </pic:spPr>
              </pic:pic>
            </a:graphicData>
          </a:graphic>
        </wp:inline>
      </w:drawing>
    </w:r>
    <w:r>
      <w:rPr>
        <w:noProof/>
      </w:rPr>
      <w:drawing>
        <wp:inline distT="0" distB="0" distL="0" distR="0" wp14:anchorId="34679AF8" wp14:editId="05B0F93C">
          <wp:extent cx="2340918" cy="1583473"/>
          <wp:effectExtent l="0" t="0" r="254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WS toevoeging.png"/>
                  <pic:cNvPicPr/>
                </pic:nvPicPr>
                <pic:blipFill>
                  <a:blip r:embed="rId2">
                    <a:extLst>
                      <a:ext uri="{28A0092B-C50C-407E-A947-70E740481C1C}">
                        <a14:useLocalDpi xmlns:a14="http://schemas.microsoft.com/office/drawing/2010/main" val="0"/>
                      </a:ext>
                    </a:extLst>
                  </a:blip>
                  <a:stretch>
                    <a:fillRect/>
                  </a:stretch>
                </pic:blipFill>
                <pic:spPr>
                  <a:xfrm>
                    <a:off x="0" y="0"/>
                    <a:ext cx="2340918" cy="1583473"/>
                  </a:xfrm>
                  <a:prstGeom prst="rect">
                    <a:avLst/>
                  </a:prstGeom>
                </pic:spPr>
              </pic:pic>
            </a:graphicData>
          </a:graphic>
        </wp:inline>
      </w:drawing>
    </w:r>
    <w:r>
      <w:t xml:space="preserve">                </w:t>
    </w:r>
  </w:p>
  <w:p w14:paraId="2A1D12CC" w14:textId="77777777" w:rsidR="00E95DC9" w:rsidRDefault="00E95D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E3EF" w14:textId="77777777" w:rsidR="00E95DC9" w:rsidRPr="0093060A" w:rsidRDefault="00E95DC9" w:rsidP="00626160">
    <w:pPr>
      <w:tabs>
        <w:tab w:val="center" w:pos="4536"/>
        <w:tab w:val="right" w:pos="9072"/>
      </w:tabs>
      <w:autoSpaceDE w:val="0"/>
      <w:autoSpaceDN w:val="0"/>
      <w:adjustRightInd w:val="0"/>
      <w:rPr>
        <w:szCs w:val="18"/>
      </w:rPr>
    </w:pPr>
    <w:r w:rsidRPr="0093060A">
      <w:rPr>
        <w:szCs w:val="18"/>
      </w:rPr>
      <w:t xml:space="preserve">                  </w:t>
    </w:r>
    <w:r w:rsidRPr="0093060A">
      <w:rPr>
        <w:noProof/>
        <w:szCs w:val="18"/>
      </w:rPr>
      <w:drawing>
        <wp:inline distT="0" distB="0" distL="0" distR="0" wp14:anchorId="71561DCE" wp14:editId="0FC24BB8">
          <wp:extent cx="469265" cy="1579245"/>
          <wp:effectExtent l="0" t="0" r="6985" b="190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1579245"/>
                  </a:xfrm>
                  <a:prstGeom prst="rect">
                    <a:avLst/>
                  </a:prstGeom>
                  <a:noFill/>
                </pic:spPr>
              </pic:pic>
            </a:graphicData>
          </a:graphic>
        </wp:inline>
      </w:drawing>
    </w:r>
    <w:r w:rsidRPr="0093060A">
      <w:rPr>
        <w:noProof/>
        <w:szCs w:val="18"/>
      </w:rPr>
      <w:drawing>
        <wp:inline distT="0" distB="0" distL="0" distR="0" wp14:anchorId="2BDF8A44" wp14:editId="39C823ED">
          <wp:extent cx="2340918" cy="1583473"/>
          <wp:effectExtent l="0" t="0" r="254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WS toevoeging.png"/>
                  <pic:cNvPicPr/>
                </pic:nvPicPr>
                <pic:blipFill>
                  <a:blip r:embed="rId2">
                    <a:extLst>
                      <a:ext uri="{28A0092B-C50C-407E-A947-70E740481C1C}">
                        <a14:useLocalDpi xmlns:a14="http://schemas.microsoft.com/office/drawing/2010/main" val="0"/>
                      </a:ext>
                    </a:extLst>
                  </a:blip>
                  <a:stretch>
                    <a:fillRect/>
                  </a:stretch>
                </pic:blipFill>
                <pic:spPr>
                  <a:xfrm>
                    <a:off x="0" y="0"/>
                    <a:ext cx="2340918" cy="1583473"/>
                  </a:xfrm>
                  <a:prstGeom prst="rect">
                    <a:avLst/>
                  </a:prstGeom>
                </pic:spPr>
              </pic:pic>
            </a:graphicData>
          </a:graphic>
        </wp:inline>
      </w:drawing>
    </w:r>
    <w:r w:rsidRPr="0093060A">
      <w:rPr>
        <w:szCs w:val="18"/>
      </w:rPr>
      <w:t xml:space="preserve">                </w:t>
    </w:r>
  </w:p>
  <w:p w14:paraId="3F0B4362" w14:textId="77777777" w:rsidR="00E95DC9" w:rsidRDefault="00E95D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8005" w14:textId="77777777" w:rsidR="00E95DC9" w:rsidRPr="0093060A" w:rsidRDefault="00E95DC9" w:rsidP="0093060A">
    <w:pPr>
      <w:tabs>
        <w:tab w:val="center" w:pos="4536"/>
        <w:tab w:val="right" w:pos="9072"/>
      </w:tabs>
      <w:autoSpaceDE w:val="0"/>
      <w:autoSpaceDN w:val="0"/>
      <w:adjustRightInd w:val="0"/>
      <w:rPr>
        <w:szCs w:val="18"/>
      </w:rPr>
    </w:pPr>
    <w:r w:rsidRPr="0093060A">
      <w:rPr>
        <w:szCs w:val="18"/>
      </w:rPr>
      <w:t xml:space="preserve">                  </w:t>
    </w:r>
    <w:r w:rsidRPr="0093060A">
      <w:rPr>
        <w:noProof/>
        <w:szCs w:val="18"/>
      </w:rPr>
      <w:drawing>
        <wp:inline distT="0" distB="0" distL="0" distR="0" wp14:anchorId="4E17110A" wp14:editId="65F59395">
          <wp:extent cx="469265" cy="1579245"/>
          <wp:effectExtent l="0" t="0" r="6985" b="190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1579245"/>
                  </a:xfrm>
                  <a:prstGeom prst="rect">
                    <a:avLst/>
                  </a:prstGeom>
                  <a:noFill/>
                </pic:spPr>
              </pic:pic>
            </a:graphicData>
          </a:graphic>
        </wp:inline>
      </w:drawing>
    </w:r>
    <w:r w:rsidRPr="0093060A">
      <w:rPr>
        <w:noProof/>
        <w:szCs w:val="18"/>
      </w:rPr>
      <w:drawing>
        <wp:inline distT="0" distB="0" distL="0" distR="0" wp14:anchorId="192BAB00" wp14:editId="3B4BD9BF">
          <wp:extent cx="2340918" cy="1583473"/>
          <wp:effectExtent l="0" t="0" r="254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WS toevoeging.png"/>
                  <pic:cNvPicPr/>
                </pic:nvPicPr>
                <pic:blipFill>
                  <a:blip r:embed="rId2">
                    <a:extLst>
                      <a:ext uri="{28A0092B-C50C-407E-A947-70E740481C1C}">
                        <a14:useLocalDpi xmlns:a14="http://schemas.microsoft.com/office/drawing/2010/main" val="0"/>
                      </a:ext>
                    </a:extLst>
                  </a:blip>
                  <a:stretch>
                    <a:fillRect/>
                  </a:stretch>
                </pic:blipFill>
                <pic:spPr>
                  <a:xfrm>
                    <a:off x="0" y="0"/>
                    <a:ext cx="2340918" cy="1583473"/>
                  </a:xfrm>
                  <a:prstGeom prst="rect">
                    <a:avLst/>
                  </a:prstGeom>
                </pic:spPr>
              </pic:pic>
            </a:graphicData>
          </a:graphic>
        </wp:inline>
      </w:drawing>
    </w:r>
    <w:r w:rsidRPr="0093060A">
      <w:rPr>
        <w:szCs w:val="18"/>
      </w:rPr>
      <w:t xml:space="preserve">                </w:t>
    </w:r>
  </w:p>
  <w:p w14:paraId="353B190F" w14:textId="77777777" w:rsidR="00E95DC9" w:rsidRPr="0093060A" w:rsidRDefault="00E95DC9" w:rsidP="009306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5C7630F"/>
    <w:multiLevelType w:val="multilevel"/>
    <w:tmpl w:val="4CBC4344"/>
    <w:lvl w:ilvl="0">
      <w:start w:val="1"/>
      <w:numFmt w:val="decimal"/>
      <w:pStyle w:val="HoofdstukGenummerd"/>
      <w:lvlText w:val="%1"/>
      <w:lvlJc w:val="left"/>
      <w:pPr>
        <w:tabs>
          <w:tab w:val="num" w:pos="0"/>
        </w:tabs>
        <w:ind w:left="0" w:hanging="1134"/>
      </w:pPr>
      <w:rPr>
        <w:rFonts w:ascii="Verdana" w:hAnsi="Verdana" w:cs="Times New Roman" w:hint="default"/>
        <w:b w:val="0"/>
        <w:i w:val="0"/>
        <w:sz w:val="24"/>
      </w:rPr>
    </w:lvl>
    <w:lvl w:ilvl="1">
      <w:start w:val="1"/>
      <w:numFmt w:val="decimal"/>
      <w:pStyle w:val="Paragraaf"/>
      <w:lvlText w:val="%1.%2"/>
      <w:lvlJc w:val="left"/>
      <w:pPr>
        <w:tabs>
          <w:tab w:val="num" w:pos="0"/>
        </w:tabs>
        <w:ind w:left="0" w:hanging="1134"/>
      </w:pPr>
      <w:rPr>
        <w:rFonts w:ascii="Verdana" w:hAnsi="Verdana" w:cs="Times New Roman" w:hint="default"/>
        <w:b/>
        <w:i w:val="0"/>
        <w:sz w:val="18"/>
      </w:rPr>
    </w:lvl>
    <w:lvl w:ilvl="2">
      <w:start w:val="1"/>
      <w:numFmt w:val="decimal"/>
      <w:pStyle w:val="Subparagraaf"/>
      <w:lvlText w:val="%1.%2.%3"/>
      <w:lvlJc w:val="left"/>
      <w:pPr>
        <w:tabs>
          <w:tab w:val="num" w:pos="1134"/>
        </w:tabs>
        <w:ind w:left="1134" w:hanging="1134"/>
      </w:pPr>
      <w:rPr>
        <w:rFonts w:ascii="Verdana" w:hAnsi="Verdana" w:cs="Times New Roman" w:hint="default"/>
        <w:b w:val="0"/>
        <w:i/>
        <w:sz w:val="18"/>
      </w:rPr>
    </w:lvl>
    <w:lvl w:ilvl="3">
      <w:start w:val="1"/>
      <w:numFmt w:val="decimal"/>
      <w:pStyle w:val="Subsubparagraaf"/>
      <w:lvlText w:val="%1.%2.%3.%4."/>
      <w:lvlJc w:val="left"/>
      <w:pPr>
        <w:tabs>
          <w:tab w:val="num" w:pos="1728"/>
        </w:tabs>
        <w:ind w:left="0" w:hanging="1134"/>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0B532ED6"/>
    <w:multiLevelType w:val="hybridMultilevel"/>
    <w:tmpl w:val="08A26C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E573F98"/>
    <w:multiLevelType w:val="hybridMultilevel"/>
    <w:tmpl w:val="B96AB9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970CEA"/>
    <w:multiLevelType w:val="hybridMultilevel"/>
    <w:tmpl w:val="60E8FC90"/>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14" w15:restartNumberingAfterBreak="0">
    <w:nsid w:val="1471620B"/>
    <w:multiLevelType w:val="hybridMultilevel"/>
    <w:tmpl w:val="37B6D19C"/>
    <w:lvl w:ilvl="0" w:tplc="0CB266C6">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21FA22E6"/>
    <w:multiLevelType w:val="hybridMultilevel"/>
    <w:tmpl w:val="33967CC6"/>
    <w:lvl w:ilvl="0" w:tplc="04130001">
      <w:start w:val="1"/>
      <w:numFmt w:val="bullet"/>
      <w:lvlText w:val=""/>
      <w:lvlJc w:val="left"/>
      <w:pPr>
        <w:ind w:left="748" w:hanging="360"/>
      </w:pPr>
      <w:rPr>
        <w:rFonts w:ascii="Symbol" w:hAnsi="Symbol" w:hint="default"/>
      </w:rPr>
    </w:lvl>
    <w:lvl w:ilvl="1" w:tplc="04130003">
      <w:start w:val="1"/>
      <w:numFmt w:val="bullet"/>
      <w:lvlText w:val="o"/>
      <w:lvlJc w:val="left"/>
      <w:pPr>
        <w:ind w:left="1468" w:hanging="360"/>
      </w:pPr>
      <w:rPr>
        <w:rFonts w:ascii="Courier New" w:hAnsi="Courier New" w:cs="Courier New" w:hint="default"/>
      </w:rPr>
    </w:lvl>
    <w:lvl w:ilvl="2" w:tplc="04130005">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abstractNum w:abstractNumId="17" w15:restartNumberingAfterBreak="0">
    <w:nsid w:val="224B43EC"/>
    <w:multiLevelType w:val="hybridMultilevel"/>
    <w:tmpl w:val="D7DC9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4D83A8C"/>
    <w:multiLevelType w:val="hybridMultilevel"/>
    <w:tmpl w:val="645A468E"/>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19" w15:restartNumberingAfterBreak="0">
    <w:nsid w:val="25770466"/>
    <w:multiLevelType w:val="multilevel"/>
    <w:tmpl w:val="E214B03E"/>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20" w15:restartNumberingAfterBreak="0">
    <w:nsid w:val="2AF123D6"/>
    <w:multiLevelType w:val="hybridMultilevel"/>
    <w:tmpl w:val="DDFA4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3" w15:restartNumberingAfterBreak="0">
    <w:nsid w:val="311D7480"/>
    <w:multiLevelType w:val="hybridMultilevel"/>
    <w:tmpl w:val="4D620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25" w15:restartNumberingAfterBreak="0">
    <w:nsid w:val="34F3148F"/>
    <w:multiLevelType w:val="hybridMultilevel"/>
    <w:tmpl w:val="C7C67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7" w15:restartNumberingAfterBreak="0">
    <w:nsid w:val="387650CC"/>
    <w:multiLevelType w:val="hybridMultilevel"/>
    <w:tmpl w:val="C01A58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D8B44D8"/>
    <w:multiLevelType w:val="hybridMultilevel"/>
    <w:tmpl w:val="9D183C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5C726DA"/>
    <w:multiLevelType w:val="hybridMultilevel"/>
    <w:tmpl w:val="B4AE06C4"/>
    <w:lvl w:ilvl="0" w:tplc="04130001">
      <w:start w:val="1"/>
      <w:numFmt w:val="bullet"/>
      <w:lvlText w:val=""/>
      <w:lvlJc w:val="left"/>
      <w:pPr>
        <w:ind w:left="436" w:hanging="360"/>
      </w:pPr>
      <w:rPr>
        <w:rFonts w:ascii="Symbol" w:hAnsi="Symbol" w:hint="default"/>
      </w:rPr>
    </w:lvl>
    <w:lvl w:ilvl="1" w:tplc="04130003" w:tentative="1">
      <w:start w:val="1"/>
      <w:numFmt w:val="bullet"/>
      <w:lvlText w:val="o"/>
      <w:lvlJc w:val="left"/>
      <w:pPr>
        <w:ind w:left="1156" w:hanging="360"/>
      </w:pPr>
      <w:rPr>
        <w:rFonts w:ascii="Courier New" w:hAnsi="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31"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469B67FD"/>
    <w:multiLevelType w:val="hybridMultilevel"/>
    <w:tmpl w:val="66205800"/>
    <w:lvl w:ilvl="0" w:tplc="04130001">
      <w:start w:val="1"/>
      <w:numFmt w:val="bullet"/>
      <w:lvlText w:val=""/>
      <w:lvlJc w:val="left"/>
      <w:pPr>
        <w:ind w:left="530" w:hanging="360"/>
      </w:pPr>
      <w:rPr>
        <w:rFonts w:ascii="Symbol" w:hAnsi="Symbol"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33" w15:restartNumberingAfterBreak="0">
    <w:nsid w:val="4D101A0F"/>
    <w:multiLevelType w:val="hybridMultilevel"/>
    <w:tmpl w:val="B1B01E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5F447DE"/>
    <w:multiLevelType w:val="hybridMultilevel"/>
    <w:tmpl w:val="CC2AF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36" w15:restartNumberingAfterBreak="0">
    <w:nsid w:val="5C5B5750"/>
    <w:multiLevelType w:val="hybridMultilevel"/>
    <w:tmpl w:val="C30A0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C53895"/>
    <w:multiLevelType w:val="hybridMultilevel"/>
    <w:tmpl w:val="CE8C7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E3E38A3"/>
    <w:multiLevelType w:val="hybridMultilevel"/>
    <w:tmpl w:val="05060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40" w15:restartNumberingAfterBreak="0">
    <w:nsid w:val="64167CF6"/>
    <w:multiLevelType w:val="hybridMultilevel"/>
    <w:tmpl w:val="776C0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C3E5C53"/>
    <w:multiLevelType w:val="hybridMultilevel"/>
    <w:tmpl w:val="4DE0F9B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DD7141A"/>
    <w:multiLevelType w:val="hybridMultilevel"/>
    <w:tmpl w:val="C436F500"/>
    <w:lvl w:ilvl="0" w:tplc="04130001">
      <w:start w:val="1"/>
      <w:numFmt w:val="bullet"/>
      <w:lvlText w:val=""/>
      <w:lvlJc w:val="left"/>
      <w:pPr>
        <w:ind w:left="860" w:hanging="360"/>
      </w:pPr>
      <w:rPr>
        <w:rFonts w:ascii="Symbol" w:hAnsi="Symbol" w:hint="default"/>
      </w:rPr>
    </w:lvl>
    <w:lvl w:ilvl="1" w:tplc="04130003">
      <w:start w:val="1"/>
      <w:numFmt w:val="bullet"/>
      <w:lvlText w:val="o"/>
      <w:lvlJc w:val="left"/>
      <w:pPr>
        <w:ind w:left="1580" w:hanging="360"/>
      </w:pPr>
      <w:rPr>
        <w:rFonts w:ascii="Courier New" w:hAnsi="Courier New" w:cs="Courier New" w:hint="default"/>
      </w:rPr>
    </w:lvl>
    <w:lvl w:ilvl="2" w:tplc="04130005">
      <w:start w:val="1"/>
      <w:numFmt w:val="bullet"/>
      <w:lvlText w:val=""/>
      <w:lvlJc w:val="left"/>
      <w:pPr>
        <w:ind w:left="2300" w:hanging="360"/>
      </w:pPr>
      <w:rPr>
        <w:rFonts w:ascii="Wingdings" w:hAnsi="Wingdings" w:hint="default"/>
      </w:rPr>
    </w:lvl>
    <w:lvl w:ilvl="3" w:tplc="04130001" w:tentative="1">
      <w:start w:val="1"/>
      <w:numFmt w:val="bullet"/>
      <w:lvlText w:val=""/>
      <w:lvlJc w:val="left"/>
      <w:pPr>
        <w:ind w:left="3020" w:hanging="360"/>
      </w:pPr>
      <w:rPr>
        <w:rFonts w:ascii="Symbol" w:hAnsi="Symbol" w:hint="default"/>
      </w:rPr>
    </w:lvl>
    <w:lvl w:ilvl="4" w:tplc="04130003" w:tentative="1">
      <w:start w:val="1"/>
      <w:numFmt w:val="bullet"/>
      <w:lvlText w:val="o"/>
      <w:lvlJc w:val="left"/>
      <w:pPr>
        <w:ind w:left="3740" w:hanging="360"/>
      </w:pPr>
      <w:rPr>
        <w:rFonts w:ascii="Courier New" w:hAnsi="Courier New" w:cs="Courier New" w:hint="default"/>
      </w:rPr>
    </w:lvl>
    <w:lvl w:ilvl="5" w:tplc="04130005" w:tentative="1">
      <w:start w:val="1"/>
      <w:numFmt w:val="bullet"/>
      <w:lvlText w:val=""/>
      <w:lvlJc w:val="left"/>
      <w:pPr>
        <w:ind w:left="4460" w:hanging="360"/>
      </w:pPr>
      <w:rPr>
        <w:rFonts w:ascii="Wingdings" w:hAnsi="Wingdings" w:hint="default"/>
      </w:rPr>
    </w:lvl>
    <w:lvl w:ilvl="6" w:tplc="04130001" w:tentative="1">
      <w:start w:val="1"/>
      <w:numFmt w:val="bullet"/>
      <w:lvlText w:val=""/>
      <w:lvlJc w:val="left"/>
      <w:pPr>
        <w:ind w:left="5180" w:hanging="360"/>
      </w:pPr>
      <w:rPr>
        <w:rFonts w:ascii="Symbol" w:hAnsi="Symbol" w:hint="default"/>
      </w:rPr>
    </w:lvl>
    <w:lvl w:ilvl="7" w:tplc="04130003" w:tentative="1">
      <w:start w:val="1"/>
      <w:numFmt w:val="bullet"/>
      <w:lvlText w:val="o"/>
      <w:lvlJc w:val="left"/>
      <w:pPr>
        <w:ind w:left="5900" w:hanging="360"/>
      </w:pPr>
      <w:rPr>
        <w:rFonts w:ascii="Courier New" w:hAnsi="Courier New" w:cs="Courier New" w:hint="default"/>
      </w:rPr>
    </w:lvl>
    <w:lvl w:ilvl="8" w:tplc="04130005" w:tentative="1">
      <w:start w:val="1"/>
      <w:numFmt w:val="bullet"/>
      <w:lvlText w:val=""/>
      <w:lvlJc w:val="left"/>
      <w:pPr>
        <w:ind w:left="6620" w:hanging="360"/>
      </w:pPr>
      <w:rPr>
        <w:rFonts w:ascii="Wingdings" w:hAnsi="Wingdings" w:hint="default"/>
      </w:rPr>
    </w:lvl>
  </w:abstractNum>
  <w:abstractNum w:abstractNumId="43"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44" w15:restartNumberingAfterBreak="0">
    <w:nsid w:val="717D27ED"/>
    <w:multiLevelType w:val="hybridMultilevel"/>
    <w:tmpl w:val="B624029C"/>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45" w15:restartNumberingAfterBreak="0">
    <w:nsid w:val="72865AFD"/>
    <w:multiLevelType w:val="hybridMultilevel"/>
    <w:tmpl w:val="BAF26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2DC1FA2"/>
    <w:multiLevelType w:val="hybridMultilevel"/>
    <w:tmpl w:val="867262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4E00A8D"/>
    <w:multiLevelType w:val="hybridMultilevel"/>
    <w:tmpl w:val="0AAE2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5B21116"/>
    <w:multiLevelType w:val="hybridMultilevel"/>
    <w:tmpl w:val="62084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50" w15:restartNumberingAfterBreak="0">
    <w:nsid w:val="79935C0E"/>
    <w:multiLevelType w:val="hybridMultilevel"/>
    <w:tmpl w:val="A1C80150"/>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51" w15:restartNumberingAfterBreak="0">
    <w:nsid w:val="7D4B0C2C"/>
    <w:multiLevelType w:val="hybridMultilevel"/>
    <w:tmpl w:val="35D47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0837340">
    <w:abstractNumId w:val="9"/>
  </w:num>
  <w:num w:numId="2" w16cid:durableId="1112431364">
    <w:abstractNumId w:val="7"/>
  </w:num>
  <w:num w:numId="3" w16cid:durableId="601031871">
    <w:abstractNumId w:val="6"/>
  </w:num>
  <w:num w:numId="4" w16cid:durableId="834415076">
    <w:abstractNumId w:val="5"/>
  </w:num>
  <w:num w:numId="5" w16cid:durableId="716972858">
    <w:abstractNumId w:val="4"/>
  </w:num>
  <w:num w:numId="6" w16cid:durableId="427233295">
    <w:abstractNumId w:val="8"/>
  </w:num>
  <w:num w:numId="7" w16cid:durableId="818155577">
    <w:abstractNumId w:val="3"/>
  </w:num>
  <w:num w:numId="8" w16cid:durableId="1098529092">
    <w:abstractNumId w:val="2"/>
  </w:num>
  <w:num w:numId="9" w16cid:durableId="355159760">
    <w:abstractNumId w:val="1"/>
  </w:num>
  <w:num w:numId="10" w16cid:durableId="873228787">
    <w:abstractNumId w:val="0"/>
  </w:num>
  <w:num w:numId="11" w16cid:durableId="106118804">
    <w:abstractNumId w:val="26"/>
  </w:num>
  <w:num w:numId="12" w16cid:durableId="1878196569">
    <w:abstractNumId w:val="43"/>
  </w:num>
  <w:num w:numId="13" w16cid:durableId="1834250308">
    <w:abstractNumId w:val="35"/>
  </w:num>
  <w:num w:numId="14" w16cid:durableId="1666594109">
    <w:abstractNumId w:val="14"/>
  </w:num>
  <w:num w:numId="15" w16cid:durableId="1076365670">
    <w:abstractNumId w:val="24"/>
  </w:num>
  <w:num w:numId="16" w16cid:durableId="1052728738">
    <w:abstractNumId w:val="39"/>
  </w:num>
  <w:num w:numId="17" w16cid:durableId="116803368">
    <w:abstractNumId w:val="10"/>
  </w:num>
  <w:num w:numId="18" w16cid:durableId="2038968462">
    <w:abstractNumId w:val="49"/>
  </w:num>
  <w:num w:numId="19" w16cid:durableId="1648510319">
    <w:abstractNumId w:val="31"/>
  </w:num>
  <w:num w:numId="20" w16cid:durableId="890919275">
    <w:abstractNumId w:val="21"/>
  </w:num>
  <w:num w:numId="21" w16cid:durableId="641618601">
    <w:abstractNumId w:val="19"/>
  </w:num>
  <w:num w:numId="22" w16cid:durableId="825782494">
    <w:abstractNumId w:val="19"/>
  </w:num>
  <w:num w:numId="23" w16cid:durableId="1726026201">
    <w:abstractNumId w:val="29"/>
  </w:num>
  <w:num w:numId="24" w16cid:durableId="1528056294">
    <w:abstractNumId w:val="15"/>
  </w:num>
  <w:num w:numId="25" w16cid:durableId="1402630280">
    <w:abstractNumId w:val="28"/>
  </w:num>
  <w:num w:numId="26" w16cid:durableId="191042097">
    <w:abstractNumId w:val="17"/>
  </w:num>
  <w:num w:numId="27" w16cid:durableId="1180631057">
    <w:abstractNumId w:val="46"/>
  </w:num>
  <w:num w:numId="28" w16cid:durableId="2009824920">
    <w:abstractNumId w:val="42"/>
  </w:num>
  <w:num w:numId="29" w16cid:durableId="654919692">
    <w:abstractNumId w:val="16"/>
  </w:num>
  <w:num w:numId="30" w16cid:durableId="1010716377">
    <w:abstractNumId w:val="25"/>
  </w:num>
  <w:num w:numId="31" w16cid:durableId="556163446">
    <w:abstractNumId w:val="47"/>
  </w:num>
  <w:num w:numId="32" w16cid:durableId="667749849">
    <w:abstractNumId w:val="41"/>
  </w:num>
  <w:num w:numId="33" w16cid:durableId="1803500227">
    <w:abstractNumId w:val="51"/>
  </w:num>
  <w:num w:numId="34" w16cid:durableId="691805653">
    <w:abstractNumId w:val="27"/>
  </w:num>
  <w:num w:numId="35" w16cid:durableId="1972323194">
    <w:abstractNumId w:val="45"/>
  </w:num>
  <w:num w:numId="36" w16cid:durableId="1078283255">
    <w:abstractNumId w:val="13"/>
  </w:num>
  <w:num w:numId="37" w16cid:durableId="213783356">
    <w:abstractNumId w:val="44"/>
  </w:num>
  <w:num w:numId="38" w16cid:durableId="2082099479">
    <w:abstractNumId w:val="33"/>
  </w:num>
  <w:num w:numId="39" w16cid:durableId="275910365">
    <w:abstractNumId w:val="40"/>
  </w:num>
  <w:num w:numId="40" w16cid:durableId="1259555927">
    <w:abstractNumId w:val="48"/>
  </w:num>
  <w:num w:numId="41" w16cid:durableId="393822025">
    <w:abstractNumId w:val="22"/>
  </w:num>
  <w:num w:numId="42" w16cid:durableId="1625118366">
    <w:abstractNumId w:val="50"/>
  </w:num>
  <w:num w:numId="43" w16cid:durableId="2063096453">
    <w:abstractNumId w:val="11"/>
  </w:num>
  <w:num w:numId="44" w16cid:durableId="619992265">
    <w:abstractNumId w:val="18"/>
  </w:num>
  <w:num w:numId="45" w16cid:durableId="987321523">
    <w:abstractNumId w:val="32"/>
  </w:num>
  <w:num w:numId="46" w16cid:durableId="1583173045">
    <w:abstractNumId w:val="38"/>
  </w:num>
  <w:num w:numId="47" w16cid:durableId="1787194188">
    <w:abstractNumId w:val="30"/>
  </w:num>
  <w:num w:numId="48" w16cid:durableId="679357629">
    <w:abstractNumId w:val="37"/>
  </w:num>
  <w:num w:numId="49" w16cid:durableId="747386078">
    <w:abstractNumId w:val="34"/>
  </w:num>
  <w:num w:numId="50" w16cid:durableId="1776100140">
    <w:abstractNumId w:val="23"/>
  </w:num>
  <w:num w:numId="51" w16cid:durableId="64842039">
    <w:abstractNumId w:val="12"/>
  </w:num>
  <w:num w:numId="52" w16cid:durableId="221529046">
    <w:abstractNumId w:val="36"/>
  </w:num>
  <w:num w:numId="53" w16cid:durableId="692848456">
    <w:abstractNumId w:val="2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ser, Ijsbrand (RWS VWM)">
    <w15:presenceInfo w15:providerId="AD" w15:userId="S::ijsbrand.visser@rws.nl::f84a3630-d794-486f-ae88-0c8608a59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4A"/>
    <w:rsid w:val="00001A49"/>
    <w:rsid w:val="00002497"/>
    <w:rsid w:val="000046DF"/>
    <w:rsid w:val="00006B10"/>
    <w:rsid w:val="000070CC"/>
    <w:rsid w:val="000104FF"/>
    <w:rsid w:val="00010F0B"/>
    <w:rsid w:val="00016E4C"/>
    <w:rsid w:val="00022771"/>
    <w:rsid w:val="0002549E"/>
    <w:rsid w:val="00031317"/>
    <w:rsid w:val="000329EB"/>
    <w:rsid w:val="0003317E"/>
    <w:rsid w:val="00033252"/>
    <w:rsid w:val="000336B2"/>
    <w:rsid w:val="00035D64"/>
    <w:rsid w:val="00047987"/>
    <w:rsid w:val="000545D4"/>
    <w:rsid w:val="00063804"/>
    <w:rsid w:val="00063EBA"/>
    <w:rsid w:val="000675EC"/>
    <w:rsid w:val="00067DC7"/>
    <w:rsid w:val="00073D58"/>
    <w:rsid w:val="00073FAC"/>
    <w:rsid w:val="000804BD"/>
    <w:rsid w:val="00080670"/>
    <w:rsid w:val="00082460"/>
    <w:rsid w:val="000832E4"/>
    <w:rsid w:val="000901D1"/>
    <w:rsid w:val="000976C7"/>
    <w:rsid w:val="000A3122"/>
    <w:rsid w:val="000A7278"/>
    <w:rsid w:val="000A7C2D"/>
    <w:rsid w:val="000B2214"/>
    <w:rsid w:val="000B3AD1"/>
    <w:rsid w:val="000C0866"/>
    <w:rsid w:val="000C0DF4"/>
    <w:rsid w:val="000C39A2"/>
    <w:rsid w:val="000D189A"/>
    <w:rsid w:val="000D4FF3"/>
    <w:rsid w:val="000E1E5E"/>
    <w:rsid w:val="000E1F43"/>
    <w:rsid w:val="000F2B0F"/>
    <w:rsid w:val="000F2B9F"/>
    <w:rsid w:val="00101882"/>
    <w:rsid w:val="001052AB"/>
    <w:rsid w:val="00106CF1"/>
    <w:rsid w:val="00111FAA"/>
    <w:rsid w:val="00113588"/>
    <w:rsid w:val="00115E61"/>
    <w:rsid w:val="00120112"/>
    <w:rsid w:val="00121613"/>
    <w:rsid w:val="00122F8B"/>
    <w:rsid w:val="00133704"/>
    <w:rsid w:val="00141AC5"/>
    <w:rsid w:val="001447B8"/>
    <w:rsid w:val="001637A5"/>
    <w:rsid w:val="00165F24"/>
    <w:rsid w:val="00166365"/>
    <w:rsid w:val="00166BDF"/>
    <w:rsid w:val="00166F08"/>
    <w:rsid w:val="0017029C"/>
    <w:rsid w:val="00185A12"/>
    <w:rsid w:val="00186A72"/>
    <w:rsid w:val="00187482"/>
    <w:rsid w:val="001A064F"/>
    <w:rsid w:val="001B0FBB"/>
    <w:rsid w:val="001B5F03"/>
    <w:rsid w:val="001C4503"/>
    <w:rsid w:val="001D0979"/>
    <w:rsid w:val="001D1028"/>
    <w:rsid w:val="001D1544"/>
    <w:rsid w:val="001D5B3F"/>
    <w:rsid w:val="001F2EC7"/>
    <w:rsid w:val="001F4FB4"/>
    <w:rsid w:val="00203761"/>
    <w:rsid w:val="0021296B"/>
    <w:rsid w:val="00216E5F"/>
    <w:rsid w:val="00223D6F"/>
    <w:rsid w:val="0023065D"/>
    <w:rsid w:val="002358F9"/>
    <w:rsid w:val="002373A2"/>
    <w:rsid w:val="00242101"/>
    <w:rsid w:val="00246D9F"/>
    <w:rsid w:val="00262018"/>
    <w:rsid w:val="00263139"/>
    <w:rsid w:val="00265659"/>
    <w:rsid w:val="002656B8"/>
    <w:rsid w:val="00265D84"/>
    <w:rsid w:val="00266E4F"/>
    <w:rsid w:val="00270399"/>
    <w:rsid w:val="00281020"/>
    <w:rsid w:val="0028119C"/>
    <w:rsid w:val="0028616F"/>
    <w:rsid w:val="002915F6"/>
    <w:rsid w:val="00292570"/>
    <w:rsid w:val="002A0C50"/>
    <w:rsid w:val="002A1B9F"/>
    <w:rsid w:val="002A21FE"/>
    <w:rsid w:val="002B30A1"/>
    <w:rsid w:val="002B47FC"/>
    <w:rsid w:val="002B6D7F"/>
    <w:rsid w:val="002C6CEB"/>
    <w:rsid w:val="002D4487"/>
    <w:rsid w:val="002D4E74"/>
    <w:rsid w:val="002E136D"/>
    <w:rsid w:val="002E6ECB"/>
    <w:rsid w:val="002F04CB"/>
    <w:rsid w:val="002F0FCB"/>
    <w:rsid w:val="002F1EB2"/>
    <w:rsid w:val="002F6546"/>
    <w:rsid w:val="00300BD9"/>
    <w:rsid w:val="003023EE"/>
    <w:rsid w:val="00302C04"/>
    <w:rsid w:val="00307C56"/>
    <w:rsid w:val="00313117"/>
    <w:rsid w:val="003170E1"/>
    <w:rsid w:val="00321229"/>
    <w:rsid w:val="003229C7"/>
    <w:rsid w:val="00324AB5"/>
    <w:rsid w:val="003309DF"/>
    <w:rsid w:val="003334E9"/>
    <w:rsid w:val="00336A00"/>
    <w:rsid w:val="0034004A"/>
    <w:rsid w:val="00345D1A"/>
    <w:rsid w:val="003562D1"/>
    <w:rsid w:val="00371AE6"/>
    <w:rsid w:val="0037367B"/>
    <w:rsid w:val="0037574B"/>
    <w:rsid w:val="00376773"/>
    <w:rsid w:val="00385135"/>
    <w:rsid w:val="00394D15"/>
    <w:rsid w:val="0039535C"/>
    <w:rsid w:val="003B38B1"/>
    <w:rsid w:val="003B4345"/>
    <w:rsid w:val="003C219B"/>
    <w:rsid w:val="003C7363"/>
    <w:rsid w:val="003D361F"/>
    <w:rsid w:val="003D4670"/>
    <w:rsid w:val="003D46B5"/>
    <w:rsid w:val="003D581F"/>
    <w:rsid w:val="003E173B"/>
    <w:rsid w:val="003E1AB9"/>
    <w:rsid w:val="003E3D7D"/>
    <w:rsid w:val="003E52FD"/>
    <w:rsid w:val="003F03BF"/>
    <w:rsid w:val="003F241D"/>
    <w:rsid w:val="003F27A0"/>
    <w:rsid w:val="003F6D7B"/>
    <w:rsid w:val="00403303"/>
    <w:rsid w:val="00404D35"/>
    <w:rsid w:val="00417D5E"/>
    <w:rsid w:val="00417E5A"/>
    <w:rsid w:val="0042293E"/>
    <w:rsid w:val="00430B71"/>
    <w:rsid w:val="00431AFB"/>
    <w:rsid w:val="00432791"/>
    <w:rsid w:val="00433658"/>
    <w:rsid w:val="004412CB"/>
    <w:rsid w:val="004413DE"/>
    <w:rsid w:val="00443641"/>
    <w:rsid w:val="004533E3"/>
    <w:rsid w:val="00455283"/>
    <w:rsid w:val="004563F9"/>
    <w:rsid w:val="0046012B"/>
    <w:rsid w:val="00462D33"/>
    <w:rsid w:val="00471184"/>
    <w:rsid w:val="004720E3"/>
    <w:rsid w:val="004736B2"/>
    <w:rsid w:val="004738BD"/>
    <w:rsid w:val="00482FDB"/>
    <w:rsid w:val="004905C4"/>
    <w:rsid w:val="00492627"/>
    <w:rsid w:val="00495332"/>
    <w:rsid w:val="004966C1"/>
    <w:rsid w:val="004A128D"/>
    <w:rsid w:val="004A580B"/>
    <w:rsid w:val="004B767A"/>
    <w:rsid w:val="004B7D80"/>
    <w:rsid w:val="004C24D7"/>
    <w:rsid w:val="004C68FF"/>
    <w:rsid w:val="004D4D7B"/>
    <w:rsid w:val="004D7E41"/>
    <w:rsid w:val="004E76E2"/>
    <w:rsid w:val="004E7AAF"/>
    <w:rsid w:val="004F1095"/>
    <w:rsid w:val="004F38A1"/>
    <w:rsid w:val="004F4526"/>
    <w:rsid w:val="004F49A9"/>
    <w:rsid w:val="004F4B8E"/>
    <w:rsid w:val="004F5327"/>
    <w:rsid w:val="005068E2"/>
    <w:rsid w:val="00512F2C"/>
    <w:rsid w:val="00516B4F"/>
    <w:rsid w:val="00520390"/>
    <w:rsid w:val="005217BA"/>
    <w:rsid w:val="00530A5E"/>
    <w:rsid w:val="005326D5"/>
    <w:rsid w:val="005442D5"/>
    <w:rsid w:val="00555015"/>
    <w:rsid w:val="00560142"/>
    <w:rsid w:val="005647FC"/>
    <w:rsid w:val="005718A6"/>
    <w:rsid w:val="00572208"/>
    <w:rsid w:val="00583C56"/>
    <w:rsid w:val="00585519"/>
    <w:rsid w:val="005859BF"/>
    <w:rsid w:val="00591078"/>
    <w:rsid w:val="00593415"/>
    <w:rsid w:val="00595C51"/>
    <w:rsid w:val="0059747B"/>
    <w:rsid w:val="005A0918"/>
    <w:rsid w:val="005A0AB0"/>
    <w:rsid w:val="005A254E"/>
    <w:rsid w:val="005A3AEE"/>
    <w:rsid w:val="005A5CA1"/>
    <w:rsid w:val="005A7272"/>
    <w:rsid w:val="005B4C71"/>
    <w:rsid w:val="005D1FA6"/>
    <w:rsid w:val="005D2A77"/>
    <w:rsid w:val="005D63A2"/>
    <w:rsid w:val="005D6622"/>
    <w:rsid w:val="005E043F"/>
    <w:rsid w:val="005E0B86"/>
    <w:rsid w:val="005E504F"/>
    <w:rsid w:val="005F1B3E"/>
    <w:rsid w:val="00600ED9"/>
    <w:rsid w:val="00601DAE"/>
    <w:rsid w:val="006034BB"/>
    <w:rsid w:val="00610BBC"/>
    <w:rsid w:val="0061254E"/>
    <w:rsid w:val="00612ED8"/>
    <w:rsid w:val="00613F10"/>
    <w:rsid w:val="00614B37"/>
    <w:rsid w:val="00616A38"/>
    <w:rsid w:val="00623EB2"/>
    <w:rsid w:val="00626160"/>
    <w:rsid w:val="00631138"/>
    <w:rsid w:val="006316EA"/>
    <w:rsid w:val="00631873"/>
    <w:rsid w:val="006319D1"/>
    <w:rsid w:val="00631D96"/>
    <w:rsid w:val="006362F6"/>
    <w:rsid w:val="00645280"/>
    <w:rsid w:val="00645379"/>
    <w:rsid w:val="0065409F"/>
    <w:rsid w:val="00655067"/>
    <w:rsid w:val="00655E22"/>
    <w:rsid w:val="00663DDF"/>
    <w:rsid w:val="006648CB"/>
    <w:rsid w:val="006742FB"/>
    <w:rsid w:val="00674408"/>
    <w:rsid w:val="006857EB"/>
    <w:rsid w:val="00690040"/>
    <w:rsid w:val="0069396D"/>
    <w:rsid w:val="006B2C81"/>
    <w:rsid w:val="006B615F"/>
    <w:rsid w:val="006B65BE"/>
    <w:rsid w:val="006C17C2"/>
    <w:rsid w:val="006C4340"/>
    <w:rsid w:val="006C6B5E"/>
    <w:rsid w:val="006D0B61"/>
    <w:rsid w:val="006D78E8"/>
    <w:rsid w:val="006E3116"/>
    <w:rsid w:val="006E729D"/>
    <w:rsid w:val="006F0A92"/>
    <w:rsid w:val="006F0EF4"/>
    <w:rsid w:val="006F5B8A"/>
    <w:rsid w:val="00713AFD"/>
    <w:rsid w:val="007146A7"/>
    <w:rsid w:val="0071521B"/>
    <w:rsid w:val="00716448"/>
    <w:rsid w:val="007225A8"/>
    <w:rsid w:val="007258E7"/>
    <w:rsid w:val="00731F17"/>
    <w:rsid w:val="0073539A"/>
    <w:rsid w:val="007354C5"/>
    <w:rsid w:val="00744247"/>
    <w:rsid w:val="00747084"/>
    <w:rsid w:val="00747977"/>
    <w:rsid w:val="00754453"/>
    <w:rsid w:val="007567D8"/>
    <w:rsid w:val="00760CF3"/>
    <w:rsid w:val="00761C48"/>
    <w:rsid w:val="007650AF"/>
    <w:rsid w:val="007775F8"/>
    <w:rsid w:val="0078096C"/>
    <w:rsid w:val="00782F4E"/>
    <w:rsid w:val="0078664A"/>
    <w:rsid w:val="007910D8"/>
    <w:rsid w:val="007A1FE0"/>
    <w:rsid w:val="007A26AB"/>
    <w:rsid w:val="007A52EE"/>
    <w:rsid w:val="007A5D2C"/>
    <w:rsid w:val="007B21E2"/>
    <w:rsid w:val="007B46BD"/>
    <w:rsid w:val="007B6DF4"/>
    <w:rsid w:val="007B7CEF"/>
    <w:rsid w:val="007C0794"/>
    <w:rsid w:val="007D3414"/>
    <w:rsid w:val="007D75EF"/>
    <w:rsid w:val="007E0E15"/>
    <w:rsid w:val="007F00EE"/>
    <w:rsid w:val="007F37DD"/>
    <w:rsid w:val="007F5848"/>
    <w:rsid w:val="007F5DC8"/>
    <w:rsid w:val="00804CA8"/>
    <w:rsid w:val="00811194"/>
    <w:rsid w:val="00811D41"/>
    <w:rsid w:val="0081771B"/>
    <w:rsid w:val="00822873"/>
    <w:rsid w:val="0083150B"/>
    <w:rsid w:val="008348F5"/>
    <w:rsid w:val="00836B6D"/>
    <w:rsid w:val="00837718"/>
    <w:rsid w:val="00840EB4"/>
    <w:rsid w:val="00841041"/>
    <w:rsid w:val="00844691"/>
    <w:rsid w:val="008505DD"/>
    <w:rsid w:val="0086400C"/>
    <w:rsid w:val="008650CC"/>
    <w:rsid w:val="00867D32"/>
    <w:rsid w:val="008701FC"/>
    <w:rsid w:val="008709B9"/>
    <w:rsid w:val="008743D2"/>
    <w:rsid w:val="008846E6"/>
    <w:rsid w:val="00884F56"/>
    <w:rsid w:val="008911B5"/>
    <w:rsid w:val="00892E02"/>
    <w:rsid w:val="008978C3"/>
    <w:rsid w:val="008A219A"/>
    <w:rsid w:val="008A4F2E"/>
    <w:rsid w:val="008A5A54"/>
    <w:rsid w:val="008B0DB5"/>
    <w:rsid w:val="008B13AC"/>
    <w:rsid w:val="008B5948"/>
    <w:rsid w:val="008C0763"/>
    <w:rsid w:val="008C3C98"/>
    <w:rsid w:val="008C68D3"/>
    <w:rsid w:val="008D3A82"/>
    <w:rsid w:val="008D4814"/>
    <w:rsid w:val="008E01F7"/>
    <w:rsid w:val="008E435A"/>
    <w:rsid w:val="008E6F97"/>
    <w:rsid w:val="008E7958"/>
    <w:rsid w:val="008F3ADB"/>
    <w:rsid w:val="008F6450"/>
    <w:rsid w:val="0090058A"/>
    <w:rsid w:val="00900AFD"/>
    <w:rsid w:val="00902D03"/>
    <w:rsid w:val="00903688"/>
    <w:rsid w:val="009036B6"/>
    <w:rsid w:val="009037E2"/>
    <w:rsid w:val="00904719"/>
    <w:rsid w:val="00906DE7"/>
    <w:rsid w:val="009075BD"/>
    <w:rsid w:val="009117B6"/>
    <w:rsid w:val="009161A0"/>
    <w:rsid w:val="00925A04"/>
    <w:rsid w:val="0093060A"/>
    <w:rsid w:val="009326F6"/>
    <w:rsid w:val="009334C0"/>
    <w:rsid w:val="00940A41"/>
    <w:rsid w:val="00940B00"/>
    <w:rsid w:val="0094109C"/>
    <w:rsid w:val="00941A5B"/>
    <w:rsid w:val="00941F6B"/>
    <w:rsid w:val="009422FB"/>
    <w:rsid w:val="00942547"/>
    <w:rsid w:val="0094574D"/>
    <w:rsid w:val="00946798"/>
    <w:rsid w:val="0095556F"/>
    <w:rsid w:val="009609B4"/>
    <w:rsid w:val="00962A07"/>
    <w:rsid w:val="00962D91"/>
    <w:rsid w:val="0096648D"/>
    <w:rsid w:val="0097043F"/>
    <w:rsid w:val="009706A8"/>
    <w:rsid w:val="009766FF"/>
    <w:rsid w:val="009769C3"/>
    <w:rsid w:val="00976CB8"/>
    <w:rsid w:val="0098066C"/>
    <w:rsid w:val="009867BF"/>
    <w:rsid w:val="009913D5"/>
    <w:rsid w:val="00992EDB"/>
    <w:rsid w:val="00993CF0"/>
    <w:rsid w:val="0099500C"/>
    <w:rsid w:val="00995CF1"/>
    <w:rsid w:val="009A340F"/>
    <w:rsid w:val="009A3C20"/>
    <w:rsid w:val="009A768C"/>
    <w:rsid w:val="009A7800"/>
    <w:rsid w:val="009B2F51"/>
    <w:rsid w:val="009D1E21"/>
    <w:rsid w:val="009D5603"/>
    <w:rsid w:val="009D6F40"/>
    <w:rsid w:val="009E14E6"/>
    <w:rsid w:val="009E3260"/>
    <w:rsid w:val="009E72BA"/>
    <w:rsid w:val="009F4A9F"/>
    <w:rsid w:val="009F4C0D"/>
    <w:rsid w:val="009F521E"/>
    <w:rsid w:val="009F7D89"/>
    <w:rsid w:val="00A03001"/>
    <w:rsid w:val="00A035CB"/>
    <w:rsid w:val="00A043AE"/>
    <w:rsid w:val="00A06B3E"/>
    <w:rsid w:val="00A10628"/>
    <w:rsid w:val="00A112A7"/>
    <w:rsid w:val="00A166B5"/>
    <w:rsid w:val="00A203E1"/>
    <w:rsid w:val="00A20A5E"/>
    <w:rsid w:val="00A242A2"/>
    <w:rsid w:val="00A25A37"/>
    <w:rsid w:val="00A277D1"/>
    <w:rsid w:val="00A31287"/>
    <w:rsid w:val="00A35C6A"/>
    <w:rsid w:val="00A374EB"/>
    <w:rsid w:val="00A42182"/>
    <w:rsid w:val="00A432DA"/>
    <w:rsid w:val="00A45951"/>
    <w:rsid w:val="00A548E2"/>
    <w:rsid w:val="00A55A18"/>
    <w:rsid w:val="00A6085A"/>
    <w:rsid w:val="00A63DE6"/>
    <w:rsid w:val="00A71CDE"/>
    <w:rsid w:val="00A8126E"/>
    <w:rsid w:val="00A84A5E"/>
    <w:rsid w:val="00A85D05"/>
    <w:rsid w:val="00A86CA6"/>
    <w:rsid w:val="00A92E80"/>
    <w:rsid w:val="00A93657"/>
    <w:rsid w:val="00A97D3C"/>
    <w:rsid w:val="00AA0DCA"/>
    <w:rsid w:val="00AA5888"/>
    <w:rsid w:val="00AB058B"/>
    <w:rsid w:val="00AB0EC0"/>
    <w:rsid w:val="00AB1C2B"/>
    <w:rsid w:val="00AB63CD"/>
    <w:rsid w:val="00AB67CC"/>
    <w:rsid w:val="00AC35AB"/>
    <w:rsid w:val="00AC451D"/>
    <w:rsid w:val="00AE5B35"/>
    <w:rsid w:val="00AF4C81"/>
    <w:rsid w:val="00B03623"/>
    <w:rsid w:val="00B07B67"/>
    <w:rsid w:val="00B10A68"/>
    <w:rsid w:val="00B166ED"/>
    <w:rsid w:val="00B22506"/>
    <w:rsid w:val="00B33868"/>
    <w:rsid w:val="00B367C3"/>
    <w:rsid w:val="00B37F96"/>
    <w:rsid w:val="00B52500"/>
    <w:rsid w:val="00B61F7B"/>
    <w:rsid w:val="00B6370C"/>
    <w:rsid w:val="00B640FB"/>
    <w:rsid w:val="00B64D04"/>
    <w:rsid w:val="00B66D7D"/>
    <w:rsid w:val="00B73995"/>
    <w:rsid w:val="00B73CEA"/>
    <w:rsid w:val="00B74D6E"/>
    <w:rsid w:val="00B75C5D"/>
    <w:rsid w:val="00B76161"/>
    <w:rsid w:val="00B83796"/>
    <w:rsid w:val="00B9348C"/>
    <w:rsid w:val="00BA10D1"/>
    <w:rsid w:val="00BA16B1"/>
    <w:rsid w:val="00BA406C"/>
    <w:rsid w:val="00BB1A4C"/>
    <w:rsid w:val="00BB1E0B"/>
    <w:rsid w:val="00BC2426"/>
    <w:rsid w:val="00BC4AB4"/>
    <w:rsid w:val="00BD64CD"/>
    <w:rsid w:val="00BE053F"/>
    <w:rsid w:val="00BE066C"/>
    <w:rsid w:val="00BE19EC"/>
    <w:rsid w:val="00BE4665"/>
    <w:rsid w:val="00BE512D"/>
    <w:rsid w:val="00BF02EC"/>
    <w:rsid w:val="00BF3CAE"/>
    <w:rsid w:val="00BF7B81"/>
    <w:rsid w:val="00C01061"/>
    <w:rsid w:val="00C029ED"/>
    <w:rsid w:val="00C0306D"/>
    <w:rsid w:val="00C175C6"/>
    <w:rsid w:val="00C33D2B"/>
    <w:rsid w:val="00C43373"/>
    <w:rsid w:val="00C44FB8"/>
    <w:rsid w:val="00C45C83"/>
    <w:rsid w:val="00C46E3A"/>
    <w:rsid w:val="00C47E94"/>
    <w:rsid w:val="00C552F1"/>
    <w:rsid w:val="00C61064"/>
    <w:rsid w:val="00C64F46"/>
    <w:rsid w:val="00C65FBA"/>
    <w:rsid w:val="00C73507"/>
    <w:rsid w:val="00C759AE"/>
    <w:rsid w:val="00C81A68"/>
    <w:rsid w:val="00C8364A"/>
    <w:rsid w:val="00C84758"/>
    <w:rsid w:val="00C87FB8"/>
    <w:rsid w:val="00C9314D"/>
    <w:rsid w:val="00C955E4"/>
    <w:rsid w:val="00CA2710"/>
    <w:rsid w:val="00CA3C8F"/>
    <w:rsid w:val="00CB1E4B"/>
    <w:rsid w:val="00CC1141"/>
    <w:rsid w:val="00CC3259"/>
    <w:rsid w:val="00CC5D0D"/>
    <w:rsid w:val="00CD425E"/>
    <w:rsid w:val="00CD629E"/>
    <w:rsid w:val="00CE3078"/>
    <w:rsid w:val="00CF2620"/>
    <w:rsid w:val="00CF40B3"/>
    <w:rsid w:val="00CF5CB6"/>
    <w:rsid w:val="00CF6B05"/>
    <w:rsid w:val="00CF789A"/>
    <w:rsid w:val="00D00F51"/>
    <w:rsid w:val="00D015F6"/>
    <w:rsid w:val="00D01DD1"/>
    <w:rsid w:val="00D1004F"/>
    <w:rsid w:val="00D10C12"/>
    <w:rsid w:val="00D13CD2"/>
    <w:rsid w:val="00D17B54"/>
    <w:rsid w:val="00D21153"/>
    <w:rsid w:val="00D226E6"/>
    <w:rsid w:val="00D24077"/>
    <w:rsid w:val="00D261D0"/>
    <w:rsid w:val="00D41CE5"/>
    <w:rsid w:val="00D526CD"/>
    <w:rsid w:val="00D824B9"/>
    <w:rsid w:val="00D826B5"/>
    <w:rsid w:val="00D85CE1"/>
    <w:rsid w:val="00D86003"/>
    <w:rsid w:val="00D86FCC"/>
    <w:rsid w:val="00D872F2"/>
    <w:rsid w:val="00DA143E"/>
    <w:rsid w:val="00DA207A"/>
    <w:rsid w:val="00DA2E46"/>
    <w:rsid w:val="00DA407E"/>
    <w:rsid w:val="00DA61F2"/>
    <w:rsid w:val="00DB0029"/>
    <w:rsid w:val="00DB0083"/>
    <w:rsid w:val="00DB1F29"/>
    <w:rsid w:val="00DB68B1"/>
    <w:rsid w:val="00DC05F7"/>
    <w:rsid w:val="00DC2B51"/>
    <w:rsid w:val="00DD0A56"/>
    <w:rsid w:val="00DD0BE0"/>
    <w:rsid w:val="00DD613C"/>
    <w:rsid w:val="00DE5074"/>
    <w:rsid w:val="00DE54E9"/>
    <w:rsid w:val="00DF44F5"/>
    <w:rsid w:val="00DF46A5"/>
    <w:rsid w:val="00DF4EE0"/>
    <w:rsid w:val="00E0017D"/>
    <w:rsid w:val="00E00D5C"/>
    <w:rsid w:val="00E11EAA"/>
    <w:rsid w:val="00E16507"/>
    <w:rsid w:val="00E173C0"/>
    <w:rsid w:val="00E2202C"/>
    <w:rsid w:val="00E235D8"/>
    <w:rsid w:val="00E271CC"/>
    <w:rsid w:val="00E30112"/>
    <w:rsid w:val="00E318D2"/>
    <w:rsid w:val="00E34D4C"/>
    <w:rsid w:val="00E35B98"/>
    <w:rsid w:val="00E43B99"/>
    <w:rsid w:val="00E50A2C"/>
    <w:rsid w:val="00E53B2C"/>
    <w:rsid w:val="00E55245"/>
    <w:rsid w:val="00E577E5"/>
    <w:rsid w:val="00E63A2C"/>
    <w:rsid w:val="00E63B8A"/>
    <w:rsid w:val="00E6645A"/>
    <w:rsid w:val="00E73123"/>
    <w:rsid w:val="00E749B3"/>
    <w:rsid w:val="00E764B2"/>
    <w:rsid w:val="00E84B46"/>
    <w:rsid w:val="00E913E7"/>
    <w:rsid w:val="00E93675"/>
    <w:rsid w:val="00E95DC9"/>
    <w:rsid w:val="00E95F6C"/>
    <w:rsid w:val="00E97B5D"/>
    <w:rsid w:val="00EA0026"/>
    <w:rsid w:val="00EA2B7D"/>
    <w:rsid w:val="00EA3183"/>
    <w:rsid w:val="00EA620F"/>
    <w:rsid w:val="00EB154D"/>
    <w:rsid w:val="00EB31AC"/>
    <w:rsid w:val="00EC7703"/>
    <w:rsid w:val="00ED5704"/>
    <w:rsid w:val="00ED5C50"/>
    <w:rsid w:val="00ED7E6B"/>
    <w:rsid w:val="00EE02F8"/>
    <w:rsid w:val="00EE084E"/>
    <w:rsid w:val="00EE28E9"/>
    <w:rsid w:val="00EE3CB4"/>
    <w:rsid w:val="00EE4917"/>
    <w:rsid w:val="00EF08E6"/>
    <w:rsid w:val="00EF541F"/>
    <w:rsid w:val="00EF6C21"/>
    <w:rsid w:val="00F02725"/>
    <w:rsid w:val="00F039DE"/>
    <w:rsid w:val="00F061F6"/>
    <w:rsid w:val="00F10BA4"/>
    <w:rsid w:val="00F222B3"/>
    <w:rsid w:val="00F23326"/>
    <w:rsid w:val="00F24335"/>
    <w:rsid w:val="00F27342"/>
    <w:rsid w:val="00F27353"/>
    <w:rsid w:val="00F347B2"/>
    <w:rsid w:val="00F60807"/>
    <w:rsid w:val="00F610F9"/>
    <w:rsid w:val="00F6223E"/>
    <w:rsid w:val="00F64686"/>
    <w:rsid w:val="00F65BBF"/>
    <w:rsid w:val="00F701B1"/>
    <w:rsid w:val="00F76FA1"/>
    <w:rsid w:val="00F81C46"/>
    <w:rsid w:val="00F85323"/>
    <w:rsid w:val="00F92B2E"/>
    <w:rsid w:val="00FA3851"/>
    <w:rsid w:val="00FA4F99"/>
    <w:rsid w:val="00FA6930"/>
    <w:rsid w:val="00FB1365"/>
    <w:rsid w:val="00FC1916"/>
    <w:rsid w:val="00FC2892"/>
    <w:rsid w:val="00FD1D01"/>
    <w:rsid w:val="00FD4FDE"/>
    <w:rsid w:val="00FD6705"/>
    <w:rsid w:val="00FE2F75"/>
    <w:rsid w:val="00FE71A7"/>
    <w:rsid w:val="00FF3D58"/>
    <w:rsid w:val="00FF77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8C2EB5"/>
  <w15:docId w15:val="{8DC985DD-9A30-492B-BBB6-4C5479ED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sz w:val="22"/>
        <w:szCs w:val="22"/>
        <w:lang w:val="nl-NL" w:eastAsia="nl-NL" w:bidi="ar-SA"/>
      </w:rPr>
    </w:rPrDefault>
    <w:pPrDefault/>
  </w:docDefaults>
  <w:latentStyles w:defLockedState="0" w:defUIPriority="99" w:defSemiHidden="0" w:defUnhideWhenUsed="0" w:defQFormat="0" w:count="376">
    <w:lsdException w:name="Normal" w:uiPriority="16"/>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0" w:unhideWhenUsed="1"/>
    <w:lsdException w:name="toc 8" w:semiHidden="1" w:uiPriority="16"/>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14"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6"/>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lsdException w:name="Emphasis" w:uiPriority="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4533E3"/>
    <w:pPr>
      <w:spacing w:line="240" w:lineRule="atLeast"/>
    </w:pPr>
    <w:rPr>
      <w:rFonts w:ascii="Verdana" w:hAnsi="Verdana" w:cs="Times New Roman"/>
      <w:sz w:val="18"/>
      <w:szCs w:val="24"/>
    </w:rPr>
  </w:style>
  <w:style w:type="paragraph" w:styleId="Kop1">
    <w:name w:val="heading 1"/>
    <w:basedOn w:val="Standaard"/>
    <w:next w:val="Standaard"/>
    <w:link w:val="Kop1Char"/>
    <w:uiPriority w:val="99"/>
    <w:semiHidden/>
    <w:rsid w:val="00C8364A"/>
    <w:pPr>
      <w:keepNext/>
      <w:outlineLvl w:val="0"/>
    </w:pPr>
    <w:rPr>
      <w:rFonts w:cs="Arial"/>
      <w:b/>
      <w:bCs/>
      <w:kern w:val="32"/>
      <w:szCs w:val="18"/>
    </w:rPr>
  </w:style>
  <w:style w:type="paragraph" w:styleId="Kop2">
    <w:name w:val="heading 2"/>
    <w:basedOn w:val="Standaard"/>
    <w:next w:val="Standaard"/>
    <w:link w:val="Kop2Char"/>
    <w:uiPriority w:val="99"/>
    <w:semiHidden/>
    <w:rsid w:val="00C8364A"/>
    <w:pPr>
      <w:keepNext/>
      <w:outlineLvl w:val="1"/>
    </w:pPr>
    <w:rPr>
      <w:rFonts w:cs="Arial"/>
      <w:bCs/>
      <w:i/>
      <w:iCs/>
      <w:szCs w:val="28"/>
    </w:rPr>
  </w:style>
  <w:style w:type="paragraph" w:styleId="Kop3">
    <w:name w:val="heading 3"/>
    <w:basedOn w:val="Standaard"/>
    <w:next w:val="Standaard"/>
    <w:link w:val="Kop3Char"/>
    <w:uiPriority w:val="99"/>
    <w:semiHidden/>
    <w:rsid w:val="00C8364A"/>
    <w:pPr>
      <w:keepNext/>
      <w:spacing w:before="240" w:after="60"/>
      <w:outlineLvl w:val="2"/>
    </w:pPr>
    <w:rPr>
      <w:rFonts w:cs="Arial"/>
      <w:b/>
      <w:bCs/>
      <w:sz w:val="26"/>
      <w:szCs w:val="26"/>
    </w:rPr>
  </w:style>
  <w:style w:type="paragraph" w:styleId="Kop4">
    <w:name w:val="heading 4"/>
    <w:basedOn w:val="Standaard"/>
    <w:next w:val="Standaard"/>
    <w:link w:val="Kop4Char"/>
    <w:uiPriority w:val="99"/>
    <w:semiHidden/>
    <w:locked/>
    <w:rsid w:val="00C8364A"/>
    <w:pPr>
      <w:keepNext/>
      <w:numPr>
        <w:ilvl w:val="3"/>
        <w:numId w:val="13"/>
      </w:numPr>
      <w:spacing w:before="240" w:after="60"/>
      <w:outlineLvl w:val="3"/>
    </w:pPr>
    <w:rPr>
      <w:rFonts w:ascii="Times New Roman" w:hAnsi="Times New Roman"/>
      <w:b/>
      <w:bCs/>
      <w:sz w:val="28"/>
      <w:szCs w:val="28"/>
    </w:rPr>
  </w:style>
  <w:style w:type="paragraph" w:styleId="Kop5">
    <w:name w:val="heading 5"/>
    <w:basedOn w:val="Standaard"/>
    <w:next w:val="Standaard"/>
    <w:link w:val="Kop5Char"/>
    <w:uiPriority w:val="99"/>
    <w:semiHidden/>
    <w:locked/>
    <w:rsid w:val="00C8364A"/>
    <w:pPr>
      <w:numPr>
        <w:ilvl w:val="4"/>
        <w:numId w:val="13"/>
      </w:numPr>
      <w:spacing w:before="240" w:after="60"/>
      <w:outlineLvl w:val="4"/>
    </w:pPr>
    <w:rPr>
      <w:b/>
      <w:bCs/>
      <w:i/>
      <w:iCs/>
      <w:sz w:val="26"/>
      <w:szCs w:val="26"/>
    </w:rPr>
  </w:style>
  <w:style w:type="paragraph" w:styleId="Kop6">
    <w:name w:val="heading 6"/>
    <w:basedOn w:val="Standaard"/>
    <w:next w:val="Standaard"/>
    <w:link w:val="Kop6Char"/>
    <w:uiPriority w:val="99"/>
    <w:semiHidden/>
    <w:locked/>
    <w:rsid w:val="00C8364A"/>
    <w:pPr>
      <w:numPr>
        <w:ilvl w:val="5"/>
        <w:numId w:val="13"/>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semiHidden/>
    <w:locked/>
    <w:rsid w:val="00C8364A"/>
    <w:pPr>
      <w:numPr>
        <w:ilvl w:val="6"/>
        <w:numId w:val="13"/>
      </w:numPr>
      <w:spacing w:before="240" w:after="60"/>
      <w:outlineLvl w:val="6"/>
    </w:pPr>
    <w:rPr>
      <w:rFonts w:ascii="Times New Roman" w:hAnsi="Times New Roman"/>
      <w:sz w:val="24"/>
    </w:rPr>
  </w:style>
  <w:style w:type="paragraph" w:styleId="Kop8">
    <w:name w:val="heading 8"/>
    <w:basedOn w:val="Standaard"/>
    <w:next w:val="Standaard"/>
    <w:link w:val="Kop8Char"/>
    <w:uiPriority w:val="99"/>
    <w:semiHidden/>
    <w:locked/>
    <w:rsid w:val="00C8364A"/>
    <w:pPr>
      <w:numPr>
        <w:ilvl w:val="7"/>
        <w:numId w:val="13"/>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99"/>
    <w:semiHidden/>
    <w:locked/>
    <w:rsid w:val="00C8364A"/>
    <w:pPr>
      <w:numPr>
        <w:ilvl w:val="8"/>
        <w:numId w:val="1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semiHidden/>
    <w:locked/>
    <w:rsid w:val="00C8364A"/>
    <w:rPr>
      <w:rFonts w:ascii="Verdana" w:hAnsi="Verdana" w:cs="Arial"/>
      <w:b/>
      <w:bCs/>
      <w:kern w:val="32"/>
      <w:sz w:val="18"/>
      <w:szCs w:val="18"/>
    </w:rPr>
  </w:style>
  <w:style w:type="character" w:customStyle="1" w:styleId="Kop2Char">
    <w:name w:val="Kop 2 Char"/>
    <w:basedOn w:val="Standaardalinea-lettertype"/>
    <w:link w:val="Kop2"/>
    <w:uiPriority w:val="99"/>
    <w:semiHidden/>
    <w:locked/>
    <w:rsid w:val="00C8364A"/>
    <w:rPr>
      <w:rFonts w:ascii="Verdana" w:hAnsi="Verdana" w:cs="Arial"/>
      <w:bCs/>
      <w:i/>
      <w:iCs/>
      <w:sz w:val="18"/>
      <w:szCs w:val="28"/>
    </w:rPr>
  </w:style>
  <w:style w:type="character" w:customStyle="1" w:styleId="Kop3Char">
    <w:name w:val="Kop 3 Char"/>
    <w:basedOn w:val="Standaardalinea-lettertype"/>
    <w:link w:val="Kop3"/>
    <w:uiPriority w:val="99"/>
    <w:semiHidden/>
    <w:locked/>
    <w:rsid w:val="00C8364A"/>
    <w:rPr>
      <w:rFonts w:ascii="Verdana" w:hAnsi="Verdana" w:cs="Arial"/>
      <w:b/>
      <w:bCs/>
      <w:sz w:val="26"/>
      <w:szCs w:val="26"/>
    </w:rPr>
  </w:style>
  <w:style w:type="character" w:customStyle="1" w:styleId="Kop4Char">
    <w:name w:val="Kop 4 Char"/>
    <w:basedOn w:val="Standaardalinea-lettertype"/>
    <w:link w:val="Kop4"/>
    <w:uiPriority w:val="99"/>
    <w:semiHidden/>
    <w:locked/>
    <w:rsid w:val="00C8364A"/>
    <w:rPr>
      <w:rFonts w:cs="Times New Roman"/>
      <w:b/>
      <w:bCs/>
      <w:sz w:val="28"/>
      <w:szCs w:val="28"/>
    </w:rPr>
  </w:style>
  <w:style w:type="character" w:customStyle="1" w:styleId="Kop5Char">
    <w:name w:val="Kop 5 Char"/>
    <w:basedOn w:val="Standaardalinea-lettertype"/>
    <w:link w:val="Kop5"/>
    <w:uiPriority w:val="99"/>
    <w:semiHidden/>
    <w:locked/>
    <w:rsid w:val="00C8364A"/>
    <w:rPr>
      <w:rFonts w:ascii="Verdana" w:hAnsi="Verdana" w:cs="Times New Roman"/>
      <w:b/>
      <w:bCs/>
      <w:i/>
      <w:iCs/>
      <w:sz w:val="26"/>
      <w:szCs w:val="26"/>
    </w:rPr>
  </w:style>
  <w:style w:type="character" w:customStyle="1" w:styleId="Kop6Char">
    <w:name w:val="Kop 6 Char"/>
    <w:basedOn w:val="Standaardalinea-lettertype"/>
    <w:link w:val="Kop6"/>
    <w:uiPriority w:val="99"/>
    <w:semiHidden/>
    <w:locked/>
    <w:rsid w:val="00C8364A"/>
    <w:rPr>
      <w:rFonts w:cs="Times New Roman"/>
      <w:b/>
      <w:bCs/>
    </w:rPr>
  </w:style>
  <w:style w:type="character" w:customStyle="1" w:styleId="Kop7Char">
    <w:name w:val="Kop 7 Char"/>
    <w:basedOn w:val="Standaardalinea-lettertype"/>
    <w:link w:val="Kop7"/>
    <w:uiPriority w:val="99"/>
    <w:semiHidden/>
    <w:locked/>
    <w:rsid w:val="00C8364A"/>
    <w:rPr>
      <w:rFonts w:cs="Times New Roman"/>
      <w:sz w:val="24"/>
      <w:szCs w:val="24"/>
    </w:rPr>
  </w:style>
  <w:style w:type="character" w:customStyle="1" w:styleId="Kop8Char">
    <w:name w:val="Kop 8 Char"/>
    <w:basedOn w:val="Standaardalinea-lettertype"/>
    <w:link w:val="Kop8"/>
    <w:uiPriority w:val="99"/>
    <w:semiHidden/>
    <w:locked/>
    <w:rsid w:val="00C8364A"/>
    <w:rPr>
      <w:rFonts w:cs="Times New Roman"/>
      <w:i/>
      <w:iCs/>
      <w:sz w:val="24"/>
      <w:szCs w:val="24"/>
    </w:rPr>
  </w:style>
  <w:style w:type="character" w:customStyle="1" w:styleId="Kop9Char">
    <w:name w:val="Kop 9 Char"/>
    <w:basedOn w:val="Standaardalinea-lettertype"/>
    <w:link w:val="Kop9"/>
    <w:uiPriority w:val="99"/>
    <w:semiHidden/>
    <w:locked/>
    <w:rsid w:val="00C8364A"/>
    <w:rPr>
      <w:rFonts w:ascii="Arial" w:hAnsi="Arial" w:cs="Arial"/>
    </w:rPr>
  </w:style>
  <w:style w:type="paragraph" w:customStyle="1" w:styleId="Huisstijl-Titelcolofon">
    <w:name w:val="Huisstijl - Titelcolofon"/>
    <w:basedOn w:val="Huisstijl-Titelinleiding"/>
    <w:uiPriority w:val="99"/>
    <w:semiHidden/>
    <w:rsid w:val="00C8364A"/>
    <w:rPr>
      <w:noProof/>
    </w:rPr>
  </w:style>
  <w:style w:type="paragraph" w:customStyle="1" w:styleId="Textbody">
    <w:name w:val="Text body"/>
    <w:basedOn w:val="Standaard"/>
    <w:uiPriority w:val="99"/>
    <w:semiHidden/>
    <w:rsid w:val="00C8364A"/>
    <w:pPr>
      <w:spacing w:after="120"/>
    </w:pPr>
  </w:style>
  <w:style w:type="paragraph" w:styleId="Lijst">
    <w:name w:val="List"/>
    <w:basedOn w:val="Textbody"/>
    <w:uiPriority w:val="99"/>
    <w:semiHidden/>
    <w:rsid w:val="00C8364A"/>
  </w:style>
  <w:style w:type="paragraph" w:customStyle="1" w:styleId="Caption1">
    <w:name w:val="Caption1"/>
    <w:basedOn w:val="Standaard"/>
    <w:uiPriority w:val="99"/>
    <w:semiHidden/>
    <w:rsid w:val="00C8364A"/>
    <w:pPr>
      <w:suppressLineNumbers/>
      <w:spacing w:before="120" w:after="120"/>
    </w:pPr>
    <w:rPr>
      <w:i/>
      <w:iCs/>
      <w:sz w:val="24"/>
    </w:rPr>
  </w:style>
  <w:style w:type="paragraph" w:customStyle="1" w:styleId="Index">
    <w:name w:val="Index"/>
    <w:basedOn w:val="Standaard"/>
    <w:uiPriority w:val="99"/>
    <w:semiHidden/>
    <w:rsid w:val="00C8364A"/>
    <w:pPr>
      <w:suppressLineNumbers/>
    </w:pPr>
  </w:style>
  <w:style w:type="paragraph" w:customStyle="1" w:styleId="Huisstijl-Titelinhoud">
    <w:name w:val="Huisstijl - Titelinhoud"/>
    <w:basedOn w:val="Huisstijl-Titelinleiding"/>
    <w:uiPriority w:val="99"/>
    <w:semiHidden/>
    <w:rsid w:val="00C8364A"/>
    <w:rPr>
      <w:noProof/>
    </w:rPr>
  </w:style>
  <w:style w:type="paragraph" w:styleId="Ondertitel">
    <w:name w:val="Subtitle"/>
    <w:basedOn w:val="Standaard"/>
    <w:next w:val="Textbody"/>
    <w:link w:val="OndertitelChar"/>
    <w:uiPriority w:val="99"/>
    <w:semiHidden/>
    <w:rsid w:val="00C8364A"/>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semiHidden/>
    <w:locked/>
    <w:rsid w:val="00C8364A"/>
    <w:rPr>
      <w:rFonts w:ascii="Arial" w:hAnsi="Arial" w:cs="Times New Roman"/>
      <w:i/>
      <w:iCs/>
      <w:sz w:val="28"/>
      <w:szCs w:val="28"/>
    </w:rPr>
  </w:style>
  <w:style w:type="paragraph" w:customStyle="1" w:styleId="ContentsHeading">
    <w:name w:val="Contents Heading"/>
    <w:basedOn w:val="Standaard"/>
    <w:uiPriority w:val="99"/>
    <w:semiHidden/>
    <w:rsid w:val="00C8364A"/>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C8364A"/>
    <w:pPr>
      <w:tabs>
        <w:tab w:val="right" w:leader="dot" w:pos="9637"/>
      </w:tabs>
      <w:spacing w:before="170"/>
    </w:pPr>
    <w:rPr>
      <w:sz w:val="26"/>
    </w:rPr>
  </w:style>
  <w:style w:type="paragraph" w:customStyle="1" w:styleId="Contents2">
    <w:name w:val="Contents 2"/>
    <w:basedOn w:val="Index"/>
    <w:uiPriority w:val="99"/>
    <w:semiHidden/>
    <w:rsid w:val="00C8364A"/>
    <w:pPr>
      <w:tabs>
        <w:tab w:val="right" w:leader="dot" w:pos="9637"/>
      </w:tabs>
      <w:spacing w:before="57"/>
      <w:ind w:left="283"/>
    </w:pPr>
  </w:style>
  <w:style w:type="paragraph" w:customStyle="1" w:styleId="Contents3">
    <w:name w:val="Contents 3"/>
    <w:basedOn w:val="Index"/>
    <w:uiPriority w:val="99"/>
    <w:semiHidden/>
    <w:rsid w:val="00C8364A"/>
    <w:pPr>
      <w:tabs>
        <w:tab w:val="right" w:leader="dot" w:pos="9921"/>
      </w:tabs>
      <w:ind w:left="850"/>
    </w:pPr>
  </w:style>
  <w:style w:type="paragraph" w:customStyle="1" w:styleId="TableContents">
    <w:name w:val="Table Contents"/>
    <w:basedOn w:val="Standaard"/>
    <w:uiPriority w:val="99"/>
    <w:semiHidden/>
    <w:rsid w:val="00C8364A"/>
    <w:pPr>
      <w:suppressLineNumbers/>
    </w:pPr>
  </w:style>
  <w:style w:type="paragraph" w:customStyle="1" w:styleId="Huisstijl-Slotzin">
    <w:name w:val="Huisstijl - Slotzin"/>
    <w:basedOn w:val="Standaard"/>
    <w:next w:val="Standaard"/>
    <w:uiPriority w:val="99"/>
    <w:semiHidden/>
    <w:rsid w:val="00C8364A"/>
    <w:pPr>
      <w:spacing w:before="240"/>
    </w:pPr>
  </w:style>
  <w:style w:type="paragraph" w:customStyle="1" w:styleId="Framecontents">
    <w:name w:val="Frame contents"/>
    <w:basedOn w:val="Textbody"/>
    <w:uiPriority w:val="99"/>
    <w:semiHidden/>
    <w:rsid w:val="00C8364A"/>
  </w:style>
  <w:style w:type="paragraph" w:customStyle="1" w:styleId="Huisstijl-Paginanummer">
    <w:name w:val="Huisstijl - Paginanummer"/>
    <w:basedOn w:val="Standaard"/>
    <w:uiPriority w:val="99"/>
    <w:semiHidden/>
    <w:rsid w:val="00C8364A"/>
    <w:pPr>
      <w:spacing w:line="240" w:lineRule="auto"/>
    </w:pPr>
    <w:rPr>
      <w:noProof/>
      <w:sz w:val="13"/>
    </w:rPr>
  </w:style>
  <w:style w:type="character" w:customStyle="1" w:styleId="Placeholder">
    <w:name w:val="Placeholder"/>
    <w:uiPriority w:val="99"/>
    <w:semiHidden/>
    <w:rsid w:val="00C8364A"/>
    <w:rPr>
      <w:smallCaps/>
      <w:color w:val="008080"/>
      <w:u w:val="dotted"/>
    </w:rPr>
  </w:style>
  <w:style w:type="character" w:customStyle="1" w:styleId="NumberingSymbols">
    <w:name w:val="Numbering Symbols"/>
    <w:uiPriority w:val="99"/>
    <w:semiHidden/>
    <w:rsid w:val="00C8364A"/>
    <w:rPr>
      <w:rFonts w:ascii="Verdana" w:hAnsi="Verdana"/>
      <w:sz w:val="18"/>
    </w:rPr>
  </w:style>
  <w:style w:type="character" w:customStyle="1" w:styleId="BulletSymbols">
    <w:name w:val="Bullet Symbols"/>
    <w:uiPriority w:val="99"/>
    <w:semiHidden/>
    <w:rsid w:val="00C8364A"/>
    <w:rPr>
      <w:rFonts w:ascii="Verdana" w:hAnsi="Verdana"/>
      <w:sz w:val="26"/>
    </w:rPr>
  </w:style>
  <w:style w:type="paragraph" w:styleId="Koptekst">
    <w:name w:val="header"/>
    <w:basedOn w:val="Broodtekst"/>
    <w:link w:val="KoptekstChar"/>
    <w:uiPriority w:val="99"/>
    <w:rsid w:val="00C8364A"/>
    <w:pPr>
      <w:tabs>
        <w:tab w:val="center" w:pos="4536"/>
        <w:tab w:val="right" w:pos="9072"/>
      </w:tabs>
    </w:pPr>
  </w:style>
  <w:style w:type="character" w:customStyle="1" w:styleId="KoptekstChar">
    <w:name w:val="Koptekst Char"/>
    <w:basedOn w:val="Standaardalinea-lettertype"/>
    <w:link w:val="Koptekst"/>
    <w:uiPriority w:val="99"/>
    <w:locked/>
    <w:rsid w:val="00C8364A"/>
    <w:rPr>
      <w:rFonts w:ascii="Verdana" w:hAnsi="Verdana" w:cs="Times New Roman"/>
      <w:sz w:val="18"/>
      <w:szCs w:val="18"/>
      <w:lang w:val="nl-NL" w:eastAsia="nl-NL" w:bidi="ar-SA"/>
    </w:rPr>
  </w:style>
  <w:style w:type="paragraph" w:styleId="Voettekst">
    <w:name w:val="footer"/>
    <w:basedOn w:val="Broodtekst"/>
    <w:link w:val="VoettekstChar"/>
    <w:uiPriority w:val="99"/>
    <w:rsid w:val="00C8364A"/>
    <w:pPr>
      <w:tabs>
        <w:tab w:val="center" w:pos="4536"/>
        <w:tab w:val="right" w:pos="9072"/>
      </w:tabs>
    </w:pPr>
  </w:style>
  <w:style w:type="character" w:customStyle="1" w:styleId="VoettekstChar">
    <w:name w:val="Voettekst Char"/>
    <w:basedOn w:val="Standaardalinea-lettertype"/>
    <w:link w:val="Voettekst"/>
    <w:uiPriority w:val="99"/>
    <w:locked/>
    <w:rsid w:val="00C8364A"/>
    <w:rPr>
      <w:rFonts w:ascii="Verdana" w:hAnsi="Verdana" w:cs="Times New Roman"/>
      <w:sz w:val="18"/>
      <w:szCs w:val="18"/>
      <w:lang w:val="nl-NL" w:eastAsia="nl-NL" w:bidi="ar-SA"/>
    </w:rPr>
  </w:style>
  <w:style w:type="paragraph" w:styleId="Ballontekst">
    <w:name w:val="Balloon Text"/>
    <w:basedOn w:val="Standaard"/>
    <w:link w:val="BallontekstChar"/>
    <w:uiPriority w:val="99"/>
    <w:semiHidden/>
    <w:rsid w:val="00C8364A"/>
    <w:rPr>
      <w:rFonts w:ascii="Tahoma" w:hAnsi="Tahoma" w:cs="Mangal"/>
      <w:sz w:val="16"/>
      <w:szCs w:val="14"/>
    </w:rPr>
  </w:style>
  <w:style w:type="character" w:customStyle="1" w:styleId="BallontekstChar">
    <w:name w:val="Ballontekst Char"/>
    <w:basedOn w:val="Standaardalinea-lettertype"/>
    <w:link w:val="Ballontekst"/>
    <w:uiPriority w:val="99"/>
    <w:semiHidden/>
    <w:locked/>
    <w:rsid w:val="00C8364A"/>
    <w:rPr>
      <w:rFonts w:ascii="Tahoma" w:hAnsi="Tahoma" w:cs="Mangal"/>
      <w:sz w:val="14"/>
      <w:szCs w:val="14"/>
    </w:rPr>
  </w:style>
  <w:style w:type="paragraph" w:customStyle="1" w:styleId="Huisstijl-Titel">
    <w:name w:val="Huisstijl - Titel"/>
    <w:basedOn w:val="Standaard"/>
    <w:uiPriority w:val="99"/>
    <w:semiHidden/>
    <w:rsid w:val="00C8364A"/>
    <w:pPr>
      <w:spacing w:before="60" w:after="320"/>
    </w:pPr>
    <w:rPr>
      <w:b/>
      <w:sz w:val="24"/>
    </w:rPr>
  </w:style>
  <w:style w:type="paragraph" w:customStyle="1" w:styleId="Huisstijl-Titelinleiding">
    <w:name w:val="Huisstijl - Titelinleiding"/>
    <w:basedOn w:val="Standaard"/>
    <w:uiPriority w:val="99"/>
    <w:semiHidden/>
    <w:rsid w:val="00C8364A"/>
    <w:pPr>
      <w:spacing w:after="740"/>
    </w:pPr>
    <w:rPr>
      <w:sz w:val="24"/>
    </w:rPr>
  </w:style>
  <w:style w:type="table" w:styleId="Tabelraster">
    <w:name w:val="Table Grid"/>
    <w:basedOn w:val="Standaardtabel"/>
    <w:uiPriority w:val="99"/>
    <w:rsid w:val="00C8364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uiPriority w:val="99"/>
    <w:semiHidden/>
    <w:rsid w:val="00C8364A"/>
  </w:style>
  <w:style w:type="paragraph" w:customStyle="1" w:styleId="Huisstijl-Colofon">
    <w:name w:val="Huisstijl - Colofon"/>
    <w:basedOn w:val="Standaard"/>
    <w:uiPriority w:val="99"/>
    <w:semiHidden/>
    <w:rsid w:val="00C8364A"/>
  </w:style>
  <w:style w:type="paragraph" w:customStyle="1" w:styleId="Huisstijl-koptekst">
    <w:name w:val="Huisstijl - koptekst"/>
    <w:basedOn w:val="Standaard"/>
    <w:uiPriority w:val="99"/>
    <w:semiHidden/>
    <w:rsid w:val="00C8364A"/>
    <w:rPr>
      <w:sz w:val="13"/>
    </w:rPr>
  </w:style>
  <w:style w:type="character" w:customStyle="1" w:styleId="Huisstijl-Koptekststatus">
    <w:name w:val="Huisstijl - Koptekst status"/>
    <w:uiPriority w:val="99"/>
    <w:semiHidden/>
    <w:rsid w:val="00C8364A"/>
    <w:rPr>
      <w:rFonts w:ascii="Verdana" w:hAnsi="Verdana"/>
      <w:caps/>
      <w:sz w:val="13"/>
    </w:rPr>
  </w:style>
  <w:style w:type="paragraph" w:styleId="Inhopg1">
    <w:name w:val="toc 1"/>
    <w:basedOn w:val="Standaard"/>
    <w:next w:val="Standaard"/>
    <w:autoRedefine/>
    <w:uiPriority w:val="39"/>
    <w:qFormat/>
    <w:rsid w:val="00063804"/>
    <w:pPr>
      <w:tabs>
        <w:tab w:val="left" w:pos="1540"/>
        <w:tab w:val="right" w:leader="dot" w:pos="8240"/>
      </w:tabs>
      <w:spacing w:before="240"/>
    </w:pPr>
    <w:rPr>
      <w:b/>
    </w:rPr>
  </w:style>
  <w:style w:type="character" w:styleId="Hyperlink">
    <w:name w:val="Hyperlink"/>
    <w:basedOn w:val="Standaardalinea-lettertype"/>
    <w:uiPriority w:val="99"/>
    <w:rsid w:val="00C8364A"/>
    <w:rPr>
      <w:rFonts w:cs="Times New Roman"/>
      <w:color w:val="0000FF"/>
      <w:u w:val="single"/>
    </w:rPr>
  </w:style>
  <w:style w:type="paragraph" w:styleId="Inhopg2">
    <w:name w:val="toc 2"/>
    <w:basedOn w:val="Standaard"/>
    <w:next w:val="Standaard"/>
    <w:autoRedefine/>
    <w:uiPriority w:val="39"/>
    <w:qFormat/>
    <w:rsid w:val="001F4FB4"/>
    <w:pPr>
      <w:tabs>
        <w:tab w:val="left" w:pos="1080"/>
        <w:tab w:val="right" w:leader="dot" w:pos="8240"/>
      </w:tabs>
    </w:pPr>
    <w:rPr>
      <w:noProof/>
    </w:rPr>
  </w:style>
  <w:style w:type="paragraph" w:customStyle="1" w:styleId="Huisstijl-GenummerdHoofdstuk">
    <w:name w:val="Huisstijl - GenummerdHoofdstuk"/>
    <w:basedOn w:val="Standaard"/>
    <w:next w:val="Standaard"/>
    <w:uiPriority w:val="99"/>
    <w:semiHidden/>
    <w:rsid w:val="00C8364A"/>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C8364A"/>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C8364A"/>
    <w:pPr>
      <w:numPr>
        <w:ilvl w:val="2"/>
      </w:numPr>
      <w:tabs>
        <w:tab w:val="num" w:pos="1492"/>
      </w:tabs>
      <w:ind w:left="360"/>
      <w:outlineLvl w:val="2"/>
    </w:pPr>
    <w:rPr>
      <w:b w:val="0"/>
      <w:i/>
    </w:rPr>
  </w:style>
  <w:style w:type="paragraph" w:styleId="Inhopg3">
    <w:name w:val="toc 3"/>
    <w:basedOn w:val="Standaard"/>
    <w:next w:val="Standaard"/>
    <w:autoRedefine/>
    <w:uiPriority w:val="39"/>
    <w:qFormat/>
    <w:rsid w:val="00C8364A"/>
    <w:pPr>
      <w:tabs>
        <w:tab w:val="left" w:pos="0"/>
      </w:tabs>
      <w:ind w:hanging="1134"/>
    </w:pPr>
  </w:style>
  <w:style w:type="paragraph" w:styleId="Inhopg4">
    <w:name w:val="toc 4"/>
    <w:basedOn w:val="Standaard"/>
    <w:next w:val="Standaard"/>
    <w:autoRedefine/>
    <w:uiPriority w:val="39"/>
    <w:rsid w:val="00C8364A"/>
  </w:style>
  <w:style w:type="paragraph" w:styleId="Inhopg9">
    <w:name w:val="toc 9"/>
    <w:basedOn w:val="Standaard"/>
    <w:next w:val="Standaard"/>
    <w:uiPriority w:val="99"/>
    <w:semiHidden/>
    <w:rsid w:val="00C8364A"/>
    <w:pPr>
      <w:tabs>
        <w:tab w:val="right" w:pos="7699"/>
      </w:tabs>
    </w:pPr>
    <w:rPr>
      <w:rFonts w:cs="Mangal"/>
      <w:szCs w:val="21"/>
    </w:rPr>
  </w:style>
  <w:style w:type="paragraph" w:customStyle="1" w:styleId="Broodtekst">
    <w:name w:val="Broodtekst"/>
    <w:basedOn w:val="Standaard"/>
    <w:link w:val="BroodtekstChar"/>
    <w:qFormat/>
    <w:rsid w:val="00C8364A"/>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uiPriority w:val="2"/>
    <w:qFormat/>
    <w:rsid w:val="00C8364A"/>
    <w:pPr>
      <w:pageBreakBefore/>
      <w:numPr>
        <w:numId w:val="17"/>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C8364A"/>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C8364A"/>
    <w:pPr>
      <w:pageBreakBefore/>
      <w:numPr>
        <w:numId w:val="14"/>
      </w:numPr>
      <w:spacing w:after="660" w:line="300" w:lineRule="atLeast"/>
      <w:outlineLvl w:val="0"/>
    </w:pPr>
    <w:rPr>
      <w:sz w:val="24"/>
    </w:rPr>
  </w:style>
  <w:style w:type="paragraph" w:customStyle="1" w:styleId="Paragraaf">
    <w:name w:val="Paragraaf"/>
    <w:basedOn w:val="Broodtekst"/>
    <w:next w:val="Broodtekst"/>
    <w:uiPriority w:val="3"/>
    <w:qFormat/>
    <w:rsid w:val="00C8364A"/>
    <w:pPr>
      <w:numPr>
        <w:ilvl w:val="1"/>
        <w:numId w:val="17"/>
      </w:numPr>
      <w:spacing w:before="240"/>
      <w:outlineLvl w:val="1"/>
    </w:pPr>
    <w:rPr>
      <w:b/>
    </w:rPr>
  </w:style>
  <w:style w:type="paragraph" w:customStyle="1" w:styleId="Subparagraaf">
    <w:name w:val="Subparagraaf"/>
    <w:basedOn w:val="Broodtekst"/>
    <w:next w:val="Broodtekst"/>
    <w:uiPriority w:val="4"/>
    <w:qFormat/>
    <w:rsid w:val="00C8364A"/>
    <w:pPr>
      <w:numPr>
        <w:ilvl w:val="2"/>
        <w:numId w:val="17"/>
      </w:numPr>
      <w:spacing w:before="240"/>
      <w:outlineLvl w:val="2"/>
    </w:pPr>
    <w:rPr>
      <w:i/>
    </w:rPr>
  </w:style>
  <w:style w:type="character" w:styleId="Zwaar">
    <w:name w:val="Strong"/>
    <w:basedOn w:val="Standaardalinea-lettertype"/>
    <w:uiPriority w:val="99"/>
    <w:semiHidden/>
    <w:locked/>
    <w:rsid w:val="00C8364A"/>
    <w:rPr>
      <w:rFonts w:cs="Times New Roman"/>
      <w:b/>
      <w:bCs/>
    </w:rPr>
  </w:style>
  <w:style w:type="paragraph" w:styleId="Inhopg5">
    <w:name w:val="toc 5"/>
    <w:basedOn w:val="Standaard"/>
    <w:next w:val="Standaard"/>
    <w:autoRedefine/>
    <w:uiPriority w:val="39"/>
    <w:locked/>
    <w:rsid w:val="00C8364A"/>
    <w:pPr>
      <w:tabs>
        <w:tab w:val="left" w:pos="0"/>
      </w:tabs>
      <w:spacing w:before="240"/>
      <w:ind w:left="-1134"/>
    </w:pPr>
    <w:rPr>
      <w:b/>
    </w:rPr>
  </w:style>
  <w:style w:type="paragraph" w:styleId="Geenafstand">
    <w:name w:val="No Spacing"/>
    <w:uiPriority w:val="99"/>
    <w:semiHidden/>
    <w:rsid w:val="00C8364A"/>
    <w:pPr>
      <w:widowControl w:val="0"/>
      <w:suppressAutoHyphens/>
      <w:autoSpaceDN w:val="0"/>
      <w:textAlignment w:val="baseline"/>
    </w:pPr>
    <w:rPr>
      <w:rFonts w:ascii="Verdana" w:hAnsi="Verdana"/>
      <w:sz w:val="18"/>
      <w:szCs w:val="18"/>
    </w:rPr>
  </w:style>
  <w:style w:type="character" w:styleId="Titelvanboek">
    <w:name w:val="Book Title"/>
    <w:basedOn w:val="Standaardalinea-lettertype"/>
    <w:uiPriority w:val="99"/>
    <w:semiHidden/>
    <w:rsid w:val="00C8364A"/>
    <w:rPr>
      <w:rFonts w:cs="Times New Roman"/>
      <w:b/>
      <w:bCs/>
      <w:smallCaps/>
      <w:spacing w:val="5"/>
    </w:rPr>
  </w:style>
  <w:style w:type="paragraph" w:styleId="Lijstalinea">
    <w:name w:val="List Paragraph"/>
    <w:basedOn w:val="Standaard"/>
    <w:link w:val="LijstalineaChar"/>
    <w:uiPriority w:val="34"/>
    <w:qFormat/>
    <w:rsid w:val="00C8364A"/>
    <w:pPr>
      <w:ind w:left="720"/>
      <w:contextualSpacing/>
    </w:pPr>
  </w:style>
  <w:style w:type="paragraph" w:styleId="Bibliografie">
    <w:name w:val="Bibliography"/>
    <w:basedOn w:val="Standaard"/>
    <w:next w:val="Standaard"/>
    <w:uiPriority w:val="99"/>
    <w:semiHidden/>
    <w:rsid w:val="00C8364A"/>
  </w:style>
  <w:style w:type="paragraph" w:styleId="Aanhef">
    <w:name w:val="Salutation"/>
    <w:basedOn w:val="Standaard"/>
    <w:next w:val="Standaard"/>
    <w:link w:val="AanhefChar"/>
    <w:uiPriority w:val="99"/>
    <w:semiHidden/>
    <w:rsid w:val="00C8364A"/>
  </w:style>
  <w:style w:type="character" w:customStyle="1" w:styleId="AanhefChar">
    <w:name w:val="Aanhef Char"/>
    <w:basedOn w:val="Standaardalinea-lettertype"/>
    <w:link w:val="Aanhef"/>
    <w:uiPriority w:val="99"/>
    <w:semiHidden/>
    <w:locked/>
    <w:rsid w:val="00C8364A"/>
    <w:rPr>
      <w:rFonts w:ascii="Verdana" w:hAnsi="Verdana" w:cs="Times New Roman"/>
      <w:sz w:val="18"/>
      <w:szCs w:val="18"/>
    </w:rPr>
  </w:style>
  <w:style w:type="paragraph" w:styleId="Adresenvelop">
    <w:name w:val="envelope address"/>
    <w:basedOn w:val="Standaard"/>
    <w:uiPriority w:val="99"/>
    <w:semiHidden/>
    <w:rsid w:val="00C8364A"/>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C8364A"/>
    <w:pPr>
      <w:spacing w:line="240" w:lineRule="auto"/>
      <w:ind w:left="4252"/>
    </w:pPr>
  </w:style>
  <w:style w:type="character" w:customStyle="1" w:styleId="AfsluitingChar">
    <w:name w:val="Afsluiting Char"/>
    <w:basedOn w:val="Standaardalinea-lettertype"/>
    <w:link w:val="Afsluiting"/>
    <w:uiPriority w:val="99"/>
    <w:semiHidden/>
    <w:locked/>
    <w:rsid w:val="00C8364A"/>
    <w:rPr>
      <w:rFonts w:ascii="Verdana" w:hAnsi="Verdana" w:cs="Times New Roman"/>
      <w:sz w:val="18"/>
      <w:szCs w:val="18"/>
    </w:rPr>
  </w:style>
  <w:style w:type="paragraph" w:styleId="Berichtkop">
    <w:name w:val="Message Header"/>
    <w:basedOn w:val="Standaard"/>
    <w:link w:val="BerichtkopChar"/>
    <w:uiPriority w:val="99"/>
    <w:semiHidden/>
    <w:rsid w:val="00C8364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locked/>
    <w:rsid w:val="00C8364A"/>
    <w:rPr>
      <w:rFonts w:ascii="Cambria" w:hAnsi="Cambria" w:cs="Times New Roman"/>
      <w:sz w:val="24"/>
      <w:szCs w:val="24"/>
      <w:shd w:val="pct20" w:color="auto" w:fill="auto"/>
    </w:rPr>
  </w:style>
  <w:style w:type="paragraph" w:styleId="Kopbronvermelding">
    <w:name w:val="toa heading"/>
    <w:basedOn w:val="Standaard"/>
    <w:next w:val="Standaard"/>
    <w:uiPriority w:val="99"/>
    <w:semiHidden/>
    <w:rsid w:val="00C8364A"/>
    <w:pPr>
      <w:spacing w:before="120"/>
    </w:pPr>
    <w:rPr>
      <w:rFonts w:ascii="Cambria" w:eastAsia="Times New Roman" w:hAnsi="Cambria"/>
      <w:b/>
      <w:bCs/>
      <w:sz w:val="24"/>
    </w:rPr>
  </w:style>
  <w:style w:type="paragraph" w:styleId="Normaalweb">
    <w:name w:val="Normal (Web)"/>
    <w:basedOn w:val="Standaard"/>
    <w:uiPriority w:val="99"/>
    <w:semiHidden/>
    <w:rsid w:val="00C8364A"/>
    <w:rPr>
      <w:rFonts w:ascii="Times New Roman" w:hAnsi="Times New Roman"/>
      <w:sz w:val="24"/>
    </w:rPr>
  </w:style>
  <w:style w:type="paragraph" w:styleId="Plattetekst">
    <w:name w:val="Body Text"/>
    <w:basedOn w:val="Standaard"/>
    <w:link w:val="PlattetekstChar"/>
    <w:uiPriority w:val="99"/>
    <w:semiHidden/>
    <w:rsid w:val="00C8364A"/>
    <w:pPr>
      <w:spacing w:after="120"/>
    </w:pPr>
  </w:style>
  <w:style w:type="character" w:customStyle="1" w:styleId="PlattetekstChar">
    <w:name w:val="Platte tekst Char"/>
    <w:basedOn w:val="Standaardalinea-lettertype"/>
    <w:link w:val="Plattetekst"/>
    <w:uiPriority w:val="99"/>
    <w:semiHidden/>
    <w:locked/>
    <w:rsid w:val="00C8364A"/>
    <w:rPr>
      <w:rFonts w:ascii="Verdana" w:hAnsi="Verdana" w:cs="Times New Roman"/>
      <w:sz w:val="18"/>
      <w:szCs w:val="18"/>
    </w:rPr>
  </w:style>
  <w:style w:type="table" w:styleId="3D-effectenvoortabel1">
    <w:name w:val="Table 3D effects 1"/>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cPr>
      <w:shd w:val="solid" w:color="C0C0C0" w:fill="FFFFFF"/>
    </w:tcPr>
    <w:tblStylePr w:type="firstRow">
      <w:rPr>
        <w:rFonts w:cs="Arial monospaced for SAP"/>
      </w:rPr>
      <w:tblPr/>
      <w:tcPr>
        <w:tcBorders>
          <w:bottom w:val="single" w:sz="6" w:space="0" w:color="808080"/>
          <w:tl2br w:val="none" w:sz="0" w:space="0" w:color="auto"/>
          <w:tr2bl w:val="none" w:sz="0" w:space="0" w:color="auto"/>
        </w:tcBorders>
      </w:tcPr>
    </w:tblStylePr>
    <w:tblStylePr w:type="lastRow">
      <w:rPr>
        <w:rFonts w:cs="Arial monospaced for SAP"/>
      </w:rPr>
      <w:tblPr/>
      <w:tcPr>
        <w:tcBorders>
          <w:top w:val="single" w:sz="6" w:space="0" w:color="FFFFFF"/>
          <w:tl2br w:val="none" w:sz="0" w:space="0" w:color="auto"/>
          <w:tr2bl w:val="none" w:sz="0" w:space="0" w:color="auto"/>
        </w:tcBorders>
      </w:tcPr>
    </w:tblStylePr>
    <w:tblStylePr w:type="firstCol">
      <w:rPr>
        <w:rFonts w:cs="Arial monospaced for SAP"/>
      </w:rPr>
      <w:tblPr/>
      <w:tcPr>
        <w:tcBorders>
          <w:right w:val="single" w:sz="6" w:space="0" w:color="808080"/>
          <w:tl2br w:val="none" w:sz="0" w:space="0" w:color="auto"/>
          <w:tr2bl w:val="none" w:sz="0" w:space="0" w:color="auto"/>
        </w:tcBorders>
      </w:tcPr>
    </w:tblStylePr>
    <w:tblStylePr w:type="lastCol">
      <w:rPr>
        <w:rFonts w:cs="Arial monospaced for SAP"/>
      </w:rPr>
      <w:tblPr/>
      <w:tcPr>
        <w:tcBorders>
          <w:left w:val="single" w:sz="6" w:space="0" w:color="FFFFFF"/>
          <w:tl2br w:val="none" w:sz="0" w:space="0" w:color="auto"/>
          <w:tr2bl w:val="none" w:sz="0" w:space="0" w:color="auto"/>
        </w:tcBorders>
      </w:tcPr>
    </w:tblStylePr>
    <w:tblStylePr w:type="neCell">
      <w:rPr>
        <w:rFonts w:cs="Arial monospaced for SAP"/>
      </w:rPr>
      <w:tblPr/>
      <w:tcPr>
        <w:tcBorders>
          <w:left w:val="none" w:sz="0" w:space="0" w:color="auto"/>
          <w:bottom w:val="none" w:sz="0" w:space="0" w:color="auto"/>
          <w:tl2br w:val="none" w:sz="0" w:space="0" w:color="auto"/>
          <w:tr2bl w:val="none" w:sz="0" w:space="0" w:color="auto"/>
        </w:tcBorders>
      </w:tcPr>
    </w:tblStylePr>
    <w:tblStylePr w:type="nwCell">
      <w:rPr>
        <w:rFonts w:cs="Arial monospaced for SAP"/>
      </w:rPr>
      <w:tblPr/>
      <w:tcPr>
        <w:tcBorders>
          <w:bottom w:val="none" w:sz="0" w:space="0" w:color="auto"/>
          <w:right w:val="none" w:sz="0" w:space="0" w:color="auto"/>
          <w:tl2br w:val="none" w:sz="0" w:space="0" w:color="auto"/>
          <w:tr2bl w:val="none" w:sz="0" w:space="0" w:color="auto"/>
        </w:tcBorders>
      </w:tcPr>
    </w:tblStylePr>
    <w:tblStylePr w:type="seCell">
      <w:rPr>
        <w:rFonts w:cs="Arial monospaced for SAP"/>
      </w:rPr>
      <w:tblPr/>
      <w:tcPr>
        <w:tcBorders>
          <w:top w:val="none" w:sz="0" w:space="0" w:color="auto"/>
          <w:left w:val="none" w:sz="0" w:space="0" w:color="auto"/>
          <w:tl2br w:val="none" w:sz="0" w:space="0" w:color="auto"/>
          <w:tr2bl w:val="none" w:sz="0" w:space="0" w:color="auto"/>
        </w:tcBorders>
      </w:tcPr>
    </w:tblStylePr>
    <w:tblStylePr w:type="swCell">
      <w:rPr>
        <w:rFonts w:cs="Arial monospaced for SAP"/>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StyleRowBandSize w:val="1"/>
    </w:tblPr>
    <w:tcPr>
      <w:shd w:val="solid" w:color="C0C0C0" w:fill="FFFFFF"/>
    </w:tcPr>
    <w:tblStylePr w:type="firstRow">
      <w:rPr>
        <w:rFonts w:cs="Arial monospaced for SAP"/>
      </w:rPr>
      <w:tblPr/>
      <w:tcPr>
        <w:tcBorders>
          <w:tl2br w:val="none" w:sz="0" w:space="0" w:color="auto"/>
          <w:tr2bl w:val="none" w:sz="0" w:space="0" w:color="auto"/>
        </w:tcBorders>
      </w:tcPr>
    </w:tblStylePr>
    <w:tblStylePr w:type="firstCol">
      <w:rPr>
        <w:rFonts w:cs="Arial monospaced for SAP"/>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monospaced for SAP"/>
      </w:rPr>
      <w:tblPr/>
      <w:tcPr>
        <w:tcBorders>
          <w:right w:val="single" w:sz="6" w:space="0" w:color="FFFFFF"/>
          <w:tl2br w:val="none" w:sz="0" w:space="0" w:color="auto"/>
          <w:tr2bl w:val="none" w:sz="0" w:space="0" w:color="auto"/>
        </w:tcBorders>
      </w:tcPr>
    </w:tblStylePr>
    <w:tblStylePr w:type="band1Horz">
      <w:rPr>
        <w:rFonts w:cs="Arial monospaced for SAP"/>
      </w:rPr>
      <w:tblPr/>
      <w:tcPr>
        <w:tcBorders>
          <w:top w:val="single" w:sz="6" w:space="0" w:color="808080"/>
          <w:bottom w:val="single" w:sz="6" w:space="0" w:color="FFFFFF"/>
          <w:tl2br w:val="none" w:sz="0" w:space="0" w:color="auto"/>
          <w:tr2bl w:val="none" w:sz="0" w:space="0" w:color="auto"/>
        </w:tcBorders>
      </w:tcPr>
    </w:tblStylePr>
    <w:tblStylePr w:type="swCell">
      <w:rPr>
        <w:rFonts w:cs="Arial monospaced for SAP"/>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StyleRowBandSize w:val="1"/>
      <w:tblStyleColBandSize w:val="1"/>
    </w:tblPr>
    <w:tblStylePr w:type="firstRow">
      <w:rPr>
        <w:rFonts w:cs="Arial monospaced for SAP"/>
      </w:rPr>
      <w:tblPr/>
      <w:tcPr>
        <w:tcBorders>
          <w:tl2br w:val="none" w:sz="0" w:space="0" w:color="auto"/>
          <w:tr2bl w:val="none" w:sz="0" w:space="0" w:color="auto"/>
        </w:tcBorders>
      </w:tcPr>
    </w:tblStylePr>
    <w:tblStylePr w:type="firstCol">
      <w:rPr>
        <w:rFonts w:cs="Arial monospaced for SAP"/>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monospaced for SAP"/>
      </w:rPr>
      <w:tblPr/>
      <w:tcPr>
        <w:tcBorders>
          <w:right w:val="single" w:sz="6" w:space="0" w:color="FFFFFF"/>
          <w:tl2br w:val="none" w:sz="0" w:space="0" w:color="auto"/>
          <w:tr2bl w:val="none" w:sz="0" w:space="0" w:color="auto"/>
        </w:tcBorders>
      </w:tcPr>
    </w:tblStylePr>
    <w:tblStylePr w:type="band1Vert">
      <w:rPr>
        <w:rFonts w:cs="Arial monospaced for SAP"/>
      </w:rPr>
      <w:tblPr/>
      <w:tcPr>
        <w:shd w:val="solid" w:color="C0C0C0" w:fill="FFFFFF"/>
      </w:tcPr>
    </w:tblStylePr>
    <w:tblStylePr w:type="band2Vert">
      <w:rPr>
        <w:rFonts w:cs="Arial monospaced for SAP"/>
      </w:rPr>
      <w:tblPr/>
      <w:tcPr>
        <w:shd w:val="pct50" w:color="C0C0C0" w:fill="FFFFFF"/>
      </w:tcPr>
    </w:tblStylePr>
    <w:tblStylePr w:type="band1Horz">
      <w:rPr>
        <w:rFonts w:cs="Arial monospaced for SAP"/>
      </w:rPr>
      <w:tblPr/>
      <w:tcPr>
        <w:tcBorders>
          <w:top w:val="single" w:sz="6" w:space="0" w:color="808080"/>
          <w:bottom w:val="single" w:sz="6" w:space="0" w:color="FFFFFF"/>
          <w:tl2br w:val="none" w:sz="0" w:space="0" w:color="auto"/>
          <w:tr2bl w:val="none" w:sz="0" w:space="0" w:color="auto"/>
        </w:tcBorders>
      </w:tcPr>
    </w:tblStylePr>
    <w:tblStylePr w:type="swCell">
      <w:rPr>
        <w:rFonts w:cs="Arial monospaced for SAP"/>
      </w:rPr>
      <w:tblPr/>
      <w:tcPr>
        <w:tcBorders>
          <w:tl2br w:val="none" w:sz="0" w:space="0" w:color="auto"/>
          <w:tr2bl w:val="none" w:sz="0" w:space="0" w:color="auto"/>
        </w:tcBorders>
      </w:tcPr>
    </w:tblStylePr>
  </w:style>
  <w:style w:type="paragraph" w:styleId="Afzender">
    <w:name w:val="envelope return"/>
    <w:basedOn w:val="Standaard"/>
    <w:uiPriority w:val="99"/>
    <w:semiHidden/>
    <w:rsid w:val="00C8364A"/>
    <w:rPr>
      <w:rFonts w:ascii="Arial" w:hAnsi="Arial" w:cs="Arial"/>
      <w:sz w:val="20"/>
      <w:szCs w:val="20"/>
    </w:rPr>
  </w:style>
  <w:style w:type="paragraph" w:styleId="Bloktekst">
    <w:name w:val="Block Text"/>
    <w:basedOn w:val="Standaard"/>
    <w:uiPriority w:val="99"/>
    <w:semiHidden/>
    <w:rsid w:val="00C8364A"/>
    <w:pPr>
      <w:spacing w:after="120"/>
      <w:ind w:left="1440" w:right="1440"/>
    </w:pPr>
  </w:style>
  <w:style w:type="paragraph" w:styleId="Datum">
    <w:name w:val="Date"/>
    <w:basedOn w:val="Standaard"/>
    <w:next w:val="Standaard"/>
    <w:link w:val="DatumChar"/>
    <w:uiPriority w:val="99"/>
    <w:semiHidden/>
    <w:rsid w:val="00C8364A"/>
  </w:style>
  <w:style w:type="character" w:customStyle="1" w:styleId="DatumChar">
    <w:name w:val="Datum Char"/>
    <w:basedOn w:val="Standaardalinea-lettertype"/>
    <w:link w:val="Datum"/>
    <w:uiPriority w:val="99"/>
    <w:semiHidden/>
    <w:locked/>
    <w:rsid w:val="00C8364A"/>
    <w:rPr>
      <w:rFonts w:ascii="Verdana" w:hAnsi="Verdana" w:cs="Times New Roman"/>
      <w:sz w:val="18"/>
      <w:szCs w:val="18"/>
    </w:rPr>
  </w:style>
  <w:style w:type="table" w:styleId="Eenvoudigetabel1">
    <w:name w:val="Table Simple 1"/>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12" w:space="0" w:color="008000"/>
        <w:bottom w:val="single" w:sz="12" w:space="0" w:color="008000"/>
      </w:tblBorders>
    </w:tblPr>
    <w:tblStylePr w:type="firstRow">
      <w:rPr>
        <w:rFonts w:cs="Arial monospaced for SAP"/>
      </w:rPr>
      <w:tblPr/>
      <w:tcPr>
        <w:tcBorders>
          <w:bottom w:val="single" w:sz="6" w:space="0" w:color="008000"/>
          <w:tl2br w:val="none" w:sz="0" w:space="0" w:color="auto"/>
          <w:tr2bl w:val="none" w:sz="0" w:space="0" w:color="auto"/>
        </w:tcBorders>
      </w:tcPr>
    </w:tblStylePr>
    <w:tblStylePr w:type="lastRow">
      <w:rPr>
        <w:rFonts w:cs="Arial monospaced for SAP"/>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StylePr w:type="firstRow">
      <w:rPr>
        <w:rFonts w:cs="Arial monospaced for SAP"/>
      </w:rPr>
      <w:tblPr/>
      <w:tcPr>
        <w:tcBorders>
          <w:bottom w:val="single" w:sz="12" w:space="0" w:color="000000"/>
          <w:tl2br w:val="none" w:sz="0" w:space="0" w:color="auto"/>
          <w:tr2bl w:val="none" w:sz="0" w:space="0" w:color="auto"/>
        </w:tcBorders>
      </w:tcPr>
    </w:tblStylePr>
    <w:tblStylePr w:type="lastRow">
      <w:rPr>
        <w:rFonts w:cs="Arial monospaced for SAP"/>
      </w:rPr>
      <w:tblPr/>
      <w:tcPr>
        <w:tcBorders>
          <w:top w:val="single" w:sz="6" w:space="0" w:color="000000"/>
          <w:tl2br w:val="none" w:sz="0" w:space="0" w:color="auto"/>
          <w:tr2bl w:val="none" w:sz="0" w:space="0" w:color="auto"/>
        </w:tcBorders>
      </w:tcPr>
    </w:tblStylePr>
    <w:tblStylePr w:type="firstCol">
      <w:rPr>
        <w:rFonts w:cs="Arial monospaced for SAP"/>
      </w:rPr>
      <w:tblPr/>
      <w:tcPr>
        <w:tcBorders>
          <w:right w:val="single" w:sz="12" w:space="0" w:color="000000"/>
          <w:tl2br w:val="none" w:sz="0" w:space="0" w:color="auto"/>
          <w:tr2bl w:val="none" w:sz="0" w:space="0" w:color="auto"/>
        </w:tcBorders>
      </w:tcPr>
    </w:tblStylePr>
    <w:tblStylePr w:type="lastCol">
      <w:rPr>
        <w:rFonts w:cs="Arial monospaced for SAP"/>
      </w:rPr>
      <w:tblPr/>
      <w:tcPr>
        <w:tcBorders>
          <w:left w:val="single" w:sz="6" w:space="0" w:color="000000"/>
          <w:tl2br w:val="none" w:sz="0" w:space="0" w:color="auto"/>
          <w:tr2bl w:val="none" w:sz="0" w:space="0" w:color="auto"/>
        </w:tcBorders>
      </w:tcPr>
    </w:tblStylePr>
    <w:tblStylePr w:type="neCell">
      <w:rPr>
        <w:rFonts w:cs="Arial monospaced for SAP"/>
      </w:rPr>
      <w:tblPr/>
      <w:tcPr>
        <w:tcBorders>
          <w:left w:val="none" w:sz="0" w:space="0" w:color="auto"/>
          <w:tl2br w:val="none" w:sz="0" w:space="0" w:color="auto"/>
          <w:tr2bl w:val="none" w:sz="0" w:space="0" w:color="auto"/>
        </w:tcBorders>
      </w:tcPr>
    </w:tblStylePr>
    <w:tblStylePr w:type="swCell">
      <w:rPr>
        <w:rFonts w:cs="Arial monospaced for SAP"/>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monospaced for SAP"/>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StyleRowBandSize w:val="1"/>
      <w:tblBorders>
        <w:insideH w:val="single" w:sz="18" w:space="0" w:color="FFFFFF"/>
        <w:insideV w:val="single" w:sz="18" w:space="0" w:color="FFFFFF"/>
      </w:tblBorders>
    </w:tblPr>
    <w:tblStylePr w:type="firstRow">
      <w:rPr>
        <w:rFonts w:cs="Arial monospaced for SAP"/>
      </w:rPr>
      <w:tblPr/>
      <w:tcPr>
        <w:tcBorders>
          <w:tl2br w:val="none" w:sz="0" w:space="0" w:color="auto"/>
          <w:tr2bl w:val="none" w:sz="0" w:space="0" w:color="auto"/>
        </w:tcBorders>
        <w:shd w:val="pct20" w:color="000000" w:fill="FFFFFF"/>
      </w:tcPr>
    </w:tblStylePr>
    <w:tblStylePr w:type="band1Horz">
      <w:rPr>
        <w:rFonts w:cs="Arial monospaced for SAP"/>
      </w:rPr>
      <w:tblPr/>
      <w:tcPr>
        <w:tcBorders>
          <w:tl2br w:val="none" w:sz="0" w:space="0" w:color="auto"/>
          <w:tr2bl w:val="none" w:sz="0" w:space="0" w:color="auto"/>
        </w:tcBorders>
        <w:shd w:val="pct5" w:color="000000" w:fill="FFFFFF"/>
      </w:tcPr>
    </w:tblStylePr>
    <w:tblStylePr w:type="band2Horz">
      <w:rPr>
        <w:rFonts w:cs="Arial monospaced for SAP"/>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monospaced for SAP"/>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C8364A"/>
  </w:style>
  <w:style w:type="character" w:customStyle="1" w:styleId="E-mailhandtekeningChar">
    <w:name w:val="E-mailhandtekening Char"/>
    <w:basedOn w:val="Standaardalinea-lettertype"/>
    <w:link w:val="E-mailhandtekening"/>
    <w:uiPriority w:val="99"/>
    <w:semiHidden/>
    <w:locked/>
    <w:rsid w:val="00C8364A"/>
    <w:rPr>
      <w:rFonts w:ascii="Verdana" w:hAnsi="Verdana" w:cs="Times New Roman"/>
      <w:sz w:val="18"/>
      <w:szCs w:val="18"/>
    </w:rPr>
  </w:style>
  <w:style w:type="character" w:styleId="GevolgdeHyperlink">
    <w:name w:val="FollowedHyperlink"/>
    <w:basedOn w:val="Standaardalinea-lettertype"/>
    <w:uiPriority w:val="99"/>
    <w:semiHidden/>
    <w:locked/>
    <w:rsid w:val="00C8364A"/>
    <w:rPr>
      <w:rFonts w:cs="Times New Roman"/>
      <w:color w:val="000080"/>
      <w:u w:val="single"/>
    </w:rPr>
  </w:style>
  <w:style w:type="paragraph" w:styleId="Handtekening">
    <w:name w:val="Signature"/>
    <w:basedOn w:val="Standaard"/>
    <w:link w:val="HandtekeningChar"/>
    <w:uiPriority w:val="99"/>
    <w:semiHidden/>
    <w:locked/>
    <w:rsid w:val="00C8364A"/>
    <w:pPr>
      <w:ind w:left="4252"/>
    </w:pPr>
  </w:style>
  <w:style w:type="character" w:customStyle="1" w:styleId="HandtekeningChar">
    <w:name w:val="Handtekening Char"/>
    <w:basedOn w:val="Standaardalinea-lettertype"/>
    <w:link w:val="Handtekening"/>
    <w:uiPriority w:val="99"/>
    <w:semiHidden/>
    <w:locked/>
    <w:rsid w:val="00C8364A"/>
    <w:rPr>
      <w:rFonts w:ascii="Verdana" w:hAnsi="Verdana" w:cs="Times New Roman"/>
      <w:sz w:val="18"/>
      <w:szCs w:val="18"/>
    </w:rPr>
  </w:style>
  <w:style w:type="paragraph" w:styleId="HTML-voorafopgemaakt">
    <w:name w:val="HTML Preformatted"/>
    <w:basedOn w:val="Standaard"/>
    <w:link w:val="HTML-voorafopgemaaktChar"/>
    <w:uiPriority w:val="99"/>
    <w:semiHidden/>
    <w:locked/>
    <w:rsid w:val="00C8364A"/>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locked/>
    <w:rsid w:val="00C8364A"/>
    <w:rPr>
      <w:rFonts w:ascii="Courier New" w:hAnsi="Courier New" w:cs="Courier New"/>
      <w:sz w:val="20"/>
      <w:szCs w:val="20"/>
    </w:rPr>
  </w:style>
  <w:style w:type="character" w:styleId="HTMLCode">
    <w:name w:val="HTML Code"/>
    <w:basedOn w:val="Standaardalinea-lettertype"/>
    <w:uiPriority w:val="99"/>
    <w:semiHidden/>
    <w:rsid w:val="00C8364A"/>
    <w:rPr>
      <w:rFonts w:ascii="Courier New" w:hAnsi="Courier New" w:cs="Courier New"/>
      <w:sz w:val="20"/>
      <w:szCs w:val="20"/>
    </w:rPr>
  </w:style>
  <w:style w:type="character" w:styleId="HTMLDefinition">
    <w:name w:val="HTML Definition"/>
    <w:basedOn w:val="Standaardalinea-lettertype"/>
    <w:uiPriority w:val="99"/>
    <w:semiHidden/>
    <w:rsid w:val="00C8364A"/>
    <w:rPr>
      <w:rFonts w:cs="Times New Roman"/>
      <w:i/>
      <w:iCs/>
    </w:rPr>
  </w:style>
  <w:style w:type="character" w:styleId="HTMLVariable">
    <w:name w:val="HTML Variable"/>
    <w:basedOn w:val="Standaardalinea-lettertype"/>
    <w:uiPriority w:val="99"/>
    <w:semiHidden/>
    <w:rsid w:val="00C8364A"/>
    <w:rPr>
      <w:rFonts w:cs="Times New Roman"/>
      <w:i/>
      <w:iCs/>
    </w:rPr>
  </w:style>
  <w:style w:type="character" w:styleId="HTML-acroniem">
    <w:name w:val="HTML Acronym"/>
    <w:basedOn w:val="Standaardalinea-lettertype"/>
    <w:uiPriority w:val="99"/>
    <w:semiHidden/>
    <w:rsid w:val="00C8364A"/>
    <w:rPr>
      <w:rFonts w:cs="Times New Roman"/>
    </w:rPr>
  </w:style>
  <w:style w:type="paragraph" w:styleId="HTML-adres">
    <w:name w:val="HTML Address"/>
    <w:basedOn w:val="Standaard"/>
    <w:link w:val="HTML-adresChar"/>
    <w:uiPriority w:val="99"/>
    <w:semiHidden/>
    <w:rsid w:val="00C8364A"/>
    <w:rPr>
      <w:i/>
      <w:iCs/>
    </w:rPr>
  </w:style>
  <w:style w:type="character" w:customStyle="1" w:styleId="HTML-adresChar">
    <w:name w:val="HTML-adres Char"/>
    <w:basedOn w:val="Standaardalinea-lettertype"/>
    <w:link w:val="HTML-adres"/>
    <w:uiPriority w:val="99"/>
    <w:semiHidden/>
    <w:locked/>
    <w:rsid w:val="00C8364A"/>
    <w:rPr>
      <w:rFonts w:ascii="Verdana" w:hAnsi="Verdana" w:cs="Times New Roman"/>
      <w:i/>
      <w:iCs/>
      <w:sz w:val="18"/>
      <w:szCs w:val="18"/>
    </w:rPr>
  </w:style>
  <w:style w:type="character" w:styleId="HTML-citaat">
    <w:name w:val="HTML Cite"/>
    <w:basedOn w:val="Standaardalinea-lettertype"/>
    <w:uiPriority w:val="99"/>
    <w:semiHidden/>
    <w:rsid w:val="00C8364A"/>
    <w:rPr>
      <w:rFonts w:cs="Times New Roman"/>
      <w:i/>
      <w:iCs/>
    </w:rPr>
  </w:style>
  <w:style w:type="character" w:styleId="HTML-schrijfmachine">
    <w:name w:val="HTML Typewriter"/>
    <w:basedOn w:val="Standaardalinea-lettertype"/>
    <w:uiPriority w:val="99"/>
    <w:semiHidden/>
    <w:rsid w:val="00C8364A"/>
    <w:rPr>
      <w:rFonts w:ascii="Courier New" w:hAnsi="Courier New" w:cs="Courier New"/>
      <w:sz w:val="20"/>
      <w:szCs w:val="20"/>
    </w:rPr>
  </w:style>
  <w:style w:type="character" w:styleId="HTML-toetsenbord">
    <w:name w:val="HTML Keyboard"/>
    <w:basedOn w:val="Standaardalinea-lettertype"/>
    <w:uiPriority w:val="99"/>
    <w:semiHidden/>
    <w:rsid w:val="00C8364A"/>
    <w:rPr>
      <w:rFonts w:ascii="Courier New" w:hAnsi="Courier New" w:cs="Courier New"/>
      <w:sz w:val="20"/>
      <w:szCs w:val="20"/>
    </w:rPr>
  </w:style>
  <w:style w:type="character" w:styleId="HTML-voorbeeld">
    <w:name w:val="HTML Sample"/>
    <w:basedOn w:val="Standaardalinea-lettertype"/>
    <w:uiPriority w:val="99"/>
    <w:semiHidden/>
    <w:rsid w:val="00C8364A"/>
    <w:rPr>
      <w:rFonts w:ascii="Courier New" w:hAnsi="Courier New" w:cs="Courier New"/>
    </w:rPr>
  </w:style>
  <w:style w:type="table" w:styleId="Klassieketabel1">
    <w:name w:val="Table Classic 1"/>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blStylePr w:type="firstRow">
      <w:rPr>
        <w:rFonts w:cs="Arial monospaced for SAP"/>
      </w:rPr>
      <w:tblPr/>
      <w:tcPr>
        <w:tcBorders>
          <w:bottom w:val="single" w:sz="6" w:space="0" w:color="000000"/>
          <w:tl2br w:val="none" w:sz="0" w:space="0" w:color="auto"/>
          <w:tr2bl w:val="none" w:sz="0" w:space="0" w:color="auto"/>
        </w:tcBorders>
      </w:tcPr>
    </w:tblStylePr>
    <w:tblStylePr w:type="lastRow">
      <w:rPr>
        <w:rFonts w:cs="Arial monospaced for SAP"/>
      </w:rPr>
      <w:tblPr/>
      <w:tcPr>
        <w:tcBorders>
          <w:top w:val="single" w:sz="6" w:space="0" w:color="000000"/>
          <w:tl2br w:val="none" w:sz="0" w:space="0" w:color="auto"/>
          <w:tr2bl w:val="none" w:sz="0" w:space="0" w:color="auto"/>
        </w:tcBorders>
      </w:tcPr>
    </w:tblStylePr>
    <w:tblStylePr w:type="firstCol">
      <w:rPr>
        <w:rFonts w:cs="Arial monospaced for SAP"/>
      </w:rPr>
      <w:tblPr/>
      <w:tcPr>
        <w:tcBorders>
          <w:right w:val="single" w:sz="6" w:space="0" w:color="000000"/>
          <w:tl2br w:val="none" w:sz="0" w:space="0" w:color="auto"/>
          <w:tr2bl w:val="none" w:sz="0" w:space="0" w:color="auto"/>
        </w:tcBorders>
      </w:tcPr>
    </w:tblStylePr>
    <w:tblStylePr w:type="neCell">
      <w:rPr>
        <w:rFonts w:cs="Arial monospaced for SAP"/>
      </w:rPr>
      <w:tblPr/>
      <w:tcPr>
        <w:tcBorders>
          <w:tl2br w:val="none" w:sz="0" w:space="0" w:color="auto"/>
          <w:tr2bl w:val="none" w:sz="0" w:space="0" w:color="auto"/>
        </w:tcBorders>
      </w:tcPr>
    </w:tblStylePr>
    <w:tblStylePr w:type="swCell">
      <w:rPr>
        <w:rFonts w:cs="Arial monospaced for SAP"/>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blStylePr w:type="firstRow">
      <w:rPr>
        <w:rFonts w:cs="Arial monospaced for SAP"/>
      </w:rPr>
      <w:tblPr/>
      <w:tcPr>
        <w:tcBorders>
          <w:bottom w:val="single" w:sz="6" w:space="0" w:color="000000"/>
          <w:tl2br w:val="none" w:sz="0" w:space="0" w:color="auto"/>
          <w:tr2bl w:val="none" w:sz="0" w:space="0" w:color="auto"/>
        </w:tcBorders>
        <w:shd w:val="solid" w:color="800080" w:fill="FFFFFF"/>
      </w:tcPr>
    </w:tblStylePr>
    <w:tblStylePr w:type="lastRow">
      <w:rPr>
        <w:rFonts w:cs="Arial monospaced for SAP"/>
      </w:rPr>
      <w:tblPr/>
      <w:tcPr>
        <w:tcBorders>
          <w:top w:val="single" w:sz="6" w:space="0" w:color="000000"/>
          <w:tl2br w:val="none" w:sz="0" w:space="0" w:color="auto"/>
          <w:tr2bl w:val="none" w:sz="0" w:space="0" w:color="auto"/>
        </w:tcBorders>
      </w:tcPr>
    </w:tblStylePr>
    <w:tblStylePr w:type="firstCol">
      <w:rPr>
        <w:rFonts w:cs="Arial monospaced for SAP"/>
      </w:rPr>
      <w:tblPr/>
      <w:tcPr>
        <w:tcBorders>
          <w:tl2br w:val="none" w:sz="0" w:space="0" w:color="auto"/>
          <w:tr2bl w:val="none" w:sz="0" w:space="0" w:color="auto"/>
        </w:tcBorders>
        <w:shd w:val="solid" w:color="C0C0C0" w:fill="FFFFFF"/>
      </w:tcPr>
    </w:tblStylePr>
    <w:tblStylePr w:type="neCell">
      <w:rPr>
        <w:rFonts w:cs="Arial monospaced for SAP"/>
      </w:rPr>
      <w:tblPr/>
      <w:tcPr>
        <w:tcBorders>
          <w:tl2br w:val="none" w:sz="0" w:space="0" w:color="auto"/>
          <w:tr2bl w:val="none" w:sz="0" w:space="0" w:color="auto"/>
        </w:tcBorders>
      </w:tcPr>
    </w:tblStylePr>
    <w:tblStylePr w:type="nwCell">
      <w:rPr>
        <w:rFonts w:cs="Arial monospaced for SAP"/>
      </w:rPr>
      <w:tblPr/>
      <w:tcPr>
        <w:tcBorders>
          <w:tl2br w:val="none" w:sz="0" w:space="0" w:color="auto"/>
          <w:tr2bl w:val="none" w:sz="0" w:space="0" w:color="auto"/>
        </w:tcBorders>
        <w:shd w:val="solid" w:color="800080" w:fill="FFFFFF"/>
      </w:tcPr>
    </w:tblStylePr>
    <w:tblStylePr w:type="swCell">
      <w:rPr>
        <w:rFonts w:cs="Arial monospaced for SAP"/>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C8364A"/>
    <w:pPr>
      <w:widowControl w:val="0"/>
      <w:suppressAutoHyphens/>
      <w:autoSpaceDN w:val="0"/>
      <w:spacing w:line="240" w:lineRule="exact"/>
      <w:textAlignment w:val="baseline"/>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monospaced for SAP"/>
      </w:rPr>
      <w:tblPr/>
      <w:tcPr>
        <w:tcBorders>
          <w:bottom w:val="single" w:sz="6" w:space="0" w:color="000000"/>
          <w:tl2br w:val="none" w:sz="0" w:space="0" w:color="auto"/>
          <w:tr2bl w:val="none" w:sz="0" w:space="0" w:color="auto"/>
        </w:tcBorders>
        <w:shd w:val="solid" w:color="000080" w:fill="FFFFFF"/>
      </w:tcPr>
    </w:tblStylePr>
    <w:tblStylePr w:type="lastRow">
      <w:rPr>
        <w:rFonts w:cs="Arial monospaced for SAP"/>
      </w:rPr>
      <w:tblPr/>
      <w:tcPr>
        <w:tcBorders>
          <w:top w:val="single" w:sz="12" w:space="0" w:color="000000"/>
          <w:tl2br w:val="none" w:sz="0" w:space="0" w:color="auto"/>
          <w:tr2bl w:val="none" w:sz="0" w:space="0" w:color="auto"/>
        </w:tcBorders>
        <w:shd w:val="solid" w:color="FFFFFF" w:fill="FFFFFF"/>
      </w:tcPr>
    </w:tblStylePr>
    <w:tblStylePr w:type="firstCol">
      <w:rPr>
        <w:rFonts w:cs="Arial monospaced for SAP"/>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monospaced for SAP"/>
      </w:rPr>
      <w:tblPr/>
      <w:tcPr>
        <w:tcBorders>
          <w:bottom w:val="single" w:sz="6" w:space="0" w:color="000000"/>
          <w:tl2br w:val="none" w:sz="0" w:space="0" w:color="auto"/>
          <w:tr2bl w:val="none" w:sz="0" w:space="0" w:color="auto"/>
        </w:tcBorders>
        <w:shd w:val="pct50" w:color="000080" w:fill="FFFFFF"/>
      </w:tcPr>
    </w:tblStylePr>
    <w:tblStylePr w:type="lastRow">
      <w:rPr>
        <w:rFonts w:cs="Arial monospaced for SAP"/>
      </w:rPr>
      <w:tblPr/>
      <w:tcPr>
        <w:tcBorders>
          <w:bottom w:val="single" w:sz="6" w:space="0" w:color="000000"/>
          <w:tl2br w:val="none" w:sz="0" w:space="0" w:color="auto"/>
          <w:tr2bl w:val="none" w:sz="0" w:space="0" w:color="auto"/>
        </w:tcBorders>
        <w:shd w:val="pct50" w:color="000000" w:fill="FFFFFF"/>
      </w:tcPr>
    </w:tblStylePr>
    <w:tblStylePr w:type="firstCol">
      <w:rPr>
        <w:rFonts w:cs="Arial monospaced for SAP"/>
      </w:rPr>
      <w:tblPr/>
      <w:tcPr>
        <w:tcBorders>
          <w:tl2br w:val="none" w:sz="0" w:space="0" w:color="auto"/>
          <w:tr2bl w:val="none" w:sz="0" w:space="0" w:color="auto"/>
        </w:tcBorders>
      </w:tcPr>
    </w:tblStylePr>
    <w:tblStylePr w:type="nwCell">
      <w:rPr>
        <w:rFonts w:cs="Arial monospaced for SAP"/>
      </w:rPr>
      <w:tblPr/>
      <w:tcPr>
        <w:tcBorders>
          <w:tl2br w:val="none" w:sz="0" w:space="0" w:color="auto"/>
          <w:tr2bl w:val="none" w:sz="0" w:space="0" w:color="auto"/>
        </w:tcBorders>
      </w:tcPr>
    </w:tblStylePr>
    <w:tblStylePr w:type="swCell">
      <w:rPr>
        <w:rFonts w:cs="Arial monospaced for SAP"/>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C8364A"/>
    <w:pPr>
      <w:widowControl w:val="0"/>
      <w:suppressAutoHyphens/>
      <w:autoSpaceDN w:val="0"/>
      <w:spacing w:line="240" w:lineRule="exact"/>
      <w:textAlignment w:val="baseline"/>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monospaced for SAP"/>
      </w:rPr>
      <w:tblPr/>
      <w:tcPr>
        <w:tcBorders>
          <w:tl2br w:val="none" w:sz="0" w:space="0" w:color="auto"/>
          <w:tr2bl w:val="none" w:sz="0" w:space="0" w:color="auto"/>
        </w:tcBorders>
        <w:shd w:val="solid" w:color="000000" w:fill="FFFFFF"/>
      </w:tcPr>
    </w:tblStylePr>
    <w:tblStylePr w:type="firstCol">
      <w:rPr>
        <w:rFonts w:cs="Arial monospaced for SAP"/>
      </w:rPr>
      <w:tblPr/>
      <w:tcPr>
        <w:tcBorders>
          <w:tl2br w:val="none" w:sz="0" w:space="0" w:color="auto"/>
          <w:tr2bl w:val="none" w:sz="0" w:space="0" w:color="auto"/>
        </w:tcBorders>
        <w:shd w:val="solid" w:color="000080" w:fill="FFFFFF"/>
      </w:tcPr>
    </w:tblStylePr>
    <w:tblStylePr w:type="nwCell">
      <w:rPr>
        <w:rFonts w:cs="Arial monospaced for SAP"/>
      </w:rPr>
      <w:tblPr/>
      <w:tcPr>
        <w:tcBorders>
          <w:tl2br w:val="none" w:sz="0" w:space="0" w:color="auto"/>
          <w:tr2bl w:val="none" w:sz="0" w:space="0" w:color="auto"/>
        </w:tcBorders>
        <w:shd w:val="solid" w:color="000000" w:fill="FFFFFF"/>
      </w:tcPr>
    </w:tblStylePr>
    <w:tblStylePr w:type="swCell">
      <w:rPr>
        <w:rFonts w:cs="Arial monospaced for SAP"/>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bottom w:val="single" w:sz="12" w:space="0" w:color="000000"/>
      </w:tblBorders>
    </w:tblPr>
    <w:tcPr>
      <w:shd w:val="pct20" w:color="FFFF00" w:fill="FFFFFF"/>
    </w:tcPr>
    <w:tblStylePr w:type="firstRow">
      <w:rPr>
        <w:rFonts w:cs="Arial monospaced for SAP"/>
      </w:rPr>
      <w:tblPr/>
      <w:tcPr>
        <w:tcBorders>
          <w:bottom w:val="single" w:sz="12" w:space="0" w:color="000000"/>
          <w:tl2br w:val="none" w:sz="0" w:space="0" w:color="auto"/>
          <w:tr2bl w:val="none" w:sz="0" w:space="0" w:color="auto"/>
        </w:tcBorders>
        <w:shd w:val="solid" w:color="800000" w:fill="FFFFFF"/>
      </w:tcPr>
    </w:tblStylePr>
    <w:tblStylePr w:type="firstCol">
      <w:rPr>
        <w:rFonts w:cs="Arial monospaced for SAP"/>
      </w:rPr>
      <w:tblPr/>
      <w:tcPr>
        <w:tcBorders>
          <w:tl2br w:val="none" w:sz="0" w:space="0" w:color="auto"/>
          <w:tr2bl w:val="none" w:sz="0" w:space="0" w:color="auto"/>
        </w:tcBorders>
      </w:tcPr>
    </w:tblStylePr>
    <w:tblStylePr w:type="lastCol">
      <w:rPr>
        <w:rFonts w:cs="Arial monospaced for SAP"/>
      </w:rPr>
      <w:tblPr/>
      <w:tcPr>
        <w:tcBorders>
          <w:tl2br w:val="none" w:sz="0" w:space="0" w:color="auto"/>
          <w:tr2bl w:val="none" w:sz="0" w:space="0" w:color="auto"/>
        </w:tcBorders>
        <w:shd w:val="solid" w:color="C0C0C0" w:fill="FFFFFF"/>
      </w:tcPr>
    </w:tblStylePr>
    <w:tblStylePr w:type="swCell">
      <w:rPr>
        <w:rFonts w:cs="Arial monospaced for SAP"/>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monospaced for SAP"/>
      </w:rPr>
      <w:tblPr/>
      <w:tcPr>
        <w:tcBorders>
          <w:bottom w:val="single" w:sz="6" w:space="0" w:color="000000"/>
          <w:tl2br w:val="none" w:sz="0" w:space="0" w:color="auto"/>
          <w:tr2bl w:val="none" w:sz="0" w:space="0" w:color="auto"/>
        </w:tcBorders>
        <w:shd w:val="solid" w:color="008080" w:fill="FFFFFF"/>
      </w:tcPr>
    </w:tblStylePr>
    <w:tblStylePr w:type="firstCol">
      <w:rPr>
        <w:rFonts w:cs="Arial monospaced for SAP"/>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monospaced for SAP"/>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C8364A"/>
    <w:pPr>
      <w:ind w:left="566" w:hanging="283"/>
    </w:pPr>
  </w:style>
  <w:style w:type="paragraph" w:styleId="Lijst3">
    <w:name w:val="List 3"/>
    <w:basedOn w:val="Standaard"/>
    <w:uiPriority w:val="99"/>
    <w:semiHidden/>
    <w:rsid w:val="00C8364A"/>
    <w:pPr>
      <w:ind w:left="849" w:hanging="283"/>
    </w:pPr>
  </w:style>
  <w:style w:type="paragraph" w:styleId="Lijst4">
    <w:name w:val="List 4"/>
    <w:basedOn w:val="Standaard"/>
    <w:uiPriority w:val="99"/>
    <w:semiHidden/>
    <w:rsid w:val="00C8364A"/>
    <w:pPr>
      <w:ind w:left="1132" w:hanging="283"/>
    </w:pPr>
  </w:style>
  <w:style w:type="paragraph" w:styleId="Lijst5">
    <w:name w:val="List 5"/>
    <w:basedOn w:val="Standaard"/>
    <w:uiPriority w:val="99"/>
    <w:semiHidden/>
    <w:rsid w:val="00C8364A"/>
    <w:pPr>
      <w:ind w:left="1415" w:hanging="283"/>
    </w:pPr>
  </w:style>
  <w:style w:type="paragraph" w:styleId="Lijstopsomteken">
    <w:name w:val="List Bullet"/>
    <w:basedOn w:val="Standaard"/>
    <w:uiPriority w:val="99"/>
    <w:semiHidden/>
    <w:rsid w:val="00C8364A"/>
    <w:pPr>
      <w:numPr>
        <w:numId w:val="6"/>
      </w:numPr>
    </w:pPr>
  </w:style>
  <w:style w:type="paragraph" w:styleId="Lijstopsomteken2">
    <w:name w:val="List Bullet 2"/>
    <w:basedOn w:val="Standaard"/>
    <w:uiPriority w:val="99"/>
    <w:semiHidden/>
    <w:rsid w:val="00C8364A"/>
    <w:pPr>
      <w:numPr>
        <w:numId w:val="7"/>
      </w:numPr>
    </w:pPr>
  </w:style>
  <w:style w:type="paragraph" w:styleId="Lijstopsomteken3">
    <w:name w:val="List Bullet 3"/>
    <w:basedOn w:val="Standaard"/>
    <w:uiPriority w:val="99"/>
    <w:semiHidden/>
    <w:rsid w:val="00C8364A"/>
    <w:pPr>
      <w:numPr>
        <w:numId w:val="8"/>
      </w:numPr>
    </w:pPr>
  </w:style>
  <w:style w:type="paragraph" w:styleId="Lijstopsomteken4">
    <w:name w:val="List Bullet 4"/>
    <w:basedOn w:val="Standaard"/>
    <w:uiPriority w:val="99"/>
    <w:semiHidden/>
    <w:rsid w:val="00C8364A"/>
    <w:pPr>
      <w:numPr>
        <w:numId w:val="9"/>
      </w:numPr>
    </w:pPr>
  </w:style>
  <w:style w:type="paragraph" w:styleId="Lijstopsomteken5">
    <w:name w:val="List Bullet 5"/>
    <w:basedOn w:val="Standaard"/>
    <w:uiPriority w:val="99"/>
    <w:semiHidden/>
    <w:rsid w:val="00C8364A"/>
    <w:pPr>
      <w:numPr>
        <w:numId w:val="10"/>
      </w:numPr>
    </w:pPr>
  </w:style>
  <w:style w:type="paragraph" w:styleId="Lijstnummering">
    <w:name w:val="List Number"/>
    <w:basedOn w:val="Standaard"/>
    <w:uiPriority w:val="99"/>
    <w:semiHidden/>
    <w:rsid w:val="00C8364A"/>
    <w:pPr>
      <w:numPr>
        <w:numId w:val="1"/>
      </w:numPr>
      <w:tabs>
        <w:tab w:val="clear" w:pos="360"/>
      </w:tabs>
    </w:pPr>
  </w:style>
  <w:style w:type="paragraph" w:styleId="Lijstnummering2">
    <w:name w:val="List Number 2"/>
    <w:basedOn w:val="Standaard"/>
    <w:uiPriority w:val="99"/>
    <w:semiHidden/>
    <w:rsid w:val="00C8364A"/>
    <w:pPr>
      <w:numPr>
        <w:numId w:val="2"/>
      </w:numPr>
    </w:pPr>
  </w:style>
  <w:style w:type="paragraph" w:styleId="Lijstnummering3">
    <w:name w:val="List Number 3"/>
    <w:basedOn w:val="Standaard"/>
    <w:uiPriority w:val="99"/>
    <w:semiHidden/>
    <w:rsid w:val="00C8364A"/>
    <w:pPr>
      <w:numPr>
        <w:numId w:val="3"/>
      </w:numPr>
    </w:pPr>
  </w:style>
  <w:style w:type="paragraph" w:styleId="Lijstnummering4">
    <w:name w:val="List Number 4"/>
    <w:basedOn w:val="Standaard"/>
    <w:uiPriority w:val="99"/>
    <w:semiHidden/>
    <w:rsid w:val="00C8364A"/>
    <w:pPr>
      <w:numPr>
        <w:numId w:val="4"/>
      </w:numPr>
    </w:pPr>
  </w:style>
  <w:style w:type="paragraph" w:styleId="Lijstnummering5">
    <w:name w:val="List Number 5"/>
    <w:basedOn w:val="Standaard"/>
    <w:uiPriority w:val="99"/>
    <w:semiHidden/>
    <w:rsid w:val="00C8364A"/>
    <w:pPr>
      <w:numPr>
        <w:numId w:val="5"/>
      </w:numPr>
    </w:pPr>
  </w:style>
  <w:style w:type="paragraph" w:styleId="Lijstvoortzetting">
    <w:name w:val="List Continue"/>
    <w:basedOn w:val="Standaard"/>
    <w:uiPriority w:val="99"/>
    <w:semiHidden/>
    <w:rsid w:val="00C8364A"/>
    <w:pPr>
      <w:spacing w:after="120"/>
      <w:ind w:left="283"/>
    </w:pPr>
  </w:style>
  <w:style w:type="paragraph" w:styleId="Lijstvoortzetting2">
    <w:name w:val="List Continue 2"/>
    <w:basedOn w:val="Standaard"/>
    <w:uiPriority w:val="99"/>
    <w:semiHidden/>
    <w:rsid w:val="00C8364A"/>
    <w:pPr>
      <w:spacing w:after="120"/>
      <w:ind w:left="566"/>
    </w:pPr>
  </w:style>
  <w:style w:type="paragraph" w:styleId="Lijstvoortzetting3">
    <w:name w:val="List Continue 3"/>
    <w:basedOn w:val="Standaard"/>
    <w:uiPriority w:val="99"/>
    <w:semiHidden/>
    <w:rsid w:val="00C8364A"/>
    <w:pPr>
      <w:spacing w:after="120"/>
      <w:ind w:left="849"/>
    </w:pPr>
  </w:style>
  <w:style w:type="paragraph" w:styleId="Lijstvoortzetting4">
    <w:name w:val="List Continue 4"/>
    <w:basedOn w:val="Standaard"/>
    <w:uiPriority w:val="99"/>
    <w:semiHidden/>
    <w:rsid w:val="00C8364A"/>
    <w:pPr>
      <w:spacing w:after="120"/>
      <w:ind w:left="1132"/>
    </w:pPr>
  </w:style>
  <w:style w:type="paragraph" w:styleId="Lijstvoortzetting5">
    <w:name w:val="List Continue 5"/>
    <w:basedOn w:val="Standaard"/>
    <w:uiPriority w:val="99"/>
    <w:semiHidden/>
    <w:rsid w:val="00C8364A"/>
    <w:pPr>
      <w:spacing w:after="120"/>
      <w:ind w:left="1415"/>
    </w:pPr>
  </w:style>
  <w:style w:type="paragraph" w:styleId="Notitiekop">
    <w:name w:val="Note Heading"/>
    <w:basedOn w:val="Standaard"/>
    <w:next w:val="Standaard"/>
    <w:link w:val="NotitiekopChar"/>
    <w:uiPriority w:val="99"/>
    <w:semiHidden/>
    <w:rsid w:val="00C8364A"/>
  </w:style>
  <w:style w:type="character" w:customStyle="1" w:styleId="NotitiekopChar">
    <w:name w:val="Notitiekop Char"/>
    <w:basedOn w:val="Standaardalinea-lettertype"/>
    <w:link w:val="Notitiekop"/>
    <w:uiPriority w:val="99"/>
    <w:semiHidden/>
    <w:locked/>
    <w:rsid w:val="00C8364A"/>
    <w:rPr>
      <w:rFonts w:ascii="Verdana" w:hAnsi="Verdana" w:cs="Times New Roman"/>
      <w:sz w:val="18"/>
      <w:szCs w:val="18"/>
    </w:rPr>
  </w:style>
  <w:style w:type="character" w:styleId="Paginanummer">
    <w:name w:val="page number"/>
    <w:basedOn w:val="Standaardalinea-lettertype"/>
    <w:uiPriority w:val="99"/>
    <w:semiHidden/>
    <w:rsid w:val="00C8364A"/>
    <w:rPr>
      <w:rFonts w:cs="Times New Roman"/>
    </w:rPr>
  </w:style>
  <w:style w:type="paragraph" w:styleId="Plattetekst2">
    <w:name w:val="Body Text 2"/>
    <w:basedOn w:val="Standaard"/>
    <w:link w:val="Plattetekst2Char"/>
    <w:uiPriority w:val="99"/>
    <w:semiHidden/>
    <w:rsid w:val="00C8364A"/>
    <w:pPr>
      <w:spacing w:after="120" w:line="480" w:lineRule="auto"/>
    </w:pPr>
  </w:style>
  <w:style w:type="character" w:customStyle="1" w:styleId="Plattetekst2Char">
    <w:name w:val="Platte tekst 2 Char"/>
    <w:basedOn w:val="Standaardalinea-lettertype"/>
    <w:link w:val="Plattetekst2"/>
    <w:uiPriority w:val="99"/>
    <w:semiHidden/>
    <w:locked/>
    <w:rsid w:val="00C8364A"/>
    <w:rPr>
      <w:rFonts w:ascii="Verdana" w:hAnsi="Verdana" w:cs="Times New Roman"/>
      <w:sz w:val="18"/>
      <w:szCs w:val="18"/>
    </w:rPr>
  </w:style>
  <w:style w:type="paragraph" w:styleId="Plattetekst3">
    <w:name w:val="Body Text 3"/>
    <w:basedOn w:val="Standaard"/>
    <w:link w:val="Plattetekst3Char"/>
    <w:uiPriority w:val="99"/>
    <w:semiHidden/>
    <w:rsid w:val="00C8364A"/>
    <w:pPr>
      <w:spacing w:after="120"/>
    </w:pPr>
    <w:rPr>
      <w:sz w:val="16"/>
      <w:szCs w:val="16"/>
    </w:rPr>
  </w:style>
  <w:style w:type="character" w:customStyle="1" w:styleId="Plattetekst3Char">
    <w:name w:val="Platte tekst 3 Char"/>
    <w:basedOn w:val="Standaardalinea-lettertype"/>
    <w:link w:val="Plattetekst3"/>
    <w:uiPriority w:val="99"/>
    <w:semiHidden/>
    <w:locked/>
    <w:rsid w:val="00C8364A"/>
    <w:rPr>
      <w:rFonts w:ascii="Verdana" w:hAnsi="Verdana" w:cs="Times New Roman"/>
      <w:sz w:val="16"/>
      <w:szCs w:val="16"/>
    </w:rPr>
  </w:style>
  <w:style w:type="paragraph" w:styleId="Platteteksteersteinspringing">
    <w:name w:val="Body Text First Indent"/>
    <w:basedOn w:val="Plattetekst"/>
    <w:link w:val="PlatteteksteersteinspringingChar"/>
    <w:uiPriority w:val="99"/>
    <w:semiHidden/>
    <w:rsid w:val="00C8364A"/>
    <w:pPr>
      <w:ind w:firstLine="210"/>
    </w:pPr>
  </w:style>
  <w:style w:type="character" w:customStyle="1" w:styleId="PlatteteksteersteinspringingChar">
    <w:name w:val="Platte tekst eerste inspringing Char"/>
    <w:basedOn w:val="PlattetekstChar"/>
    <w:link w:val="Platteteksteersteinspringing"/>
    <w:uiPriority w:val="99"/>
    <w:semiHidden/>
    <w:locked/>
    <w:rsid w:val="00C8364A"/>
    <w:rPr>
      <w:rFonts w:ascii="Verdana" w:hAnsi="Verdana" w:cs="Times New Roman"/>
      <w:sz w:val="18"/>
      <w:szCs w:val="18"/>
    </w:rPr>
  </w:style>
  <w:style w:type="paragraph" w:styleId="Plattetekstinspringen">
    <w:name w:val="Body Text Indent"/>
    <w:basedOn w:val="Standaard"/>
    <w:link w:val="PlattetekstinspringenChar"/>
    <w:uiPriority w:val="99"/>
    <w:semiHidden/>
    <w:rsid w:val="00C8364A"/>
    <w:pPr>
      <w:spacing w:after="120"/>
      <w:ind w:left="283"/>
    </w:pPr>
  </w:style>
  <w:style w:type="character" w:customStyle="1" w:styleId="PlattetekstinspringenChar">
    <w:name w:val="Platte tekst inspringen Char"/>
    <w:basedOn w:val="Standaardalinea-lettertype"/>
    <w:link w:val="Plattetekstinspringen"/>
    <w:uiPriority w:val="99"/>
    <w:semiHidden/>
    <w:locked/>
    <w:rsid w:val="00C8364A"/>
    <w:rPr>
      <w:rFonts w:ascii="Verdana" w:hAnsi="Verdana" w:cs="Times New Roman"/>
      <w:sz w:val="18"/>
      <w:szCs w:val="18"/>
    </w:rPr>
  </w:style>
  <w:style w:type="paragraph" w:styleId="Platteteksteersteinspringing2">
    <w:name w:val="Body Text First Indent 2"/>
    <w:basedOn w:val="Plattetekstinspringen"/>
    <w:link w:val="Platteteksteersteinspringing2Char"/>
    <w:uiPriority w:val="99"/>
    <w:semiHidden/>
    <w:rsid w:val="00C8364A"/>
    <w:pPr>
      <w:ind w:firstLine="210"/>
    </w:pPr>
  </w:style>
  <w:style w:type="character" w:customStyle="1" w:styleId="Platteteksteersteinspringing2Char">
    <w:name w:val="Platte tekst eerste inspringing 2 Char"/>
    <w:basedOn w:val="PlattetekstinspringenChar"/>
    <w:link w:val="Platteteksteersteinspringing2"/>
    <w:uiPriority w:val="99"/>
    <w:semiHidden/>
    <w:locked/>
    <w:rsid w:val="00C8364A"/>
    <w:rPr>
      <w:rFonts w:ascii="Verdana" w:hAnsi="Verdana" w:cs="Times New Roman"/>
      <w:sz w:val="18"/>
      <w:szCs w:val="18"/>
    </w:rPr>
  </w:style>
  <w:style w:type="paragraph" w:styleId="Plattetekstinspringen2">
    <w:name w:val="Body Text Indent 2"/>
    <w:basedOn w:val="Standaard"/>
    <w:link w:val="Plattetekstinspringen2Char"/>
    <w:uiPriority w:val="99"/>
    <w:semiHidden/>
    <w:rsid w:val="00C8364A"/>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locked/>
    <w:rsid w:val="00C8364A"/>
    <w:rPr>
      <w:rFonts w:ascii="Verdana" w:hAnsi="Verdana" w:cs="Times New Roman"/>
      <w:sz w:val="18"/>
      <w:szCs w:val="18"/>
    </w:rPr>
  </w:style>
  <w:style w:type="paragraph" w:styleId="Plattetekstinspringen3">
    <w:name w:val="Body Text Indent 3"/>
    <w:basedOn w:val="Standaard"/>
    <w:link w:val="Plattetekstinspringen3Char"/>
    <w:uiPriority w:val="99"/>
    <w:semiHidden/>
    <w:rsid w:val="00C8364A"/>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locked/>
    <w:rsid w:val="00C8364A"/>
    <w:rPr>
      <w:rFonts w:ascii="Verdana" w:hAnsi="Verdana" w:cs="Times New Roman"/>
      <w:sz w:val="16"/>
      <w:szCs w:val="16"/>
    </w:rPr>
  </w:style>
  <w:style w:type="table" w:styleId="Professioneletabel">
    <w:name w:val="Table Professional"/>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monospaced for SAP"/>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C8364A"/>
    <w:rPr>
      <w:rFonts w:cs="Times New Roman"/>
    </w:rPr>
  </w:style>
  <w:style w:type="paragraph" w:styleId="Standaardinspringing">
    <w:name w:val="Normal Indent"/>
    <w:basedOn w:val="Standaard"/>
    <w:uiPriority w:val="99"/>
    <w:semiHidden/>
    <w:rsid w:val="00C8364A"/>
    <w:pPr>
      <w:ind w:left="708"/>
    </w:pPr>
  </w:style>
  <w:style w:type="table" w:styleId="Tabelkolommen1">
    <w:name w:val="Table Columns 1"/>
    <w:basedOn w:val="Standaardtabel"/>
    <w:uiPriority w:val="99"/>
    <w:semiHidden/>
    <w:rsid w:val="00C8364A"/>
    <w:pPr>
      <w:widowControl w:val="0"/>
      <w:suppressAutoHyphens/>
      <w:autoSpaceDN w:val="0"/>
      <w:spacing w:line="240" w:lineRule="exact"/>
      <w:textAlignment w:val="baseline"/>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monospaced for SAP"/>
      </w:rPr>
      <w:tblPr/>
      <w:tcPr>
        <w:tcBorders>
          <w:bottom w:val="double" w:sz="6" w:space="0" w:color="000000"/>
          <w:tl2br w:val="none" w:sz="0" w:space="0" w:color="auto"/>
          <w:tr2bl w:val="none" w:sz="0" w:space="0" w:color="auto"/>
        </w:tcBorders>
      </w:tcPr>
    </w:tblStylePr>
    <w:tblStylePr w:type="lastRow">
      <w:rPr>
        <w:rFonts w:cs="Arial monospaced for SAP"/>
      </w:rPr>
      <w:tblPr/>
      <w:tcPr>
        <w:tcBorders>
          <w:tl2br w:val="none" w:sz="0" w:space="0" w:color="auto"/>
          <w:tr2bl w:val="none" w:sz="0" w:space="0" w:color="auto"/>
        </w:tcBorders>
      </w:tcPr>
    </w:tblStylePr>
    <w:tblStylePr w:type="firstCol">
      <w:rPr>
        <w:rFonts w:cs="Arial monospaced for SAP"/>
      </w:rPr>
      <w:tblPr/>
      <w:tcPr>
        <w:tcBorders>
          <w:tl2br w:val="none" w:sz="0" w:space="0" w:color="auto"/>
          <w:tr2bl w:val="none" w:sz="0" w:space="0" w:color="auto"/>
        </w:tcBorders>
      </w:tcPr>
    </w:tblStylePr>
    <w:tblStylePr w:type="lastCol">
      <w:rPr>
        <w:rFonts w:cs="Arial monospaced for SAP"/>
      </w:rPr>
      <w:tblPr/>
      <w:tcPr>
        <w:tcBorders>
          <w:tl2br w:val="none" w:sz="0" w:space="0" w:color="auto"/>
          <w:tr2bl w:val="none" w:sz="0" w:space="0" w:color="auto"/>
        </w:tcBorders>
      </w:tcPr>
    </w:tblStylePr>
    <w:tblStylePr w:type="band1Vert">
      <w:rPr>
        <w:rFonts w:cs="Arial monospaced for SAP"/>
      </w:rPr>
      <w:tblPr/>
      <w:tcPr>
        <w:shd w:val="pct25" w:color="000000" w:fill="FFFFFF"/>
      </w:tcPr>
    </w:tblStylePr>
    <w:tblStylePr w:type="band2Vert">
      <w:rPr>
        <w:rFonts w:cs="Arial monospaced for SAP"/>
      </w:rPr>
      <w:tblPr/>
      <w:tcPr>
        <w:shd w:val="pct25" w:color="FFFF00" w:fill="FFFFFF"/>
      </w:tcPr>
    </w:tblStylePr>
    <w:tblStylePr w:type="neCell">
      <w:rPr>
        <w:rFonts w:cs="Arial monospaced for SAP"/>
      </w:rPr>
      <w:tblPr/>
      <w:tcPr>
        <w:tcBorders>
          <w:tl2br w:val="none" w:sz="0" w:space="0" w:color="auto"/>
          <w:tr2bl w:val="none" w:sz="0" w:space="0" w:color="auto"/>
        </w:tcBorders>
      </w:tcPr>
    </w:tblStylePr>
    <w:tblStylePr w:type="swCell">
      <w:rPr>
        <w:rFonts w:cs="Arial monospaced for SAP"/>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C8364A"/>
    <w:pPr>
      <w:widowControl w:val="0"/>
      <w:suppressAutoHyphens/>
      <w:autoSpaceDN w:val="0"/>
      <w:spacing w:line="240" w:lineRule="exact"/>
      <w:textAlignment w:val="baseline"/>
    </w:pPr>
    <w:rPr>
      <w:rFonts w:eastAsia="Times New Roman"/>
      <w:b/>
      <w:bCs/>
      <w:sz w:val="20"/>
      <w:szCs w:val="20"/>
    </w:rPr>
    <w:tblPr>
      <w:tblStyleColBandSize w:val="1"/>
    </w:tblPr>
    <w:tblStylePr w:type="firstRow">
      <w:rPr>
        <w:rFonts w:cs="Arial monospaced for SAP"/>
      </w:rPr>
      <w:tblPr/>
      <w:tcPr>
        <w:tcBorders>
          <w:tl2br w:val="none" w:sz="0" w:space="0" w:color="auto"/>
          <w:tr2bl w:val="none" w:sz="0" w:space="0" w:color="auto"/>
        </w:tcBorders>
        <w:shd w:val="solid" w:color="000080" w:fill="FFFFFF"/>
      </w:tcPr>
    </w:tblStylePr>
    <w:tblStylePr w:type="lastRow">
      <w:rPr>
        <w:rFonts w:cs="Arial monospaced for SAP"/>
      </w:rPr>
      <w:tblPr/>
      <w:tcPr>
        <w:tcBorders>
          <w:tl2br w:val="none" w:sz="0" w:space="0" w:color="auto"/>
          <w:tr2bl w:val="none" w:sz="0" w:space="0" w:color="auto"/>
        </w:tcBorders>
      </w:tcPr>
    </w:tblStylePr>
    <w:tblStylePr w:type="firstCol">
      <w:rPr>
        <w:rFonts w:cs="Arial monospaced for SAP"/>
      </w:rPr>
      <w:tblPr/>
      <w:tcPr>
        <w:tcBorders>
          <w:tl2br w:val="none" w:sz="0" w:space="0" w:color="auto"/>
          <w:tr2bl w:val="none" w:sz="0" w:space="0" w:color="auto"/>
        </w:tcBorders>
      </w:tcPr>
    </w:tblStylePr>
    <w:tblStylePr w:type="lastCol">
      <w:rPr>
        <w:rFonts w:cs="Arial monospaced for SAP"/>
      </w:rPr>
      <w:tblPr/>
      <w:tcPr>
        <w:tcBorders>
          <w:tl2br w:val="none" w:sz="0" w:space="0" w:color="auto"/>
          <w:tr2bl w:val="none" w:sz="0" w:space="0" w:color="auto"/>
        </w:tcBorders>
      </w:tcPr>
    </w:tblStylePr>
    <w:tblStylePr w:type="band1Vert">
      <w:rPr>
        <w:rFonts w:cs="Arial monospaced for SAP"/>
      </w:rPr>
      <w:tblPr/>
      <w:tcPr>
        <w:shd w:val="pct30" w:color="000000" w:fill="FFFFFF"/>
      </w:tcPr>
    </w:tblStylePr>
    <w:tblStylePr w:type="band2Vert">
      <w:rPr>
        <w:rFonts w:cs="Arial monospaced for SAP"/>
      </w:rPr>
      <w:tblPr/>
      <w:tcPr>
        <w:shd w:val="pct25" w:color="00FF00" w:fill="FFFFFF"/>
      </w:tcPr>
    </w:tblStylePr>
    <w:tblStylePr w:type="neCell">
      <w:rPr>
        <w:rFonts w:cs="Arial monospaced for SAP"/>
      </w:rPr>
      <w:tblPr/>
      <w:tcPr>
        <w:tcBorders>
          <w:tl2br w:val="none" w:sz="0" w:space="0" w:color="auto"/>
          <w:tr2bl w:val="none" w:sz="0" w:space="0" w:color="auto"/>
        </w:tcBorders>
      </w:tcPr>
    </w:tblStylePr>
    <w:tblStylePr w:type="swCell">
      <w:rPr>
        <w:rFonts w:cs="Arial monospaced for SAP"/>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C8364A"/>
    <w:pPr>
      <w:widowControl w:val="0"/>
      <w:suppressAutoHyphens/>
      <w:autoSpaceDN w:val="0"/>
      <w:spacing w:line="240" w:lineRule="exact"/>
      <w:textAlignment w:val="baseline"/>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monospaced for SAP"/>
      </w:rPr>
      <w:tblPr/>
      <w:tcPr>
        <w:tcBorders>
          <w:tl2br w:val="none" w:sz="0" w:space="0" w:color="auto"/>
          <w:tr2bl w:val="none" w:sz="0" w:space="0" w:color="auto"/>
        </w:tcBorders>
        <w:shd w:val="solid" w:color="000080" w:fill="FFFFFF"/>
      </w:tcPr>
    </w:tblStylePr>
    <w:tblStylePr w:type="lastRow">
      <w:rPr>
        <w:rFonts w:cs="Arial monospaced for SAP"/>
      </w:rPr>
      <w:tblPr/>
      <w:tcPr>
        <w:tcBorders>
          <w:top w:val="single" w:sz="6" w:space="0" w:color="000080"/>
          <w:tl2br w:val="none" w:sz="0" w:space="0" w:color="auto"/>
          <w:tr2bl w:val="none" w:sz="0" w:space="0" w:color="auto"/>
        </w:tcBorders>
      </w:tcPr>
    </w:tblStylePr>
    <w:tblStylePr w:type="firstCol">
      <w:rPr>
        <w:rFonts w:cs="Arial monospaced for SAP"/>
      </w:rPr>
      <w:tblPr/>
      <w:tcPr>
        <w:tcBorders>
          <w:tl2br w:val="none" w:sz="0" w:space="0" w:color="auto"/>
          <w:tr2bl w:val="none" w:sz="0" w:space="0" w:color="auto"/>
        </w:tcBorders>
      </w:tcPr>
    </w:tblStylePr>
    <w:tblStylePr w:type="lastCol">
      <w:rPr>
        <w:rFonts w:cs="Arial monospaced for SAP"/>
      </w:rPr>
      <w:tblPr/>
      <w:tcPr>
        <w:tcBorders>
          <w:tl2br w:val="none" w:sz="0" w:space="0" w:color="auto"/>
          <w:tr2bl w:val="none" w:sz="0" w:space="0" w:color="auto"/>
        </w:tcBorders>
      </w:tcPr>
    </w:tblStylePr>
    <w:tblStylePr w:type="band1Vert">
      <w:rPr>
        <w:rFonts w:cs="Arial monospaced for SAP"/>
      </w:rPr>
      <w:tblPr/>
      <w:tcPr>
        <w:shd w:val="solid" w:color="C0C0C0" w:fill="FFFFFF"/>
      </w:tcPr>
    </w:tblStylePr>
    <w:tblStylePr w:type="band2Vert">
      <w:rPr>
        <w:rFonts w:cs="Arial monospaced for SAP"/>
      </w:rPr>
      <w:tblPr/>
      <w:tcPr>
        <w:shd w:val="pct10" w:color="000000" w:fill="FFFFFF"/>
      </w:tcPr>
    </w:tblStylePr>
    <w:tblStylePr w:type="neCell">
      <w:rPr>
        <w:rFonts w:cs="Arial monospaced for SAP"/>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StyleColBandSize w:val="1"/>
    </w:tblPr>
    <w:tblStylePr w:type="firstRow">
      <w:rPr>
        <w:rFonts w:cs="Arial monospaced for SAP"/>
      </w:rPr>
      <w:tblPr/>
      <w:tcPr>
        <w:tcBorders>
          <w:tl2br w:val="none" w:sz="0" w:space="0" w:color="auto"/>
          <w:tr2bl w:val="none" w:sz="0" w:space="0" w:color="auto"/>
        </w:tcBorders>
        <w:shd w:val="solid" w:color="000000" w:fill="FFFFFF"/>
      </w:tcPr>
    </w:tblStylePr>
    <w:tblStylePr w:type="lastRow">
      <w:rPr>
        <w:rFonts w:cs="Arial monospaced for SAP"/>
      </w:rPr>
      <w:tblPr/>
      <w:tcPr>
        <w:tcBorders>
          <w:tl2br w:val="none" w:sz="0" w:space="0" w:color="auto"/>
          <w:tr2bl w:val="none" w:sz="0" w:space="0" w:color="auto"/>
        </w:tcBorders>
      </w:tcPr>
    </w:tblStylePr>
    <w:tblStylePr w:type="lastCol">
      <w:rPr>
        <w:rFonts w:cs="Arial monospaced for SAP"/>
      </w:rPr>
      <w:tblPr/>
      <w:tcPr>
        <w:tcBorders>
          <w:tl2br w:val="none" w:sz="0" w:space="0" w:color="auto"/>
          <w:tr2bl w:val="none" w:sz="0" w:space="0" w:color="auto"/>
        </w:tcBorders>
      </w:tcPr>
    </w:tblStylePr>
    <w:tblStylePr w:type="band1Vert">
      <w:rPr>
        <w:rFonts w:cs="Arial monospaced for SAP"/>
      </w:rPr>
      <w:tblPr/>
      <w:tcPr>
        <w:shd w:val="pct50" w:color="008080" w:fill="FFFFFF"/>
      </w:tcPr>
    </w:tblStylePr>
    <w:tblStylePr w:type="band2Vert">
      <w:rPr>
        <w:rFonts w:cs="Arial monospaced for SAP"/>
      </w:rPr>
      <w:tblPr/>
      <w:tcPr>
        <w:shd w:val="pct10" w:color="000000" w:fill="FFFFFF"/>
      </w:tcPr>
    </w:tblStylePr>
  </w:style>
  <w:style w:type="table" w:styleId="Tabelkolommen5">
    <w:name w:val="Table Columns 5"/>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monospaced for SAP"/>
      </w:rPr>
      <w:tblPr/>
      <w:tcPr>
        <w:tcBorders>
          <w:bottom w:val="single" w:sz="6" w:space="0" w:color="808080"/>
          <w:tl2br w:val="none" w:sz="0" w:space="0" w:color="auto"/>
          <w:tr2bl w:val="none" w:sz="0" w:space="0" w:color="auto"/>
        </w:tcBorders>
      </w:tcPr>
    </w:tblStylePr>
    <w:tblStylePr w:type="lastRow">
      <w:rPr>
        <w:rFonts w:cs="Arial monospaced for SAP"/>
      </w:rPr>
      <w:tblPr/>
      <w:tcPr>
        <w:tcBorders>
          <w:top w:val="single" w:sz="6" w:space="0" w:color="808080"/>
          <w:tl2br w:val="none" w:sz="0" w:space="0" w:color="auto"/>
          <w:tr2bl w:val="none" w:sz="0" w:space="0" w:color="auto"/>
        </w:tcBorders>
      </w:tcPr>
    </w:tblStylePr>
    <w:tblStylePr w:type="firstCol">
      <w:rPr>
        <w:rFonts w:cs="Arial monospaced for SAP"/>
      </w:rPr>
      <w:tblPr/>
      <w:tcPr>
        <w:tcBorders>
          <w:tl2br w:val="none" w:sz="0" w:space="0" w:color="auto"/>
          <w:tr2bl w:val="none" w:sz="0" w:space="0" w:color="auto"/>
        </w:tcBorders>
      </w:tcPr>
    </w:tblStylePr>
    <w:tblStylePr w:type="lastCol">
      <w:rPr>
        <w:rFonts w:cs="Arial monospaced for SAP"/>
      </w:rPr>
      <w:tblPr/>
      <w:tcPr>
        <w:tcBorders>
          <w:tl2br w:val="none" w:sz="0" w:space="0" w:color="auto"/>
          <w:tr2bl w:val="none" w:sz="0" w:space="0" w:color="auto"/>
        </w:tcBorders>
      </w:tcPr>
    </w:tblStylePr>
    <w:tblStylePr w:type="band1Vert">
      <w:rPr>
        <w:rFonts w:cs="Arial monospaced for SAP"/>
      </w:rPr>
      <w:tblPr/>
      <w:tcPr>
        <w:shd w:val="solid" w:color="C0C0C0" w:fill="FFFFFF"/>
      </w:tcPr>
    </w:tblStylePr>
  </w:style>
  <w:style w:type="table" w:styleId="Tabellijst1">
    <w:name w:val="Table List 1"/>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monospaced for SAP"/>
      </w:rPr>
      <w:tblPr/>
      <w:tcPr>
        <w:tcBorders>
          <w:bottom w:val="single" w:sz="6" w:space="0" w:color="000000"/>
          <w:tl2br w:val="none" w:sz="0" w:space="0" w:color="auto"/>
          <w:tr2bl w:val="none" w:sz="0" w:space="0" w:color="auto"/>
        </w:tcBorders>
        <w:shd w:val="solid" w:color="C0C0C0" w:fill="FFFFFF"/>
      </w:tcPr>
    </w:tblStylePr>
    <w:tblStylePr w:type="lastRow">
      <w:rPr>
        <w:rFonts w:cs="Arial monospaced for SAP"/>
      </w:rPr>
      <w:tblPr/>
      <w:tcPr>
        <w:tcBorders>
          <w:top w:val="single" w:sz="6" w:space="0" w:color="000000"/>
          <w:tl2br w:val="none" w:sz="0" w:space="0" w:color="auto"/>
          <w:tr2bl w:val="none" w:sz="0" w:space="0" w:color="auto"/>
        </w:tcBorders>
      </w:tcPr>
    </w:tblStylePr>
    <w:tblStylePr w:type="band1Horz">
      <w:rPr>
        <w:rFonts w:cs="Arial monospaced for SAP"/>
      </w:rPr>
      <w:tblPr/>
      <w:tcPr>
        <w:tcBorders>
          <w:tl2br w:val="none" w:sz="0" w:space="0" w:color="auto"/>
          <w:tr2bl w:val="none" w:sz="0" w:space="0" w:color="auto"/>
        </w:tcBorders>
        <w:shd w:val="solid" w:color="C0C0C0" w:fill="FFFFFF"/>
      </w:tcPr>
    </w:tblStylePr>
    <w:tblStylePr w:type="band2Horz">
      <w:rPr>
        <w:rFonts w:cs="Arial monospaced for SAP"/>
      </w:rPr>
      <w:tblPr/>
      <w:tcPr>
        <w:tcBorders>
          <w:tl2br w:val="none" w:sz="0" w:space="0" w:color="auto"/>
          <w:tr2bl w:val="none" w:sz="0" w:space="0" w:color="auto"/>
        </w:tcBorders>
      </w:tcPr>
    </w:tblStylePr>
    <w:tblStylePr w:type="swCell">
      <w:rPr>
        <w:rFonts w:cs="Arial monospaced for SAP"/>
      </w:rPr>
      <w:tblPr/>
      <w:tcPr>
        <w:tcBorders>
          <w:tl2br w:val="none" w:sz="0" w:space="0" w:color="auto"/>
          <w:tr2bl w:val="none" w:sz="0" w:space="0" w:color="auto"/>
        </w:tcBorders>
      </w:tcPr>
    </w:tblStylePr>
  </w:style>
  <w:style w:type="table" w:styleId="Tabellijst2">
    <w:name w:val="Table List 2"/>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StyleRowBandSize w:val="2"/>
      <w:tblBorders>
        <w:bottom w:val="single" w:sz="12" w:space="0" w:color="808080"/>
      </w:tblBorders>
    </w:tblPr>
    <w:tblStylePr w:type="firstRow">
      <w:rPr>
        <w:rFonts w:cs="Arial monospaced for SAP"/>
      </w:rPr>
      <w:tblPr/>
      <w:tcPr>
        <w:tcBorders>
          <w:bottom w:val="single" w:sz="6" w:space="0" w:color="000000"/>
          <w:tl2br w:val="none" w:sz="0" w:space="0" w:color="auto"/>
          <w:tr2bl w:val="none" w:sz="0" w:space="0" w:color="auto"/>
        </w:tcBorders>
        <w:shd w:val="pct75" w:color="008080" w:fill="008000"/>
      </w:tcPr>
    </w:tblStylePr>
    <w:tblStylePr w:type="lastRow">
      <w:rPr>
        <w:rFonts w:cs="Arial monospaced for SAP"/>
      </w:rPr>
      <w:tblPr/>
      <w:tcPr>
        <w:tcBorders>
          <w:top w:val="single" w:sz="6" w:space="0" w:color="000000"/>
          <w:tl2br w:val="none" w:sz="0" w:space="0" w:color="auto"/>
          <w:tr2bl w:val="none" w:sz="0" w:space="0" w:color="auto"/>
        </w:tcBorders>
      </w:tcPr>
    </w:tblStylePr>
    <w:tblStylePr w:type="band1Horz">
      <w:rPr>
        <w:rFonts w:cs="Arial monospaced for SAP"/>
      </w:rPr>
      <w:tblPr/>
      <w:tcPr>
        <w:tcBorders>
          <w:tl2br w:val="none" w:sz="0" w:space="0" w:color="auto"/>
          <w:tr2bl w:val="none" w:sz="0" w:space="0" w:color="auto"/>
        </w:tcBorders>
        <w:shd w:val="pct20" w:color="00FF00" w:fill="FFFFFF"/>
      </w:tcPr>
    </w:tblStylePr>
    <w:tblStylePr w:type="band2Horz">
      <w:rPr>
        <w:rFonts w:cs="Arial monospaced for SAP"/>
      </w:rPr>
      <w:tblPr/>
      <w:tcPr>
        <w:tcBorders>
          <w:tl2br w:val="none" w:sz="0" w:space="0" w:color="auto"/>
          <w:tr2bl w:val="none" w:sz="0" w:space="0" w:color="auto"/>
        </w:tcBorders>
      </w:tcPr>
    </w:tblStylePr>
    <w:tblStylePr w:type="swCell">
      <w:rPr>
        <w:rFonts w:cs="Arial monospaced for SAP"/>
      </w:rPr>
      <w:tblPr/>
      <w:tcPr>
        <w:tcBorders>
          <w:tl2br w:val="none" w:sz="0" w:space="0" w:color="auto"/>
          <w:tr2bl w:val="none" w:sz="0" w:space="0" w:color="auto"/>
        </w:tcBorders>
      </w:tcPr>
    </w:tblStylePr>
  </w:style>
  <w:style w:type="table" w:styleId="Tabellijst3">
    <w:name w:val="Table List 3"/>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Arial monospaced for SAP"/>
      </w:rPr>
      <w:tblPr/>
      <w:tcPr>
        <w:tcBorders>
          <w:bottom w:val="single" w:sz="12" w:space="0" w:color="000000"/>
          <w:tl2br w:val="none" w:sz="0" w:space="0" w:color="auto"/>
          <w:tr2bl w:val="none" w:sz="0" w:space="0" w:color="auto"/>
        </w:tcBorders>
      </w:tcPr>
    </w:tblStylePr>
    <w:tblStylePr w:type="lastRow">
      <w:rPr>
        <w:rFonts w:cs="Arial monospaced for SAP"/>
      </w:rPr>
      <w:tblPr/>
      <w:tcPr>
        <w:tcBorders>
          <w:top w:val="single" w:sz="12" w:space="0" w:color="000000"/>
          <w:tl2br w:val="none" w:sz="0" w:space="0" w:color="auto"/>
          <w:tr2bl w:val="none" w:sz="0" w:space="0" w:color="auto"/>
        </w:tcBorders>
      </w:tcPr>
    </w:tblStylePr>
    <w:tblStylePr w:type="swCell">
      <w:rPr>
        <w:rFonts w:cs="Arial monospaced for SAP"/>
      </w:rPr>
      <w:tblPr/>
      <w:tcPr>
        <w:tcBorders>
          <w:tl2br w:val="none" w:sz="0" w:space="0" w:color="auto"/>
          <w:tr2bl w:val="none" w:sz="0" w:space="0" w:color="auto"/>
        </w:tcBorders>
      </w:tcPr>
    </w:tblStylePr>
  </w:style>
  <w:style w:type="table" w:styleId="Tabellijst4">
    <w:name w:val="Table List 4"/>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monospaced for SAP"/>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monospaced for SAP"/>
      </w:rPr>
      <w:tblPr/>
      <w:tcPr>
        <w:tcBorders>
          <w:bottom w:val="single" w:sz="12" w:space="0" w:color="000000"/>
          <w:tl2br w:val="none" w:sz="0" w:space="0" w:color="auto"/>
          <w:tr2bl w:val="none" w:sz="0" w:space="0" w:color="auto"/>
        </w:tcBorders>
      </w:tcPr>
    </w:tblStylePr>
    <w:tblStylePr w:type="firstCol">
      <w:rPr>
        <w:rFonts w:cs="Arial monospaced for SAP"/>
      </w:rPr>
      <w:tblPr/>
      <w:tcPr>
        <w:tcBorders>
          <w:tl2br w:val="none" w:sz="0" w:space="0" w:color="auto"/>
          <w:tr2bl w:val="none" w:sz="0" w:space="0" w:color="auto"/>
        </w:tcBorders>
      </w:tcPr>
    </w:tblStylePr>
  </w:style>
  <w:style w:type="table" w:styleId="Tabellijst6">
    <w:name w:val="Table List 6"/>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monospaced for SAP"/>
      </w:rPr>
      <w:tblPr/>
      <w:tcPr>
        <w:tcBorders>
          <w:bottom w:val="single" w:sz="12" w:space="0" w:color="000000"/>
          <w:tl2br w:val="none" w:sz="0" w:space="0" w:color="auto"/>
          <w:tr2bl w:val="none" w:sz="0" w:space="0" w:color="auto"/>
        </w:tcBorders>
      </w:tcPr>
    </w:tblStylePr>
    <w:tblStylePr w:type="firstCol">
      <w:rPr>
        <w:rFonts w:cs="Arial monospaced for SAP"/>
      </w:rPr>
      <w:tblPr/>
      <w:tcPr>
        <w:tcBorders>
          <w:right w:val="single" w:sz="12" w:space="0" w:color="000000"/>
          <w:tl2br w:val="none" w:sz="0" w:space="0" w:color="auto"/>
          <w:tr2bl w:val="none" w:sz="0" w:space="0" w:color="auto"/>
        </w:tcBorders>
      </w:tcPr>
    </w:tblStylePr>
    <w:tblStylePr w:type="band1Horz">
      <w:rPr>
        <w:rFonts w:cs="Arial monospaced for SAP"/>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monospaced for SAP"/>
      </w:rPr>
      <w:tblPr/>
      <w:tcPr>
        <w:tcBorders>
          <w:bottom w:val="single" w:sz="12" w:space="0" w:color="008000"/>
          <w:tl2br w:val="none" w:sz="0" w:space="0" w:color="auto"/>
          <w:tr2bl w:val="none" w:sz="0" w:space="0" w:color="auto"/>
        </w:tcBorders>
        <w:shd w:val="solid" w:color="C0C0C0" w:fill="FFFFFF"/>
      </w:tcPr>
    </w:tblStylePr>
    <w:tblStylePr w:type="lastRow">
      <w:rPr>
        <w:rFonts w:cs="Arial monospaced for SAP"/>
      </w:rPr>
      <w:tblPr/>
      <w:tcPr>
        <w:tcBorders>
          <w:top w:val="single" w:sz="12" w:space="0" w:color="008000"/>
          <w:tl2br w:val="none" w:sz="0" w:space="0" w:color="auto"/>
          <w:tr2bl w:val="none" w:sz="0" w:space="0" w:color="auto"/>
        </w:tcBorders>
      </w:tcPr>
    </w:tblStylePr>
    <w:tblStylePr w:type="firstCol">
      <w:rPr>
        <w:rFonts w:cs="Arial monospaced for SAP"/>
      </w:rPr>
      <w:tblPr/>
      <w:tcPr>
        <w:tcBorders>
          <w:tl2br w:val="none" w:sz="0" w:space="0" w:color="auto"/>
          <w:tr2bl w:val="none" w:sz="0" w:space="0" w:color="auto"/>
        </w:tcBorders>
      </w:tcPr>
    </w:tblStylePr>
    <w:tblStylePr w:type="lastCol">
      <w:rPr>
        <w:rFonts w:cs="Arial monospaced for SAP"/>
      </w:rPr>
      <w:tblPr/>
      <w:tcPr>
        <w:tcBorders>
          <w:tl2br w:val="none" w:sz="0" w:space="0" w:color="auto"/>
          <w:tr2bl w:val="none" w:sz="0" w:space="0" w:color="auto"/>
        </w:tcBorders>
      </w:tcPr>
    </w:tblStylePr>
    <w:tblStylePr w:type="band1Horz">
      <w:rPr>
        <w:rFonts w:cs="Arial monospaced for SAP"/>
      </w:rPr>
      <w:tblPr/>
      <w:tcPr>
        <w:tcBorders>
          <w:tl2br w:val="none" w:sz="0" w:space="0" w:color="auto"/>
          <w:tr2bl w:val="none" w:sz="0" w:space="0" w:color="auto"/>
        </w:tcBorders>
        <w:shd w:val="pct20" w:color="000000" w:fill="FFFFFF"/>
      </w:tcPr>
    </w:tblStylePr>
    <w:tblStylePr w:type="band2Horz">
      <w:rPr>
        <w:rFonts w:cs="Arial monospaced for SAP"/>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monospaced for SAP"/>
      </w:rPr>
      <w:tblPr/>
      <w:tcPr>
        <w:tcBorders>
          <w:bottom w:val="single" w:sz="6" w:space="0" w:color="000000"/>
          <w:tl2br w:val="none" w:sz="0" w:space="0" w:color="auto"/>
          <w:tr2bl w:val="none" w:sz="0" w:space="0" w:color="auto"/>
        </w:tcBorders>
        <w:shd w:val="solid" w:color="FFFF00" w:fill="FFFFFF"/>
      </w:tcPr>
    </w:tblStylePr>
    <w:tblStylePr w:type="lastRow">
      <w:rPr>
        <w:rFonts w:cs="Arial monospaced for SAP"/>
      </w:rPr>
      <w:tblPr/>
      <w:tcPr>
        <w:tcBorders>
          <w:top w:val="single" w:sz="6" w:space="0" w:color="000000"/>
          <w:tl2br w:val="none" w:sz="0" w:space="0" w:color="auto"/>
          <w:tr2bl w:val="none" w:sz="0" w:space="0" w:color="auto"/>
        </w:tcBorders>
      </w:tcPr>
    </w:tblStylePr>
    <w:tblStylePr w:type="firstCol">
      <w:rPr>
        <w:rFonts w:cs="Arial monospaced for SAP"/>
      </w:rPr>
      <w:tblPr/>
      <w:tcPr>
        <w:tcBorders>
          <w:tl2br w:val="none" w:sz="0" w:space="0" w:color="auto"/>
          <w:tr2bl w:val="none" w:sz="0" w:space="0" w:color="auto"/>
        </w:tcBorders>
      </w:tcPr>
    </w:tblStylePr>
    <w:tblStylePr w:type="lastCol">
      <w:rPr>
        <w:rFonts w:cs="Arial monospaced for SAP"/>
      </w:rPr>
      <w:tblPr/>
      <w:tcPr>
        <w:tcBorders>
          <w:tl2br w:val="none" w:sz="0" w:space="0" w:color="auto"/>
          <w:tr2bl w:val="none" w:sz="0" w:space="0" w:color="auto"/>
        </w:tcBorders>
      </w:tcPr>
    </w:tblStylePr>
    <w:tblStylePr w:type="band1Horz">
      <w:rPr>
        <w:rFonts w:cs="Arial monospaced for SAP"/>
      </w:rPr>
      <w:tblPr/>
      <w:tcPr>
        <w:tcBorders>
          <w:tl2br w:val="none" w:sz="0" w:space="0" w:color="auto"/>
          <w:tr2bl w:val="none" w:sz="0" w:space="0" w:color="auto"/>
        </w:tcBorders>
        <w:shd w:val="pct25" w:color="FFFF00" w:fill="FFFFFF"/>
      </w:tcPr>
    </w:tblStylePr>
    <w:tblStylePr w:type="band2Horz">
      <w:rPr>
        <w:rFonts w:cs="Arial monospaced for SAP"/>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monospaced for SAP"/>
      </w:rPr>
      <w:tblPr/>
      <w:tcPr>
        <w:tcBorders>
          <w:tl2br w:val="none" w:sz="0" w:space="0" w:color="auto"/>
          <w:tr2bl w:val="none" w:sz="0" w:space="0" w:color="auto"/>
        </w:tcBorders>
      </w:tcPr>
    </w:tblStylePr>
    <w:tblStylePr w:type="lastCol">
      <w:rPr>
        <w:rFonts w:cs="Arial monospaced for SAP"/>
      </w:rPr>
      <w:tblPr/>
      <w:tcPr>
        <w:tcBorders>
          <w:tl2br w:val="none" w:sz="0" w:space="0" w:color="auto"/>
          <w:tr2bl w:val="none" w:sz="0" w:space="0" w:color="auto"/>
        </w:tcBorders>
      </w:tcPr>
    </w:tblStylePr>
  </w:style>
  <w:style w:type="table" w:styleId="Tabelraster2">
    <w:name w:val="Table Grid 2"/>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insideH w:val="single" w:sz="6" w:space="0" w:color="000000"/>
        <w:insideV w:val="single" w:sz="6" w:space="0" w:color="000000"/>
      </w:tblBorders>
    </w:tblPr>
    <w:tblStylePr w:type="firstRow">
      <w:rPr>
        <w:rFonts w:cs="Arial monospaced for SAP"/>
      </w:rPr>
      <w:tblPr/>
      <w:tcPr>
        <w:tcBorders>
          <w:tl2br w:val="none" w:sz="0" w:space="0" w:color="auto"/>
          <w:tr2bl w:val="none" w:sz="0" w:space="0" w:color="auto"/>
        </w:tcBorders>
      </w:tcPr>
    </w:tblStylePr>
    <w:tblStylePr w:type="lastRow">
      <w:rPr>
        <w:rFonts w:cs="Arial monospaced for SAP"/>
      </w:rPr>
      <w:tblPr/>
      <w:tcPr>
        <w:tcBorders>
          <w:top w:val="single" w:sz="6" w:space="0" w:color="000000"/>
          <w:tl2br w:val="none" w:sz="0" w:space="0" w:color="auto"/>
          <w:tr2bl w:val="none" w:sz="0" w:space="0" w:color="auto"/>
        </w:tcBorders>
      </w:tcPr>
    </w:tblStylePr>
    <w:tblStylePr w:type="firstCol">
      <w:rPr>
        <w:rFonts w:cs="Arial monospaced for SAP"/>
      </w:rPr>
      <w:tblPr/>
      <w:tcPr>
        <w:tcBorders>
          <w:tl2br w:val="none" w:sz="0" w:space="0" w:color="auto"/>
          <w:tr2bl w:val="none" w:sz="0" w:space="0" w:color="auto"/>
        </w:tcBorders>
      </w:tcPr>
    </w:tblStylePr>
    <w:tblStylePr w:type="lastCol">
      <w:rPr>
        <w:rFonts w:cs="Arial monospaced for SAP"/>
      </w:rPr>
      <w:tblPr/>
      <w:tcPr>
        <w:tcBorders>
          <w:tl2br w:val="none" w:sz="0" w:space="0" w:color="auto"/>
          <w:tr2bl w:val="none" w:sz="0" w:space="0" w:color="auto"/>
        </w:tcBorders>
      </w:tcPr>
    </w:tblStylePr>
  </w:style>
  <w:style w:type="table" w:styleId="Tabelraster3">
    <w:name w:val="Table Grid 3"/>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monospaced for SAP"/>
      </w:rPr>
      <w:tblPr/>
      <w:tcPr>
        <w:tcBorders>
          <w:bottom w:val="single" w:sz="6" w:space="0" w:color="000000"/>
          <w:tl2br w:val="none" w:sz="0" w:space="0" w:color="auto"/>
          <w:tr2bl w:val="none" w:sz="0" w:space="0" w:color="auto"/>
        </w:tcBorders>
        <w:shd w:val="pct30" w:color="FFFF00" w:fill="FFFFFF"/>
      </w:tcPr>
    </w:tblStylePr>
    <w:tblStylePr w:type="lastRow">
      <w:rPr>
        <w:rFonts w:cs="Arial monospaced for SAP"/>
      </w:rPr>
      <w:tblPr/>
      <w:tcPr>
        <w:tcBorders>
          <w:tl2br w:val="none" w:sz="0" w:space="0" w:color="auto"/>
          <w:tr2bl w:val="none" w:sz="0" w:space="0" w:color="auto"/>
        </w:tcBorders>
      </w:tcPr>
    </w:tblStylePr>
    <w:tblStylePr w:type="lastCol">
      <w:rPr>
        <w:rFonts w:cs="Arial monospaced for SAP"/>
      </w:rPr>
      <w:tblPr/>
      <w:tcPr>
        <w:tcBorders>
          <w:tl2br w:val="none" w:sz="0" w:space="0" w:color="auto"/>
          <w:tr2bl w:val="none" w:sz="0" w:space="0" w:color="auto"/>
        </w:tcBorders>
      </w:tcPr>
    </w:tblStylePr>
  </w:style>
  <w:style w:type="table" w:styleId="Tabelraster4">
    <w:name w:val="Table Grid 4"/>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monospaced for SAP"/>
      </w:rPr>
      <w:tblPr/>
      <w:tcPr>
        <w:tcBorders>
          <w:bottom w:val="single" w:sz="6" w:space="0" w:color="000000"/>
          <w:tl2br w:val="none" w:sz="0" w:space="0" w:color="auto"/>
          <w:tr2bl w:val="none" w:sz="0" w:space="0" w:color="auto"/>
        </w:tcBorders>
        <w:shd w:val="pct30" w:color="FFFF00" w:fill="FFFFFF"/>
      </w:tcPr>
    </w:tblStylePr>
    <w:tblStylePr w:type="lastRow">
      <w:rPr>
        <w:rFonts w:cs="Arial monospaced for SAP"/>
      </w:rPr>
      <w:tblPr/>
      <w:tcPr>
        <w:tcBorders>
          <w:top w:val="single" w:sz="6" w:space="0" w:color="000000"/>
          <w:tl2br w:val="none" w:sz="0" w:space="0" w:color="auto"/>
          <w:tr2bl w:val="none" w:sz="0" w:space="0" w:color="auto"/>
        </w:tcBorders>
        <w:shd w:val="pct30" w:color="FFFF00" w:fill="FFFFFF"/>
      </w:tcPr>
    </w:tblStylePr>
    <w:tblStylePr w:type="lastCol">
      <w:rPr>
        <w:rFonts w:cs="Arial monospaced for SAP"/>
      </w:rPr>
      <w:tblPr/>
      <w:tcPr>
        <w:tcBorders>
          <w:tl2br w:val="none" w:sz="0" w:space="0" w:color="auto"/>
          <w:tr2bl w:val="none" w:sz="0" w:space="0" w:color="auto"/>
        </w:tcBorders>
      </w:tcPr>
    </w:tblStylePr>
  </w:style>
  <w:style w:type="table" w:styleId="Tabelraster5">
    <w:name w:val="Table Grid 5"/>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monospaced for SAP"/>
      </w:rPr>
      <w:tblPr/>
      <w:tcPr>
        <w:tcBorders>
          <w:bottom w:val="single" w:sz="12" w:space="0" w:color="000000"/>
          <w:tl2br w:val="none" w:sz="0" w:space="0" w:color="auto"/>
          <w:tr2bl w:val="none" w:sz="0" w:space="0" w:color="auto"/>
        </w:tcBorders>
      </w:tcPr>
    </w:tblStylePr>
    <w:tblStylePr w:type="lastRow">
      <w:rPr>
        <w:rFonts w:cs="Arial monospaced for SAP"/>
      </w:rPr>
      <w:tblPr/>
      <w:tcPr>
        <w:tcBorders>
          <w:tl2br w:val="none" w:sz="0" w:space="0" w:color="auto"/>
          <w:tr2bl w:val="none" w:sz="0" w:space="0" w:color="auto"/>
        </w:tcBorders>
      </w:tcPr>
    </w:tblStylePr>
    <w:tblStylePr w:type="lastCol">
      <w:rPr>
        <w:rFonts w:cs="Arial monospaced for SAP"/>
      </w:rPr>
      <w:tblPr/>
      <w:tcPr>
        <w:tcBorders>
          <w:tl2br w:val="none" w:sz="0" w:space="0" w:color="auto"/>
          <w:tr2bl w:val="none" w:sz="0" w:space="0" w:color="auto"/>
        </w:tcBorders>
      </w:tcPr>
    </w:tblStylePr>
    <w:tblStylePr w:type="nwCell">
      <w:rPr>
        <w:rFonts w:cs="Arial monospaced for SAP"/>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monospaced for SAP"/>
      </w:rPr>
      <w:tblPr/>
      <w:tcPr>
        <w:tcBorders>
          <w:bottom w:val="single" w:sz="6" w:space="0" w:color="000000"/>
          <w:tl2br w:val="none" w:sz="0" w:space="0" w:color="auto"/>
          <w:tr2bl w:val="none" w:sz="0" w:space="0" w:color="auto"/>
        </w:tcBorders>
      </w:tcPr>
    </w:tblStylePr>
    <w:tblStylePr w:type="lastRow">
      <w:rPr>
        <w:rFonts w:cs="Arial monospaced for SAP"/>
      </w:rPr>
      <w:tblPr/>
      <w:tcPr>
        <w:tcBorders>
          <w:top w:val="single" w:sz="6" w:space="0" w:color="000000"/>
          <w:tl2br w:val="none" w:sz="0" w:space="0" w:color="auto"/>
          <w:tr2bl w:val="none" w:sz="0" w:space="0" w:color="auto"/>
        </w:tcBorders>
      </w:tcPr>
    </w:tblStylePr>
    <w:tblStylePr w:type="firstCol">
      <w:rPr>
        <w:rFonts w:cs="Arial monospaced for SAP"/>
      </w:rPr>
      <w:tblPr/>
      <w:tcPr>
        <w:tcBorders>
          <w:tl2br w:val="none" w:sz="0" w:space="0" w:color="auto"/>
          <w:tr2bl w:val="none" w:sz="0" w:space="0" w:color="auto"/>
        </w:tcBorders>
      </w:tcPr>
    </w:tblStylePr>
    <w:tblStylePr w:type="nwCell">
      <w:rPr>
        <w:rFonts w:cs="Arial monospaced for SAP"/>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C8364A"/>
    <w:pPr>
      <w:widowControl w:val="0"/>
      <w:suppressAutoHyphens/>
      <w:autoSpaceDN w:val="0"/>
      <w:spacing w:line="240" w:lineRule="exact"/>
      <w:textAlignment w:val="baseline"/>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monospaced for SAP"/>
      </w:rPr>
      <w:tblPr/>
      <w:tcPr>
        <w:tcBorders>
          <w:bottom w:val="single" w:sz="12" w:space="0" w:color="000000"/>
          <w:tl2br w:val="none" w:sz="0" w:space="0" w:color="auto"/>
          <w:tr2bl w:val="none" w:sz="0" w:space="0" w:color="auto"/>
        </w:tcBorders>
      </w:tcPr>
    </w:tblStylePr>
    <w:tblStylePr w:type="lastRow">
      <w:rPr>
        <w:rFonts w:cs="Arial monospaced for SAP"/>
      </w:rPr>
      <w:tblPr/>
      <w:tcPr>
        <w:tcBorders>
          <w:top w:val="single" w:sz="6" w:space="0" w:color="000000"/>
          <w:tl2br w:val="none" w:sz="0" w:space="0" w:color="auto"/>
          <w:tr2bl w:val="none" w:sz="0" w:space="0" w:color="auto"/>
        </w:tcBorders>
      </w:tcPr>
    </w:tblStylePr>
    <w:tblStylePr w:type="firstCol">
      <w:rPr>
        <w:rFonts w:cs="Arial monospaced for SAP"/>
      </w:rPr>
      <w:tblPr/>
      <w:tcPr>
        <w:tcBorders>
          <w:tl2br w:val="none" w:sz="0" w:space="0" w:color="auto"/>
          <w:tr2bl w:val="none" w:sz="0" w:space="0" w:color="auto"/>
        </w:tcBorders>
      </w:tcPr>
    </w:tblStylePr>
    <w:tblStylePr w:type="lastCol">
      <w:rPr>
        <w:rFonts w:cs="Arial monospaced for SAP"/>
      </w:rPr>
      <w:tblPr/>
      <w:tcPr>
        <w:tcBorders>
          <w:tl2br w:val="none" w:sz="0" w:space="0" w:color="auto"/>
          <w:tr2bl w:val="none" w:sz="0" w:space="0" w:color="auto"/>
        </w:tcBorders>
      </w:tcPr>
    </w:tblStylePr>
    <w:tblStylePr w:type="nwCell">
      <w:rPr>
        <w:rFonts w:cs="Arial monospaced for SAP"/>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monospaced for SAP"/>
      </w:rPr>
      <w:tblPr/>
      <w:tcPr>
        <w:tcBorders>
          <w:tl2br w:val="none" w:sz="0" w:space="0" w:color="auto"/>
          <w:tr2bl w:val="none" w:sz="0" w:space="0" w:color="auto"/>
        </w:tcBorders>
        <w:shd w:val="solid" w:color="000080" w:fill="FFFFFF"/>
      </w:tcPr>
    </w:tblStylePr>
    <w:tblStylePr w:type="lastRow">
      <w:rPr>
        <w:rFonts w:cs="Arial monospaced for SAP"/>
      </w:rPr>
      <w:tblPr/>
      <w:tcPr>
        <w:tcBorders>
          <w:tl2br w:val="none" w:sz="0" w:space="0" w:color="auto"/>
          <w:tr2bl w:val="none" w:sz="0" w:space="0" w:color="auto"/>
        </w:tcBorders>
      </w:tcPr>
    </w:tblStylePr>
    <w:tblStylePr w:type="lastCol">
      <w:rPr>
        <w:rFonts w:cs="Arial monospaced for SAP"/>
      </w:rPr>
      <w:tblPr/>
      <w:tcPr>
        <w:tcBorders>
          <w:tl2br w:val="none" w:sz="0" w:space="0" w:color="auto"/>
          <w:tr2bl w:val="none" w:sz="0" w:space="0" w:color="auto"/>
        </w:tcBorders>
      </w:tcPr>
    </w:tblStylePr>
  </w:style>
  <w:style w:type="table" w:styleId="Tabelthema">
    <w:name w:val="Table Theme"/>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rsid w:val="00C8364A"/>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semiHidden/>
    <w:locked/>
    <w:rsid w:val="00C8364A"/>
    <w:rPr>
      <w:rFonts w:ascii="Courier New" w:hAnsi="Courier New" w:cs="Courier New"/>
      <w:sz w:val="20"/>
      <w:szCs w:val="20"/>
    </w:rPr>
  </w:style>
  <w:style w:type="table" w:styleId="Verfijndetabel1">
    <w:name w:val="Table Subtle 1"/>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StyleRowBandSize w:val="1"/>
    </w:tblPr>
    <w:tblStylePr w:type="firstRow">
      <w:rPr>
        <w:rFonts w:cs="Arial monospaced for SAP"/>
      </w:rPr>
      <w:tblPr/>
      <w:tcPr>
        <w:tcBorders>
          <w:top w:val="single" w:sz="6" w:space="0" w:color="000000"/>
          <w:bottom w:val="single" w:sz="12" w:space="0" w:color="000000"/>
          <w:tl2br w:val="none" w:sz="0" w:space="0" w:color="auto"/>
          <w:tr2bl w:val="none" w:sz="0" w:space="0" w:color="auto"/>
        </w:tcBorders>
      </w:tcPr>
    </w:tblStylePr>
    <w:tblStylePr w:type="lastRow">
      <w:rPr>
        <w:rFonts w:cs="Arial monospaced for SAP"/>
      </w:rPr>
      <w:tblPr/>
      <w:tcPr>
        <w:tcBorders>
          <w:top w:val="single" w:sz="12" w:space="0" w:color="000000"/>
          <w:tl2br w:val="none" w:sz="0" w:space="0" w:color="auto"/>
          <w:tr2bl w:val="none" w:sz="0" w:space="0" w:color="auto"/>
        </w:tcBorders>
        <w:shd w:val="pct25" w:color="800080" w:fill="FFFFFF"/>
      </w:tcPr>
    </w:tblStylePr>
    <w:tblStylePr w:type="firstCol">
      <w:rPr>
        <w:rFonts w:cs="Arial monospaced for SAP"/>
      </w:rPr>
      <w:tblPr/>
      <w:tcPr>
        <w:tcBorders>
          <w:right w:val="single" w:sz="12" w:space="0" w:color="000000"/>
          <w:tl2br w:val="none" w:sz="0" w:space="0" w:color="auto"/>
          <w:tr2bl w:val="none" w:sz="0" w:space="0" w:color="auto"/>
        </w:tcBorders>
      </w:tcPr>
    </w:tblStylePr>
    <w:tblStylePr w:type="lastCol">
      <w:rPr>
        <w:rFonts w:cs="Arial monospaced for SAP"/>
      </w:rPr>
      <w:tblPr/>
      <w:tcPr>
        <w:tcBorders>
          <w:left w:val="single" w:sz="12" w:space="0" w:color="000000"/>
          <w:tl2br w:val="none" w:sz="0" w:space="0" w:color="auto"/>
          <w:tr2bl w:val="none" w:sz="0" w:space="0" w:color="auto"/>
        </w:tcBorders>
      </w:tcPr>
    </w:tblStylePr>
    <w:tblStylePr w:type="band1Horz">
      <w:rPr>
        <w:rFonts w:cs="Arial monospaced for SAP"/>
      </w:rPr>
      <w:tblPr/>
      <w:tcPr>
        <w:tcBorders>
          <w:bottom w:val="single" w:sz="6" w:space="0" w:color="000000"/>
          <w:tl2br w:val="none" w:sz="0" w:space="0" w:color="auto"/>
          <w:tr2bl w:val="none" w:sz="0" w:space="0" w:color="auto"/>
        </w:tcBorders>
        <w:shd w:val="pct25" w:color="808000" w:fill="FFFFFF"/>
      </w:tcPr>
    </w:tblStylePr>
    <w:tblStylePr w:type="neCell">
      <w:rPr>
        <w:rFonts w:cs="Arial monospaced for SAP"/>
      </w:rPr>
      <w:tblPr/>
      <w:tcPr>
        <w:tcBorders>
          <w:tl2br w:val="none" w:sz="0" w:space="0" w:color="auto"/>
          <w:tr2bl w:val="none" w:sz="0" w:space="0" w:color="auto"/>
        </w:tcBorders>
      </w:tcPr>
    </w:tblStylePr>
    <w:tblStylePr w:type="swCell">
      <w:rPr>
        <w:rFonts w:cs="Arial monospaced for SAP"/>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Borders>
        <w:left w:val="single" w:sz="6" w:space="0" w:color="000000"/>
        <w:right w:val="single" w:sz="6" w:space="0" w:color="000000"/>
      </w:tblBorders>
    </w:tblPr>
    <w:tblStylePr w:type="firstRow">
      <w:rPr>
        <w:rFonts w:cs="Arial monospaced for SAP"/>
      </w:rPr>
      <w:tblPr/>
      <w:tcPr>
        <w:tcBorders>
          <w:bottom w:val="single" w:sz="12" w:space="0" w:color="000000"/>
          <w:tl2br w:val="none" w:sz="0" w:space="0" w:color="auto"/>
          <w:tr2bl w:val="none" w:sz="0" w:space="0" w:color="auto"/>
        </w:tcBorders>
      </w:tcPr>
    </w:tblStylePr>
    <w:tblStylePr w:type="lastRow">
      <w:rPr>
        <w:rFonts w:cs="Arial monospaced for SAP"/>
      </w:rPr>
      <w:tblPr/>
      <w:tcPr>
        <w:tcBorders>
          <w:top w:val="single" w:sz="12" w:space="0" w:color="000000"/>
          <w:tl2br w:val="none" w:sz="0" w:space="0" w:color="auto"/>
          <w:tr2bl w:val="none" w:sz="0" w:space="0" w:color="auto"/>
        </w:tcBorders>
      </w:tcPr>
    </w:tblStylePr>
    <w:tblStylePr w:type="firstCol">
      <w:rPr>
        <w:rFonts w:cs="Arial monospaced for SAP"/>
      </w:rPr>
      <w:tblPr/>
      <w:tcPr>
        <w:tcBorders>
          <w:right w:val="single" w:sz="12" w:space="0" w:color="000000"/>
          <w:tl2br w:val="none" w:sz="0" w:space="0" w:color="auto"/>
          <w:tr2bl w:val="none" w:sz="0" w:space="0" w:color="auto"/>
        </w:tcBorders>
        <w:shd w:val="pct25" w:color="008000" w:fill="FFFFFF"/>
      </w:tcPr>
    </w:tblStylePr>
    <w:tblStylePr w:type="lastCol">
      <w:rPr>
        <w:rFonts w:cs="Arial monospaced for SAP"/>
      </w:rPr>
      <w:tblPr/>
      <w:tcPr>
        <w:tcBorders>
          <w:left w:val="single" w:sz="12" w:space="0" w:color="000000"/>
          <w:tl2br w:val="none" w:sz="0" w:space="0" w:color="auto"/>
          <w:tr2bl w:val="none" w:sz="0" w:space="0" w:color="auto"/>
        </w:tcBorders>
        <w:shd w:val="pct25" w:color="808000" w:fill="FFFFFF"/>
      </w:tcPr>
    </w:tblStylePr>
    <w:tblStylePr w:type="neCell">
      <w:rPr>
        <w:rFonts w:cs="Arial monospaced for SAP"/>
      </w:rPr>
      <w:tblPr/>
      <w:tcPr>
        <w:tcBorders>
          <w:tl2br w:val="none" w:sz="0" w:space="0" w:color="auto"/>
          <w:tr2bl w:val="none" w:sz="0" w:space="0" w:color="auto"/>
        </w:tcBorders>
      </w:tcPr>
    </w:tblStylePr>
    <w:tblStylePr w:type="swCell">
      <w:rPr>
        <w:rFonts w:cs="Arial monospaced for SAP"/>
      </w:rPr>
      <w:tblPr/>
      <w:tcPr>
        <w:tcBorders>
          <w:tl2br w:val="none" w:sz="0" w:space="0" w:color="auto"/>
          <w:tr2bl w:val="none" w:sz="0" w:space="0" w:color="auto"/>
        </w:tcBorders>
      </w:tcPr>
    </w:tblStylePr>
  </w:style>
  <w:style w:type="table" w:styleId="Webtabel1">
    <w:name w:val="Table Web 1"/>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monospaced for SAP"/>
      </w:rPr>
      <w:tblPr/>
      <w:tcPr>
        <w:tcBorders>
          <w:tl2br w:val="none" w:sz="0" w:space="0" w:color="auto"/>
          <w:tr2bl w:val="none" w:sz="0" w:space="0" w:color="auto"/>
        </w:tcBorders>
      </w:tcPr>
    </w:tblStylePr>
  </w:style>
  <w:style w:type="table" w:styleId="Webtabel2">
    <w:name w:val="Table Web 2"/>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monospaced for SAP"/>
      </w:rPr>
      <w:tblPr/>
      <w:tcPr>
        <w:tcBorders>
          <w:tl2br w:val="none" w:sz="0" w:space="0" w:color="auto"/>
          <w:tr2bl w:val="none" w:sz="0" w:space="0" w:color="auto"/>
        </w:tcBorders>
      </w:tcPr>
    </w:tblStylePr>
  </w:style>
  <w:style w:type="table" w:styleId="Webtabel3">
    <w:name w:val="Table Web 3"/>
    <w:basedOn w:val="Standaardtabel"/>
    <w:uiPriority w:val="99"/>
    <w:semiHidden/>
    <w:rsid w:val="00C8364A"/>
    <w:pPr>
      <w:widowControl w:val="0"/>
      <w:suppressAutoHyphens/>
      <w:autoSpaceDN w:val="0"/>
      <w:spacing w:line="240" w:lineRule="exact"/>
      <w:textAlignment w:val="baseline"/>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monospaced for SAP"/>
      </w:rPr>
      <w:tblPr/>
      <w:tcPr>
        <w:tcBorders>
          <w:tl2br w:val="none" w:sz="0" w:space="0" w:color="auto"/>
          <w:tr2bl w:val="none" w:sz="0" w:space="0" w:color="auto"/>
        </w:tcBorders>
      </w:tcPr>
    </w:tblStylePr>
  </w:style>
  <w:style w:type="paragraph" w:styleId="Inhopg6">
    <w:name w:val="toc 6"/>
    <w:basedOn w:val="Standaard"/>
    <w:next w:val="Standaard"/>
    <w:autoRedefine/>
    <w:uiPriority w:val="39"/>
    <w:locked/>
    <w:rsid w:val="00C8364A"/>
    <w:pPr>
      <w:tabs>
        <w:tab w:val="left" w:pos="1840"/>
        <w:tab w:val="right" w:pos="7699"/>
      </w:tabs>
      <w:ind w:hanging="1134"/>
    </w:pPr>
  </w:style>
  <w:style w:type="paragraph" w:styleId="Inhopg7">
    <w:name w:val="toc 7"/>
    <w:basedOn w:val="Standaard"/>
    <w:next w:val="Standaard"/>
    <w:autoRedefine/>
    <w:uiPriority w:val="99"/>
    <w:semiHidden/>
    <w:locked/>
    <w:rsid w:val="00C8364A"/>
    <w:pPr>
      <w:spacing w:after="100"/>
      <w:ind w:left="1080"/>
    </w:pPr>
  </w:style>
  <w:style w:type="paragraph" w:customStyle="1" w:styleId="BijlageOngenummerdSubparagraaf">
    <w:name w:val="BijlageOngenummerdSubparagraaf"/>
    <w:basedOn w:val="Standaard"/>
    <w:next w:val="Broodtekst"/>
    <w:uiPriority w:val="17"/>
    <w:qFormat/>
    <w:rsid w:val="00C8364A"/>
    <w:pPr>
      <w:numPr>
        <w:ilvl w:val="1"/>
        <w:numId w:val="23"/>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rsid w:val="00C8364A"/>
    <w:pPr>
      <w:numPr>
        <w:numId w:val="23"/>
      </w:numPr>
      <w:spacing w:before="240"/>
      <w:outlineLvl w:val="0"/>
    </w:pPr>
    <w:rPr>
      <w:b/>
    </w:rPr>
  </w:style>
  <w:style w:type="paragraph" w:customStyle="1" w:styleId="TussenkopCursief">
    <w:name w:val="TussenkopCursief"/>
    <w:basedOn w:val="Broodtekst"/>
    <w:next w:val="Broodtekst"/>
    <w:uiPriority w:val="6"/>
    <w:qFormat/>
    <w:rsid w:val="00C8364A"/>
    <w:pPr>
      <w:spacing w:before="240"/>
      <w:ind w:left="454" w:hanging="454"/>
    </w:pPr>
    <w:rPr>
      <w:i/>
    </w:rPr>
  </w:style>
  <w:style w:type="character" w:customStyle="1" w:styleId="afdeling">
    <w:name w:val="afdeling"/>
    <w:basedOn w:val="Standaardalinea-lettertype"/>
    <w:uiPriority w:val="99"/>
    <w:semiHidden/>
    <w:rsid w:val="00C8364A"/>
    <w:rPr>
      <w:rFonts w:cs="Times New Roman"/>
      <w:position w:val="-9"/>
    </w:rPr>
  </w:style>
  <w:style w:type="character" w:customStyle="1" w:styleId="Afzenddata">
    <w:name w:val="Afzenddata"/>
    <w:uiPriority w:val="99"/>
    <w:semiHidden/>
    <w:rsid w:val="00C8364A"/>
    <w:rPr>
      <w:rFonts w:ascii="Verdana" w:hAnsi="Verdana"/>
      <w:sz w:val="13"/>
    </w:rPr>
  </w:style>
  <w:style w:type="paragraph" w:customStyle="1" w:styleId="Afzendgegevens">
    <w:name w:val="Afzendgegevens"/>
    <w:basedOn w:val="Broodtekst"/>
    <w:uiPriority w:val="99"/>
    <w:semiHidden/>
    <w:rsid w:val="00C8364A"/>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C8364A"/>
    <w:rPr>
      <w:rFonts w:ascii="Verdana" w:hAnsi="Verdana"/>
      <w:b/>
      <w:sz w:val="13"/>
    </w:rPr>
  </w:style>
  <w:style w:type="paragraph" w:customStyle="1" w:styleId="bijschrift">
    <w:name w:val="bijschrift"/>
    <w:basedOn w:val="Broodtekst"/>
    <w:uiPriority w:val="15"/>
    <w:semiHidden/>
    <w:rsid w:val="00C8364A"/>
    <w:rPr>
      <w:sz w:val="14"/>
    </w:rPr>
  </w:style>
  <w:style w:type="paragraph" w:customStyle="1" w:styleId="broodtekst-italic">
    <w:name w:val="broodtekst-italic"/>
    <w:basedOn w:val="Broodtekst"/>
    <w:uiPriority w:val="99"/>
    <w:semiHidden/>
    <w:rsid w:val="00C8364A"/>
    <w:rPr>
      <w:i/>
      <w:iCs/>
    </w:rPr>
  </w:style>
  <w:style w:type="character" w:customStyle="1" w:styleId="contactfunctie">
    <w:name w:val="contactfunctie"/>
    <w:basedOn w:val="Standaardalinea-lettertype"/>
    <w:uiPriority w:val="99"/>
    <w:semiHidden/>
    <w:rsid w:val="00C8364A"/>
    <w:rPr>
      <w:rFonts w:ascii="Verdana" w:hAnsi="Verdana" w:cs="Verdana-Italic"/>
      <w:i/>
      <w:iCs/>
      <w:sz w:val="13"/>
    </w:rPr>
  </w:style>
  <w:style w:type="character" w:customStyle="1" w:styleId="contactfunctiemet">
    <w:name w:val="contactfunctiemet"/>
    <w:uiPriority w:val="99"/>
    <w:semiHidden/>
    <w:rsid w:val="00C8364A"/>
    <w:rPr>
      <w:i/>
      <w:position w:val="9"/>
      <w:sz w:val="13"/>
    </w:rPr>
  </w:style>
  <w:style w:type="character" w:customStyle="1" w:styleId="contactpersoon">
    <w:name w:val="contactpersoon"/>
    <w:basedOn w:val="Standaardalinea-lettertype"/>
    <w:uiPriority w:val="99"/>
    <w:semiHidden/>
    <w:rsid w:val="00C8364A"/>
    <w:rPr>
      <w:rFonts w:cs="Times New Roman"/>
      <w:sz w:val="13"/>
    </w:rPr>
  </w:style>
  <w:style w:type="paragraph" w:customStyle="1" w:styleId="datumonderwerp">
    <w:name w:val="datumonderwerp"/>
    <w:basedOn w:val="Broodtekst"/>
    <w:uiPriority w:val="99"/>
    <w:semiHidden/>
    <w:rsid w:val="00C8364A"/>
    <w:pPr>
      <w:tabs>
        <w:tab w:val="clear" w:pos="227"/>
        <w:tab w:val="clear" w:pos="454"/>
        <w:tab w:val="clear" w:pos="680"/>
        <w:tab w:val="left" w:pos="794"/>
      </w:tabs>
    </w:pPr>
  </w:style>
  <w:style w:type="paragraph" w:customStyle="1" w:styleId="Huisstijl-Adres">
    <w:name w:val="Huisstijl-Adres"/>
    <w:basedOn w:val="Broodtekst"/>
    <w:uiPriority w:val="99"/>
    <w:semiHidden/>
    <w:rsid w:val="00C8364A"/>
    <w:pPr>
      <w:tabs>
        <w:tab w:val="left" w:pos="192"/>
      </w:tabs>
      <w:spacing w:after="90" w:line="180" w:lineRule="exact"/>
    </w:pPr>
    <w:rPr>
      <w:noProof/>
      <w:sz w:val="13"/>
      <w:szCs w:val="13"/>
    </w:rPr>
  </w:style>
  <w:style w:type="paragraph" w:customStyle="1" w:styleId="Directoraat">
    <w:name w:val="Directoraat"/>
    <w:uiPriority w:val="99"/>
    <w:semiHidden/>
    <w:rsid w:val="00C8364A"/>
    <w:pPr>
      <w:tabs>
        <w:tab w:val="left" w:pos="192"/>
        <w:tab w:val="left" w:pos="227"/>
        <w:tab w:val="left" w:pos="454"/>
        <w:tab w:val="left" w:pos="680"/>
      </w:tabs>
      <w:autoSpaceDE w:val="0"/>
      <w:autoSpaceDN w:val="0"/>
      <w:adjustRightInd w:val="0"/>
      <w:spacing w:line="180" w:lineRule="atLeast"/>
    </w:pPr>
    <w:rPr>
      <w:rFonts w:ascii="Verdana" w:hAnsi="Verdana" w:cs="Times New Roman"/>
      <w:b/>
      <w:noProof/>
      <w:sz w:val="13"/>
      <w:szCs w:val="13"/>
    </w:rPr>
  </w:style>
  <w:style w:type="paragraph" w:customStyle="1" w:styleId="Directoraatnaam">
    <w:name w:val="Directoraatnaam"/>
    <w:basedOn w:val="Directoraat"/>
    <w:uiPriority w:val="99"/>
    <w:semiHidden/>
    <w:rsid w:val="00C8364A"/>
  </w:style>
  <w:style w:type="paragraph" w:customStyle="1" w:styleId="Directoraatnam">
    <w:name w:val="Directoraatnam"/>
    <w:basedOn w:val="Directoraat"/>
    <w:uiPriority w:val="99"/>
    <w:semiHidden/>
    <w:rsid w:val="00C8364A"/>
  </w:style>
  <w:style w:type="character" w:customStyle="1" w:styleId="emailadres">
    <w:name w:val="emailadres"/>
    <w:basedOn w:val="Standaardalinea-lettertype"/>
    <w:uiPriority w:val="99"/>
    <w:semiHidden/>
    <w:rsid w:val="00C8364A"/>
    <w:rPr>
      <w:rFonts w:cs="Times New Roman"/>
      <w:position w:val="9"/>
      <w:sz w:val="13"/>
    </w:rPr>
  </w:style>
  <w:style w:type="paragraph" w:customStyle="1" w:styleId="Huisstijl-Gegeven">
    <w:name w:val="Huisstijl-Gegeven"/>
    <w:basedOn w:val="Broodtekst"/>
    <w:uiPriority w:val="99"/>
    <w:semiHidden/>
    <w:rsid w:val="00C8364A"/>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C8364A"/>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C8364A"/>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C8364A"/>
    <w:pPr>
      <w:spacing w:line="180" w:lineRule="atLeast"/>
    </w:pPr>
    <w:rPr>
      <w:b/>
      <w:sz w:val="13"/>
    </w:rPr>
  </w:style>
  <w:style w:type="paragraph" w:customStyle="1" w:styleId="Huisstijl-NAW">
    <w:name w:val="Huisstijl-NAW"/>
    <w:basedOn w:val="Broodtekst"/>
    <w:uiPriority w:val="99"/>
    <w:semiHidden/>
    <w:rsid w:val="00C8364A"/>
    <w:rPr>
      <w:noProof/>
    </w:rPr>
  </w:style>
  <w:style w:type="paragraph" w:customStyle="1" w:styleId="Huisstijl-Paginanummering">
    <w:name w:val="Huisstijl-Paginanummering"/>
    <w:basedOn w:val="Broodtekst"/>
    <w:uiPriority w:val="99"/>
    <w:semiHidden/>
    <w:rsid w:val="00C8364A"/>
    <w:pPr>
      <w:spacing w:line="180" w:lineRule="exact"/>
    </w:pPr>
    <w:rPr>
      <w:noProof/>
      <w:sz w:val="13"/>
    </w:rPr>
  </w:style>
  <w:style w:type="paragraph" w:customStyle="1" w:styleId="Huisstijl-Retouradres">
    <w:name w:val="Huisstijl-Retouradres"/>
    <w:basedOn w:val="Broodtekst"/>
    <w:uiPriority w:val="99"/>
    <w:semiHidden/>
    <w:rsid w:val="00C8364A"/>
    <w:pPr>
      <w:spacing w:line="180" w:lineRule="exact"/>
    </w:pPr>
    <w:rPr>
      <w:noProof/>
      <w:sz w:val="13"/>
    </w:rPr>
  </w:style>
  <w:style w:type="paragraph" w:customStyle="1" w:styleId="Huisstijl-Rubricering">
    <w:name w:val="Huisstijl-Rubricering"/>
    <w:basedOn w:val="Broodtekst"/>
    <w:uiPriority w:val="99"/>
    <w:semiHidden/>
    <w:rsid w:val="00C8364A"/>
    <w:pPr>
      <w:spacing w:line="180" w:lineRule="exact"/>
    </w:pPr>
    <w:rPr>
      <w:b/>
      <w:bCs/>
      <w:caps/>
      <w:noProof/>
      <w:sz w:val="13"/>
      <w:szCs w:val="13"/>
    </w:rPr>
  </w:style>
  <w:style w:type="paragraph" w:customStyle="1" w:styleId="Huisstijl-Voorwaarden">
    <w:name w:val="Huisstijl-Voorwaarden"/>
    <w:basedOn w:val="Broodtekst"/>
    <w:uiPriority w:val="99"/>
    <w:semiHidden/>
    <w:rsid w:val="00C8364A"/>
    <w:pPr>
      <w:spacing w:line="180" w:lineRule="exact"/>
    </w:pPr>
    <w:rPr>
      <w:i/>
      <w:noProof/>
      <w:sz w:val="13"/>
    </w:rPr>
  </w:style>
  <w:style w:type="paragraph" w:customStyle="1" w:styleId="koptekst0">
    <w:name w:val="koptekst"/>
    <w:basedOn w:val="Broodtekst"/>
    <w:uiPriority w:val="99"/>
    <w:semiHidden/>
    <w:rsid w:val="00C8364A"/>
    <w:pPr>
      <w:spacing w:line="180" w:lineRule="atLeast"/>
    </w:pPr>
    <w:rPr>
      <w:b/>
      <w:sz w:val="13"/>
    </w:rPr>
  </w:style>
  <w:style w:type="paragraph" w:customStyle="1" w:styleId="minofdir">
    <w:name w:val="minofdir"/>
    <w:basedOn w:val="Standaard"/>
    <w:uiPriority w:val="99"/>
    <w:semiHidden/>
    <w:rsid w:val="00C8364A"/>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8"/>
    <w:qFormat/>
    <w:rsid w:val="00C8364A"/>
    <w:pPr>
      <w:numPr>
        <w:numId w:val="15"/>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C8364A"/>
    <w:pPr>
      <w:numPr>
        <w:numId w:val="16"/>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sid w:val="00C8364A"/>
    <w:rPr>
      <w:rFonts w:ascii="Verdana" w:hAnsi="Verdana" w:cs="Verdana"/>
      <w:position w:val="0"/>
      <w:sz w:val="18"/>
      <w:szCs w:val="18"/>
    </w:rPr>
  </w:style>
  <w:style w:type="character" w:customStyle="1" w:styleId="referentiegegevensitalic">
    <w:name w:val="referentiegegevensitalic"/>
    <w:uiPriority w:val="99"/>
    <w:semiHidden/>
    <w:rsid w:val="00C8364A"/>
    <w:rPr>
      <w:i/>
    </w:rPr>
  </w:style>
  <w:style w:type="character" w:customStyle="1" w:styleId="referentiegegevensleeg">
    <w:name w:val="referentiegegevensleeg"/>
    <w:uiPriority w:val="99"/>
    <w:semiHidden/>
    <w:rsid w:val="00C8364A"/>
    <w:rPr>
      <w:position w:val="-9"/>
    </w:rPr>
  </w:style>
  <w:style w:type="character" w:customStyle="1" w:styleId="referentiegegevensleeggroot">
    <w:name w:val="referentiegegevensleeggroot"/>
    <w:basedOn w:val="referentiegegevensleeg"/>
    <w:uiPriority w:val="99"/>
    <w:semiHidden/>
    <w:rsid w:val="00C8364A"/>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C8364A"/>
    <w:pPr>
      <w:spacing w:line="90" w:lineRule="exact"/>
    </w:pPr>
    <w:rPr>
      <w:sz w:val="2"/>
    </w:rPr>
  </w:style>
  <w:style w:type="paragraph" w:customStyle="1" w:styleId="referentiegegevparagraaf">
    <w:name w:val="referentiegegevparagraaf"/>
    <w:basedOn w:val="Broodtekst"/>
    <w:uiPriority w:val="99"/>
    <w:semiHidden/>
    <w:rsid w:val="00C8364A"/>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C8364A"/>
    <w:rPr>
      <w:rFonts w:ascii="Verdana" w:hAnsi="Verdana" w:cs="Verdana"/>
      <w:b/>
      <w:position w:val="0"/>
      <w:sz w:val="18"/>
      <w:szCs w:val="18"/>
    </w:rPr>
  </w:style>
  <w:style w:type="paragraph" w:customStyle="1" w:styleId="refgegeven-zonder">
    <w:name w:val="refgegeven-zonder"/>
    <w:basedOn w:val="Broodtekst"/>
    <w:uiPriority w:val="99"/>
    <w:semiHidden/>
    <w:rsid w:val="00C8364A"/>
    <w:pPr>
      <w:spacing w:line="180" w:lineRule="atLeast"/>
    </w:pPr>
    <w:rPr>
      <w:noProof/>
      <w:sz w:val="13"/>
    </w:rPr>
  </w:style>
  <w:style w:type="paragraph" w:customStyle="1" w:styleId="refkopje-zonder">
    <w:name w:val="refkopje-zonder"/>
    <w:basedOn w:val="Broodtekst"/>
    <w:next w:val="refgegeven-zonder"/>
    <w:uiPriority w:val="99"/>
    <w:semiHidden/>
    <w:rsid w:val="00C8364A"/>
    <w:pPr>
      <w:spacing w:line="180" w:lineRule="exact"/>
    </w:pPr>
    <w:rPr>
      <w:b/>
      <w:noProof/>
      <w:sz w:val="13"/>
    </w:rPr>
  </w:style>
  <w:style w:type="paragraph" w:customStyle="1" w:styleId="Tabelkop">
    <w:name w:val="Tabelkop"/>
    <w:basedOn w:val="Broodtekst"/>
    <w:uiPriority w:val="11"/>
    <w:qFormat/>
    <w:rsid w:val="00C8364A"/>
    <w:rPr>
      <w:b/>
      <w:sz w:val="14"/>
    </w:rPr>
  </w:style>
  <w:style w:type="paragraph" w:customStyle="1" w:styleId="tabeltekst">
    <w:name w:val="tabeltekst"/>
    <w:basedOn w:val="Broodtekst"/>
    <w:uiPriority w:val="15"/>
    <w:semiHidden/>
    <w:rsid w:val="00C8364A"/>
    <w:rPr>
      <w:sz w:val="14"/>
    </w:rPr>
  </w:style>
  <w:style w:type="paragraph" w:customStyle="1" w:styleId="titel">
    <w:name w:val="titel"/>
    <w:basedOn w:val="Broodtekst"/>
    <w:next w:val="Broodtekst"/>
    <w:uiPriority w:val="99"/>
    <w:semiHidden/>
    <w:rsid w:val="00C8364A"/>
    <w:pPr>
      <w:spacing w:line="300" w:lineRule="atLeast"/>
    </w:pPr>
    <w:rPr>
      <w:b/>
      <w:sz w:val="24"/>
    </w:rPr>
  </w:style>
  <w:style w:type="paragraph" w:customStyle="1" w:styleId="titelcolofon">
    <w:name w:val="titelcolofon"/>
    <w:basedOn w:val="Broodtekst"/>
    <w:next w:val="Broodtekst"/>
    <w:uiPriority w:val="99"/>
    <w:semiHidden/>
    <w:rsid w:val="00C8364A"/>
    <w:pPr>
      <w:spacing w:line="300" w:lineRule="atLeast"/>
    </w:pPr>
    <w:rPr>
      <w:sz w:val="24"/>
    </w:rPr>
  </w:style>
  <w:style w:type="paragraph" w:customStyle="1" w:styleId="titelinhoud">
    <w:name w:val="titelinhoud"/>
    <w:basedOn w:val="Broodtekst"/>
    <w:next w:val="Broodtekst"/>
    <w:uiPriority w:val="99"/>
    <w:semiHidden/>
    <w:rsid w:val="00C8364A"/>
    <w:pPr>
      <w:spacing w:after="660" w:line="300" w:lineRule="atLeast"/>
    </w:pPr>
    <w:rPr>
      <w:sz w:val="24"/>
    </w:rPr>
  </w:style>
  <w:style w:type="character" w:styleId="Voetnootmarkering">
    <w:name w:val="footnote reference"/>
    <w:basedOn w:val="Standaardalinea-lettertype"/>
    <w:uiPriority w:val="99"/>
    <w:semiHidden/>
    <w:locked/>
    <w:rsid w:val="00C8364A"/>
    <w:rPr>
      <w:rFonts w:cs="Times New Roman"/>
      <w:vertAlign w:val="superscript"/>
    </w:rPr>
  </w:style>
  <w:style w:type="paragraph" w:styleId="Voetnoottekst">
    <w:name w:val="footnote text"/>
    <w:basedOn w:val="Standaard"/>
    <w:link w:val="VoetnoottekstChar"/>
    <w:uiPriority w:val="99"/>
    <w:semiHidden/>
    <w:locked/>
    <w:rsid w:val="00C8364A"/>
    <w:pPr>
      <w:spacing w:line="180" w:lineRule="atLeast"/>
    </w:pPr>
    <w:rPr>
      <w:sz w:val="13"/>
      <w:szCs w:val="20"/>
    </w:rPr>
  </w:style>
  <w:style w:type="character" w:customStyle="1" w:styleId="VoetnoottekstChar">
    <w:name w:val="Voetnoottekst Char"/>
    <w:basedOn w:val="Standaardalinea-lettertype"/>
    <w:link w:val="Voetnoottekst"/>
    <w:uiPriority w:val="99"/>
    <w:semiHidden/>
    <w:locked/>
    <w:rsid w:val="00C8364A"/>
    <w:rPr>
      <w:rFonts w:ascii="Verdana" w:hAnsi="Verdana" w:cs="Times New Roman"/>
      <w:sz w:val="20"/>
      <w:szCs w:val="20"/>
    </w:rPr>
  </w:style>
  <w:style w:type="character" w:customStyle="1" w:styleId="w1">
    <w:name w:val="w1"/>
    <w:uiPriority w:val="99"/>
    <w:semiHidden/>
    <w:rsid w:val="00C8364A"/>
    <w:rPr>
      <w:rFonts w:ascii="Verdana" w:hAnsi="Verdana"/>
      <w:sz w:val="9"/>
    </w:rPr>
  </w:style>
  <w:style w:type="numbering" w:customStyle="1" w:styleId="Artikelsectie1">
    <w:name w:val="Artikel/sectie1"/>
    <w:rsid w:val="00C8364A"/>
    <w:pPr>
      <w:numPr>
        <w:numId w:val="20"/>
      </w:numPr>
    </w:pPr>
  </w:style>
  <w:style w:type="numbering" w:styleId="1ai">
    <w:name w:val="Outline List 1"/>
    <w:basedOn w:val="Geenlijst"/>
    <w:uiPriority w:val="99"/>
    <w:semiHidden/>
    <w:unhideWhenUsed/>
    <w:locked/>
    <w:rsid w:val="00C8364A"/>
    <w:pPr>
      <w:numPr>
        <w:numId w:val="19"/>
      </w:numPr>
    </w:pPr>
  </w:style>
  <w:style w:type="numbering" w:styleId="Artikelsectie">
    <w:name w:val="Outline List 3"/>
    <w:basedOn w:val="Geenlijst"/>
    <w:uiPriority w:val="99"/>
    <w:semiHidden/>
    <w:unhideWhenUsed/>
    <w:locked/>
    <w:rsid w:val="00C8364A"/>
    <w:pPr>
      <w:numPr>
        <w:numId w:val="12"/>
      </w:numPr>
    </w:pPr>
  </w:style>
  <w:style w:type="numbering" w:styleId="111111">
    <w:name w:val="Outline List 2"/>
    <w:basedOn w:val="Geenlijst"/>
    <w:uiPriority w:val="99"/>
    <w:semiHidden/>
    <w:unhideWhenUsed/>
    <w:locked/>
    <w:rsid w:val="00C8364A"/>
    <w:pPr>
      <w:numPr>
        <w:numId w:val="18"/>
      </w:numPr>
    </w:pPr>
  </w:style>
  <w:style w:type="character" w:styleId="Nadruk">
    <w:name w:val="Emphasis"/>
    <w:basedOn w:val="Standaardalinea-lettertype"/>
    <w:uiPriority w:val="16"/>
    <w:semiHidden/>
    <w:rsid w:val="00C8364A"/>
    <w:rPr>
      <w:i/>
      <w:iCs/>
    </w:rPr>
  </w:style>
  <w:style w:type="paragraph" w:customStyle="1" w:styleId="Subsubparagraaf">
    <w:name w:val="Subsubparagraaf"/>
    <w:basedOn w:val="Subparagraaf"/>
    <w:next w:val="Broodtekst"/>
    <w:uiPriority w:val="5"/>
    <w:qFormat/>
    <w:rsid w:val="00C8364A"/>
    <w:pPr>
      <w:numPr>
        <w:ilvl w:val="3"/>
      </w:numPr>
      <w:outlineLvl w:val="3"/>
    </w:pPr>
    <w:rPr>
      <w:i w:val="0"/>
    </w:rPr>
  </w:style>
  <w:style w:type="paragraph" w:customStyle="1" w:styleId="TussenkopVet">
    <w:name w:val="TussenkopVet"/>
    <w:basedOn w:val="TussenkopCursief"/>
    <w:next w:val="Broodtekst"/>
    <w:uiPriority w:val="5"/>
    <w:qFormat/>
    <w:rsid w:val="00C8364A"/>
    <w:rPr>
      <w:b/>
      <w:i w:val="0"/>
    </w:rPr>
  </w:style>
  <w:style w:type="paragraph" w:customStyle="1" w:styleId="TussenkopRegular">
    <w:name w:val="TussenkopRegular"/>
    <w:basedOn w:val="TussenkopVet"/>
    <w:next w:val="Broodtekst"/>
    <w:uiPriority w:val="7"/>
    <w:qFormat/>
    <w:rsid w:val="00C8364A"/>
    <w:rPr>
      <w:b w:val="0"/>
    </w:rPr>
  </w:style>
  <w:style w:type="paragraph" w:styleId="Bijschrift0">
    <w:name w:val="caption"/>
    <w:basedOn w:val="Broodtekst"/>
    <w:uiPriority w:val="10"/>
    <w:qFormat/>
    <w:rsid w:val="00C8364A"/>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C8364A"/>
    <w:pPr>
      <w:numPr>
        <w:ilvl w:val="1"/>
        <w:numId w:val="22"/>
      </w:numPr>
      <w:spacing w:before="240"/>
      <w:outlineLvl w:val="1"/>
    </w:pPr>
    <w:rPr>
      <w:b/>
    </w:rPr>
  </w:style>
  <w:style w:type="paragraph" w:customStyle="1" w:styleId="BijlageGenummerdSubparagraaf">
    <w:name w:val="BijlageGenummerdSubparagraaf"/>
    <w:basedOn w:val="Broodtekst"/>
    <w:next w:val="Broodtekst"/>
    <w:uiPriority w:val="12"/>
    <w:qFormat/>
    <w:rsid w:val="00C8364A"/>
    <w:pPr>
      <w:numPr>
        <w:ilvl w:val="2"/>
        <w:numId w:val="22"/>
      </w:numPr>
      <w:spacing w:before="240"/>
      <w:outlineLvl w:val="2"/>
    </w:pPr>
    <w:rPr>
      <w:i/>
    </w:rPr>
  </w:style>
  <w:style w:type="paragraph" w:customStyle="1" w:styleId="BijlageGenummerdKop">
    <w:name w:val="BijlageGenummerdKop"/>
    <w:next w:val="Broodtekst"/>
    <w:uiPriority w:val="12"/>
    <w:qFormat/>
    <w:rsid w:val="00C8364A"/>
    <w:pPr>
      <w:pageBreakBefore/>
      <w:numPr>
        <w:numId w:val="22"/>
      </w:numPr>
      <w:spacing w:after="660" w:line="300" w:lineRule="atLeast"/>
      <w:outlineLvl w:val="0"/>
    </w:pPr>
    <w:rPr>
      <w:rFonts w:ascii="Verdana" w:hAnsi="Verdana" w:cs="Times New Roman"/>
      <w:sz w:val="24"/>
      <w:szCs w:val="18"/>
    </w:rPr>
  </w:style>
  <w:style w:type="paragraph" w:customStyle="1" w:styleId="Huisstijl-Rubricering0">
    <w:name w:val="Huisstijl - Rubricering"/>
    <w:basedOn w:val="Standaard"/>
    <w:next w:val="Standaard"/>
    <w:uiPriority w:val="1"/>
    <w:qFormat/>
    <w:rsid w:val="00C8364A"/>
    <w:pPr>
      <w:widowControl w:val="0"/>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Zwaar"/>
    <w:uiPriority w:val="1"/>
    <w:qFormat/>
    <w:rsid w:val="00C8364A"/>
    <w:rPr>
      <w:rFonts w:ascii="Verdana" w:hAnsi="Verdana" w:cs="Times New Roman"/>
      <w:b/>
      <w:bCs/>
      <w:sz w:val="13"/>
    </w:rPr>
  </w:style>
  <w:style w:type="paragraph" w:customStyle="1" w:styleId="Huisstijl-Retouradres0">
    <w:name w:val="Huisstijl - Retouradres"/>
    <w:basedOn w:val="Standaard"/>
    <w:next w:val="Standaard"/>
    <w:uiPriority w:val="1"/>
    <w:rsid w:val="00C8364A"/>
    <w:pPr>
      <w:widowControl w:val="0"/>
      <w:suppressAutoHyphens/>
      <w:autoSpaceDN w:val="0"/>
      <w:spacing w:line="180" w:lineRule="exact"/>
      <w:textAlignment w:val="baseline"/>
    </w:pPr>
    <w:rPr>
      <w:rFonts w:cs="Lohit Hindi"/>
      <w:kern w:val="3"/>
      <w:sz w:val="13"/>
      <w:lang w:eastAsia="zh-CN" w:bidi="hi-IN"/>
    </w:rPr>
  </w:style>
  <w:style w:type="character" w:customStyle="1" w:styleId="Huisstijl-Rubriceringoverigekoptekstvolgbladen">
    <w:name w:val="Huisstijl - Rubricering: overige koptekst  (volgbladen)"/>
    <w:basedOn w:val="Standaardalinea-lettertype"/>
    <w:uiPriority w:val="1"/>
    <w:rsid w:val="00C8364A"/>
    <w:rPr>
      <w:noProof/>
      <w:sz w:val="13"/>
      <w:lang w:val="nl-NL"/>
    </w:rPr>
  </w:style>
  <w:style w:type="paragraph" w:customStyle="1" w:styleId="Huisstijl-KoptekstRapportvolgbladen">
    <w:name w:val="Huisstijl - Koptekst Rapport volgbladen"/>
    <w:basedOn w:val="Standaard"/>
    <w:uiPriority w:val="16"/>
    <w:rsid w:val="00C8364A"/>
    <w:pPr>
      <w:widowControl w:val="0"/>
      <w:suppressAutoHyphens/>
      <w:autoSpaceDN w:val="0"/>
      <w:spacing w:line="240" w:lineRule="auto"/>
      <w:textAlignment w:val="baseline"/>
    </w:pPr>
    <w:rPr>
      <w:rFonts w:cs="Lohit Hindi"/>
      <w:b/>
      <w:kern w:val="3"/>
      <w:sz w:val="13"/>
      <w:lang w:eastAsia="zh-CN" w:bidi="hi-IN"/>
    </w:rPr>
  </w:style>
  <w:style w:type="paragraph" w:customStyle="1" w:styleId="Huisstijl-KoptekstRapportRubriceringvolgbladen">
    <w:name w:val="Huisstijl - Koptekst Rapport Rubricering volgbladen"/>
    <w:basedOn w:val="Standaard"/>
    <w:uiPriority w:val="16"/>
    <w:rsid w:val="00C8364A"/>
    <w:pPr>
      <w:widowControl w:val="0"/>
      <w:suppressAutoHyphens/>
      <w:autoSpaceDN w:val="0"/>
      <w:spacing w:line="240" w:lineRule="auto"/>
      <w:textAlignment w:val="baseline"/>
    </w:pPr>
    <w:rPr>
      <w:rFonts w:cs="Lohit Hindi"/>
      <w:b/>
      <w:caps/>
      <w:kern w:val="3"/>
      <w:sz w:val="13"/>
      <w:lang w:eastAsia="zh-CN" w:bidi="hi-IN"/>
    </w:rPr>
  </w:style>
  <w:style w:type="paragraph" w:customStyle="1" w:styleId="OpsommingenRWS">
    <w:name w:val="Opsommingen RWS"/>
    <w:basedOn w:val="Standaard"/>
    <w:qFormat/>
    <w:rsid w:val="00C8364A"/>
    <w:pPr>
      <w:widowControl w:val="0"/>
      <w:numPr>
        <w:numId w:val="24"/>
      </w:numPr>
      <w:suppressAutoHyphens/>
      <w:autoSpaceDN w:val="0"/>
      <w:spacing w:line="240" w:lineRule="exact"/>
      <w:textAlignment w:val="baseline"/>
    </w:pPr>
    <w:rPr>
      <w:rFonts w:cs="Lohit Hindi"/>
      <w:lang w:eastAsia="zh-CN" w:bidi="hi-IN"/>
    </w:rPr>
  </w:style>
  <w:style w:type="character" w:customStyle="1" w:styleId="Huisstijl-Rapportkoptekst">
    <w:name w:val="Huisstijl - Rapport koptekst"/>
    <w:basedOn w:val="Standaardalinea-lettertype"/>
    <w:uiPriority w:val="1"/>
    <w:rsid w:val="00EE4917"/>
    <w:rPr>
      <w:rFonts w:ascii="Verdana" w:hAnsi="Verdana"/>
      <w:sz w:val="13"/>
    </w:rPr>
  </w:style>
  <w:style w:type="paragraph" w:customStyle="1" w:styleId="Huisstijl-KopregelRapport">
    <w:name w:val="Huisstijl - Kopregel Rapport"/>
    <w:basedOn w:val="Standaard"/>
    <w:uiPriority w:val="16"/>
    <w:rsid w:val="0028616F"/>
    <w:rPr>
      <w:sz w:val="13"/>
    </w:rPr>
  </w:style>
  <w:style w:type="character" w:styleId="Tekstvantijdelijkeaanduiding">
    <w:name w:val="Placeholder Text"/>
    <w:basedOn w:val="Standaardalinea-lettertype"/>
    <w:uiPriority w:val="99"/>
    <w:semiHidden/>
    <w:rsid w:val="004966C1"/>
    <w:rPr>
      <w:color w:val="808080"/>
    </w:rPr>
  </w:style>
  <w:style w:type="character" w:styleId="Verwijzingopmerking">
    <w:name w:val="annotation reference"/>
    <w:basedOn w:val="Standaardalinea-lettertype"/>
    <w:uiPriority w:val="99"/>
    <w:semiHidden/>
    <w:unhideWhenUsed/>
    <w:locked/>
    <w:rsid w:val="00F60807"/>
    <w:rPr>
      <w:sz w:val="16"/>
      <w:szCs w:val="16"/>
    </w:rPr>
  </w:style>
  <w:style w:type="paragraph" w:styleId="Tekstopmerking">
    <w:name w:val="annotation text"/>
    <w:basedOn w:val="Standaard"/>
    <w:link w:val="TekstopmerkingChar"/>
    <w:uiPriority w:val="99"/>
    <w:unhideWhenUsed/>
    <w:locked/>
    <w:rsid w:val="00F60807"/>
    <w:pPr>
      <w:spacing w:line="240" w:lineRule="auto"/>
    </w:pPr>
    <w:rPr>
      <w:sz w:val="20"/>
      <w:szCs w:val="20"/>
    </w:rPr>
  </w:style>
  <w:style w:type="character" w:customStyle="1" w:styleId="TekstopmerkingChar">
    <w:name w:val="Tekst opmerking Char"/>
    <w:basedOn w:val="Standaardalinea-lettertype"/>
    <w:link w:val="Tekstopmerking"/>
    <w:uiPriority w:val="99"/>
    <w:rsid w:val="00F60807"/>
    <w:rPr>
      <w:rFonts w:ascii="Verdana" w:hAnsi="Verdana" w:cs="Times New Roman"/>
      <w:sz w:val="20"/>
      <w:szCs w:val="20"/>
    </w:rPr>
  </w:style>
  <w:style w:type="paragraph" w:customStyle="1" w:styleId="AStandaard">
    <w:name w:val="A Standaard"/>
    <w:basedOn w:val="Standaard"/>
    <w:rsid w:val="0095556F"/>
    <w:pPr>
      <w:widowControl w:val="0"/>
      <w:tabs>
        <w:tab w:val="left" w:pos="760"/>
      </w:tabs>
      <w:overflowPunct w:val="0"/>
      <w:autoSpaceDE w:val="0"/>
      <w:autoSpaceDN w:val="0"/>
      <w:adjustRightInd w:val="0"/>
      <w:spacing w:before="120" w:after="60" w:line="240" w:lineRule="auto"/>
      <w:ind w:left="760"/>
      <w:textAlignment w:val="baseline"/>
    </w:pPr>
    <w:rPr>
      <w:rFonts w:eastAsia="Times New Roman"/>
      <w:bCs/>
      <w:sz w:val="16"/>
      <w:szCs w:val="16"/>
    </w:rPr>
  </w:style>
  <w:style w:type="paragraph" w:styleId="Kopvaninhoudsopgave">
    <w:name w:val="TOC Heading"/>
    <w:basedOn w:val="Kop1"/>
    <w:next w:val="Standaard"/>
    <w:uiPriority w:val="39"/>
    <w:unhideWhenUsed/>
    <w:qFormat/>
    <w:rsid w:val="00263139"/>
    <w:pPr>
      <w:keepLines/>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Onderwerpvanopmerking">
    <w:name w:val="annotation subject"/>
    <w:basedOn w:val="Tekstopmerking"/>
    <w:next w:val="Tekstopmerking"/>
    <w:link w:val="OnderwerpvanopmerkingChar"/>
    <w:uiPriority w:val="99"/>
    <w:semiHidden/>
    <w:unhideWhenUsed/>
    <w:locked/>
    <w:rsid w:val="00336A00"/>
    <w:rPr>
      <w:b/>
      <w:bCs/>
    </w:rPr>
  </w:style>
  <w:style w:type="character" w:customStyle="1" w:styleId="OnderwerpvanopmerkingChar">
    <w:name w:val="Onderwerp van opmerking Char"/>
    <w:basedOn w:val="TekstopmerkingChar"/>
    <w:link w:val="Onderwerpvanopmerking"/>
    <w:uiPriority w:val="99"/>
    <w:semiHidden/>
    <w:rsid w:val="00336A00"/>
    <w:rPr>
      <w:rFonts w:ascii="Verdana" w:hAnsi="Verdana" w:cs="Times New Roman"/>
      <w:b/>
      <w:bCs/>
      <w:sz w:val="20"/>
      <w:szCs w:val="20"/>
    </w:rPr>
  </w:style>
  <w:style w:type="character" w:customStyle="1" w:styleId="st">
    <w:name w:val="st"/>
    <w:basedOn w:val="Standaardalinea-lettertype"/>
    <w:rsid w:val="003F6D7B"/>
  </w:style>
  <w:style w:type="character" w:customStyle="1" w:styleId="LijstalineaChar">
    <w:name w:val="Lijstalinea Char"/>
    <w:basedOn w:val="Standaardalinea-lettertype"/>
    <w:link w:val="Lijstalinea"/>
    <w:uiPriority w:val="34"/>
    <w:rsid w:val="005A5CA1"/>
    <w:rPr>
      <w:rFonts w:ascii="Verdana" w:hAnsi="Verdana" w:cs="Times New Roman"/>
      <w:sz w:val="18"/>
      <w:szCs w:val="24"/>
    </w:rPr>
  </w:style>
  <w:style w:type="paragraph" w:customStyle="1" w:styleId="Lijstalinea1">
    <w:name w:val="Lijstalinea1"/>
    <w:basedOn w:val="Standaard"/>
    <w:semiHidden/>
    <w:rsid w:val="005A5CA1"/>
    <w:pPr>
      <w:numPr>
        <w:numId w:val="41"/>
      </w:numPr>
      <w:spacing w:line="240" w:lineRule="auto"/>
    </w:pPr>
    <w:rPr>
      <w:rFonts w:asciiTheme="minorHAnsi" w:eastAsiaTheme="minorHAnsi" w:hAnsiTheme="minorHAnsi" w:cstheme="minorBidi"/>
      <w:szCs w:val="18"/>
      <w:lang w:eastAsia="en-US"/>
    </w:rPr>
  </w:style>
  <w:style w:type="character" w:customStyle="1" w:styleId="Onopgelostemelding1">
    <w:name w:val="Onopgeloste melding1"/>
    <w:basedOn w:val="Standaardalinea-lettertype"/>
    <w:uiPriority w:val="99"/>
    <w:semiHidden/>
    <w:unhideWhenUsed/>
    <w:rsid w:val="00811194"/>
    <w:rPr>
      <w:color w:val="605E5C"/>
      <w:shd w:val="clear" w:color="auto" w:fill="E1DFDD"/>
    </w:rPr>
  </w:style>
  <w:style w:type="character" w:customStyle="1" w:styleId="BroodtekstChar">
    <w:name w:val="Broodtekst Char"/>
    <w:basedOn w:val="Standaardalinea-lettertype"/>
    <w:link w:val="Broodtekst"/>
    <w:locked/>
    <w:rsid w:val="00BF7B81"/>
    <w:rPr>
      <w:rFonts w:ascii="Verdana" w:hAnsi="Verdana" w:cs="Times New Roman"/>
      <w:sz w:val="18"/>
      <w:szCs w:val="18"/>
    </w:rPr>
  </w:style>
  <w:style w:type="paragraph" w:styleId="Revisie">
    <w:name w:val="Revision"/>
    <w:hidden/>
    <w:uiPriority w:val="99"/>
    <w:semiHidden/>
    <w:rsid w:val="0098066C"/>
    <w:rPr>
      <w:rFonts w:ascii="Verdana" w:hAnsi="Verdana" w:cs="Times New Roman"/>
      <w:sz w:val="18"/>
      <w:szCs w:val="24"/>
    </w:rPr>
  </w:style>
  <w:style w:type="character" w:customStyle="1" w:styleId="hgkelc">
    <w:name w:val="hgkelc"/>
    <w:basedOn w:val="Standaardalinea-lettertype"/>
    <w:rsid w:val="00EA0026"/>
  </w:style>
  <w:style w:type="paragraph" w:customStyle="1" w:styleId="msonormal0">
    <w:name w:val="msonormal"/>
    <w:basedOn w:val="Standaard"/>
    <w:rsid w:val="002A0C50"/>
    <w:pPr>
      <w:spacing w:before="100" w:beforeAutospacing="1" w:after="100" w:afterAutospacing="1" w:line="240" w:lineRule="auto"/>
    </w:pPr>
    <w:rPr>
      <w:rFonts w:ascii="Times New Roman" w:eastAsia="Times New Roman" w:hAnsi="Times New Roman"/>
      <w:sz w:val="24"/>
    </w:rPr>
  </w:style>
  <w:style w:type="paragraph" w:customStyle="1" w:styleId="font5">
    <w:name w:val="font5"/>
    <w:basedOn w:val="Standaard"/>
    <w:rsid w:val="002A0C50"/>
    <w:pPr>
      <w:spacing w:before="100" w:beforeAutospacing="1" w:after="100" w:afterAutospacing="1" w:line="240" w:lineRule="auto"/>
    </w:pPr>
    <w:rPr>
      <w:rFonts w:eastAsia="Times New Roman"/>
      <w:b/>
      <w:bCs/>
      <w:color w:val="FFFFFF"/>
      <w:sz w:val="20"/>
      <w:szCs w:val="20"/>
    </w:rPr>
  </w:style>
  <w:style w:type="paragraph" w:customStyle="1" w:styleId="font6">
    <w:name w:val="font6"/>
    <w:basedOn w:val="Standaard"/>
    <w:rsid w:val="002A0C50"/>
    <w:pPr>
      <w:spacing w:before="100" w:beforeAutospacing="1" w:after="100" w:afterAutospacing="1" w:line="240" w:lineRule="auto"/>
    </w:pPr>
    <w:rPr>
      <w:rFonts w:eastAsia="Times New Roman"/>
      <w:b/>
      <w:bCs/>
      <w:color w:val="FFC000"/>
      <w:sz w:val="20"/>
      <w:szCs w:val="20"/>
    </w:rPr>
  </w:style>
  <w:style w:type="paragraph" w:customStyle="1" w:styleId="font7">
    <w:name w:val="font7"/>
    <w:basedOn w:val="Standaard"/>
    <w:rsid w:val="002A0C50"/>
    <w:pPr>
      <w:spacing w:before="100" w:beforeAutospacing="1" w:after="100" w:afterAutospacing="1" w:line="240" w:lineRule="auto"/>
    </w:pPr>
    <w:rPr>
      <w:rFonts w:eastAsia="Times New Roman"/>
      <w:szCs w:val="18"/>
    </w:rPr>
  </w:style>
  <w:style w:type="paragraph" w:customStyle="1" w:styleId="font8">
    <w:name w:val="font8"/>
    <w:basedOn w:val="Standaard"/>
    <w:rsid w:val="002A0C50"/>
    <w:pPr>
      <w:spacing w:before="100" w:beforeAutospacing="1" w:after="100" w:afterAutospacing="1" w:line="240" w:lineRule="auto"/>
    </w:pPr>
    <w:rPr>
      <w:rFonts w:eastAsia="Times New Roman"/>
      <w:sz w:val="16"/>
      <w:szCs w:val="16"/>
    </w:rPr>
  </w:style>
  <w:style w:type="paragraph" w:customStyle="1" w:styleId="font9">
    <w:name w:val="font9"/>
    <w:basedOn w:val="Standaard"/>
    <w:rsid w:val="002A0C50"/>
    <w:pPr>
      <w:spacing w:before="100" w:beforeAutospacing="1" w:after="100" w:afterAutospacing="1" w:line="240" w:lineRule="auto"/>
    </w:pPr>
    <w:rPr>
      <w:rFonts w:eastAsia="Times New Roman"/>
      <w:szCs w:val="18"/>
    </w:rPr>
  </w:style>
  <w:style w:type="paragraph" w:customStyle="1" w:styleId="font10">
    <w:name w:val="font10"/>
    <w:basedOn w:val="Standaard"/>
    <w:rsid w:val="002A0C50"/>
    <w:pPr>
      <w:spacing w:before="100" w:beforeAutospacing="1" w:after="100" w:afterAutospacing="1" w:line="240" w:lineRule="auto"/>
    </w:pPr>
    <w:rPr>
      <w:rFonts w:ascii="Tahoma" w:eastAsia="Times New Roman" w:hAnsi="Tahoma" w:cs="Tahoma"/>
      <w:color w:val="000000"/>
      <w:szCs w:val="18"/>
    </w:rPr>
  </w:style>
  <w:style w:type="paragraph" w:customStyle="1" w:styleId="font11">
    <w:name w:val="font11"/>
    <w:basedOn w:val="Standaard"/>
    <w:rsid w:val="002A0C50"/>
    <w:pPr>
      <w:spacing w:before="100" w:beforeAutospacing="1" w:after="100" w:afterAutospacing="1" w:line="240" w:lineRule="auto"/>
    </w:pPr>
    <w:rPr>
      <w:rFonts w:ascii="Tahoma" w:eastAsia="Times New Roman" w:hAnsi="Tahoma" w:cs="Tahoma"/>
      <w:b/>
      <w:bCs/>
      <w:color w:val="000000"/>
      <w:szCs w:val="18"/>
    </w:rPr>
  </w:style>
  <w:style w:type="paragraph" w:customStyle="1" w:styleId="font12">
    <w:name w:val="font12"/>
    <w:basedOn w:val="Standaard"/>
    <w:rsid w:val="002A0C50"/>
    <w:pPr>
      <w:spacing w:before="100" w:beforeAutospacing="1" w:after="100" w:afterAutospacing="1" w:line="240" w:lineRule="auto"/>
    </w:pPr>
    <w:rPr>
      <w:rFonts w:ascii="Tahoma" w:eastAsia="Times New Roman" w:hAnsi="Tahoma" w:cs="Tahoma"/>
      <w:color w:val="000000"/>
      <w:szCs w:val="18"/>
    </w:rPr>
  </w:style>
  <w:style w:type="paragraph" w:customStyle="1" w:styleId="font13">
    <w:name w:val="font13"/>
    <w:basedOn w:val="Standaard"/>
    <w:rsid w:val="002A0C50"/>
    <w:pPr>
      <w:spacing w:before="100" w:beforeAutospacing="1" w:after="100" w:afterAutospacing="1" w:line="240" w:lineRule="auto"/>
    </w:pPr>
    <w:rPr>
      <w:rFonts w:ascii="Tahoma" w:eastAsia="Times New Roman" w:hAnsi="Tahoma" w:cs="Tahoma"/>
      <w:b/>
      <w:bCs/>
      <w:color w:val="000000"/>
      <w:szCs w:val="18"/>
    </w:rPr>
  </w:style>
  <w:style w:type="paragraph" w:customStyle="1" w:styleId="font14">
    <w:name w:val="font14"/>
    <w:basedOn w:val="Standaard"/>
    <w:rsid w:val="002A0C50"/>
    <w:pPr>
      <w:spacing w:before="100" w:beforeAutospacing="1" w:after="100" w:afterAutospacing="1" w:line="240" w:lineRule="auto"/>
    </w:pPr>
    <w:rPr>
      <w:rFonts w:eastAsia="Times New Roman"/>
      <w:b/>
      <w:bCs/>
      <w:sz w:val="16"/>
      <w:szCs w:val="16"/>
    </w:rPr>
  </w:style>
  <w:style w:type="paragraph" w:customStyle="1" w:styleId="xl65">
    <w:name w:val="xl65"/>
    <w:basedOn w:val="Standaard"/>
    <w:rsid w:val="002A0C50"/>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6">
    <w:name w:val="xl66"/>
    <w:basedOn w:val="Standaard"/>
    <w:rsid w:val="002A0C50"/>
    <w:pPr>
      <w:spacing w:before="100" w:beforeAutospacing="1" w:after="100" w:afterAutospacing="1" w:line="240" w:lineRule="auto"/>
    </w:pPr>
    <w:rPr>
      <w:rFonts w:ascii="Times New Roman" w:eastAsia="Times New Roman" w:hAnsi="Times New Roman"/>
      <w:sz w:val="24"/>
    </w:rPr>
  </w:style>
  <w:style w:type="paragraph" w:customStyle="1" w:styleId="xl67">
    <w:name w:val="xl67"/>
    <w:basedOn w:val="Standaard"/>
    <w:rsid w:val="002A0C50"/>
    <w:pPr>
      <w:pBdr>
        <w:top w:val="single" w:sz="4" w:space="0" w:color="auto"/>
        <w:left w:val="single" w:sz="4" w:space="0" w:color="auto"/>
        <w:right w:val="single" w:sz="4" w:space="0" w:color="auto"/>
      </w:pBdr>
      <w:shd w:val="clear" w:color="4472C4" w:fill="4472C4"/>
      <w:spacing w:before="100" w:beforeAutospacing="1" w:after="100" w:afterAutospacing="1" w:line="240" w:lineRule="auto"/>
      <w:jc w:val="center"/>
      <w:textAlignment w:val="center"/>
    </w:pPr>
    <w:rPr>
      <w:rFonts w:ascii="Times New Roman" w:eastAsia="Times New Roman" w:hAnsi="Times New Roman"/>
      <w:b/>
      <w:bCs/>
      <w:color w:val="FFFFFF"/>
      <w:sz w:val="20"/>
      <w:szCs w:val="20"/>
    </w:rPr>
  </w:style>
  <w:style w:type="paragraph" w:customStyle="1" w:styleId="xl68">
    <w:name w:val="xl68"/>
    <w:basedOn w:val="Standaard"/>
    <w:rsid w:val="002A0C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9">
    <w:name w:val="xl69"/>
    <w:basedOn w:val="Standaard"/>
    <w:rsid w:val="002A0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70">
    <w:name w:val="xl70"/>
    <w:basedOn w:val="Standaard"/>
    <w:rsid w:val="002A0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71">
    <w:name w:val="xl71"/>
    <w:basedOn w:val="Standaard"/>
    <w:rsid w:val="002A0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72">
    <w:name w:val="xl72"/>
    <w:basedOn w:val="Standaard"/>
    <w:rsid w:val="002A0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73">
    <w:name w:val="xl73"/>
    <w:basedOn w:val="Standaard"/>
    <w:rsid w:val="002A0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74">
    <w:name w:val="xl74"/>
    <w:basedOn w:val="Standaard"/>
    <w:rsid w:val="002A0C50"/>
    <w:pPr>
      <w:spacing w:before="100" w:beforeAutospacing="1" w:after="100" w:afterAutospacing="1" w:line="240" w:lineRule="auto"/>
      <w:textAlignment w:val="center"/>
    </w:pPr>
    <w:rPr>
      <w:rFonts w:ascii="Times New Roman" w:eastAsia="Times New Roman" w:hAnsi="Times New Roman"/>
      <w:sz w:val="24"/>
    </w:rPr>
  </w:style>
  <w:style w:type="paragraph" w:customStyle="1" w:styleId="xl75">
    <w:name w:val="xl75"/>
    <w:basedOn w:val="Standaard"/>
    <w:rsid w:val="002A0C50"/>
    <w:pPr>
      <w:spacing w:before="100" w:beforeAutospacing="1" w:after="100" w:afterAutospacing="1" w:line="240" w:lineRule="auto"/>
      <w:textAlignment w:val="center"/>
    </w:pPr>
    <w:rPr>
      <w:rFonts w:ascii="Times New Roman" w:eastAsia="Times New Roman" w:hAnsi="Times New Roman"/>
      <w:sz w:val="24"/>
    </w:rPr>
  </w:style>
  <w:style w:type="paragraph" w:customStyle="1" w:styleId="xl76">
    <w:name w:val="xl76"/>
    <w:basedOn w:val="Standaard"/>
    <w:rsid w:val="002A0C50"/>
    <w:pPr>
      <w:spacing w:before="100" w:beforeAutospacing="1" w:after="100" w:afterAutospacing="1" w:line="240" w:lineRule="auto"/>
    </w:pPr>
    <w:rPr>
      <w:rFonts w:ascii="Times New Roman" w:eastAsia="Times New Roman" w:hAnsi="Times New Roman"/>
      <w:sz w:val="24"/>
    </w:rPr>
  </w:style>
  <w:style w:type="paragraph" w:customStyle="1" w:styleId="xl77">
    <w:name w:val="xl77"/>
    <w:basedOn w:val="Standaard"/>
    <w:rsid w:val="002A0C50"/>
    <w:pPr>
      <w:spacing w:before="100" w:beforeAutospacing="1" w:after="100" w:afterAutospacing="1" w:line="240" w:lineRule="auto"/>
    </w:pPr>
    <w:rPr>
      <w:rFonts w:ascii="Times New Roman" w:eastAsia="Times New Roman" w:hAnsi="Times New Roman"/>
      <w:sz w:val="24"/>
    </w:rPr>
  </w:style>
  <w:style w:type="paragraph" w:customStyle="1" w:styleId="xl78">
    <w:name w:val="xl78"/>
    <w:basedOn w:val="Standaard"/>
    <w:rsid w:val="002A0C50"/>
    <w:pP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79">
    <w:name w:val="xl79"/>
    <w:basedOn w:val="Standaard"/>
    <w:rsid w:val="002A0C50"/>
    <w:pPr>
      <w:spacing w:before="100" w:beforeAutospacing="1" w:after="100" w:afterAutospacing="1" w:line="240" w:lineRule="auto"/>
    </w:pPr>
    <w:rPr>
      <w:rFonts w:ascii="Times New Roman" w:eastAsia="Times New Roman" w:hAnsi="Times New Roman"/>
      <w:sz w:val="16"/>
      <w:szCs w:val="16"/>
    </w:rPr>
  </w:style>
  <w:style w:type="paragraph" w:customStyle="1" w:styleId="xl80">
    <w:name w:val="xl80"/>
    <w:basedOn w:val="Standaard"/>
    <w:rsid w:val="002A0C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81">
    <w:name w:val="xl81"/>
    <w:basedOn w:val="Standaard"/>
    <w:rsid w:val="002A0C5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82">
    <w:name w:val="xl82"/>
    <w:basedOn w:val="Standaard"/>
    <w:rsid w:val="002A0C5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83">
    <w:name w:val="xl83"/>
    <w:basedOn w:val="Standaard"/>
    <w:rsid w:val="002A0C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84">
    <w:name w:val="xl84"/>
    <w:basedOn w:val="Standaard"/>
    <w:rsid w:val="002A0C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85">
    <w:name w:val="xl85"/>
    <w:basedOn w:val="Standaard"/>
    <w:rsid w:val="002A0C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86">
    <w:name w:val="xl86"/>
    <w:basedOn w:val="Standaard"/>
    <w:rsid w:val="002A0C5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87">
    <w:name w:val="xl87"/>
    <w:basedOn w:val="Standaard"/>
    <w:rsid w:val="002A0C5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88">
    <w:name w:val="xl88"/>
    <w:basedOn w:val="Standaard"/>
    <w:rsid w:val="002A0C50"/>
    <w:pPr>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89">
    <w:name w:val="xl89"/>
    <w:basedOn w:val="Standaard"/>
    <w:rsid w:val="002A0C50"/>
    <w:pPr>
      <w:pBdr>
        <w:top w:val="single" w:sz="4" w:space="0" w:color="auto"/>
        <w:left w:val="single" w:sz="4" w:space="0" w:color="auto"/>
        <w:bottom w:val="single" w:sz="4"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90">
    <w:name w:val="xl90"/>
    <w:basedOn w:val="Standaard"/>
    <w:rsid w:val="002A0C50"/>
    <w:pPr>
      <w:pBdr>
        <w:bottom w:val="single" w:sz="4" w:space="0" w:color="auto"/>
        <w:right w:val="single" w:sz="4" w:space="0" w:color="auto"/>
      </w:pBdr>
      <w:shd w:val="clear" w:color="4472C4" w:fill="305496"/>
      <w:spacing w:before="100" w:beforeAutospacing="1" w:after="100" w:afterAutospacing="1" w:line="240" w:lineRule="auto"/>
      <w:jc w:val="center"/>
      <w:textAlignment w:val="center"/>
    </w:pPr>
    <w:rPr>
      <w:rFonts w:ascii="Times New Roman" w:eastAsia="Times New Roman" w:hAnsi="Times New Roman"/>
      <w:color w:val="FFFFFF"/>
      <w:sz w:val="16"/>
      <w:szCs w:val="16"/>
    </w:rPr>
  </w:style>
  <w:style w:type="paragraph" w:customStyle="1" w:styleId="xl91">
    <w:name w:val="xl91"/>
    <w:basedOn w:val="Standaard"/>
    <w:rsid w:val="002A0C50"/>
    <w:pPr>
      <w:pBdr>
        <w:bottom w:val="single" w:sz="4" w:space="0" w:color="auto"/>
        <w:right w:val="single" w:sz="4"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92">
    <w:name w:val="xl92"/>
    <w:basedOn w:val="Standaard"/>
    <w:rsid w:val="002A0C50"/>
    <w:pPr>
      <w:pBdr>
        <w:left w:val="single" w:sz="4" w:space="0" w:color="auto"/>
        <w:bottom w:val="single" w:sz="4" w:space="0" w:color="auto"/>
        <w:right w:val="single" w:sz="4"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93">
    <w:name w:val="xl93"/>
    <w:basedOn w:val="Standaard"/>
    <w:rsid w:val="002A0C50"/>
    <w:pPr>
      <w:pBdr>
        <w:left w:val="single" w:sz="4" w:space="0" w:color="auto"/>
        <w:bottom w:val="single" w:sz="4" w:space="0" w:color="auto"/>
        <w:right w:val="single" w:sz="4"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94">
    <w:name w:val="xl94"/>
    <w:basedOn w:val="Standaard"/>
    <w:rsid w:val="002A0C50"/>
    <w:pPr>
      <w:pBdr>
        <w:left w:val="single" w:sz="4" w:space="0" w:color="auto"/>
        <w:bottom w:val="single" w:sz="4" w:space="0" w:color="auto"/>
        <w:right w:val="single" w:sz="4"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95">
    <w:name w:val="xl95"/>
    <w:basedOn w:val="Standaard"/>
    <w:rsid w:val="002A0C50"/>
    <w:pPr>
      <w:spacing w:before="100" w:beforeAutospacing="1" w:after="100" w:afterAutospacing="1" w:line="240" w:lineRule="auto"/>
      <w:textAlignment w:val="center"/>
    </w:pPr>
    <w:rPr>
      <w:rFonts w:ascii="Times New Roman" w:eastAsia="Times New Roman" w:hAnsi="Times New Roman"/>
      <w:sz w:val="24"/>
    </w:rPr>
  </w:style>
  <w:style w:type="paragraph" w:customStyle="1" w:styleId="xl96">
    <w:name w:val="xl96"/>
    <w:basedOn w:val="Standaard"/>
    <w:rsid w:val="002A0C50"/>
    <w:pPr>
      <w:pBdr>
        <w:top w:val="single" w:sz="4" w:space="0" w:color="auto"/>
        <w:left w:val="single" w:sz="4" w:space="0" w:color="auto"/>
      </w:pBdr>
      <w:shd w:val="clear" w:color="4472C4" w:fill="4472C4"/>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97">
    <w:name w:val="xl97"/>
    <w:basedOn w:val="Standaard"/>
    <w:rsid w:val="002A0C50"/>
    <w:pPr>
      <w:pBdr>
        <w:top w:val="single" w:sz="4" w:space="0" w:color="auto"/>
        <w:left w:val="single" w:sz="4" w:space="0" w:color="auto"/>
        <w:bottom w:val="single" w:sz="4" w:space="0" w:color="auto"/>
      </w:pBdr>
      <w:shd w:val="clear" w:color="4472C4" w:fill="4472C4"/>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98">
    <w:name w:val="xl98"/>
    <w:basedOn w:val="Standaard"/>
    <w:rsid w:val="002A0C50"/>
    <w:pPr>
      <w:pBdr>
        <w:top w:val="single" w:sz="4" w:space="0" w:color="auto"/>
        <w:right w:val="single" w:sz="4" w:space="0" w:color="auto"/>
      </w:pBdr>
      <w:shd w:val="clear" w:color="4472C4" w:fill="305496"/>
      <w:spacing w:before="100" w:beforeAutospacing="1" w:after="100" w:afterAutospacing="1" w:line="240" w:lineRule="auto"/>
      <w:jc w:val="center"/>
      <w:textAlignment w:val="center"/>
    </w:pPr>
    <w:rPr>
      <w:rFonts w:ascii="Times New Roman" w:eastAsia="Times New Roman" w:hAnsi="Times New Roman"/>
      <w:color w:val="FFFFFF"/>
      <w:sz w:val="16"/>
      <w:szCs w:val="16"/>
    </w:rPr>
  </w:style>
  <w:style w:type="paragraph" w:customStyle="1" w:styleId="xl99">
    <w:name w:val="xl99"/>
    <w:basedOn w:val="Standaard"/>
    <w:rsid w:val="002A0C50"/>
    <w:pPr>
      <w:pBdr>
        <w:top w:val="single" w:sz="4" w:space="0" w:color="auto"/>
        <w:left w:val="single" w:sz="4"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100">
    <w:name w:val="xl100"/>
    <w:basedOn w:val="Standaard"/>
    <w:rsid w:val="002A0C50"/>
    <w:pPr>
      <w:pBdr>
        <w:top w:val="single" w:sz="4" w:space="0" w:color="auto"/>
        <w:right w:val="single" w:sz="4" w:space="0" w:color="auto"/>
      </w:pBdr>
      <w:shd w:val="clear" w:color="4472C4" w:fill="305496"/>
      <w:spacing w:before="100" w:beforeAutospacing="1" w:after="100" w:afterAutospacing="1" w:line="240" w:lineRule="auto"/>
      <w:jc w:val="center"/>
      <w:textAlignment w:val="center"/>
    </w:pPr>
    <w:rPr>
      <w:rFonts w:ascii="Times New Roman" w:eastAsia="Times New Roman" w:hAnsi="Times New Roman"/>
      <w:color w:val="FFFFFF"/>
      <w:sz w:val="16"/>
      <w:szCs w:val="16"/>
    </w:rPr>
  </w:style>
  <w:style w:type="paragraph" w:customStyle="1" w:styleId="xl101">
    <w:name w:val="xl101"/>
    <w:basedOn w:val="Standaard"/>
    <w:rsid w:val="002A0C50"/>
    <w:pPr>
      <w:pBdr>
        <w:top w:val="single" w:sz="4" w:space="0" w:color="auto"/>
        <w:left w:val="single" w:sz="4" w:space="0" w:color="auto"/>
      </w:pBdr>
      <w:shd w:val="clear" w:color="4472C4" w:fill="4472C4"/>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102">
    <w:name w:val="xl102"/>
    <w:basedOn w:val="Standaard"/>
    <w:rsid w:val="002A0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03">
    <w:name w:val="xl103"/>
    <w:basedOn w:val="Standaard"/>
    <w:rsid w:val="002A0C50"/>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104">
    <w:name w:val="xl104"/>
    <w:basedOn w:val="Standaard"/>
    <w:rsid w:val="002A0C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05">
    <w:name w:val="xl105"/>
    <w:basedOn w:val="Standaard"/>
    <w:rsid w:val="002A0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106">
    <w:name w:val="xl106"/>
    <w:basedOn w:val="Standaard"/>
    <w:rsid w:val="002A0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07">
    <w:name w:val="xl107"/>
    <w:basedOn w:val="Standaard"/>
    <w:rsid w:val="002A0C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08">
    <w:name w:val="xl108"/>
    <w:basedOn w:val="Standaard"/>
    <w:rsid w:val="002A0C50"/>
    <w:pP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09">
    <w:name w:val="xl109"/>
    <w:basedOn w:val="Standaard"/>
    <w:rsid w:val="002A0C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110">
    <w:name w:val="xl110"/>
    <w:basedOn w:val="Standaard"/>
    <w:rsid w:val="002A0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111">
    <w:name w:val="xl111"/>
    <w:basedOn w:val="Standaard"/>
    <w:rsid w:val="002A0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112">
    <w:name w:val="xl112"/>
    <w:basedOn w:val="Standaard"/>
    <w:rsid w:val="002A0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113">
    <w:name w:val="xl113"/>
    <w:basedOn w:val="Standaard"/>
    <w:rsid w:val="002A0C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14">
    <w:name w:val="xl114"/>
    <w:basedOn w:val="Standaard"/>
    <w:rsid w:val="002A0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u w:val="single"/>
    </w:rPr>
  </w:style>
  <w:style w:type="paragraph" w:customStyle="1" w:styleId="xl115">
    <w:name w:val="xl115"/>
    <w:basedOn w:val="Standaard"/>
    <w:rsid w:val="002A0C50"/>
    <w:pPr>
      <w:pBdr>
        <w:left w:val="single" w:sz="4" w:space="0" w:color="auto"/>
        <w:right w:val="single" w:sz="4" w:space="0" w:color="auto"/>
      </w:pBdr>
      <w:shd w:val="clear" w:color="4472C4" w:fill="4472C4"/>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116">
    <w:name w:val="xl116"/>
    <w:basedOn w:val="Standaard"/>
    <w:rsid w:val="002A0C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117">
    <w:name w:val="xl117"/>
    <w:basedOn w:val="Standaard"/>
    <w:rsid w:val="002A0C50"/>
    <w:pPr>
      <w:pBdr>
        <w:left w:val="single" w:sz="4" w:space="0" w:color="auto"/>
        <w:right w:val="single" w:sz="4" w:space="0" w:color="auto"/>
      </w:pBdr>
      <w:shd w:val="clear" w:color="4472C4" w:fill="4472C4"/>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118">
    <w:name w:val="xl118"/>
    <w:basedOn w:val="Standaard"/>
    <w:rsid w:val="002A0C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119">
    <w:name w:val="xl119"/>
    <w:basedOn w:val="Standaard"/>
    <w:rsid w:val="002A0C50"/>
    <w:pPr>
      <w:pBdr>
        <w:left w:val="single" w:sz="4" w:space="0" w:color="auto"/>
        <w:right w:val="single" w:sz="4" w:space="0" w:color="auto"/>
      </w:pBdr>
      <w:shd w:val="clear" w:color="4472C4" w:fill="4472C4"/>
      <w:spacing w:before="100" w:beforeAutospacing="1" w:after="100" w:afterAutospacing="1" w:line="240" w:lineRule="auto"/>
      <w:jc w:val="center"/>
      <w:textAlignment w:val="center"/>
    </w:pPr>
    <w:rPr>
      <w:rFonts w:ascii="Times New Roman" w:eastAsia="Times New Roman" w:hAnsi="Times New Roman"/>
      <w:b/>
      <w:bCs/>
      <w:color w:val="FFFFFF"/>
      <w:sz w:val="24"/>
    </w:rPr>
  </w:style>
  <w:style w:type="paragraph" w:customStyle="1" w:styleId="xl120">
    <w:name w:val="xl120"/>
    <w:basedOn w:val="Standaard"/>
    <w:rsid w:val="002A0C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121">
    <w:name w:val="xl121"/>
    <w:basedOn w:val="Standaard"/>
    <w:rsid w:val="002A0C5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36"/>
      <w:szCs w:val="36"/>
    </w:rPr>
  </w:style>
  <w:style w:type="paragraph" w:customStyle="1" w:styleId="xl122">
    <w:name w:val="xl122"/>
    <w:basedOn w:val="Standaard"/>
    <w:rsid w:val="002A0C5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123">
    <w:name w:val="xl123"/>
    <w:basedOn w:val="Standaard"/>
    <w:rsid w:val="002A0C50"/>
    <w:pPr>
      <w:pBdr>
        <w:top w:val="single" w:sz="4" w:space="0" w:color="auto"/>
        <w:left w:val="single" w:sz="4" w:space="0" w:color="auto"/>
      </w:pBdr>
      <w:shd w:val="clear" w:color="4472C4" w:fill="4472C4"/>
      <w:spacing w:before="100" w:beforeAutospacing="1" w:after="100" w:afterAutospacing="1" w:line="240" w:lineRule="auto"/>
      <w:jc w:val="center"/>
      <w:textAlignment w:val="center"/>
    </w:pPr>
    <w:rPr>
      <w:rFonts w:ascii="Times New Roman" w:eastAsia="Times New Roman" w:hAnsi="Times New Roman"/>
      <w:b/>
      <w:bCs/>
      <w:color w:val="FFFFFF"/>
      <w:sz w:val="20"/>
      <w:szCs w:val="20"/>
    </w:rPr>
  </w:style>
  <w:style w:type="paragraph" w:customStyle="1" w:styleId="xl124">
    <w:name w:val="xl124"/>
    <w:basedOn w:val="Standaard"/>
    <w:rsid w:val="002A0C50"/>
    <w:pPr>
      <w:pBdr>
        <w:top w:val="single" w:sz="4" w:space="0" w:color="auto"/>
        <w:right w:val="single" w:sz="4" w:space="0" w:color="auto"/>
      </w:pBdr>
      <w:shd w:val="clear" w:color="4472C4" w:fill="4472C4"/>
      <w:spacing w:before="100" w:beforeAutospacing="1" w:after="100" w:afterAutospacing="1" w:line="240" w:lineRule="auto"/>
      <w:jc w:val="center"/>
      <w:textAlignment w:val="center"/>
    </w:pPr>
    <w:rPr>
      <w:rFonts w:ascii="Times New Roman" w:eastAsia="Times New Roman" w:hAnsi="Times New Roman"/>
      <w:b/>
      <w:bCs/>
      <w:color w:val="FFFFFF"/>
      <w:sz w:val="20"/>
      <w:szCs w:val="20"/>
    </w:rPr>
  </w:style>
  <w:style w:type="paragraph" w:customStyle="1" w:styleId="xl125">
    <w:name w:val="xl125"/>
    <w:basedOn w:val="Standaard"/>
    <w:rsid w:val="002A0C50"/>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26">
    <w:name w:val="xl126"/>
    <w:basedOn w:val="Standaard"/>
    <w:rsid w:val="002A0C50"/>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127">
    <w:name w:val="xl127"/>
    <w:basedOn w:val="Standaard"/>
    <w:rsid w:val="002A0C5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128">
    <w:name w:val="xl128"/>
    <w:basedOn w:val="Standaard"/>
    <w:rsid w:val="002A0C50"/>
    <w:pPr>
      <w:pBdr>
        <w:left w:val="single" w:sz="4" w:space="0" w:color="auto"/>
        <w:bottom w:val="single" w:sz="4"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129">
    <w:name w:val="xl129"/>
    <w:basedOn w:val="Standaard"/>
    <w:rsid w:val="002A0C5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130">
    <w:name w:val="xl130"/>
    <w:basedOn w:val="Standaard"/>
    <w:rsid w:val="002A0C5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FFFF"/>
      <w:sz w:val="24"/>
    </w:rPr>
  </w:style>
  <w:style w:type="paragraph" w:customStyle="1" w:styleId="xl131">
    <w:name w:val="xl131"/>
    <w:basedOn w:val="Standaard"/>
    <w:rsid w:val="002A0C50"/>
    <w:pPr>
      <w:pBdr>
        <w:top w:val="single" w:sz="4" w:space="0" w:color="auto"/>
        <w:left w:val="single" w:sz="4" w:space="0" w:color="auto"/>
        <w:right w:val="single" w:sz="4" w:space="0" w:color="auto"/>
      </w:pBdr>
      <w:shd w:val="clear" w:color="4472C4" w:fill="305496"/>
      <w:spacing w:before="100" w:beforeAutospacing="1" w:after="100" w:afterAutospacing="1" w:line="240" w:lineRule="auto"/>
      <w:jc w:val="center"/>
      <w:textAlignment w:val="center"/>
    </w:pPr>
    <w:rPr>
      <w:rFonts w:ascii="Times New Roman" w:eastAsia="Times New Roman" w:hAnsi="Times New Roman"/>
      <w:color w:val="FFFFFF"/>
      <w:sz w:val="16"/>
      <w:szCs w:val="16"/>
    </w:rPr>
  </w:style>
  <w:style w:type="paragraph" w:customStyle="1" w:styleId="xl132">
    <w:name w:val="xl132"/>
    <w:basedOn w:val="Standaard"/>
    <w:rsid w:val="002A0C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FFFF"/>
      <w:sz w:val="16"/>
      <w:szCs w:val="16"/>
    </w:rPr>
  </w:style>
  <w:style w:type="character" w:styleId="Onopgelostemelding">
    <w:name w:val="Unresolved Mention"/>
    <w:basedOn w:val="Standaardalinea-lettertype"/>
    <w:uiPriority w:val="99"/>
    <w:semiHidden/>
    <w:unhideWhenUsed/>
    <w:rsid w:val="00BA4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6326">
      <w:bodyDiv w:val="1"/>
      <w:marLeft w:val="0"/>
      <w:marRight w:val="0"/>
      <w:marTop w:val="0"/>
      <w:marBottom w:val="0"/>
      <w:divBdr>
        <w:top w:val="none" w:sz="0" w:space="0" w:color="auto"/>
        <w:left w:val="none" w:sz="0" w:space="0" w:color="auto"/>
        <w:bottom w:val="none" w:sz="0" w:space="0" w:color="auto"/>
        <w:right w:val="none" w:sz="0" w:space="0" w:color="auto"/>
      </w:divBdr>
      <w:divsChild>
        <w:div w:id="1682004205">
          <w:marLeft w:val="547"/>
          <w:marRight w:val="0"/>
          <w:marTop w:val="0"/>
          <w:marBottom w:val="0"/>
          <w:divBdr>
            <w:top w:val="none" w:sz="0" w:space="0" w:color="auto"/>
            <w:left w:val="none" w:sz="0" w:space="0" w:color="auto"/>
            <w:bottom w:val="none" w:sz="0" w:space="0" w:color="auto"/>
            <w:right w:val="none" w:sz="0" w:space="0" w:color="auto"/>
          </w:divBdr>
        </w:div>
      </w:divsChild>
    </w:div>
    <w:div w:id="346298816">
      <w:bodyDiv w:val="1"/>
      <w:marLeft w:val="0"/>
      <w:marRight w:val="0"/>
      <w:marTop w:val="0"/>
      <w:marBottom w:val="0"/>
      <w:divBdr>
        <w:top w:val="none" w:sz="0" w:space="0" w:color="auto"/>
        <w:left w:val="none" w:sz="0" w:space="0" w:color="auto"/>
        <w:bottom w:val="none" w:sz="0" w:space="0" w:color="auto"/>
        <w:right w:val="none" w:sz="0" w:space="0" w:color="auto"/>
      </w:divBdr>
    </w:div>
    <w:div w:id="693774134">
      <w:bodyDiv w:val="1"/>
      <w:marLeft w:val="0"/>
      <w:marRight w:val="0"/>
      <w:marTop w:val="0"/>
      <w:marBottom w:val="0"/>
      <w:divBdr>
        <w:top w:val="none" w:sz="0" w:space="0" w:color="auto"/>
        <w:left w:val="none" w:sz="0" w:space="0" w:color="auto"/>
        <w:bottom w:val="none" w:sz="0" w:space="0" w:color="auto"/>
        <w:right w:val="none" w:sz="0" w:space="0" w:color="auto"/>
      </w:divBdr>
    </w:div>
    <w:div w:id="743643884">
      <w:bodyDiv w:val="1"/>
      <w:marLeft w:val="0"/>
      <w:marRight w:val="0"/>
      <w:marTop w:val="0"/>
      <w:marBottom w:val="0"/>
      <w:divBdr>
        <w:top w:val="none" w:sz="0" w:space="0" w:color="auto"/>
        <w:left w:val="none" w:sz="0" w:space="0" w:color="auto"/>
        <w:bottom w:val="none" w:sz="0" w:space="0" w:color="auto"/>
        <w:right w:val="none" w:sz="0" w:space="0" w:color="auto"/>
      </w:divBdr>
    </w:div>
    <w:div w:id="835653899">
      <w:bodyDiv w:val="1"/>
      <w:marLeft w:val="0"/>
      <w:marRight w:val="0"/>
      <w:marTop w:val="0"/>
      <w:marBottom w:val="0"/>
      <w:divBdr>
        <w:top w:val="none" w:sz="0" w:space="0" w:color="auto"/>
        <w:left w:val="none" w:sz="0" w:space="0" w:color="auto"/>
        <w:bottom w:val="none" w:sz="0" w:space="0" w:color="auto"/>
        <w:right w:val="none" w:sz="0" w:space="0" w:color="auto"/>
      </w:divBdr>
      <w:divsChild>
        <w:div w:id="2116245455">
          <w:marLeft w:val="274"/>
          <w:marRight w:val="0"/>
          <w:marTop w:val="264"/>
          <w:marBottom w:val="0"/>
          <w:divBdr>
            <w:top w:val="none" w:sz="0" w:space="0" w:color="auto"/>
            <w:left w:val="none" w:sz="0" w:space="0" w:color="auto"/>
            <w:bottom w:val="none" w:sz="0" w:space="0" w:color="auto"/>
            <w:right w:val="none" w:sz="0" w:space="0" w:color="auto"/>
          </w:divBdr>
        </w:div>
      </w:divsChild>
    </w:div>
    <w:div w:id="1238125668">
      <w:bodyDiv w:val="1"/>
      <w:marLeft w:val="0"/>
      <w:marRight w:val="0"/>
      <w:marTop w:val="0"/>
      <w:marBottom w:val="0"/>
      <w:divBdr>
        <w:top w:val="none" w:sz="0" w:space="0" w:color="auto"/>
        <w:left w:val="none" w:sz="0" w:space="0" w:color="auto"/>
        <w:bottom w:val="none" w:sz="0" w:space="0" w:color="auto"/>
        <w:right w:val="none" w:sz="0" w:space="0" w:color="auto"/>
      </w:divBdr>
      <w:divsChild>
        <w:div w:id="1131944693">
          <w:marLeft w:val="360"/>
          <w:marRight w:val="0"/>
          <w:marTop w:val="120"/>
          <w:marBottom w:val="0"/>
          <w:divBdr>
            <w:top w:val="none" w:sz="0" w:space="0" w:color="auto"/>
            <w:left w:val="none" w:sz="0" w:space="0" w:color="auto"/>
            <w:bottom w:val="none" w:sz="0" w:space="0" w:color="auto"/>
            <w:right w:val="none" w:sz="0" w:space="0" w:color="auto"/>
          </w:divBdr>
        </w:div>
        <w:div w:id="1506746262">
          <w:marLeft w:val="360"/>
          <w:marRight w:val="0"/>
          <w:marTop w:val="120"/>
          <w:marBottom w:val="0"/>
          <w:divBdr>
            <w:top w:val="none" w:sz="0" w:space="0" w:color="auto"/>
            <w:left w:val="none" w:sz="0" w:space="0" w:color="auto"/>
            <w:bottom w:val="none" w:sz="0" w:space="0" w:color="auto"/>
            <w:right w:val="none" w:sz="0" w:space="0" w:color="auto"/>
          </w:divBdr>
        </w:div>
      </w:divsChild>
    </w:div>
    <w:div w:id="1411806160">
      <w:bodyDiv w:val="1"/>
      <w:marLeft w:val="0"/>
      <w:marRight w:val="0"/>
      <w:marTop w:val="0"/>
      <w:marBottom w:val="0"/>
      <w:divBdr>
        <w:top w:val="none" w:sz="0" w:space="0" w:color="auto"/>
        <w:left w:val="none" w:sz="0" w:space="0" w:color="auto"/>
        <w:bottom w:val="none" w:sz="0" w:space="0" w:color="auto"/>
        <w:right w:val="none" w:sz="0" w:space="0" w:color="auto"/>
      </w:divBdr>
      <w:divsChild>
        <w:div w:id="361442980">
          <w:marLeft w:val="547"/>
          <w:marRight w:val="0"/>
          <w:marTop w:val="0"/>
          <w:marBottom w:val="0"/>
          <w:divBdr>
            <w:top w:val="none" w:sz="0" w:space="0" w:color="auto"/>
            <w:left w:val="none" w:sz="0" w:space="0" w:color="auto"/>
            <w:bottom w:val="none" w:sz="0" w:space="0" w:color="auto"/>
            <w:right w:val="none" w:sz="0" w:space="0" w:color="auto"/>
          </w:divBdr>
        </w:div>
      </w:divsChild>
    </w:div>
    <w:div w:id="1504510433">
      <w:bodyDiv w:val="1"/>
      <w:marLeft w:val="0"/>
      <w:marRight w:val="0"/>
      <w:marTop w:val="0"/>
      <w:marBottom w:val="0"/>
      <w:divBdr>
        <w:top w:val="none" w:sz="0" w:space="0" w:color="auto"/>
        <w:left w:val="none" w:sz="0" w:space="0" w:color="auto"/>
        <w:bottom w:val="none" w:sz="0" w:space="0" w:color="auto"/>
        <w:right w:val="none" w:sz="0" w:space="0" w:color="auto"/>
      </w:divBdr>
    </w:div>
    <w:div w:id="1730689327">
      <w:bodyDiv w:val="1"/>
      <w:marLeft w:val="0"/>
      <w:marRight w:val="0"/>
      <w:marTop w:val="0"/>
      <w:marBottom w:val="0"/>
      <w:divBdr>
        <w:top w:val="none" w:sz="0" w:space="0" w:color="auto"/>
        <w:left w:val="none" w:sz="0" w:space="0" w:color="auto"/>
        <w:bottom w:val="none" w:sz="0" w:space="0" w:color="auto"/>
        <w:right w:val="none" w:sz="0" w:space="0" w:color="auto"/>
      </w:divBdr>
    </w:div>
    <w:div w:id="1785495218">
      <w:bodyDiv w:val="1"/>
      <w:marLeft w:val="0"/>
      <w:marRight w:val="0"/>
      <w:marTop w:val="0"/>
      <w:marBottom w:val="0"/>
      <w:divBdr>
        <w:top w:val="none" w:sz="0" w:space="0" w:color="auto"/>
        <w:left w:val="none" w:sz="0" w:space="0" w:color="auto"/>
        <w:bottom w:val="none" w:sz="0" w:space="0" w:color="auto"/>
        <w:right w:val="none" w:sz="0" w:space="0" w:color="auto"/>
      </w:divBdr>
    </w:div>
    <w:div w:id="1789659130">
      <w:bodyDiv w:val="1"/>
      <w:marLeft w:val="0"/>
      <w:marRight w:val="0"/>
      <w:marTop w:val="0"/>
      <w:marBottom w:val="0"/>
      <w:divBdr>
        <w:top w:val="none" w:sz="0" w:space="0" w:color="auto"/>
        <w:left w:val="none" w:sz="0" w:space="0" w:color="auto"/>
        <w:bottom w:val="none" w:sz="0" w:space="0" w:color="auto"/>
        <w:right w:val="none" w:sz="0" w:space="0" w:color="auto"/>
      </w:divBdr>
    </w:div>
    <w:div w:id="1811432763">
      <w:bodyDiv w:val="1"/>
      <w:marLeft w:val="0"/>
      <w:marRight w:val="0"/>
      <w:marTop w:val="0"/>
      <w:marBottom w:val="0"/>
      <w:divBdr>
        <w:top w:val="none" w:sz="0" w:space="0" w:color="auto"/>
        <w:left w:val="none" w:sz="0" w:space="0" w:color="auto"/>
        <w:bottom w:val="none" w:sz="0" w:space="0" w:color="auto"/>
        <w:right w:val="none" w:sz="0" w:space="0" w:color="auto"/>
      </w:divBdr>
      <w:divsChild>
        <w:div w:id="1044283230">
          <w:marLeft w:val="274"/>
          <w:marRight w:val="0"/>
          <w:marTop w:val="264"/>
          <w:marBottom w:val="0"/>
          <w:divBdr>
            <w:top w:val="none" w:sz="0" w:space="0" w:color="auto"/>
            <w:left w:val="none" w:sz="0" w:space="0" w:color="auto"/>
            <w:bottom w:val="none" w:sz="0" w:space="0" w:color="auto"/>
            <w:right w:val="none" w:sz="0" w:space="0" w:color="auto"/>
          </w:divBdr>
        </w:div>
      </w:divsChild>
    </w:div>
    <w:div w:id="1988582735">
      <w:bodyDiv w:val="1"/>
      <w:marLeft w:val="0"/>
      <w:marRight w:val="0"/>
      <w:marTop w:val="0"/>
      <w:marBottom w:val="0"/>
      <w:divBdr>
        <w:top w:val="none" w:sz="0" w:space="0" w:color="auto"/>
        <w:left w:val="none" w:sz="0" w:space="0" w:color="auto"/>
        <w:bottom w:val="none" w:sz="0" w:space="0" w:color="auto"/>
        <w:right w:val="none" w:sz="0" w:space="0" w:color="auto"/>
      </w:divBdr>
      <w:divsChild>
        <w:div w:id="188954608">
          <w:marLeft w:val="274"/>
          <w:marRight w:val="0"/>
          <w:marTop w:val="120"/>
          <w:marBottom w:val="0"/>
          <w:divBdr>
            <w:top w:val="none" w:sz="0" w:space="0" w:color="auto"/>
            <w:left w:val="none" w:sz="0" w:space="0" w:color="auto"/>
            <w:bottom w:val="none" w:sz="0" w:space="0" w:color="auto"/>
            <w:right w:val="none" w:sz="0" w:space="0" w:color="auto"/>
          </w:divBdr>
        </w:div>
        <w:div w:id="371928522">
          <w:marLeft w:val="274"/>
          <w:marRight w:val="0"/>
          <w:marTop w:val="120"/>
          <w:marBottom w:val="0"/>
          <w:divBdr>
            <w:top w:val="none" w:sz="0" w:space="0" w:color="auto"/>
            <w:left w:val="none" w:sz="0" w:space="0" w:color="auto"/>
            <w:bottom w:val="none" w:sz="0" w:space="0" w:color="auto"/>
            <w:right w:val="none" w:sz="0" w:space="0" w:color="auto"/>
          </w:divBdr>
        </w:div>
        <w:div w:id="884873834">
          <w:marLeft w:val="274"/>
          <w:marRight w:val="0"/>
          <w:marTop w:val="120"/>
          <w:marBottom w:val="0"/>
          <w:divBdr>
            <w:top w:val="none" w:sz="0" w:space="0" w:color="auto"/>
            <w:left w:val="none" w:sz="0" w:space="0" w:color="auto"/>
            <w:bottom w:val="none" w:sz="0" w:space="0" w:color="auto"/>
            <w:right w:val="none" w:sz="0" w:space="0" w:color="auto"/>
          </w:divBdr>
        </w:div>
        <w:div w:id="1440102689">
          <w:marLeft w:val="274"/>
          <w:marRight w:val="0"/>
          <w:marTop w:val="120"/>
          <w:marBottom w:val="0"/>
          <w:divBdr>
            <w:top w:val="none" w:sz="0" w:space="0" w:color="auto"/>
            <w:left w:val="none" w:sz="0" w:space="0" w:color="auto"/>
            <w:bottom w:val="none" w:sz="0" w:space="0" w:color="auto"/>
            <w:right w:val="none" w:sz="0" w:space="0" w:color="auto"/>
          </w:divBdr>
        </w:div>
        <w:div w:id="1443259363">
          <w:marLeft w:val="274"/>
          <w:marRight w:val="0"/>
          <w:marTop w:val="120"/>
          <w:marBottom w:val="0"/>
          <w:divBdr>
            <w:top w:val="none" w:sz="0" w:space="0" w:color="auto"/>
            <w:left w:val="none" w:sz="0" w:space="0" w:color="auto"/>
            <w:bottom w:val="none" w:sz="0" w:space="0" w:color="auto"/>
            <w:right w:val="none" w:sz="0" w:space="0" w:color="auto"/>
          </w:divBdr>
        </w:div>
        <w:div w:id="1937404083">
          <w:marLeft w:val="274"/>
          <w:marRight w:val="0"/>
          <w:marTop w:val="120"/>
          <w:marBottom w:val="0"/>
          <w:divBdr>
            <w:top w:val="none" w:sz="0" w:space="0" w:color="auto"/>
            <w:left w:val="none" w:sz="0" w:space="0" w:color="auto"/>
            <w:bottom w:val="none" w:sz="0" w:space="0" w:color="auto"/>
            <w:right w:val="none" w:sz="0" w:space="0" w:color="auto"/>
          </w:divBdr>
        </w:div>
      </w:divsChild>
    </w:div>
    <w:div w:id="2002390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diagramQuickStyle" Target="diagrams/quickStyle1.xml"/><Relationship Id="rId26" Type="http://schemas.openxmlformats.org/officeDocument/2006/relationships/header" Target="header2.xml"/><Relationship Id="rId39" Type="http://schemas.openxmlformats.org/officeDocument/2006/relationships/hyperlink" Target="file:///C:/Users/onderweegsb/AppData/Local/Microsoft/Windows/INetCache/Content.MSO/D9DAF29.xlsx" TargetMode="External"/><Relationship Id="rId21" Type="http://schemas.openxmlformats.org/officeDocument/2006/relationships/comments" Target="comments.xml"/><Relationship Id="rId34" Type="http://schemas.openxmlformats.org/officeDocument/2006/relationships/hyperlink" Target="file:///C:/Users/onderweegsb/AppData/Local/Microsoft/Windows/INetCache/Content.MSO/D9DAF29.xlsx"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diagramData" Target="diagrams/data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hyperlink" Target="file:///C:/Users/onderweegsb/AppData/Local/Microsoft/Windows/INetCache/Content.MSO/D9DAF29.xlsx" TargetMode="External"/><Relationship Id="rId37" Type="http://schemas.openxmlformats.org/officeDocument/2006/relationships/hyperlink" Target="file:///C:/Users/onderweegsb/AppData/Local/Microsoft/Windows/INetCache/Content.MSO/D9DAF29.xlsx" TargetMode="External"/><Relationship Id="rId40" Type="http://schemas.openxmlformats.org/officeDocument/2006/relationships/hyperlink" Target="file:///C:/Users/onderweegsb/AppData/Local/Microsoft/Windows/INetCache/Content.MSO/D9DAF29.xlsx"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G"/><Relationship Id="rId23" Type="http://schemas.microsoft.com/office/2016/09/relationships/commentsIds" Target="commentsIds.xml"/><Relationship Id="rId28" Type="http://schemas.openxmlformats.org/officeDocument/2006/relationships/footer" Target="footer2.xml"/><Relationship Id="rId36" Type="http://schemas.openxmlformats.org/officeDocument/2006/relationships/hyperlink" Target="file:///C:/Users/onderweegsb/AppData/Local/Microsoft/Windows/INetCache/Content.MSO/D9DAF29.xlsx" TargetMode="External"/><Relationship Id="rId10" Type="http://schemas.openxmlformats.org/officeDocument/2006/relationships/footnotes" Target="footnotes.xml"/><Relationship Id="rId19" Type="http://schemas.openxmlformats.org/officeDocument/2006/relationships/diagramColors" Target="diagrams/colors1.xml"/><Relationship Id="rId31" Type="http://schemas.openxmlformats.org/officeDocument/2006/relationships/hyperlink" Target="file:///C:/Users/onderweegsb/AppData/Local/Microsoft/Windows/INetCache/Content.MSO/D9DAF29.xlsx"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microsoft.com/office/2011/relationships/commentsExtended" Target="commentsExtended.xml"/><Relationship Id="rId27" Type="http://schemas.openxmlformats.org/officeDocument/2006/relationships/header" Target="header3.xml"/><Relationship Id="rId30" Type="http://schemas.openxmlformats.org/officeDocument/2006/relationships/hyperlink" Target="file:///C:/Users/onderweegsb/AppData/Local/Microsoft/Windows/INetCache/Content.MSO/D9DAF29.xlsx" TargetMode="External"/><Relationship Id="rId35" Type="http://schemas.openxmlformats.org/officeDocument/2006/relationships/hyperlink" Target="file:///C:/Users/onderweegsb/AppData/Local/Microsoft/Windows/INetCache/Content.MSO/D9DAF29.xlsx" TargetMode="Externa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diagramLayout" Target="diagrams/layout1.xml"/><Relationship Id="rId25" Type="http://schemas.openxmlformats.org/officeDocument/2006/relationships/hyperlink" Target="https://nl.wikipedia.org/wiki/Openbare_ruimte" TargetMode="External"/><Relationship Id="rId33" Type="http://schemas.openxmlformats.org/officeDocument/2006/relationships/hyperlink" Target="file:///C:/Users/onderweegsb/AppData/Local/Microsoft/Windows/INetCache/Content.MSO/D9DAF29.xlsx" TargetMode="External"/><Relationship Id="rId38" Type="http://schemas.openxmlformats.org/officeDocument/2006/relationships/hyperlink" Target="file:///C:/Users/onderweegsb/AppData/Local/Microsoft/Windows/INetCache/Content.MSO/D9DAF29.xlsx" TargetMode="External"/><Relationship Id="rId46" Type="http://schemas.openxmlformats.org/officeDocument/2006/relationships/customXml" Target="../customXml/item6.xml"/><Relationship Id="rId20" Type="http://schemas.microsoft.com/office/2007/relationships/diagramDrawing" Target="diagrams/drawing1.xml"/><Relationship Id="rId41" Type="http://schemas.openxmlformats.org/officeDocument/2006/relationships/hyperlink" Target="file:///C:/Users/onderweegsb/AppData/Local/Microsoft/Windows/INetCache/Content.MSO/D9DAF29.xls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759E47-C7BB-4301-8991-133ABA66C711}"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nl-NL"/>
        </a:p>
      </dgm:t>
    </dgm:pt>
    <dgm:pt modelId="{C79CE458-EAC6-4D58-98F7-F09C5A2D6C60}">
      <dgm:prSet phldrT="[Tekst]"/>
      <dgm:spPr/>
      <dgm:t>
        <a:bodyPr/>
        <a:lstStyle/>
        <a:p>
          <a:r>
            <a:rPr lang="nl-NL"/>
            <a:t>project manager</a:t>
          </a:r>
        </a:p>
      </dgm:t>
    </dgm:pt>
    <dgm:pt modelId="{959DC7B4-85D1-44F8-B217-8CA87EB29509}" type="parTrans" cxnId="{BADC935D-78A9-4475-8268-0C15B6E5FDCB}">
      <dgm:prSet/>
      <dgm:spPr/>
      <dgm:t>
        <a:bodyPr/>
        <a:lstStyle/>
        <a:p>
          <a:endParaRPr lang="nl-NL"/>
        </a:p>
      </dgm:t>
    </dgm:pt>
    <dgm:pt modelId="{42313352-4AB0-412F-A72E-6B1086ED7EE6}" type="sibTrans" cxnId="{BADC935D-78A9-4475-8268-0C15B6E5FDCB}">
      <dgm:prSet/>
      <dgm:spPr/>
      <dgm:t>
        <a:bodyPr/>
        <a:lstStyle/>
        <a:p>
          <a:r>
            <a:rPr lang="nl-NL"/>
            <a:t>Ruben Stolk	</a:t>
          </a:r>
        </a:p>
      </dgm:t>
    </dgm:pt>
    <dgm:pt modelId="{6ED58432-38BF-4E00-9805-4DEE83EBCDEE}" type="asst">
      <dgm:prSet phldrT="[Tekst]"/>
      <dgm:spPr/>
      <dgm:t>
        <a:bodyPr/>
        <a:lstStyle/>
        <a:p>
          <a:r>
            <a:rPr lang="nl-NL"/>
            <a:t>VG coordinator</a:t>
          </a:r>
        </a:p>
      </dgm:t>
    </dgm:pt>
    <dgm:pt modelId="{79884469-6237-49C2-831D-F168F7947134}" type="parTrans" cxnId="{E1EAD79A-557D-435E-B4BB-559A80B4B920}">
      <dgm:prSet/>
      <dgm:spPr/>
      <dgm:t>
        <a:bodyPr/>
        <a:lstStyle/>
        <a:p>
          <a:endParaRPr lang="nl-NL"/>
        </a:p>
      </dgm:t>
    </dgm:pt>
    <dgm:pt modelId="{83083409-4FEE-41D1-B852-D50E72F70124}" type="sibTrans" cxnId="{E1EAD79A-557D-435E-B4BB-559A80B4B920}">
      <dgm:prSet/>
      <dgm:spPr/>
      <dgm:t>
        <a:bodyPr/>
        <a:lstStyle/>
        <a:p>
          <a:r>
            <a:rPr lang="nl-NL"/>
            <a:t>Johan Knulst</a:t>
          </a:r>
        </a:p>
      </dgm:t>
    </dgm:pt>
    <dgm:pt modelId="{6F17B78C-D426-41CB-9028-D4FD8F9ED6FB}">
      <dgm:prSet phldrT="[Tekst]"/>
      <dgm:spPr/>
      <dgm:t>
        <a:bodyPr/>
        <a:lstStyle/>
        <a:p>
          <a:r>
            <a:rPr lang="nl-NL"/>
            <a:t>omgevings manager</a:t>
          </a:r>
        </a:p>
      </dgm:t>
    </dgm:pt>
    <dgm:pt modelId="{4F2F028B-8F8C-423E-A841-FE04258751F3}" type="parTrans" cxnId="{4AAA3D96-0322-4000-BC9B-BB1E6DD3BFC7}">
      <dgm:prSet/>
      <dgm:spPr/>
      <dgm:t>
        <a:bodyPr/>
        <a:lstStyle/>
        <a:p>
          <a:endParaRPr lang="nl-NL"/>
        </a:p>
      </dgm:t>
    </dgm:pt>
    <dgm:pt modelId="{E2E8235F-40E6-4F23-9763-961FACBBB58D}" type="sibTrans" cxnId="{4AAA3D96-0322-4000-BC9B-BB1E6DD3BFC7}">
      <dgm:prSet/>
      <dgm:spPr/>
      <dgm:t>
        <a:bodyPr/>
        <a:lstStyle/>
        <a:p>
          <a:r>
            <a:rPr lang="nl-NL"/>
            <a:t>Henk Klos (N)</a:t>
          </a:r>
        </a:p>
        <a:p>
          <a:r>
            <a:rPr lang="nl-NL"/>
            <a:t>Peter van der Veeken (Z)kkk</a:t>
          </a:r>
        </a:p>
      </dgm:t>
    </dgm:pt>
    <dgm:pt modelId="{4C163F62-ACEF-46E7-BE91-C6E4B64C4DCF}">
      <dgm:prSet phldrT="[Tekst]"/>
      <dgm:spPr/>
      <dgm:t>
        <a:bodyPr/>
        <a:lstStyle/>
        <a:p>
          <a:r>
            <a:rPr lang="nl-NL"/>
            <a:t>technish manager</a:t>
          </a:r>
        </a:p>
      </dgm:t>
    </dgm:pt>
    <dgm:pt modelId="{8DD96DAE-9611-450E-9B41-CED868286AB9}" type="parTrans" cxnId="{E00BB697-374D-42DB-AEEF-3C49CC070ADB}">
      <dgm:prSet/>
      <dgm:spPr/>
      <dgm:t>
        <a:bodyPr/>
        <a:lstStyle/>
        <a:p>
          <a:endParaRPr lang="nl-NL"/>
        </a:p>
      </dgm:t>
    </dgm:pt>
    <dgm:pt modelId="{848E0F8B-6EC8-48E0-AE0E-93DBFFF2D340}" type="sibTrans" cxnId="{E00BB697-374D-42DB-AEEF-3C49CC070ADB}">
      <dgm:prSet/>
      <dgm:spPr/>
      <dgm:t>
        <a:bodyPr/>
        <a:lstStyle/>
        <a:p>
          <a:r>
            <a:rPr lang="nl-NL"/>
            <a:t>Rutger Vriend</a:t>
          </a:r>
        </a:p>
      </dgm:t>
    </dgm:pt>
    <dgm:pt modelId="{4BD9E338-DA39-4E32-9431-13C8619DEFDE}">
      <dgm:prSet phldrT="[Tekst]"/>
      <dgm:spPr/>
      <dgm:t>
        <a:bodyPr/>
        <a:lstStyle/>
        <a:p>
          <a:r>
            <a:rPr lang="nl-NL"/>
            <a:t>contract manager</a:t>
          </a:r>
        </a:p>
      </dgm:t>
    </dgm:pt>
    <dgm:pt modelId="{D291F411-66A9-430C-9D09-301101644E5F}" type="parTrans" cxnId="{A90D4D34-6228-4344-A581-475E69F9DAAA}">
      <dgm:prSet/>
      <dgm:spPr/>
      <dgm:t>
        <a:bodyPr/>
        <a:lstStyle/>
        <a:p>
          <a:endParaRPr lang="nl-NL"/>
        </a:p>
      </dgm:t>
    </dgm:pt>
    <dgm:pt modelId="{65E5BC08-CBD0-453D-A65D-4EFFB21A1686}" type="sibTrans" cxnId="{A90D4D34-6228-4344-A581-475E69F9DAAA}">
      <dgm:prSet/>
      <dgm:spPr/>
      <dgm:t>
        <a:bodyPr/>
        <a:lstStyle/>
        <a:p>
          <a:r>
            <a:rPr lang="nl-NL"/>
            <a:t>Benno Janssen</a:t>
          </a:r>
        </a:p>
      </dgm:t>
    </dgm:pt>
    <dgm:pt modelId="{54F73704-9913-4342-A8E4-DAF39875D570}" type="asst">
      <dgm:prSet/>
      <dgm:spPr/>
      <dgm:t>
        <a:bodyPr/>
        <a:lstStyle/>
        <a:p>
          <a:r>
            <a:rPr lang="nl-NL"/>
            <a:t>PIV</a:t>
          </a:r>
        </a:p>
      </dgm:t>
    </dgm:pt>
    <dgm:pt modelId="{AC8668A8-0CB7-4310-8C3C-898939897C4B}" type="parTrans" cxnId="{D72B21EE-F311-4D7F-B5F4-2D2F46838C7C}">
      <dgm:prSet/>
      <dgm:spPr/>
      <dgm:t>
        <a:bodyPr/>
        <a:lstStyle/>
        <a:p>
          <a:endParaRPr lang="nl-NL"/>
        </a:p>
      </dgm:t>
    </dgm:pt>
    <dgm:pt modelId="{94799651-1AC8-449B-B12A-95281973D9AD}" type="sibTrans" cxnId="{D72B21EE-F311-4D7F-B5F4-2D2F46838C7C}">
      <dgm:prSet/>
      <dgm:spPr/>
      <dgm:t>
        <a:bodyPr/>
        <a:lstStyle/>
        <a:p>
          <a:r>
            <a:rPr lang="nl-NL"/>
            <a:t>Bert Onderweegs</a:t>
          </a:r>
        </a:p>
      </dgm:t>
    </dgm:pt>
    <dgm:pt modelId="{2E1301C0-83A4-4D1B-B5B0-580F7BF6A9BC}">
      <dgm:prSet/>
      <dgm:spPr/>
      <dgm:t>
        <a:bodyPr/>
        <a:lstStyle/>
        <a:p>
          <a:r>
            <a:rPr lang="nl-NL"/>
            <a:t>inkoop</a:t>
          </a:r>
        </a:p>
      </dgm:t>
    </dgm:pt>
    <dgm:pt modelId="{6AF4E64B-D2BE-4311-AF9F-0ADA5C68803C}" type="parTrans" cxnId="{F899BB7B-C087-4105-9FF8-CC6BDBFA27C1}">
      <dgm:prSet/>
      <dgm:spPr/>
      <dgm:t>
        <a:bodyPr/>
        <a:lstStyle/>
        <a:p>
          <a:endParaRPr lang="nl-NL"/>
        </a:p>
      </dgm:t>
    </dgm:pt>
    <dgm:pt modelId="{9F807ED8-0F6E-4ECF-A124-28383EF74C9E}" type="sibTrans" cxnId="{F899BB7B-C087-4105-9FF8-CC6BDBFA27C1}">
      <dgm:prSet/>
      <dgm:spPr/>
      <dgm:t>
        <a:bodyPr/>
        <a:lstStyle/>
        <a:p>
          <a:r>
            <a:rPr lang="nl-NL"/>
            <a:t>Thomas Velthuis</a:t>
          </a:r>
        </a:p>
      </dgm:t>
    </dgm:pt>
    <dgm:pt modelId="{4633A80F-C4A1-4A81-BECB-16A4045CB5E0}" type="pres">
      <dgm:prSet presAssocID="{15759E47-C7BB-4301-8991-133ABA66C711}" presName="hierChild1" presStyleCnt="0">
        <dgm:presLayoutVars>
          <dgm:orgChart val="1"/>
          <dgm:chPref val="1"/>
          <dgm:dir/>
          <dgm:animOne val="branch"/>
          <dgm:animLvl val="lvl"/>
          <dgm:resizeHandles/>
        </dgm:presLayoutVars>
      </dgm:prSet>
      <dgm:spPr/>
    </dgm:pt>
    <dgm:pt modelId="{C3400AD0-3D07-452D-8068-6F7F1FE2108A}" type="pres">
      <dgm:prSet presAssocID="{C79CE458-EAC6-4D58-98F7-F09C5A2D6C60}" presName="hierRoot1" presStyleCnt="0">
        <dgm:presLayoutVars>
          <dgm:hierBranch val="init"/>
        </dgm:presLayoutVars>
      </dgm:prSet>
      <dgm:spPr/>
    </dgm:pt>
    <dgm:pt modelId="{05666013-F982-4BED-9964-953774EFAE4E}" type="pres">
      <dgm:prSet presAssocID="{C79CE458-EAC6-4D58-98F7-F09C5A2D6C60}" presName="rootComposite1" presStyleCnt="0"/>
      <dgm:spPr/>
    </dgm:pt>
    <dgm:pt modelId="{C2C3478E-83CD-45FC-A8BF-E193C9BC2865}" type="pres">
      <dgm:prSet presAssocID="{C79CE458-EAC6-4D58-98F7-F09C5A2D6C60}" presName="rootText1" presStyleLbl="node0" presStyleIdx="0" presStyleCnt="1">
        <dgm:presLayoutVars>
          <dgm:chMax/>
          <dgm:chPref val="3"/>
        </dgm:presLayoutVars>
      </dgm:prSet>
      <dgm:spPr/>
    </dgm:pt>
    <dgm:pt modelId="{2FB292AD-2029-446E-B7C0-ED830FA47A5A}" type="pres">
      <dgm:prSet presAssocID="{C79CE458-EAC6-4D58-98F7-F09C5A2D6C60}" presName="titleText1" presStyleLbl="fgAcc0" presStyleIdx="0" presStyleCnt="1">
        <dgm:presLayoutVars>
          <dgm:chMax val="0"/>
          <dgm:chPref val="0"/>
        </dgm:presLayoutVars>
      </dgm:prSet>
      <dgm:spPr/>
    </dgm:pt>
    <dgm:pt modelId="{284354BC-7CBC-4186-B10E-A0D2889837AD}" type="pres">
      <dgm:prSet presAssocID="{C79CE458-EAC6-4D58-98F7-F09C5A2D6C60}" presName="rootConnector1" presStyleLbl="node1" presStyleIdx="0" presStyleCnt="4"/>
      <dgm:spPr/>
    </dgm:pt>
    <dgm:pt modelId="{837FB57B-DF38-4AE6-AE44-086F7F36C644}" type="pres">
      <dgm:prSet presAssocID="{C79CE458-EAC6-4D58-98F7-F09C5A2D6C60}" presName="hierChild2" presStyleCnt="0"/>
      <dgm:spPr/>
    </dgm:pt>
    <dgm:pt modelId="{43224FB9-5736-488A-9ECB-9F19AA15F304}" type="pres">
      <dgm:prSet presAssocID="{4F2F028B-8F8C-423E-A841-FE04258751F3}" presName="Name37" presStyleLbl="parChTrans1D2" presStyleIdx="0" presStyleCnt="5"/>
      <dgm:spPr/>
    </dgm:pt>
    <dgm:pt modelId="{D8068CF2-B1C2-4CCA-9C03-97BC1678D340}" type="pres">
      <dgm:prSet presAssocID="{6F17B78C-D426-41CB-9028-D4FD8F9ED6FB}" presName="hierRoot2" presStyleCnt="0">
        <dgm:presLayoutVars>
          <dgm:hierBranch val="init"/>
        </dgm:presLayoutVars>
      </dgm:prSet>
      <dgm:spPr/>
    </dgm:pt>
    <dgm:pt modelId="{19092F57-B00C-4C09-AED4-9EA44DEEE18F}" type="pres">
      <dgm:prSet presAssocID="{6F17B78C-D426-41CB-9028-D4FD8F9ED6FB}" presName="rootComposite" presStyleCnt="0"/>
      <dgm:spPr/>
    </dgm:pt>
    <dgm:pt modelId="{FE417D57-1C22-4DF9-BAE0-03FFEF4C5957}" type="pres">
      <dgm:prSet presAssocID="{6F17B78C-D426-41CB-9028-D4FD8F9ED6FB}" presName="rootText" presStyleLbl="node1" presStyleIdx="0" presStyleCnt="4">
        <dgm:presLayoutVars>
          <dgm:chMax/>
          <dgm:chPref val="3"/>
        </dgm:presLayoutVars>
      </dgm:prSet>
      <dgm:spPr/>
    </dgm:pt>
    <dgm:pt modelId="{76770186-6FB2-4C5D-B493-D7888B23C44C}" type="pres">
      <dgm:prSet presAssocID="{6F17B78C-D426-41CB-9028-D4FD8F9ED6FB}" presName="titleText2" presStyleLbl="fgAcc1" presStyleIdx="0" presStyleCnt="4" custScaleY="195066" custLinFactNeighborX="-651" custLinFactNeighborY="54280">
        <dgm:presLayoutVars>
          <dgm:chMax val="0"/>
          <dgm:chPref val="0"/>
        </dgm:presLayoutVars>
      </dgm:prSet>
      <dgm:spPr/>
    </dgm:pt>
    <dgm:pt modelId="{DB5622F2-5D72-43AD-85ED-89B8BABDAA71}" type="pres">
      <dgm:prSet presAssocID="{6F17B78C-D426-41CB-9028-D4FD8F9ED6FB}" presName="rootConnector" presStyleLbl="node2" presStyleIdx="0" presStyleCnt="0"/>
      <dgm:spPr/>
    </dgm:pt>
    <dgm:pt modelId="{048B31D7-0AC4-43C9-8584-BCDB38662487}" type="pres">
      <dgm:prSet presAssocID="{6F17B78C-D426-41CB-9028-D4FD8F9ED6FB}" presName="hierChild4" presStyleCnt="0"/>
      <dgm:spPr/>
    </dgm:pt>
    <dgm:pt modelId="{F876CD19-94BC-4DC4-BECB-7B03D2B271C8}" type="pres">
      <dgm:prSet presAssocID="{6F17B78C-D426-41CB-9028-D4FD8F9ED6FB}" presName="hierChild5" presStyleCnt="0"/>
      <dgm:spPr/>
    </dgm:pt>
    <dgm:pt modelId="{BB357FF4-4341-4EF4-9C8F-6A6162DCED3E}" type="pres">
      <dgm:prSet presAssocID="{6AF4E64B-D2BE-4311-AF9F-0ADA5C68803C}" presName="Name37" presStyleLbl="parChTrans1D2" presStyleIdx="1" presStyleCnt="5"/>
      <dgm:spPr/>
    </dgm:pt>
    <dgm:pt modelId="{AF0CF460-8962-4857-9A08-070808769627}" type="pres">
      <dgm:prSet presAssocID="{2E1301C0-83A4-4D1B-B5B0-580F7BF6A9BC}" presName="hierRoot2" presStyleCnt="0">
        <dgm:presLayoutVars>
          <dgm:hierBranch val="init"/>
        </dgm:presLayoutVars>
      </dgm:prSet>
      <dgm:spPr/>
    </dgm:pt>
    <dgm:pt modelId="{44403868-738D-4D69-A1E1-EAD38D513108}" type="pres">
      <dgm:prSet presAssocID="{2E1301C0-83A4-4D1B-B5B0-580F7BF6A9BC}" presName="rootComposite" presStyleCnt="0"/>
      <dgm:spPr/>
    </dgm:pt>
    <dgm:pt modelId="{2F02AA1D-1952-4EA2-8F8A-52D75CFB5F07}" type="pres">
      <dgm:prSet presAssocID="{2E1301C0-83A4-4D1B-B5B0-580F7BF6A9BC}" presName="rootText" presStyleLbl="node1" presStyleIdx="1" presStyleCnt="4">
        <dgm:presLayoutVars>
          <dgm:chMax/>
          <dgm:chPref val="3"/>
        </dgm:presLayoutVars>
      </dgm:prSet>
      <dgm:spPr/>
    </dgm:pt>
    <dgm:pt modelId="{7379328D-15A2-4971-95D3-28FD630CD4A1}" type="pres">
      <dgm:prSet presAssocID="{2E1301C0-83A4-4D1B-B5B0-580F7BF6A9BC}" presName="titleText2" presStyleLbl="fgAcc1" presStyleIdx="1" presStyleCnt="4">
        <dgm:presLayoutVars>
          <dgm:chMax val="0"/>
          <dgm:chPref val="0"/>
        </dgm:presLayoutVars>
      </dgm:prSet>
      <dgm:spPr/>
    </dgm:pt>
    <dgm:pt modelId="{32E03D1D-9882-490D-AFA7-E3113F967BE9}" type="pres">
      <dgm:prSet presAssocID="{2E1301C0-83A4-4D1B-B5B0-580F7BF6A9BC}" presName="rootConnector" presStyleLbl="node2" presStyleIdx="0" presStyleCnt="0"/>
      <dgm:spPr/>
    </dgm:pt>
    <dgm:pt modelId="{0F351956-3C8C-412F-AD83-5EA4AC8A465A}" type="pres">
      <dgm:prSet presAssocID="{2E1301C0-83A4-4D1B-B5B0-580F7BF6A9BC}" presName="hierChild4" presStyleCnt="0"/>
      <dgm:spPr/>
    </dgm:pt>
    <dgm:pt modelId="{5D0133FF-EAD0-4D70-A4CB-2C004387C49F}" type="pres">
      <dgm:prSet presAssocID="{2E1301C0-83A4-4D1B-B5B0-580F7BF6A9BC}" presName="hierChild5" presStyleCnt="0"/>
      <dgm:spPr/>
    </dgm:pt>
    <dgm:pt modelId="{8A7ABAB1-F4CD-43C3-8B34-C4D346C3B39B}" type="pres">
      <dgm:prSet presAssocID="{8DD96DAE-9611-450E-9B41-CED868286AB9}" presName="Name37" presStyleLbl="parChTrans1D2" presStyleIdx="2" presStyleCnt="5"/>
      <dgm:spPr/>
    </dgm:pt>
    <dgm:pt modelId="{7B08F19B-4176-494E-9912-DCC1E9DF469E}" type="pres">
      <dgm:prSet presAssocID="{4C163F62-ACEF-46E7-BE91-C6E4B64C4DCF}" presName="hierRoot2" presStyleCnt="0">
        <dgm:presLayoutVars>
          <dgm:hierBranch val="init"/>
        </dgm:presLayoutVars>
      </dgm:prSet>
      <dgm:spPr/>
    </dgm:pt>
    <dgm:pt modelId="{BCB0DCCE-3B40-4812-859A-2B80091E8A8A}" type="pres">
      <dgm:prSet presAssocID="{4C163F62-ACEF-46E7-BE91-C6E4B64C4DCF}" presName="rootComposite" presStyleCnt="0"/>
      <dgm:spPr/>
    </dgm:pt>
    <dgm:pt modelId="{AF635E2E-C13C-4985-AE74-B0B0C594B269}" type="pres">
      <dgm:prSet presAssocID="{4C163F62-ACEF-46E7-BE91-C6E4B64C4DCF}" presName="rootText" presStyleLbl="node1" presStyleIdx="2" presStyleCnt="4">
        <dgm:presLayoutVars>
          <dgm:chMax/>
          <dgm:chPref val="3"/>
        </dgm:presLayoutVars>
      </dgm:prSet>
      <dgm:spPr/>
    </dgm:pt>
    <dgm:pt modelId="{2C3A6904-99C1-4584-B44D-799A23CD246C}" type="pres">
      <dgm:prSet presAssocID="{4C163F62-ACEF-46E7-BE91-C6E4B64C4DCF}" presName="titleText2" presStyleLbl="fgAcc1" presStyleIdx="2" presStyleCnt="4">
        <dgm:presLayoutVars>
          <dgm:chMax val="0"/>
          <dgm:chPref val="0"/>
        </dgm:presLayoutVars>
      </dgm:prSet>
      <dgm:spPr/>
    </dgm:pt>
    <dgm:pt modelId="{0285456C-6FEE-4E4D-8981-59238246E8C6}" type="pres">
      <dgm:prSet presAssocID="{4C163F62-ACEF-46E7-BE91-C6E4B64C4DCF}" presName="rootConnector" presStyleLbl="node2" presStyleIdx="0" presStyleCnt="0"/>
      <dgm:spPr/>
    </dgm:pt>
    <dgm:pt modelId="{F5E99AD7-00AE-4F4E-B6EE-76982D43A516}" type="pres">
      <dgm:prSet presAssocID="{4C163F62-ACEF-46E7-BE91-C6E4B64C4DCF}" presName="hierChild4" presStyleCnt="0"/>
      <dgm:spPr/>
    </dgm:pt>
    <dgm:pt modelId="{BC79E1A5-7B22-47D5-9760-BE1CD3A0E63F}" type="pres">
      <dgm:prSet presAssocID="{4C163F62-ACEF-46E7-BE91-C6E4B64C4DCF}" presName="hierChild5" presStyleCnt="0"/>
      <dgm:spPr/>
    </dgm:pt>
    <dgm:pt modelId="{BEEFB7D5-C281-4097-AC83-192BE7F9D797}" type="pres">
      <dgm:prSet presAssocID="{AC8668A8-0CB7-4310-8C3C-898939897C4B}" presName="Name96" presStyleLbl="parChTrans1D3" presStyleIdx="0" presStyleCnt="1"/>
      <dgm:spPr/>
    </dgm:pt>
    <dgm:pt modelId="{8D4740B4-755C-4032-B363-E4ABDE44F27F}" type="pres">
      <dgm:prSet presAssocID="{54F73704-9913-4342-A8E4-DAF39875D570}" presName="hierRoot3" presStyleCnt="0">
        <dgm:presLayoutVars>
          <dgm:hierBranch val="init"/>
        </dgm:presLayoutVars>
      </dgm:prSet>
      <dgm:spPr/>
    </dgm:pt>
    <dgm:pt modelId="{950F4410-ECF6-4170-8867-3F37CAEC0CDD}" type="pres">
      <dgm:prSet presAssocID="{54F73704-9913-4342-A8E4-DAF39875D570}" presName="rootComposite3" presStyleCnt="0"/>
      <dgm:spPr/>
    </dgm:pt>
    <dgm:pt modelId="{E8AB8AD0-BD56-457A-A2EA-8F336ABA4B5E}" type="pres">
      <dgm:prSet presAssocID="{54F73704-9913-4342-A8E4-DAF39875D570}" presName="rootText3" presStyleLbl="asst1" presStyleIdx="0" presStyleCnt="2">
        <dgm:presLayoutVars>
          <dgm:chPref val="3"/>
        </dgm:presLayoutVars>
      </dgm:prSet>
      <dgm:spPr/>
    </dgm:pt>
    <dgm:pt modelId="{14307C30-CC3B-4DFC-84EB-769DB2C13883}" type="pres">
      <dgm:prSet presAssocID="{54F73704-9913-4342-A8E4-DAF39875D570}" presName="titleText3" presStyleLbl="fgAcc2" presStyleIdx="0" presStyleCnt="2">
        <dgm:presLayoutVars>
          <dgm:chMax val="0"/>
          <dgm:chPref val="0"/>
        </dgm:presLayoutVars>
      </dgm:prSet>
      <dgm:spPr/>
    </dgm:pt>
    <dgm:pt modelId="{8CD19D6A-0934-41F0-ACD9-B1E63403EE6A}" type="pres">
      <dgm:prSet presAssocID="{54F73704-9913-4342-A8E4-DAF39875D570}" presName="rootConnector3" presStyleLbl="asst2" presStyleIdx="0" presStyleCnt="0"/>
      <dgm:spPr/>
    </dgm:pt>
    <dgm:pt modelId="{270AEE48-B67F-4F89-A7EC-AC86005A91B0}" type="pres">
      <dgm:prSet presAssocID="{54F73704-9913-4342-A8E4-DAF39875D570}" presName="hierChild6" presStyleCnt="0"/>
      <dgm:spPr/>
    </dgm:pt>
    <dgm:pt modelId="{DB90DA98-92DA-467D-B345-50EC3EA6083E}" type="pres">
      <dgm:prSet presAssocID="{54F73704-9913-4342-A8E4-DAF39875D570}" presName="hierChild7" presStyleCnt="0"/>
      <dgm:spPr/>
    </dgm:pt>
    <dgm:pt modelId="{FC390D68-675E-4BC4-AEAE-499C1258F195}" type="pres">
      <dgm:prSet presAssocID="{D291F411-66A9-430C-9D09-301101644E5F}" presName="Name37" presStyleLbl="parChTrans1D2" presStyleIdx="3" presStyleCnt="5"/>
      <dgm:spPr/>
    </dgm:pt>
    <dgm:pt modelId="{7AE18FE0-F569-4398-8ECE-090615B083F4}" type="pres">
      <dgm:prSet presAssocID="{4BD9E338-DA39-4E32-9431-13C8619DEFDE}" presName="hierRoot2" presStyleCnt="0">
        <dgm:presLayoutVars>
          <dgm:hierBranch val="init"/>
        </dgm:presLayoutVars>
      </dgm:prSet>
      <dgm:spPr/>
    </dgm:pt>
    <dgm:pt modelId="{A9F1534F-FB73-4782-B1B7-8585DADD70CF}" type="pres">
      <dgm:prSet presAssocID="{4BD9E338-DA39-4E32-9431-13C8619DEFDE}" presName="rootComposite" presStyleCnt="0"/>
      <dgm:spPr/>
    </dgm:pt>
    <dgm:pt modelId="{7AD97FC5-28E5-49A4-A195-14B6F8E3E0C4}" type="pres">
      <dgm:prSet presAssocID="{4BD9E338-DA39-4E32-9431-13C8619DEFDE}" presName="rootText" presStyleLbl="node1" presStyleIdx="3" presStyleCnt="4">
        <dgm:presLayoutVars>
          <dgm:chMax/>
          <dgm:chPref val="3"/>
        </dgm:presLayoutVars>
      </dgm:prSet>
      <dgm:spPr/>
    </dgm:pt>
    <dgm:pt modelId="{6BF4081F-69A3-49BF-B3A9-2E232003A791}" type="pres">
      <dgm:prSet presAssocID="{4BD9E338-DA39-4E32-9431-13C8619DEFDE}" presName="titleText2" presStyleLbl="fgAcc1" presStyleIdx="3" presStyleCnt="4" custLinFactNeighborX="0">
        <dgm:presLayoutVars>
          <dgm:chMax val="0"/>
          <dgm:chPref val="0"/>
        </dgm:presLayoutVars>
      </dgm:prSet>
      <dgm:spPr/>
    </dgm:pt>
    <dgm:pt modelId="{7C28A91F-4D53-4844-B9B4-4475C9011E6D}" type="pres">
      <dgm:prSet presAssocID="{4BD9E338-DA39-4E32-9431-13C8619DEFDE}" presName="rootConnector" presStyleLbl="node2" presStyleIdx="0" presStyleCnt="0"/>
      <dgm:spPr/>
    </dgm:pt>
    <dgm:pt modelId="{097BC8B3-16B2-4037-8594-2DF83A80A90F}" type="pres">
      <dgm:prSet presAssocID="{4BD9E338-DA39-4E32-9431-13C8619DEFDE}" presName="hierChild4" presStyleCnt="0"/>
      <dgm:spPr/>
    </dgm:pt>
    <dgm:pt modelId="{444F5012-ABA6-4BCF-B44E-7B2B0D1919C4}" type="pres">
      <dgm:prSet presAssocID="{4BD9E338-DA39-4E32-9431-13C8619DEFDE}" presName="hierChild5" presStyleCnt="0"/>
      <dgm:spPr/>
    </dgm:pt>
    <dgm:pt modelId="{D70A37DE-9E22-4798-A210-756F8B2092E5}" type="pres">
      <dgm:prSet presAssocID="{C79CE458-EAC6-4D58-98F7-F09C5A2D6C60}" presName="hierChild3" presStyleCnt="0"/>
      <dgm:spPr/>
    </dgm:pt>
    <dgm:pt modelId="{48AB3CE4-645D-49EB-8862-1446F4684622}" type="pres">
      <dgm:prSet presAssocID="{79884469-6237-49C2-831D-F168F7947134}" presName="Name96" presStyleLbl="parChTrans1D2" presStyleIdx="4" presStyleCnt="5"/>
      <dgm:spPr/>
    </dgm:pt>
    <dgm:pt modelId="{0CD33C20-A4DA-4A3D-BBC5-B50078311019}" type="pres">
      <dgm:prSet presAssocID="{6ED58432-38BF-4E00-9805-4DEE83EBCDEE}" presName="hierRoot3" presStyleCnt="0">
        <dgm:presLayoutVars>
          <dgm:hierBranch val="init"/>
        </dgm:presLayoutVars>
      </dgm:prSet>
      <dgm:spPr/>
    </dgm:pt>
    <dgm:pt modelId="{817AA760-6AC7-4FFB-8E3B-B8BF13933296}" type="pres">
      <dgm:prSet presAssocID="{6ED58432-38BF-4E00-9805-4DEE83EBCDEE}" presName="rootComposite3" presStyleCnt="0"/>
      <dgm:spPr/>
    </dgm:pt>
    <dgm:pt modelId="{0FFC2040-F20D-407C-92A7-C25771A756EE}" type="pres">
      <dgm:prSet presAssocID="{6ED58432-38BF-4E00-9805-4DEE83EBCDEE}" presName="rootText3" presStyleLbl="asst1" presStyleIdx="1" presStyleCnt="2">
        <dgm:presLayoutVars>
          <dgm:chPref val="3"/>
        </dgm:presLayoutVars>
      </dgm:prSet>
      <dgm:spPr/>
    </dgm:pt>
    <dgm:pt modelId="{D0F358CF-663F-4600-B712-282FBD6E5CE9}" type="pres">
      <dgm:prSet presAssocID="{6ED58432-38BF-4E00-9805-4DEE83EBCDEE}" presName="titleText3" presStyleLbl="fgAcc2" presStyleIdx="1" presStyleCnt="2">
        <dgm:presLayoutVars>
          <dgm:chMax val="0"/>
          <dgm:chPref val="0"/>
        </dgm:presLayoutVars>
      </dgm:prSet>
      <dgm:spPr/>
    </dgm:pt>
    <dgm:pt modelId="{5766A334-93F5-4129-937D-3691B3616855}" type="pres">
      <dgm:prSet presAssocID="{6ED58432-38BF-4E00-9805-4DEE83EBCDEE}" presName="rootConnector3" presStyleLbl="asst1" presStyleIdx="1" presStyleCnt="2"/>
      <dgm:spPr/>
    </dgm:pt>
    <dgm:pt modelId="{965E1C2D-BA76-4715-9CD8-244087A13C64}" type="pres">
      <dgm:prSet presAssocID="{6ED58432-38BF-4E00-9805-4DEE83EBCDEE}" presName="hierChild6" presStyleCnt="0"/>
      <dgm:spPr/>
    </dgm:pt>
    <dgm:pt modelId="{BBF833DA-F6A8-48C4-8AFC-D0A36672F5DA}" type="pres">
      <dgm:prSet presAssocID="{6ED58432-38BF-4E00-9805-4DEE83EBCDEE}" presName="hierChild7" presStyleCnt="0"/>
      <dgm:spPr/>
    </dgm:pt>
  </dgm:ptLst>
  <dgm:cxnLst>
    <dgm:cxn modelId="{FFD7A70A-FDB6-4E2E-8D9A-8A9E4AE3321A}" type="presOf" srcId="{2E1301C0-83A4-4D1B-B5B0-580F7BF6A9BC}" destId="{2F02AA1D-1952-4EA2-8F8A-52D75CFB5F07}" srcOrd="0" destOrd="0" presId="urn:microsoft.com/office/officeart/2008/layout/NameandTitleOrganizationalChart"/>
    <dgm:cxn modelId="{A90D4D34-6228-4344-A581-475E69F9DAAA}" srcId="{C79CE458-EAC6-4D58-98F7-F09C5A2D6C60}" destId="{4BD9E338-DA39-4E32-9431-13C8619DEFDE}" srcOrd="4" destOrd="0" parTransId="{D291F411-66A9-430C-9D09-301101644E5F}" sibTransId="{65E5BC08-CBD0-453D-A65D-4EFFB21A1686}"/>
    <dgm:cxn modelId="{4A04103F-31CC-4143-9D16-57A04FCA81A3}" type="presOf" srcId="{848E0F8B-6EC8-48E0-AE0E-93DBFFF2D340}" destId="{2C3A6904-99C1-4584-B44D-799A23CD246C}" srcOrd="0" destOrd="0" presId="urn:microsoft.com/office/officeart/2008/layout/NameandTitleOrganizationalChart"/>
    <dgm:cxn modelId="{4C4BAB5B-8017-440F-95F4-94DB22F87786}" type="presOf" srcId="{8DD96DAE-9611-450E-9B41-CED868286AB9}" destId="{8A7ABAB1-F4CD-43C3-8B34-C4D346C3B39B}" srcOrd="0" destOrd="0" presId="urn:microsoft.com/office/officeart/2008/layout/NameandTitleOrganizationalChart"/>
    <dgm:cxn modelId="{BADC935D-78A9-4475-8268-0C15B6E5FDCB}" srcId="{15759E47-C7BB-4301-8991-133ABA66C711}" destId="{C79CE458-EAC6-4D58-98F7-F09C5A2D6C60}" srcOrd="0" destOrd="0" parTransId="{959DC7B4-85D1-44F8-B217-8CA87EB29509}" sibTransId="{42313352-4AB0-412F-A72E-6B1086ED7EE6}"/>
    <dgm:cxn modelId="{8FDDDC61-C73F-431E-912C-2B39E954165E}" type="presOf" srcId="{4F2F028B-8F8C-423E-A841-FE04258751F3}" destId="{43224FB9-5736-488A-9ECB-9F19AA15F304}" srcOrd="0" destOrd="0" presId="urn:microsoft.com/office/officeart/2008/layout/NameandTitleOrganizationalChart"/>
    <dgm:cxn modelId="{E9632863-670D-4867-AC4C-297CD6CA325D}" type="presOf" srcId="{79884469-6237-49C2-831D-F168F7947134}" destId="{48AB3CE4-645D-49EB-8862-1446F4684622}" srcOrd="0" destOrd="0" presId="urn:microsoft.com/office/officeart/2008/layout/NameandTitleOrganizationalChart"/>
    <dgm:cxn modelId="{316C7446-5262-41F9-9B8E-F9B033BE980E}" type="presOf" srcId="{83083409-4FEE-41D1-B852-D50E72F70124}" destId="{D0F358CF-663F-4600-B712-282FBD6E5CE9}" srcOrd="0" destOrd="0" presId="urn:microsoft.com/office/officeart/2008/layout/NameandTitleOrganizationalChart"/>
    <dgm:cxn modelId="{C1838467-BBC6-41B9-82B2-9F8F85711AF1}" type="presOf" srcId="{C79CE458-EAC6-4D58-98F7-F09C5A2D6C60}" destId="{C2C3478E-83CD-45FC-A8BF-E193C9BC2865}" srcOrd="0" destOrd="0" presId="urn:microsoft.com/office/officeart/2008/layout/NameandTitleOrganizationalChart"/>
    <dgm:cxn modelId="{826FD04A-2731-42FC-B56A-AD3BC4C48655}" type="presOf" srcId="{6AF4E64B-D2BE-4311-AF9F-0ADA5C68803C}" destId="{BB357FF4-4341-4EF4-9C8F-6A6162DCED3E}" srcOrd="0" destOrd="0" presId="urn:microsoft.com/office/officeart/2008/layout/NameandTitleOrganizationalChart"/>
    <dgm:cxn modelId="{61AE5853-B885-439F-A4EB-A6FBAA321069}" type="presOf" srcId="{15759E47-C7BB-4301-8991-133ABA66C711}" destId="{4633A80F-C4A1-4A81-BECB-16A4045CB5E0}" srcOrd="0" destOrd="0" presId="urn:microsoft.com/office/officeart/2008/layout/NameandTitleOrganizationalChart"/>
    <dgm:cxn modelId="{4C736F74-E84D-43F2-82A8-560483DDC2EF}" type="presOf" srcId="{4C163F62-ACEF-46E7-BE91-C6E4B64C4DCF}" destId="{AF635E2E-C13C-4985-AE74-B0B0C594B269}" srcOrd="0" destOrd="0" presId="urn:microsoft.com/office/officeart/2008/layout/NameandTitleOrganizationalChart"/>
    <dgm:cxn modelId="{348B377B-2AEC-48FB-967A-B4E9F7742ACC}" type="presOf" srcId="{6ED58432-38BF-4E00-9805-4DEE83EBCDEE}" destId="{5766A334-93F5-4129-937D-3691B3616855}" srcOrd="1" destOrd="0" presId="urn:microsoft.com/office/officeart/2008/layout/NameandTitleOrganizationalChart"/>
    <dgm:cxn modelId="{F899BB7B-C087-4105-9FF8-CC6BDBFA27C1}" srcId="{C79CE458-EAC6-4D58-98F7-F09C5A2D6C60}" destId="{2E1301C0-83A4-4D1B-B5B0-580F7BF6A9BC}" srcOrd="2" destOrd="0" parTransId="{6AF4E64B-D2BE-4311-AF9F-0ADA5C68803C}" sibTransId="{9F807ED8-0F6E-4ECF-A124-28383EF74C9E}"/>
    <dgm:cxn modelId="{DA7D998E-FA8E-4165-B816-C61F35214405}" type="presOf" srcId="{42313352-4AB0-412F-A72E-6B1086ED7EE6}" destId="{2FB292AD-2029-446E-B7C0-ED830FA47A5A}" srcOrd="0" destOrd="0" presId="urn:microsoft.com/office/officeart/2008/layout/NameandTitleOrganizationalChart"/>
    <dgm:cxn modelId="{4AAA3D96-0322-4000-BC9B-BB1E6DD3BFC7}" srcId="{C79CE458-EAC6-4D58-98F7-F09C5A2D6C60}" destId="{6F17B78C-D426-41CB-9028-D4FD8F9ED6FB}" srcOrd="1" destOrd="0" parTransId="{4F2F028B-8F8C-423E-A841-FE04258751F3}" sibTransId="{E2E8235F-40E6-4F23-9763-961FACBBB58D}"/>
    <dgm:cxn modelId="{E00BB697-374D-42DB-AEEF-3C49CC070ADB}" srcId="{C79CE458-EAC6-4D58-98F7-F09C5A2D6C60}" destId="{4C163F62-ACEF-46E7-BE91-C6E4B64C4DCF}" srcOrd="3" destOrd="0" parTransId="{8DD96DAE-9611-450E-9B41-CED868286AB9}" sibTransId="{848E0F8B-6EC8-48E0-AE0E-93DBFFF2D340}"/>
    <dgm:cxn modelId="{E1EAD79A-557D-435E-B4BB-559A80B4B920}" srcId="{C79CE458-EAC6-4D58-98F7-F09C5A2D6C60}" destId="{6ED58432-38BF-4E00-9805-4DEE83EBCDEE}" srcOrd="0" destOrd="0" parTransId="{79884469-6237-49C2-831D-F168F7947134}" sibTransId="{83083409-4FEE-41D1-B852-D50E72F70124}"/>
    <dgm:cxn modelId="{B4C75D9F-0D23-4072-AC5F-F1A2A84F48D2}" type="presOf" srcId="{6F17B78C-D426-41CB-9028-D4FD8F9ED6FB}" destId="{DB5622F2-5D72-43AD-85ED-89B8BABDAA71}" srcOrd="1" destOrd="0" presId="urn:microsoft.com/office/officeart/2008/layout/NameandTitleOrganizationalChart"/>
    <dgm:cxn modelId="{A93F0DB5-A3BF-4364-A745-4AB1ACE324E5}" type="presOf" srcId="{4BD9E338-DA39-4E32-9431-13C8619DEFDE}" destId="{7C28A91F-4D53-4844-B9B4-4475C9011E6D}" srcOrd="1" destOrd="0" presId="urn:microsoft.com/office/officeart/2008/layout/NameandTitleOrganizationalChart"/>
    <dgm:cxn modelId="{B1BF50B7-13F9-430D-A6EC-82493313399F}" type="presOf" srcId="{4BD9E338-DA39-4E32-9431-13C8619DEFDE}" destId="{7AD97FC5-28E5-49A4-A195-14B6F8E3E0C4}" srcOrd="0" destOrd="0" presId="urn:microsoft.com/office/officeart/2008/layout/NameandTitleOrganizationalChart"/>
    <dgm:cxn modelId="{8E4A5BC0-DF72-4979-ACD8-3A020793B84A}" type="presOf" srcId="{54F73704-9913-4342-A8E4-DAF39875D570}" destId="{E8AB8AD0-BD56-457A-A2EA-8F336ABA4B5E}" srcOrd="0" destOrd="0" presId="urn:microsoft.com/office/officeart/2008/layout/NameandTitleOrganizationalChart"/>
    <dgm:cxn modelId="{45409FC8-53C3-4ADD-8CE7-8746B4B256A5}" type="presOf" srcId="{9F807ED8-0F6E-4ECF-A124-28383EF74C9E}" destId="{7379328D-15A2-4971-95D3-28FD630CD4A1}" srcOrd="0" destOrd="0" presId="urn:microsoft.com/office/officeart/2008/layout/NameandTitleOrganizationalChart"/>
    <dgm:cxn modelId="{86F8B3C8-7262-4D7D-9A5B-5C5BA8AB8C4C}" type="presOf" srcId="{65E5BC08-CBD0-453D-A65D-4EFFB21A1686}" destId="{6BF4081F-69A3-49BF-B3A9-2E232003A791}" srcOrd="0" destOrd="0" presId="urn:microsoft.com/office/officeart/2008/layout/NameandTitleOrganizationalChart"/>
    <dgm:cxn modelId="{D688DCCD-8DF6-4CBA-A8A2-E780CCDED91B}" type="presOf" srcId="{2E1301C0-83A4-4D1B-B5B0-580F7BF6A9BC}" destId="{32E03D1D-9882-490D-AFA7-E3113F967BE9}" srcOrd="1" destOrd="0" presId="urn:microsoft.com/office/officeart/2008/layout/NameandTitleOrganizationalChart"/>
    <dgm:cxn modelId="{2C8222D1-CFD4-4DD8-8551-8464AE56E82F}" type="presOf" srcId="{AC8668A8-0CB7-4310-8C3C-898939897C4B}" destId="{BEEFB7D5-C281-4097-AC83-192BE7F9D797}" srcOrd="0" destOrd="0" presId="urn:microsoft.com/office/officeart/2008/layout/NameandTitleOrganizationalChart"/>
    <dgm:cxn modelId="{F20A14D3-7E97-49CE-BDAC-59B93161EE3B}" type="presOf" srcId="{4C163F62-ACEF-46E7-BE91-C6E4B64C4DCF}" destId="{0285456C-6FEE-4E4D-8981-59238246E8C6}" srcOrd="1" destOrd="0" presId="urn:microsoft.com/office/officeart/2008/layout/NameandTitleOrganizationalChart"/>
    <dgm:cxn modelId="{EF0D33D5-C566-4EBD-A2F9-DF3DC84750C6}" type="presOf" srcId="{D291F411-66A9-430C-9D09-301101644E5F}" destId="{FC390D68-675E-4BC4-AEAE-499C1258F195}" srcOrd="0" destOrd="0" presId="urn:microsoft.com/office/officeart/2008/layout/NameandTitleOrganizationalChart"/>
    <dgm:cxn modelId="{2A795DD6-6BC4-4148-AB7B-2C6BAD7D823B}" type="presOf" srcId="{C79CE458-EAC6-4D58-98F7-F09C5A2D6C60}" destId="{284354BC-7CBC-4186-B10E-A0D2889837AD}" srcOrd="1" destOrd="0" presId="urn:microsoft.com/office/officeart/2008/layout/NameandTitleOrganizationalChart"/>
    <dgm:cxn modelId="{6AADFADA-85FD-4EE1-A0B7-89E47C01B362}" type="presOf" srcId="{6ED58432-38BF-4E00-9805-4DEE83EBCDEE}" destId="{0FFC2040-F20D-407C-92A7-C25771A756EE}" srcOrd="0" destOrd="0" presId="urn:microsoft.com/office/officeart/2008/layout/NameandTitleOrganizationalChart"/>
    <dgm:cxn modelId="{E03105DC-9C04-429C-9B04-DE7D74698FA3}" type="presOf" srcId="{94799651-1AC8-449B-B12A-95281973D9AD}" destId="{14307C30-CC3B-4DFC-84EB-769DB2C13883}" srcOrd="0" destOrd="0" presId="urn:microsoft.com/office/officeart/2008/layout/NameandTitleOrganizationalChart"/>
    <dgm:cxn modelId="{09F41CE6-E753-47F1-A558-848EC7879101}" type="presOf" srcId="{54F73704-9913-4342-A8E4-DAF39875D570}" destId="{8CD19D6A-0934-41F0-ACD9-B1E63403EE6A}" srcOrd="1" destOrd="0" presId="urn:microsoft.com/office/officeart/2008/layout/NameandTitleOrganizationalChart"/>
    <dgm:cxn modelId="{D72B21EE-F311-4D7F-B5F4-2D2F46838C7C}" srcId="{4C163F62-ACEF-46E7-BE91-C6E4B64C4DCF}" destId="{54F73704-9913-4342-A8E4-DAF39875D570}" srcOrd="0" destOrd="0" parTransId="{AC8668A8-0CB7-4310-8C3C-898939897C4B}" sibTransId="{94799651-1AC8-449B-B12A-95281973D9AD}"/>
    <dgm:cxn modelId="{1F765FF2-0C40-4F90-8229-A00CCBCACDA0}" type="presOf" srcId="{E2E8235F-40E6-4F23-9763-961FACBBB58D}" destId="{76770186-6FB2-4C5D-B493-D7888B23C44C}" srcOrd="0" destOrd="0" presId="urn:microsoft.com/office/officeart/2008/layout/NameandTitleOrganizationalChart"/>
    <dgm:cxn modelId="{567D92FE-DF2E-480D-ABF1-CFD1232D49D4}" type="presOf" srcId="{6F17B78C-D426-41CB-9028-D4FD8F9ED6FB}" destId="{FE417D57-1C22-4DF9-BAE0-03FFEF4C5957}" srcOrd="0" destOrd="0" presId="urn:microsoft.com/office/officeart/2008/layout/NameandTitleOrganizationalChart"/>
    <dgm:cxn modelId="{089C2DFF-87ED-4B23-9C67-0D039F51D79B}" type="presParOf" srcId="{4633A80F-C4A1-4A81-BECB-16A4045CB5E0}" destId="{C3400AD0-3D07-452D-8068-6F7F1FE2108A}" srcOrd="0" destOrd="0" presId="urn:microsoft.com/office/officeart/2008/layout/NameandTitleOrganizationalChart"/>
    <dgm:cxn modelId="{20309B93-0798-4990-A6A7-BA9592F8513F}" type="presParOf" srcId="{C3400AD0-3D07-452D-8068-6F7F1FE2108A}" destId="{05666013-F982-4BED-9964-953774EFAE4E}" srcOrd="0" destOrd="0" presId="urn:microsoft.com/office/officeart/2008/layout/NameandTitleOrganizationalChart"/>
    <dgm:cxn modelId="{0ADC3EE0-88E4-4905-92CE-40913B1413DE}" type="presParOf" srcId="{05666013-F982-4BED-9964-953774EFAE4E}" destId="{C2C3478E-83CD-45FC-A8BF-E193C9BC2865}" srcOrd="0" destOrd="0" presId="urn:microsoft.com/office/officeart/2008/layout/NameandTitleOrganizationalChart"/>
    <dgm:cxn modelId="{D80B1850-E8F5-436A-BD77-2AEA23DB7E8A}" type="presParOf" srcId="{05666013-F982-4BED-9964-953774EFAE4E}" destId="{2FB292AD-2029-446E-B7C0-ED830FA47A5A}" srcOrd="1" destOrd="0" presId="urn:microsoft.com/office/officeart/2008/layout/NameandTitleOrganizationalChart"/>
    <dgm:cxn modelId="{B87F10E5-CB74-44DC-992C-8AE90CD919B4}" type="presParOf" srcId="{05666013-F982-4BED-9964-953774EFAE4E}" destId="{284354BC-7CBC-4186-B10E-A0D2889837AD}" srcOrd="2" destOrd="0" presId="urn:microsoft.com/office/officeart/2008/layout/NameandTitleOrganizationalChart"/>
    <dgm:cxn modelId="{263384C1-164C-4CDE-8D09-2A81041CF020}" type="presParOf" srcId="{C3400AD0-3D07-452D-8068-6F7F1FE2108A}" destId="{837FB57B-DF38-4AE6-AE44-086F7F36C644}" srcOrd="1" destOrd="0" presId="urn:microsoft.com/office/officeart/2008/layout/NameandTitleOrganizationalChart"/>
    <dgm:cxn modelId="{8C8817B7-DCE1-45F3-B422-034B18356853}" type="presParOf" srcId="{837FB57B-DF38-4AE6-AE44-086F7F36C644}" destId="{43224FB9-5736-488A-9ECB-9F19AA15F304}" srcOrd="0" destOrd="0" presId="urn:microsoft.com/office/officeart/2008/layout/NameandTitleOrganizationalChart"/>
    <dgm:cxn modelId="{5B4D8804-CAC7-4639-BB96-3388C35C5AE5}" type="presParOf" srcId="{837FB57B-DF38-4AE6-AE44-086F7F36C644}" destId="{D8068CF2-B1C2-4CCA-9C03-97BC1678D340}" srcOrd="1" destOrd="0" presId="urn:microsoft.com/office/officeart/2008/layout/NameandTitleOrganizationalChart"/>
    <dgm:cxn modelId="{793E273A-2215-40CA-A0FB-B6D12499E04D}" type="presParOf" srcId="{D8068CF2-B1C2-4CCA-9C03-97BC1678D340}" destId="{19092F57-B00C-4C09-AED4-9EA44DEEE18F}" srcOrd="0" destOrd="0" presId="urn:microsoft.com/office/officeart/2008/layout/NameandTitleOrganizationalChart"/>
    <dgm:cxn modelId="{A52708F7-F5FD-43BA-94C1-02424119C610}" type="presParOf" srcId="{19092F57-B00C-4C09-AED4-9EA44DEEE18F}" destId="{FE417D57-1C22-4DF9-BAE0-03FFEF4C5957}" srcOrd="0" destOrd="0" presId="urn:microsoft.com/office/officeart/2008/layout/NameandTitleOrganizationalChart"/>
    <dgm:cxn modelId="{F2512FE7-1F7F-4628-9FE6-FC02D806329D}" type="presParOf" srcId="{19092F57-B00C-4C09-AED4-9EA44DEEE18F}" destId="{76770186-6FB2-4C5D-B493-D7888B23C44C}" srcOrd="1" destOrd="0" presId="urn:microsoft.com/office/officeart/2008/layout/NameandTitleOrganizationalChart"/>
    <dgm:cxn modelId="{9EE6C152-67CF-4347-8F1C-EBBE092049C0}" type="presParOf" srcId="{19092F57-B00C-4C09-AED4-9EA44DEEE18F}" destId="{DB5622F2-5D72-43AD-85ED-89B8BABDAA71}" srcOrd="2" destOrd="0" presId="urn:microsoft.com/office/officeart/2008/layout/NameandTitleOrganizationalChart"/>
    <dgm:cxn modelId="{F583332A-657F-43DB-8767-E7409E9D0B41}" type="presParOf" srcId="{D8068CF2-B1C2-4CCA-9C03-97BC1678D340}" destId="{048B31D7-0AC4-43C9-8584-BCDB38662487}" srcOrd="1" destOrd="0" presId="urn:microsoft.com/office/officeart/2008/layout/NameandTitleOrganizationalChart"/>
    <dgm:cxn modelId="{FA085411-36F2-4477-84C6-1D4FCBF5EECA}" type="presParOf" srcId="{D8068CF2-B1C2-4CCA-9C03-97BC1678D340}" destId="{F876CD19-94BC-4DC4-BECB-7B03D2B271C8}" srcOrd="2" destOrd="0" presId="urn:microsoft.com/office/officeart/2008/layout/NameandTitleOrganizationalChart"/>
    <dgm:cxn modelId="{C91031F2-C921-4BB0-9001-F0FCE832A980}" type="presParOf" srcId="{837FB57B-DF38-4AE6-AE44-086F7F36C644}" destId="{BB357FF4-4341-4EF4-9C8F-6A6162DCED3E}" srcOrd="2" destOrd="0" presId="urn:microsoft.com/office/officeart/2008/layout/NameandTitleOrganizationalChart"/>
    <dgm:cxn modelId="{1FB4B067-278C-482C-A384-C24009203113}" type="presParOf" srcId="{837FB57B-DF38-4AE6-AE44-086F7F36C644}" destId="{AF0CF460-8962-4857-9A08-070808769627}" srcOrd="3" destOrd="0" presId="urn:microsoft.com/office/officeart/2008/layout/NameandTitleOrganizationalChart"/>
    <dgm:cxn modelId="{AF23D372-703C-45C4-80B4-A80BBE5FF0F4}" type="presParOf" srcId="{AF0CF460-8962-4857-9A08-070808769627}" destId="{44403868-738D-4D69-A1E1-EAD38D513108}" srcOrd="0" destOrd="0" presId="urn:microsoft.com/office/officeart/2008/layout/NameandTitleOrganizationalChart"/>
    <dgm:cxn modelId="{89AF14BE-DA7C-4960-9263-C9A3D66B7620}" type="presParOf" srcId="{44403868-738D-4D69-A1E1-EAD38D513108}" destId="{2F02AA1D-1952-4EA2-8F8A-52D75CFB5F07}" srcOrd="0" destOrd="0" presId="urn:microsoft.com/office/officeart/2008/layout/NameandTitleOrganizationalChart"/>
    <dgm:cxn modelId="{4E7769D2-A7CC-4390-B813-9E085ACEB923}" type="presParOf" srcId="{44403868-738D-4D69-A1E1-EAD38D513108}" destId="{7379328D-15A2-4971-95D3-28FD630CD4A1}" srcOrd="1" destOrd="0" presId="urn:microsoft.com/office/officeart/2008/layout/NameandTitleOrganizationalChart"/>
    <dgm:cxn modelId="{355C6D8F-BA65-424B-9995-93173EA6B9B0}" type="presParOf" srcId="{44403868-738D-4D69-A1E1-EAD38D513108}" destId="{32E03D1D-9882-490D-AFA7-E3113F967BE9}" srcOrd="2" destOrd="0" presId="urn:microsoft.com/office/officeart/2008/layout/NameandTitleOrganizationalChart"/>
    <dgm:cxn modelId="{135EDE07-9D09-4B21-97FE-B8E26DFFA4C2}" type="presParOf" srcId="{AF0CF460-8962-4857-9A08-070808769627}" destId="{0F351956-3C8C-412F-AD83-5EA4AC8A465A}" srcOrd="1" destOrd="0" presId="urn:microsoft.com/office/officeart/2008/layout/NameandTitleOrganizationalChart"/>
    <dgm:cxn modelId="{923D3DDE-0441-41A1-9549-B5DE51C677BD}" type="presParOf" srcId="{AF0CF460-8962-4857-9A08-070808769627}" destId="{5D0133FF-EAD0-4D70-A4CB-2C004387C49F}" srcOrd="2" destOrd="0" presId="urn:microsoft.com/office/officeart/2008/layout/NameandTitleOrganizationalChart"/>
    <dgm:cxn modelId="{41B0C193-7B07-44B6-A30E-AED038C0D75E}" type="presParOf" srcId="{837FB57B-DF38-4AE6-AE44-086F7F36C644}" destId="{8A7ABAB1-F4CD-43C3-8B34-C4D346C3B39B}" srcOrd="4" destOrd="0" presId="urn:microsoft.com/office/officeart/2008/layout/NameandTitleOrganizationalChart"/>
    <dgm:cxn modelId="{66FA884E-900F-4827-AA4D-78943A64E155}" type="presParOf" srcId="{837FB57B-DF38-4AE6-AE44-086F7F36C644}" destId="{7B08F19B-4176-494E-9912-DCC1E9DF469E}" srcOrd="5" destOrd="0" presId="urn:microsoft.com/office/officeart/2008/layout/NameandTitleOrganizationalChart"/>
    <dgm:cxn modelId="{F583C393-41D2-41D0-82A0-939A3A959638}" type="presParOf" srcId="{7B08F19B-4176-494E-9912-DCC1E9DF469E}" destId="{BCB0DCCE-3B40-4812-859A-2B80091E8A8A}" srcOrd="0" destOrd="0" presId="urn:microsoft.com/office/officeart/2008/layout/NameandTitleOrganizationalChart"/>
    <dgm:cxn modelId="{CAC0A160-099B-43FF-94E9-F536865C811F}" type="presParOf" srcId="{BCB0DCCE-3B40-4812-859A-2B80091E8A8A}" destId="{AF635E2E-C13C-4985-AE74-B0B0C594B269}" srcOrd="0" destOrd="0" presId="urn:microsoft.com/office/officeart/2008/layout/NameandTitleOrganizationalChart"/>
    <dgm:cxn modelId="{8A6B6C0C-C63E-451E-9FD2-9C266554D3B7}" type="presParOf" srcId="{BCB0DCCE-3B40-4812-859A-2B80091E8A8A}" destId="{2C3A6904-99C1-4584-B44D-799A23CD246C}" srcOrd="1" destOrd="0" presId="urn:microsoft.com/office/officeart/2008/layout/NameandTitleOrganizationalChart"/>
    <dgm:cxn modelId="{E03EE5A2-38F6-420B-83EA-79099A8193B3}" type="presParOf" srcId="{BCB0DCCE-3B40-4812-859A-2B80091E8A8A}" destId="{0285456C-6FEE-4E4D-8981-59238246E8C6}" srcOrd="2" destOrd="0" presId="urn:microsoft.com/office/officeart/2008/layout/NameandTitleOrganizationalChart"/>
    <dgm:cxn modelId="{C523C11B-D2E7-4D7E-B5E9-1C46762AB86D}" type="presParOf" srcId="{7B08F19B-4176-494E-9912-DCC1E9DF469E}" destId="{F5E99AD7-00AE-4F4E-B6EE-76982D43A516}" srcOrd="1" destOrd="0" presId="urn:microsoft.com/office/officeart/2008/layout/NameandTitleOrganizationalChart"/>
    <dgm:cxn modelId="{10CA151C-5F6E-4E9F-A1E1-ADF0A0F59815}" type="presParOf" srcId="{7B08F19B-4176-494E-9912-DCC1E9DF469E}" destId="{BC79E1A5-7B22-47D5-9760-BE1CD3A0E63F}" srcOrd="2" destOrd="0" presId="urn:microsoft.com/office/officeart/2008/layout/NameandTitleOrganizationalChart"/>
    <dgm:cxn modelId="{52703E03-48C6-47C2-AC68-9062FE1FF7C6}" type="presParOf" srcId="{BC79E1A5-7B22-47D5-9760-BE1CD3A0E63F}" destId="{BEEFB7D5-C281-4097-AC83-192BE7F9D797}" srcOrd="0" destOrd="0" presId="urn:microsoft.com/office/officeart/2008/layout/NameandTitleOrganizationalChart"/>
    <dgm:cxn modelId="{6C8481B0-6E98-43B9-8EF3-089AB73E66EA}" type="presParOf" srcId="{BC79E1A5-7B22-47D5-9760-BE1CD3A0E63F}" destId="{8D4740B4-755C-4032-B363-E4ABDE44F27F}" srcOrd="1" destOrd="0" presId="urn:microsoft.com/office/officeart/2008/layout/NameandTitleOrganizationalChart"/>
    <dgm:cxn modelId="{B9D1EF44-E646-430F-ADBA-555B9173D746}" type="presParOf" srcId="{8D4740B4-755C-4032-B363-E4ABDE44F27F}" destId="{950F4410-ECF6-4170-8867-3F37CAEC0CDD}" srcOrd="0" destOrd="0" presId="urn:microsoft.com/office/officeart/2008/layout/NameandTitleOrganizationalChart"/>
    <dgm:cxn modelId="{1A5A5789-3C11-4789-B9C3-3856D8A57A30}" type="presParOf" srcId="{950F4410-ECF6-4170-8867-3F37CAEC0CDD}" destId="{E8AB8AD0-BD56-457A-A2EA-8F336ABA4B5E}" srcOrd="0" destOrd="0" presId="urn:microsoft.com/office/officeart/2008/layout/NameandTitleOrganizationalChart"/>
    <dgm:cxn modelId="{D11C69D8-B4F6-45EE-8BE7-FEE610C57665}" type="presParOf" srcId="{950F4410-ECF6-4170-8867-3F37CAEC0CDD}" destId="{14307C30-CC3B-4DFC-84EB-769DB2C13883}" srcOrd="1" destOrd="0" presId="urn:microsoft.com/office/officeart/2008/layout/NameandTitleOrganizationalChart"/>
    <dgm:cxn modelId="{3631D9EC-D53C-4F9D-B0F6-9F2DD7CCE116}" type="presParOf" srcId="{950F4410-ECF6-4170-8867-3F37CAEC0CDD}" destId="{8CD19D6A-0934-41F0-ACD9-B1E63403EE6A}" srcOrd="2" destOrd="0" presId="urn:microsoft.com/office/officeart/2008/layout/NameandTitleOrganizationalChart"/>
    <dgm:cxn modelId="{60569316-5B66-49F1-8FFD-2D0D9C1FFF40}" type="presParOf" srcId="{8D4740B4-755C-4032-B363-E4ABDE44F27F}" destId="{270AEE48-B67F-4F89-A7EC-AC86005A91B0}" srcOrd="1" destOrd="0" presId="urn:microsoft.com/office/officeart/2008/layout/NameandTitleOrganizationalChart"/>
    <dgm:cxn modelId="{90DD1613-D3D4-41D1-B44E-793EF0D64974}" type="presParOf" srcId="{8D4740B4-755C-4032-B363-E4ABDE44F27F}" destId="{DB90DA98-92DA-467D-B345-50EC3EA6083E}" srcOrd="2" destOrd="0" presId="urn:microsoft.com/office/officeart/2008/layout/NameandTitleOrganizationalChart"/>
    <dgm:cxn modelId="{6365C347-0E51-4E1F-AB38-CE96BC6E7AC1}" type="presParOf" srcId="{837FB57B-DF38-4AE6-AE44-086F7F36C644}" destId="{FC390D68-675E-4BC4-AEAE-499C1258F195}" srcOrd="6" destOrd="0" presId="urn:microsoft.com/office/officeart/2008/layout/NameandTitleOrganizationalChart"/>
    <dgm:cxn modelId="{22C9A711-1FF3-4979-8F1B-C3F7DCEDD76D}" type="presParOf" srcId="{837FB57B-DF38-4AE6-AE44-086F7F36C644}" destId="{7AE18FE0-F569-4398-8ECE-090615B083F4}" srcOrd="7" destOrd="0" presId="urn:microsoft.com/office/officeart/2008/layout/NameandTitleOrganizationalChart"/>
    <dgm:cxn modelId="{24D81482-FBE2-44C7-9669-4D93FFD354AE}" type="presParOf" srcId="{7AE18FE0-F569-4398-8ECE-090615B083F4}" destId="{A9F1534F-FB73-4782-B1B7-8585DADD70CF}" srcOrd="0" destOrd="0" presId="urn:microsoft.com/office/officeart/2008/layout/NameandTitleOrganizationalChart"/>
    <dgm:cxn modelId="{03662B4B-A7D9-40D2-A469-B8A6AAB43BA8}" type="presParOf" srcId="{A9F1534F-FB73-4782-B1B7-8585DADD70CF}" destId="{7AD97FC5-28E5-49A4-A195-14B6F8E3E0C4}" srcOrd="0" destOrd="0" presId="urn:microsoft.com/office/officeart/2008/layout/NameandTitleOrganizationalChart"/>
    <dgm:cxn modelId="{CFEFAB59-632F-4173-895E-22BE2FF1A582}" type="presParOf" srcId="{A9F1534F-FB73-4782-B1B7-8585DADD70CF}" destId="{6BF4081F-69A3-49BF-B3A9-2E232003A791}" srcOrd="1" destOrd="0" presId="urn:microsoft.com/office/officeart/2008/layout/NameandTitleOrganizationalChart"/>
    <dgm:cxn modelId="{A65974E9-5E0E-45B0-9E00-A597414C79E1}" type="presParOf" srcId="{A9F1534F-FB73-4782-B1B7-8585DADD70CF}" destId="{7C28A91F-4D53-4844-B9B4-4475C9011E6D}" srcOrd="2" destOrd="0" presId="urn:microsoft.com/office/officeart/2008/layout/NameandTitleOrganizationalChart"/>
    <dgm:cxn modelId="{FB3859F8-6118-4DAB-B97B-B36A7BE8FC4D}" type="presParOf" srcId="{7AE18FE0-F569-4398-8ECE-090615B083F4}" destId="{097BC8B3-16B2-4037-8594-2DF83A80A90F}" srcOrd="1" destOrd="0" presId="urn:microsoft.com/office/officeart/2008/layout/NameandTitleOrganizationalChart"/>
    <dgm:cxn modelId="{A5C70B2B-6CF9-4B1F-80F3-C079C1F42F53}" type="presParOf" srcId="{7AE18FE0-F569-4398-8ECE-090615B083F4}" destId="{444F5012-ABA6-4BCF-B44E-7B2B0D1919C4}" srcOrd="2" destOrd="0" presId="urn:microsoft.com/office/officeart/2008/layout/NameandTitleOrganizationalChart"/>
    <dgm:cxn modelId="{8262C58E-8788-4D18-A6C5-08CE238F665E}" type="presParOf" srcId="{C3400AD0-3D07-452D-8068-6F7F1FE2108A}" destId="{D70A37DE-9E22-4798-A210-756F8B2092E5}" srcOrd="2" destOrd="0" presId="urn:microsoft.com/office/officeart/2008/layout/NameandTitleOrganizationalChart"/>
    <dgm:cxn modelId="{E70A9353-FB44-4BBC-BB7A-4DEE19FF824C}" type="presParOf" srcId="{D70A37DE-9E22-4798-A210-756F8B2092E5}" destId="{48AB3CE4-645D-49EB-8862-1446F4684622}" srcOrd="0" destOrd="0" presId="urn:microsoft.com/office/officeart/2008/layout/NameandTitleOrganizationalChart"/>
    <dgm:cxn modelId="{46527D48-3318-4A4E-A21E-52002233BD44}" type="presParOf" srcId="{D70A37DE-9E22-4798-A210-756F8B2092E5}" destId="{0CD33C20-A4DA-4A3D-BBC5-B50078311019}" srcOrd="1" destOrd="0" presId="urn:microsoft.com/office/officeart/2008/layout/NameandTitleOrganizationalChart"/>
    <dgm:cxn modelId="{40962302-CBC0-4A0F-B602-0828009656BD}" type="presParOf" srcId="{0CD33C20-A4DA-4A3D-BBC5-B50078311019}" destId="{817AA760-6AC7-4FFB-8E3B-B8BF13933296}" srcOrd="0" destOrd="0" presId="urn:microsoft.com/office/officeart/2008/layout/NameandTitleOrganizationalChart"/>
    <dgm:cxn modelId="{02CC8783-B359-46AA-8807-79F46F86D65E}" type="presParOf" srcId="{817AA760-6AC7-4FFB-8E3B-B8BF13933296}" destId="{0FFC2040-F20D-407C-92A7-C25771A756EE}" srcOrd="0" destOrd="0" presId="urn:microsoft.com/office/officeart/2008/layout/NameandTitleOrganizationalChart"/>
    <dgm:cxn modelId="{981A2CD6-FA29-4249-8858-91744A0E2C2D}" type="presParOf" srcId="{817AA760-6AC7-4FFB-8E3B-B8BF13933296}" destId="{D0F358CF-663F-4600-B712-282FBD6E5CE9}" srcOrd="1" destOrd="0" presId="urn:microsoft.com/office/officeart/2008/layout/NameandTitleOrganizationalChart"/>
    <dgm:cxn modelId="{7696FE9E-0514-48F0-8272-DB279689C065}" type="presParOf" srcId="{817AA760-6AC7-4FFB-8E3B-B8BF13933296}" destId="{5766A334-93F5-4129-937D-3691B3616855}" srcOrd="2" destOrd="0" presId="urn:microsoft.com/office/officeart/2008/layout/NameandTitleOrganizationalChart"/>
    <dgm:cxn modelId="{9F24D8A0-FB66-4AEF-BED5-EB0B256FF62B}" type="presParOf" srcId="{0CD33C20-A4DA-4A3D-BBC5-B50078311019}" destId="{965E1C2D-BA76-4715-9CD8-244087A13C64}" srcOrd="1" destOrd="0" presId="urn:microsoft.com/office/officeart/2008/layout/NameandTitleOrganizationalChart"/>
    <dgm:cxn modelId="{EC03DAA2-36C1-4136-8158-21A00FDFA7A6}" type="presParOf" srcId="{0CD33C20-A4DA-4A3D-BBC5-B50078311019}" destId="{BBF833DA-F6A8-48C4-8AFC-D0A36672F5DA}" srcOrd="2" destOrd="0" presId="urn:microsoft.com/office/officeart/2008/layout/NameandTitleOrganizational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AB3CE4-645D-49EB-8862-1446F4684622}">
      <dsp:nvSpPr>
        <dsp:cNvPr id="0" name=""/>
        <dsp:cNvSpPr/>
      </dsp:nvSpPr>
      <dsp:spPr>
        <a:xfrm>
          <a:off x="2503386" y="554185"/>
          <a:ext cx="178633" cy="583585"/>
        </a:xfrm>
        <a:custGeom>
          <a:avLst/>
          <a:gdLst/>
          <a:ahLst/>
          <a:cxnLst/>
          <a:rect l="0" t="0" r="0" b="0"/>
          <a:pathLst>
            <a:path>
              <a:moveTo>
                <a:pt x="178633" y="0"/>
              </a:moveTo>
              <a:lnTo>
                <a:pt x="178633" y="583585"/>
              </a:lnTo>
              <a:lnTo>
                <a:pt x="0" y="583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390D68-675E-4BC4-AEAE-499C1258F195}">
      <dsp:nvSpPr>
        <dsp:cNvPr id="0" name=""/>
        <dsp:cNvSpPr/>
      </dsp:nvSpPr>
      <dsp:spPr>
        <a:xfrm>
          <a:off x="2682019" y="554185"/>
          <a:ext cx="2104608" cy="1167171"/>
        </a:xfrm>
        <a:custGeom>
          <a:avLst/>
          <a:gdLst/>
          <a:ahLst/>
          <a:cxnLst/>
          <a:rect l="0" t="0" r="0" b="0"/>
          <a:pathLst>
            <a:path>
              <a:moveTo>
                <a:pt x="0" y="0"/>
              </a:moveTo>
              <a:lnTo>
                <a:pt x="0" y="1040828"/>
              </a:lnTo>
              <a:lnTo>
                <a:pt x="2104608" y="1040828"/>
              </a:lnTo>
              <a:lnTo>
                <a:pt x="2104608" y="11671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EFB7D5-C281-4097-AC83-192BE7F9D797}">
      <dsp:nvSpPr>
        <dsp:cNvPr id="0" name=""/>
        <dsp:cNvSpPr/>
      </dsp:nvSpPr>
      <dsp:spPr>
        <a:xfrm>
          <a:off x="3204922" y="2262828"/>
          <a:ext cx="178633" cy="583585"/>
        </a:xfrm>
        <a:custGeom>
          <a:avLst/>
          <a:gdLst/>
          <a:ahLst/>
          <a:cxnLst/>
          <a:rect l="0" t="0" r="0" b="0"/>
          <a:pathLst>
            <a:path>
              <a:moveTo>
                <a:pt x="178633" y="0"/>
              </a:moveTo>
              <a:lnTo>
                <a:pt x="178633" y="583585"/>
              </a:lnTo>
              <a:lnTo>
                <a:pt x="0" y="5835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7ABAB1-F4CD-43C3-8B34-C4D346C3B39B}">
      <dsp:nvSpPr>
        <dsp:cNvPr id="0" name=""/>
        <dsp:cNvSpPr/>
      </dsp:nvSpPr>
      <dsp:spPr>
        <a:xfrm>
          <a:off x="2682019" y="554185"/>
          <a:ext cx="701536" cy="1167171"/>
        </a:xfrm>
        <a:custGeom>
          <a:avLst/>
          <a:gdLst/>
          <a:ahLst/>
          <a:cxnLst/>
          <a:rect l="0" t="0" r="0" b="0"/>
          <a:pathLst>
            <a:path>
              <a:moveTo>
                <a:pt x="0" y="0"/>
              </a:moveTo>
              <a:lnTo>
                <a:pt x="0" y="1040828"/>
              </a:lnTo>
              <a:lnTo>
                <a:pt x="701536" y="1040828"/>
              </a:lnTo>
              <a:lnTo>
                <a:pt x="701536" y="11671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357FF4-4341-4EF4-9C8F-6A6162DCED3E}">
      <dsp:nvSpPr>
        <dsp:cNvPr id="0" name=""/>
        <dsp:cNvSpPr/>
      </dsp:nvSpPr>
      <dsp:spPr>
        <a:xfrm>
          <a:off x="1980483" y="554185"/>
          <a:ext cx="701536" cy="1167171"/>
        </a:xfrm>
        <a:custGeom>
          <a:avLst/>
          <a:gdLst/>
          <a:ahLst/>
          <a:cxnLst/>
          <a:rect l="0" t="0" r="0" b="0"/>
          <a:pathLst>
            <a:path>
              <a:moveTo>
                <a:pt x="701536" y="0"/>
              </a:moveTo>
              <a:lnTo>
                <a:pt x="701536" y="1040828"/>
              </a:lnTo>
              <a:lnTo>
                <a:pt x="0" y="1040828"/>
              </a:lnTo>
              <a:lnTo>
                <a:pt x="0" y="11671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224FB9-5736-488A-9ECB-9F19AA15F304}">
      <dsp:nvSpPr>
        <dsp:cNvPr id="0" name=""/>
        <dsp:cNvSpPr/>
      </dsp:nvSpPr>
      <dsp:spPr>
        <a:xfrm>
          <a:off x="577411" y="554185"/>
          <a:ext cx="2104608" cy="1167171"/>
        </a:xfrm>
        <a:custGeom>
          <a:avLst/>
          <a:gdLst/>
          <a:ahLst/>
          <a:cxnLst/>
          <a:rect l="0" t="0" r="0" b="0"/>
          <a:pathLst>
            <a:path>
              <a:moveTo>
                <a:pt x="2104608" y="0"/>
              </a:moveTo>
              <a:lnTo>
                <a:pt x="2104608" y="1040828"/>
              </a:lnTo>
              <a:lnTo>
                <a:pt x="0" y="1040828"/>
              </a:lnTo>
              <a:lnTo>
                <a:pt x="0" y="11671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C3478E-83CD-45FC-A8BF-E193C9BC2865}">
      <dsp:nvSpPr>
        <dsp:cNvPr id="0" name=""/>
        <dsp:cNvSpPr/>
      </dsp:nvSpPr>
      <dsp:spPr>
        <a:xfrm>
          <a:off x="2159117" y="12713"/>
          <a:ext cx="1045805" cy="541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76408" numCol="1" spcCol="1270" anchor="ctr" anchorCtr="0">
          <a:noAutofit/>
        </a:bodyPr>
        <a:lstStyle/>
        <a:p>
          <a:pPr marL="0" lvl="0" indent="0" algn="ctr" defTabSz="711200">
            <a:lnSpc>
              <a:spcPct val="90000"/>
            </a:lnSpc>
            <a:spcBef>
              <a:spcPct val="0"/>
            </a:spcBef>
            <a:spcAft>
              <a:spcPct val="35000"/>
            </a:spcAft>
            <a:buNone/>
          </a:pPr>
          <a:r>
            <a:rPr lang="nl-NL" sz="1600" kern="1200"/>
            <a:t>project manager</a:t>
          </a:r>
        </a:p>
      </dsp:txBody>
      <dsp:txXfrm>
        <a:off x="2159117" y="12713"/>
        <a:ext cx="1045805" cy="541471"/>
      </dsp:txXfrm>
    </dsp:sp>
    <dsp:sp modelId="{2FB292AD-2029-446E-B7C0-ED830FA47A5A}">
      <dsp:nvSpPr>
        <dsp:cNvPr id="0" name=""/>
        <dsp:cNvSpPr/>
      </dsp:nvSpPr>
      <dsp:spPr>
        <a:xfrm>
          <a:off x="2368278" y="433858"/>
          <a:ext cx="941224" cy="18049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r>
            <a:rPr lang="nl-NL" sz="1000" kern="1200"/>
            <a:t>Ruben Stolk	</a:t>
          </a:r>
        </a:p>
      </dsp:txBody>
      <dsp:txXfrm>
        <a:off x="2368278" y="433858"/>
        <a:ext cx="941224" cy="180490"/>
      </dsp:txXfrm>
    </dsp:sp>
    <dsp:sp modelId="{FE417D57-1C22-4DF9-BAE0-03FFEF4C5957}">
      <dsp:nvSpPr>
        <dsp:cNvPr id="0" name=""/>
        <dsp:cNvSpPr/>
      </dsp:nvSpPr>
      <dsp:spPr>
        <a:xfrm>
          <a:off x="54508" y="1721357"/>
          <a:ext cx="1045805" cy="541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76408" numCol="1" spcCol="1270" anchor="ctr" anchorCtr="0">
          <a:noAutofit/>
        </a:bodyPr>
        <a:lstStyle/>
        <a:p>
          <a:pPr marL="0" lvl="0" indent="0" algn="ctr" defTabSz="711200">
            <a:lnSpc>
              <a:spcPct val="90000"/>
            </a:lnSpc>
            <a:spcBef>
              <a:spcPct val="0"/>
            </a:spcBef>
            <a:spcAft>
              <a:spcPct val="35000"/>
            </a:spcAft>
            <a:buNone/>
          </a:pPr>
          <a:r>
            <a:rPr lang="nl-NL" sz="1600" kern="1200"/>
            <a:t>omgevings manager</a:t>
          </a:r>
        </a:p>
      </dsp:txBody>
      <dsp:txXfrm>
        <a:off x="54508" y="1721357"/>
        <a:ext cx="1045805" cy="541471"/>
      </dsp:txXfrm>
    </dsp:sp>
    <dsp:sp modelId="{76770186-6FB2-4C5D-B493-D7888B23C44C}">
      <dsp:nvSpPr>
        <dsp:cNvPr id="0" name=""/>
        <dsp:cNvSpPr/>
      </dsp:nvSpPr>
      <dsp:spPr>
        <a:xfrm>
          <a:off x="257542" y="2154679"/>
          <a:ext cx="941224" cy="352075"/>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r" defTabSz="266700">
            <a:lnSpc>
              <a:spcPct val="90000"/>
            </a:lnSpc>
            <a:spcBef>
              <a:spcPct val="0"/>
            </a:spcBef>
            <a:spcAft>
              <a:spcPct val="35000"/>
            </a:spcAft>
            <a:buNone/>
          </a:pPr>
          <a:r>
            <a:rPr lang="nl-NL" sz="600" kern="1200"/>
            <a:t>Henk Klos (N)</a:t>
          </a:r>
        </a:p>
        <a:p>
          <a:pPr marL="0" lvl="0" indent="0" algn="r" defTabSz="266700">
            <a:lnSpc>
              <a:spcPct val="90000"/>
            </a:lnSpc>
            <a:spcBef>
              <a:spcPct val="0"/>
            </a:spcBef>
            <a:spcAft>
              <a:spcPct val="35000"/>
            </a:spcAft>
            <a:buNone/>
          </a:pPr>
          <a:r>
            <a:rPr lang="nl-NL" sz="600" kern="1200"/>
            <a:t>Peter van der Veeken (Z)kkk</a:t>
          </a:r>
        </a:p>
      </dsp:txBody>
      <dsp:txXfrm>
        <a:off x="257542" y="2154679"/>
        <a:ext cx="941224" cy="352075"/>
      </dsp:txXfrm>
    </dsp:sp>
    <dsp:sp modelId="{2F02AA1D-1952-4EA2-8F8A-52D75CFB5F07}">
      <dsp:nvSpPr>
        <dsp:cNvPr id="0" name=""/>
        <dsp:cNvSpPr/>
      </dsp:nvSpPr>
      <dsp:spPr>
        <a:xfrm>
          <a:off x="1457581" y="1721357"/>
          <a:ext cx="1045805" cy="541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76408" numCol="1" spcCol="1270" anchor="ctr" anchorCtr="0">
          <a:noAutofit/>
        </a:bodyPr>
        <a:lstStyle/>
        <a:p>
          <a:pPr marL="0" lvl="0" indent="0" algn="ctr" defTabSz="711200">
            <a:lnSpc>
              <a:spcPct val="90000"/>
            </a:lnSpc>
            <a:spcBef>
              <a:spcPct val="0"/>
            </a:spcBef>
            <a:spcAft>
              <a:spcPct val="35000"/>
            </a:spcAft>
            <a:buNone/>
          </a:pPr>
          <a:r>
            <a:rPr lang="nl-NL" sz="1600" kern="1200"/>
            <a:t>inkoop</a:t>
          </a:r>
        </a:p>
      </dsp:txBody>
      <dsp:txXfrm>
        <a:off x="1457581" y="1721357"/>
        <a:ext cx="1045805" cy="541471"/>
      </dsp:txXfrm>
    </dsp:sp>
    <dsp:sp modelId="{7379328D-15A2-4971-95D3-28FD630CD4A1}">
      <dsp:nvSpPr>
        <dsp:cNvPr id="0" name=""/>
        <dsp:cNvSpPr/>
      </dsp:nvSpPr>
      <dsp:spPr>
        <a:xfrm>
          <a:off x="1666742" y="2142501"/>
          <a:ext cx="941224" cy="18049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r>
            <a:rPr lang="nl-NL" sz="1000" kern="1200"/>
            <a:t>Thomas Velthuis</a:t>
          </a:r>
        </a:p>
      </dsp:txBody>
      <dsp:txXfrm>
        <a:off x="1666742" y="2142501"/>
        <a:ext cx="941224" cy="180490"/>
      </dsp:txXfrm>
    </dsp:sp>
    <dsp:sp modelId="{AF635E2E-C13C-4985-AE74-B0B0C594B269}">
      <dsp:nvSpPr>
        <dsp:cNvPr id="0" name=""/>
        <dsp:cNvSpPr/>
      </dsp:nvSpPr>
      <dsp:spPr>
        <a:xfrm>
          <a:off x="2860653" y="1721357"/>
          <a:ext cx="1045805" cy="541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76408" numCol="1" spcCol="1270" anchor="ctr" anchorCtr="0">
          <a:noAutofit/>
        </a:bodyPr>
        <a:lstStyle/>
        <a:p>
          <a:pPr marL="0" lvl="0" indent="0" algn="ctr" defTabSz="711200">
            <a:lnSpc>
              <a:spcPct val="90000"/>
            </a:lnSpc>
            <a:spcBef>
              <a:spcPct val="0"/>
            </a:spcBef>
            <a:spcAft>
              <a:spcPct val="35000"/>
            </a:spcAft>
            <a:buNone/>
          </a:pPr>
          <a:r>
            <a:rPr lang="nl-NL" sz="1600" kern="1200"/>
            <a:t>technish manager</a:t>
          </a:r>
        </a:p>
      </dsp:txBody>
      <dsp:txXfrm>
        <a:off x="2860653" y="1721357"/>
        <a:ext cx="1045805" cy="541471"/>
      </dsp:txXfrm>
    </dsp:sp>
    <dsp:sp modelId="{2C3A6904-99C1-4584-B44D-799A23CD246C}">
      <dsp:nvSpPr>
        <dsp:cNvPr id="0" name=""/>
        <dsp:cNvSpPr/>
      </dsp:nvSpPr>
      <dsp:spPr>
        <a:xfrm>
          <a:off x="3069814" y="2142501"/>
          <a:ext cx="941224" cy="18049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lang="nl-NL" sz="1100" kern="1200"/>
            <a:t>Rutger Vriend</a:t>
          </a:r>
        </a:p>
      </dsp:txBody>
      <dsp:txXfrm>
        <a:off x="3069814" y="2142501"/>
        <a:ext cx="941224" cy="180490"/>
      </dsp:txXfrm>
    </dsp:sp>
    <dsp:sp modelId="{E8AB8AD0-BD56-457A-A2EA-8F336ABA4B5E}">
      <dsp:nvSpPr>
        <dsp:cNvPr id="0" name=""/>
        <dsp:cNvSpPr/>
      </dsp:nvSpPr>
      <dsp:spPr>
        <a:xfrm>
          <a:off x="2159117" y="2575679"/>
          <a:ext cx="1045805" cy="541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76408" numCol="1" spcCol="1270" anchor="ctr" anchorCtr="0">
          <a:noAutofit/>
        </a:bodyPr>
        <a:lstStyle/>
        <a:p>
          <a:pPr marL="0" lvl="0" indent="0" algn="ctr" defTabSz="711200">
            <a:lnSpc>
              <a:spcPct val="90000"/>
            </a:lnSpc>
            <a:spcBef>
              <a:spcPct val="0"/>
            </a:spcBef>
            <a:spcAft>
              <a:spcPct val="35000"/>
            </a:spcAft>
            <a:buNone/>
          </a:pPr>
          <a:r>
            <a:rPr lang="nl-NL" sz="1600" kern="1200"/>
            <a:t>PIV</a:t>
          </a:r>
        </a:p>
      </dsp:txBody>
      <dsp:txXfrm>
        <a:off x="2159117" y="2575679"/>
        <a:ext cx="1045805" cy="541471"/>
      </dsp:txXfrm>
    </dsp:sp>
    <dsp:sp modelId="{14307C30-CC3B-4DFC-84EB-769DB2C13883}">
      <dsp:nvSpPr>
        <dsp:cNvPr id="0" name=""/>
        <dsp:cNvSpPr/>
      </dsp:nvSpPr>
      <dsp:spPr>
        <a:xfrm>
          <a:off x="2368278" y="2996823"/>
          <a:ext cx="941224" cy="18049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nl-NL" sz="900" kern="1200"/>
            <a:t>Bert Onderweegs</a:t>
          </a:r>
        </a:p>
      </dsp:txBody>
      <dsp:txXfrm>
        <a:off x="2368278" y="2996823"/>
        <a:ext cx="941224" cy="180490"/>
      </dsp:txXfrm>
    </dsp:sp>
    <dsp:sp modelId="{7AD97FC5-28E5-49A4-A195-14B6F8E3E0C4}">
      <dsp:nvSpPr>
        <dsp:cNvPr id="0" name=""/>
        <dsp:cNvSpPr/>
      </dsp:nvSpPr>
      <dsp:spPr>
        <a:xfrm>
          <a:off x="4263725" y="1721357"/>
          <a:ext cx="1045805" cy="541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76408" numCol="1" spcCol="1270" anchor="ctr" anchorCtr="0">
          <a:noAutofit/>
        </a:bodyPr>
        <a:lstStyle/>
        <a:p>
          <a:pPr marL="0" lvl="0" indent="0" algn="ctr" defTabSz="711200">
            <a:lnSpc>
              <a:spcPct val="90000"/>
            </a:lnSpc>
            <a:spcBef>
              <a:spcPct val="0"/>
            </a:spcBef>
            <a:spcAft>
              <a:spcPct val="35000"/>
            </a:spcAft>
            <a:buNone/>
          </a:pPr>
          <a:r>
            <a:rPr lang="nl-NL" sz="1600" kern="1200"/>
            <a:t>contract manager</a:t>
          </a:r>
        </a:p>
      </dsp:txBody>
      <dsp:txXfrm>
        <a:off x="4263725" y="1721357"/>
        <a:ext cx="1045805" cy="541471"/>
      </dsp:txXfrm>
    </dsp:sp>
    <dsp:sp modelId="{6BF4081F-69A3-49BF-B3A9-2E232003A791}">
      <dsp:nvSpPr>
        <dsp:cNvPr id="0" name=""/>
        <dsp:cNvSpPr/>
      </dsp:nvSpPr>
      <dsp:spPr>
        <a:xfrm>
          <a:off x="4472886" y="2142501"/>
          <a:ext cx="941224" cy="18049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lang="nl-NL" sz="1100" kern="1200"/>
            <a:t>Benno Janssen</a:t>
          </a:r>
        </a:p>
      </dsp:txBody>
      <dsp:txXfrm>
        <a:off x="4472886" y="2142501"/>
        <a:ext cx="941224" cy="180490"/>
      </dsp:txXfrm>
    </dsp:sp>
    <dsp:sp modelId="{0FFC2040-F20D-407C-92A7-C25771A756EE}">
      <dsp:nvSpPr>
        <dsp:cNvPr id="0" name=""/>
        <dsp:cNvSpPr/>
      </dsp:nvSpPr>
      <dsp:spPr>
        <a:xfrm>
          <a:off x="1457581" y="867035"/>
          <a:ext cx="1045805" cy="541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76408" numCol="1" spcCol="1270" anchor="ctr" anchorCtr="0">
          <a:noAutofit/>
        </a:bodyPr>
        <a:lstStyle/>
        <a:p>
          <a:pPr marL="0" lvl="0" indent="0" algn="ctr" defTabSz="711200">
            <a:lnSpc>
              <a:spcPct val="90000"/>
            </a:lnSpc>
            <a:spcBef>
              <a:spcPct val="0"/>
            </a:spcBef>
            <a:spcAft>
              <a:spcPct val="35000"/>
            </a:spcAft>
            <a:buNone/>
          </a:pPr>
          <a:r>
            <a:rPr lang="nl-NL" sz="1600" kern="1200"/>
            <a:t>VG coordinator</a:t>
          </a:r>
        </a:p>
      </dsp:txBody>
      <dsp:txXfrm>
        <a:off x="1457581" y="867035"/>
        <a:ext cx="1045805" cy="541471"/>
      </dsp:txXfrm>
    </dsp:sp>
    <dsp:sp modelId="{D0F358CF-663F-4600-B712-282FBD6E5CE9}">
      <dsp:nvSpPr>
        <dsp:cNvPr id="0" name=""/>
        <dsp:cNvSpPr/>
      </dsp:nvSpPr>
      <dsp:spPr>
        <a:xfrm>
          <a:off x="1666742" y="1288180"/>
          <a:ext cx="941224" cy="18049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lang="nl-NL" sz="1100" kern="1200"/>
            <a:t>Johan Knulst</a:t>
          </a:r>
        </a:p>
      </dsp:txBody>
      <dsp:txXfrm>
        <a:off x="1666742" y="1288180"/>
        <a:ext cx="941224" cy="18049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gemeen"/>
          <w:gallery w:val="placeholder"/>
        </w:category>
        <w:types>
          <w:type w:val="bbPlcHdr"/>
        </w:types>
        <w:behaviors>
          <w:behavior w:val="content"/>
        </w:behaviors>
        <w:guid w:val="{F21CFF12-29F9-4143-B21E-0E661E7FA5DD}"/>
      </w:docPartPr>
      <w:docPartBody>
        <w:p w:rsidR="00170B6E" w:rsidRDefault="00170B6E">
          <w:r w:rsidRPr="00F06A2A">
            <w:rPr>
              <w:rStyle w:val="Tekstvantijdelijkeaanduiding"/>
            </w:rPr>
            <w:t>Klik hier als u tekst wilt invoeren.</w:t>
          </w:r>
        </w:p>
      </w:docPartBody>
    </w:docPart>
    <w:docPart>
      <w:docPartPr>
        <w:name w:val="0A15CF1B9B2E467C81B5C6C49910F7E6"/>
        <w:category>
          <w:name w:val="Algemeen"/>
          <w:gallery w:val="placeholder"/>
        </w:category>
        <w:types>
          <w:type w:val="bbPlcHdr"/>
        </w:types>
        <w:behaviors>
          <w:behavior w:val="content"/>
        </w:behaviors>
        <w:guid w:val="{569F7B66-E2DC-4260-A688-11CDB841C174}"/>
      </w:docPartPr>
      <w:docPartBody>
        <w:p w:rsidR="00E20A7B" w:rsidRDefault="00E20A7B" w:rsidP="00E20A7B">
          <w:pPr>
            <w:pStyle w:val="0A15CF1B9B2E467C81B5C6C49910F7E6"/>
          </w:pPr>
          <w:r w:rsidRPr="00F06A2A">
            <w:rPr>
              <w:rStyle w:val="Tekstvantijdelijkeaanduiding"/>
            </w:rPr>
            <w:t>Klik hier als u tekst wilt invoeren.</w:t>
          </w:r>
        </w:p>
      </w:docPartBody>
    </w:docPart>
    <w:docPart>
      <w:docPartPr>
        <w:name w:val="06FBCBF639AA4D528D6C48E59E2402BC"/>
        <w:category>
          <w:name w:val="Algemeen"/>
          <w:gallery w:val="placeholder"/>
        </w:category>
        <w:types>
          <w:type w:val="bbPlcHdr"/>
        </w:types>
        <w:behaviors>
          <w:behavior w:val="content"/>
        </w:behaviors>
        <w:guid w:val="{1DCD883B-2FFC-438E-9BC7-7B2D9980E179}"/>
      </w:docPartPr>
      <w:docPartBody>
        <w:p w:rsidR="00E20A7B" w:rsidRDefault="00E20A7B" w:rsidP="00E20A7B">
          <w:pPr>
            <w:pStyle w:val="06FBCBF639AA4D528D6C48E59E2402BC"/>
          </w:pPr>
          <w:r w:rsidRPr="00F06A2A">
            <w:rPr>
              <w:rStyle w:val="Tekstvantijdelijkeaanduiding"/>
            </w:rPr>
            <w:t>Klik hier als u een datum wilt invoeren.</w:t>
          </w:r>
        </w:p>
      </w:docPartBody>
    </w:docPart>
    <w:docPart>
      <w:docPartPr>
        <w:name w:val="61B9C422B77E4C2E93758CED905B8637"/>
        <w:category>
          <w:name w:val="Algemeen"/>
          <w:gallery w:val="placeholder"/>
        </w:category>
        <w:types>
          <w:type w:val="bbPlcHdr"/>
        </w:types>
        <w:behaviors>
          <w:behavior w:val="content"/>
        </w:behaviors>
        <w:guid w:val="{CB3A691C-4C75-4B1C-8CDC-9E10B4C3152D}"/>
      </w:docPartPr>
      <w:docPartBody>
        <w:p w:rsidR="00E20A7B" w:rsidRDefault="00E20A7B" w:rsidP="00E20A7B">
          <w:pPr>
            <w:pStyle w:val="61B9C422B77E4C2E93758CED905B8637"/>
          </w:pPr>
          <w:r w:rsidRPr="00F06A2A">
            <w:rPr>
              <w:rStyle w:val="Tekstvantijdelijkeaanduiding"/>
            </w:rPr>
            <w:t>Klik hier als u tekst wilt invoeren.</w:t>
          </w:r>
        </w:p>
      </w:docPartBody>
    </w:docPart>
    <w:docPart>
      <w:docPartPr>
        <w:name w:val="27E4E6A892B5429786C1FC2C36A54781"/>
        <w:category>
          <w:name w:val="Algemeen"/>
          <w:gallery w:val="placeholder"/>
        </w:category>
        <w:types>
          <w:type w:val="bbPlcHdr"/>
        </w:types>
        <w:behaviors>
          <w:behavior w:val="content"/>
        </w:behaviors>
        <w:guid w:val="{3081C1FD-E969-4889-952B-CD7BB3396B1F}"/>
      </w:docPartPr>
      <w:docPartBody>
        <w:p w:rsidR="00E20A7B" w:rsidRDefault="00E20A7B" w:rsidP="00E20A7B">
          <w:pPr>
            <w:pStyle w:val="27E4E6A892B5429786C1FC2C36A54781"/>
          </w:pPr>
          <w:r w:rsidRPr="00F06A2A">
            <w:rPr>
              <w:rStyle w:val="Tekstvantijdelijkeaanduiding"/>
            </w:rPr>
            <w:t>Klik hier als u een datum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onospaced for SAP">
    <w:charset w:val="00"/>
    <w:family w:val="modern"/>
    <w:pitch w:val="fixed"/>
    <w:sig w:usb0="00000003" w:usb1="00000000" w:usb2="00000000" w:usb3="00000000" w:csb0="00000001" w:csb1="00000000"/>
  </w:font>
  <w:font w:name="Verdana-Italic">
    <w:altName w:val="Times New Roman"/>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Italic">
    <w:altName w:val="Verdan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useWord2013TrackBottomHyphenation" w:uri="http://schemas.microsoft.com/office/word" w:val="1"/>
  </w:compat>
  <w:rsids>
    <w:rsidRoot w:val="00657F01"/>
    <w:rsid w:val="00037147"/>
    <w:rsid w:val="000A7278"/>
    <w:rsid w:val="000B6E52"/>
    <w:rsid w:val="000D33B0"/>
    <w:rsid w:val="00113D64"/>
    <w:rsid w:val="00170B6E"/>
    <w:rsid w:val="0018110B"/>
    <w:rsid w:val="001D27E4"/>
    <w:rsid w:val="001D3C17"/>
    <w:rsid w:val="001F746E"/>
    <w:rsid w:val="00247448"/>
    <w:rsid w:val="00293F16"/>
    <w:rsid w:val="002C27F9"/>
    <w:rsid w:val="0030722E"/>
    <w:rsid w:val="0032094C"/>
    <w:rsid w:val="00323590"/>
    <w:rsid w:val="00333205"/>
    <w:rsid w:val="003557F0"/>
    <w:rsid w:val="00372292"/>
    <w:rsid w:val="003D581F"/>
    <w:rsid w:val="003F715B"/>
    <w:rsid w:val="0042561E"/>
    <w:rsid w:val="00450613"/>
    <w:rsid w:val="004E7ACB"/>
    <w:rsid w:val="004F1095"/>
    <w:rsid w:val="004F38A1"/>
    <w:rsid w:val="0050745B"/>
    <w:rsid w:val="00534948"/>
    <w:rsid w:val="00551012"/>
    <w:rsid w:val="00573792"/>
    <w:rsid w:val="005C7560"/>
    <w:rsid w:val="005E526C"/>
    <w:rsid w:val="00657F01"/>
    <w:rsid w:val="006858F5"/>
    <w:rsid w:val="006D2B23"/>
    <w:rsid w:val="007117D0"/>
    <w:rsid w:val="00722CF6"/>
    <w:rsid w:val="00780023"/>
    <w:rsid w:val="007C490D"/>
    <w:rsid w:val="00853F73"/>
    <w:rsid w:val="008F1817"/>
    <w:rsid w:val="008F69E2"/>
    <w:rsid w:val="009E07F4"/>
    <w:rsid w:val="00A078E7"/>
    <w:rsid w:val="00AD2171"/>
    <w:rsid w:val="00AF5FF5"/>
    <w:rsid w:val="00B45353"/>
    <w:rsid w:val="00B566A9"/>
    <w:rsid w:val="00B91BC9"/>
    <w:rsid w:val="00BD0707"/>
    <w:rsid w:val="00BD4F21"/>
    <w:rsid w:val="00C54F59"/>
    <w:rsid w:val="00C9553C"/>
    <w:rsid w:val="00CA753B"/>
    <w:rsid w:val="00CB1193"/>
    <w:rsid w:val="00CF40B3"/>
    <w:rsid w:val="00D26F2F"/>
    <w:rsid w:val="00D43F20"/>
    <w:rsid w:val="00D824FF"/>
    <w:rsid w:val="00DE54D5"/>
    <w:rsid w:val="00E20A7B"/>
    <w:rsid w:val="00E47BA8"/>
    <w:rsid w:val="00E7155A"/>
    <w:rsid w:val="00EB76EF"/>
    <w:rsid w:val="00F46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7F01"/>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657F01"/>
    <w:pPr>
      <w:spacing w:after="0" w:line="240" w:lineRule="auto"/>
    </w:pPr>
    <w:rPr>
      <w:rFonts w:ascii="Times New Roman" w:eastAsia="DejaVu Sans" w:hAnsi="Times New Roman" w:cs="Lohit Hind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vantijdelijkeaanduiding">
    <w:name w:val="Placeholder Text"/>
    <w:basedOn w:val="Standaardalinea-lettertype"/>
    <w:uiPriority w:val="99"/>
    <w:semiHidden/>
    <w:rsid w:val="00E20A7B"/>
    <w:rPr>
      <w:color w:val="808080"/>
    </w:rPr>
  </w:style>
  <w:style w:type="paragraph" w:customStyle="1" w:styleId="0A15CF1B9B2E467C81B5C6C49910F7E6">
    <w:name w:val="0A15CF1B9B2E467C81B5C6C49910F7E6"/>
    <w:rsid w:val="00E20A7B"/>
    <w:pPr>
      <w:spacing w:after="160" w:line="259" w:lineRule="auto"/>
    </w:pPr>
  </w:style>
  <w:style w:type="paragraph" w:customStyle="1" w:styleId="06FBCBF639AA4D528D6C48E59E2402BC">
    <w:name w:val="06FBCBF639AA4D528D6C48E59E2402BC"/>
    <w:rsid w:val="00E20A7B"/>
    <w:pPr>
      <w:spacing w:after="160" w:line="259" w:lineRule="auto"/>
    </w:pPr>
  </w:style>
  <w:style w:type="paragraph" w:customStyle="1" w:styleId="61B9C422B77E4C2E93758CED905B8637">
    <w:name w:val="61B9C422B77E4C2E93758CED905B8637"/>
    <w:rsid w:val="00E20A7B"/>
    <w:pPr>
      <w:spacing w:after="160" w:line="259" w:lineRule="auto"/>
    </w:pPr>
  </w:style>
  <w:style w:type="paragraph" w:customStyle="1" w:styleId="27E4E6A892B5429786C1FC2C36A54781">
    <w:name w:val="27E4E6A892B5429786C1FC2C36A54781"/>
    <w:rsid w:val="00E20A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BF8AA5DA9C3C42A094C43AFFDC9598" ma:contentTypeVersion="4" ma:contentTypeDescription="Een nieuw document maken." ma:contentTypeScope="" ma:versionID="7e4cba8c6084fb23144bdd9dde5f7b89">
  <xsd:schema xmlns:xsd="http://www.w3.org/2001/XMLSchema" xmlns:xs="http://www.w3.org/2001/XMLSchema" xmlns:p="http://schemas.microsoft.com/office/2006/metadata/properties" xmlns:ns2="d1f4ca02-a417-4920-a040-35718d15cf76" targetNamespace="http://schemas.microsoft.com/office/2006/metadata/properties" ma:root="true" ma:fieldsID="a9482fd9d31b3f00726aa625ddb58e46" ns2:_="">
    <xsd:import namespace="d1f4ca02-a417-4920-a040-35718d15cf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4ca02-a417-4920-a040-35718d15cf76"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element name="SharedWithUsers" ma:index="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ocgenData xmlns="http://docgen.org/date">
  <Report_Date/>
</DocgenData>
</file>

<file path=customXml/item4.xml><?xml version="1.0" encoding="utf-8"?>
<p:properties xmlns:p="http://schemas.microsoft.com/office/2006/metadata/properties" xmlns:xsi="http://www.w3.org/2001/XMLSchema-instance" xmlns:pc="http://schemas.microsoft.com/office/infopath/2007/PartnerControls">
  <documentManagement>
    <_dlc_DocId xmlns="d1f4ca02-a417-4920-a040-35718d15cf76">SW00-254672864-9887</_dlc_DocId>
    <_dlc_DocIdUrl xmlns="d1f4ca02-a417-4920-a040-35718d15cf76">
      <Url>https://samenwerken.sp01.intranet.rws.nl/sites/M241218699/_layouts/15/DocIdRedir.aspx?ID=SW00-254672864-9887</Url>
      <Description>SW00-254672864-9887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310E79-1F0C-4283-AEA5-7A4FB3AC1C3E}"/>
</file>

<file path=customXml/itemProps2.xml><?xml version="1.0" encoding="utf-8"?>
<ds:datastoreItem xmlns:ds="http://schemas.openxmlformats.org/officeDocument/2006/customXml" ds:itemID="{774720F7-4BA0-4D08-93EF-0164F3770DC4}">
  <ds:schemaRefs>
    <ds:schemaRef ds:uri="http://schemas.microsoft.com/sharepoint/v3/contenttype/forms"/>
  </ds:schemaRefs>
</ds:datastoreItem>
</file>

<file path=customXml/itemProps3.xml><?xml version="1.0" encoding="utf-8"?>
<ds:datastoreItem xmlns:ds="http://schemas.openxmlformats.org/officeDocument/2006/customXml" ds:itemID="{0DAC167A-950B-44C1-A51A-9B5ED531B3F5}">
  <ds:schemaRefs>
    <ds:schemaRef ds:uri="http://docgen.org/date"/>
  </ds:schemaRefs>
</ds:datastoreItem>
</file>

<file path=customXml/itemProps4.xml><?xml version="1.0" encoding="utf-8"?>
<ds:datastoreItem xmlns:ds="http://schemas.openxmlformats.org/officeDocument/2006/customXml" ds:itemID="{4F2723FD-FA35-4BA2-9D05-247E7575F8A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FC246F8F-A852-453C-9EB6-65FC2B09B4EB}">
  <ds:schemaRefs>
    <ds:schemaRef ds:uri="http://schemas.openxmlformats.org/officeDocument/2006/bibliography"/>
  </ds:schemaRefs>
</ds:datastoreItem>
</file>

<file path=customXml/itemProps6.xml><?xml version="1.0" encoding="utf-8"?>
<ds:datastoreItem xmlns:ds="http://schemas.openxmlformats.org/officeDocument/2006/customXml" ds:itemID="{15A01911-BACF-4520-A849-068944776119}"/>
</file>

<file path=docMetadata/LabelInfo.xml><?xml version="1.0" encoding="utf-8"?>
<clbl:labelList xmlns:clbl="http://schemas.microsoft.com/office/2020/mipLabelMetadata">
  <clbl:label id="{37276b06-72c2-4081-996b-9af57fe26b63}" enabled="1" method="Standard" siteId="{ac843cea-7a2b-4dc6-9f37-919c3e210fed}" removed="0"/>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7040</Words>
  <Characters>38720</Characters>
  <Application>Microsoft Office Word</Application>
  <DocSecurity>0</DocSecurity>
  <Lines>322</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Rijkswaterstaat</Company>
  <LinksUpToDate>false</LinksUpToDate>
  <CharactersWithSpaces>45669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contract Storingsresponse Vaste Vaarwegmarkeringen 2025-2030</dc:subject>
  <dc:creator>Bakker, Matthé (GPO)</dc:creator>
  <cp:keywords/>
  <dc:description/>
  <cp:lastModifiedBy>Visser, Ijsbrand (RWS VWM)</cp:lastModifiedBy>
  <cp:revision>2</cp:revision>
  <cp:lastPrinted>2023-11-06T12:02:00Z</cp:lastPrinted>
  <dcterms:created xsi:type="dcterms:W3CDTF">2026-03-20T13:14:00Z</dcterms:created>
  <dcterms:modified xsi:type="dcterms:W3CDTF">2026-03-20T13:14:00Z</dcterms:modified>
  <cp:contentStatus>Concept 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RWS INFORMATIE -</vt:lpwstr>
  </property>
  <property fmtid="{D5CDD505-2E9C-101B-9397-08002B2CF9AE}" pid="3" name="ContentTypeId">
    <vt:lpwstr>0x0101007ABF8AA5DA9C3C42A094C43AFFDC9598</vt:lpwstr>
  </property>
  <property fmtid="{D5CDD505-2E9C-101B-9397-08002B2CF9AE}" pid="4" name="_dlc_DocIdItemGuid">
    <vt:lpwstr>dca61b3d-a533-4d45-a710-331dc064cd84</vt:lpwstr>
  </property>
</Properties>
</file>