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7608" w14:textId="77777777" w:rsidR="001463E3" w:rsidRPr="00E0406A" w:rsidRDefault="001463E3" w:rsidP="001463E3">
      <w:pPr>
        <w:pStyle w:val="Geenafstand"/>
        <w:rPr>
          <w:rFonts w:ascii="Arial" w:hAnsi="Arial" w:cs="Arial"/>
          <w:b/>
          <w:sz w:val="40"/>
          <w:szCs w:val="40"/>
        </w:rPr>
      </w:pPr>
      <w:r w:rsidRPr="00E0406A">
        <w:rPr>
          <w:rFonts w:ascii="Arial" w:hAnsi="Arial" w:cs="Arial"/>
          <w:b/>
          <w:sz w:val="40"/>
          <w:szCs w:val="40"/>
        </w:rPr>
        <w:t>Bijlage H: Schade-overzicht</w:t>
      </w:r>
    </w:p>
    <w:p w14:paraId="33D4CFD9" w14:textId="77777777" w:rsidR="001463E3" w:rsidRPr="003A223E" w:rsidRDefault="001463E3" w:rsidP="001463E3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06"/>
        <w:gridCol w:w="3026"/>
        <w:gridCol w:w="3028"/>
      </w:tblGrid>
      <w:tr w:rsidR="001463E3" w:rsidRPr="003A223E" w14:paraId="2DDDC499" w14:textId="77777777" w:rsidTr="00C40EF7">
        <w:tc>
          <w:tcPr>
            <w:tcW w:w="3006" w:type="dxa"/>
            <w:shd w:val="clear" w:color="auto" w:fill="E6E6E6"/>
          </w:tcPr>
          <w:p w14:paraId="0636817E" w14:textId="77777777" w:rsidR="001463E3" w:rsidRPr="00F169C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 w:rsidRPr="00F169C3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3026" w:type="dxa"/>
            <w:shd w:val="clear" w:color="auto" w:fill="E6E6E6"/>
          </w:tcPr>
          <w:p w14:paraId="74127817" w14:textId="77777777" w:rsidR="001463E3" w:rsidRPr="00F169C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 w:rsidRPr="00F169C3">
              <w:rPr>
                <w:rFonts w:ascii="Arial" w:hAnsi="Arial" w:cs="Arial"/>
                <w:sz w:val="20"/>
                <w:szCs w:val="20"/>
              </w:rPr>
              <w:t>Soort schade</w:t>
            </w:r>
          </w:p>
        </w:tc>
        <w:tc>
          <w:tcPr>
            <w:tcW w:w="3028" w:type="dxa"/>
            <w:shd w:val="clear" w:color="auto" w:fill="E6E6E6"/>
          </w:tcPr>
          <w:p w14:paraId="039608D7" w14:textId="77777777" w:rsidR="001463E3" w:rsidRPr="00F169C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 w:rsidRPr="00F169C3">
              <w:rPr>
                <w:rFonts w:ascii="Arial" w:hAnsi="Arial" w:cs="Arial"/>
                <w:sz w:val="20"/>
                <w:szCs w:val="20"/>
              </w:rPr>
              <w:t>Schadebedrag</w:t>
            </w:r>
          </w:p>
        </w:tc>
      </w:tr>
      <w:tr w:rsidR="001463E3" w:rsidRPr="002C6460" w14:paraId="5A06BC8B" w14:textId="77777777" w:rsidTr="00C40EF7">
        <w:tc>
          <w:tcPr>
            <w:tcW w:w="3006" w:type="dxa"/>
          </w:tcPr>
          <w:p w14:paraId="2FCBE6AB" w14:textId="77777777" w:rsidR="001463E3" w:rsidRPr="002C6460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april 2021</w:t>
            </w:r>
          </w:p>
        </w:tc>
        <w:tc>
          <w:tcPr>
            <w:tcW w:w="3026" w:type="dxa"/>
          </w:tcPr>
          <w:p w14:paraId="3C5CF3BB" w14:textId="77777777" w:rsidR="001463E3" w:rsidRPr="002C6460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Koper gestolen, Schoolgebouw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Reggesteyn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Willem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Clerq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-straat 7, Nijverdal</w:t>
            </w:r>
          </w:p>
        </w:tc>
        <w:tc>
          <w:tcPr>
            <w:tcW w:w="3028" w:type="dxa"/>
          </w:tcPr>
          <w:p w14:paraId="54FF1CF5" w14:textId="77777777" w:rsidR="001463E3" w:rsidRPr="002C6460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€ 14.342,73</w:t>
            </w:r>
          </w:p>
        </w:tc>
      </w:tr>
      <w:tr w:rsidR="001463E3" w:rsidRPr="002C6460" w14:paraId="024C0592" w14:textId="77777777" w:rsidTr="00C40EF7">
        <w:tc>
          <w:tcPr>
            <w:tcW w:w="3006" w:type="dxa"/>
          </w:tcPr>
          <w:p w14:paraId="4F7BFCA8" w14:textId="77777777" w:rsidR="001463E3" w:rsidRPr="00040C9E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 december </w:t>
            </w:r>
            <w:r w:rsidRPr="00040C9E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026" w:type="dxa"/>
          </w:tcPr>
          <w:p w14:paraId="6298A2E7" w14:textId="77777777" w:rsidR="001463E3" w:rsidRPr="00040C9E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0C9E">
              <w:rPr>
                <w:rFonts w:ascii="Arial" w:hAnsi="Arial" w:cs="Arial"/>
                <w:color w:val="000000"/>
                <w:sz w:val="20"/>
                <w:szCs w:val="20"/>
              </w:rPr>
              <w:t xml:space="preserve">Aanrijding </w:t>
            </w:r>
            <w:proofErr w:type="spellStart"/>
            <w:r w:rsidRPr="00040C9E">
              <w:rPr>
                <w:rFonts w:ascii="Arial" w:hAnsi="Arial" w:cs="Arial"/>
                <w:color w:val="000000"/>
                <w:sz w:val="20"/>
                <w:szCs w:val="20"/>
              </w:rPr>
              <w:t>Vrugteveensweg</w:t>
            </w:r>
            <w:proofErr w:type="spellEnd"/>
            <w:r w:rsidRPr="00040C9E">
              <w:rPr>
                <w:rFonts w:ascii="Arial" w:hAnsi="Arial" w:cs="Arial"/>
                <w:color w:val="000000"/>
                <w:sz w:val="20"/>
                <w:szCs w:val="20"/>
              </w:rPr>
              <w:t xml:space="preserve"> 8b Hellendoorn</w:t>
            </w:r>
          </w:p>
        </w:tc>
        <w:tc>
          <w:tcPr>
            <w:tcW w:w="3028" w:type="dxa"/>
          </w:tcPr>
          <w:p w14:paraId="14AE6B03" w14:textId="77777777" w:rsidR="001463E3" w:rsidRPr="002C6460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€ 7.685,94 (deels verhaald)</w:t>
            </w:r>
          </w:p>
        </w:tc>
      </w:tr>
      <w:tr w:rsidR="001463E3" w:rsidRPr="002C6460" w14:paraId="2CB4A960" w14:textId="77777777" w:rsidTr="00C40EF7">
        <w:tc>
          <w:tcPr>
            <w:tcW w:w="3006" w:type="dxa"/>
          </w:tcPr>
          <w:p w14:paraId="397E5D59" w14:textId="77777777" w:rsidR="001463E3" w:rsidRPr="002C6460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januari 2023</w:t>
            </w:r>
          </w:p>
        </w:tc>
        <w:tc>
          <w:tcPr>
            <w:tcW w:w="3026" w:type="dxa"/>
          </w:tcPr>
          <w:p w14:paraId="3FCFF8B9" w14:textId="77777777" w:rsidR="001463E3" w:rsidRPr="002C6460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E1E">
              <w:rPr>
                <w:rFonts w:ascii="Arial" w:hAnsi="Arial" w:cs="Arial"/>
                <w:color w:val="000000"/>
                <w:sz w:val="20"/>
                <w:szCs w:val="20"/>
              </w:rPr>
              <w:t>Door vuurwerk schade aan speeltoestel</w:t>
            </w:r>
          </w:p>
        </w:tc>
        <w:tc>
          <w:tcPr>
            <w:tcW w:w="3028" w:type="dxa"/>
          </w:tcPr>
          <w:p w14:paraId="2885B670" w14:textId="77777777" w:rsidR="001463E3" w:rsidRPr="002C6460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€ 5.611,48</w:t>
            </w:r>
          </w:p>
        </w:tc>
      </w:tr>
      <w:tr w:rsidR="001463E3" w:rsidRPr="002C6460" w14:paraId="5597D8E4" w14:textId="77777777" w:rsidTr="00C40EF7">
        <w:tc>
          <w:tcPr>
            <w:tcW w:w="3006" w:type="dxa"/>
          </w:tcPr>
          <w:p w14:paraId="29D294AE" w14:textId="77777777" w:rsidR="001463E3" w:rsidRPr="002C6460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juli 2023</w:t>
            </w:r>
          </w:p>
        </w:tc>
        <w:tc>
          <w:tcPr>
            <w:tcW w:w="3026" w:type="dxa"/>
          </w:tcPr>
          <w:p w14:paraId="0E9E91A9" w14:textId="77777777" w:rsidR="001463E3" w:rsidRPr="002C6460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152C">
              <w:rPr>
                <w:rFonts w:ascii="Arial" w:hAnsi="Arial" w:cs="Arial"/>
                <w:color w:val="000000"/>
                <w:sz w:val="20"/>
                <w:szCs w:val="20"/>
              </w:rPr>
              <w:t xml:space="preserve">Brandschade </w:t>
            </w:r>
            <w:proofErr w:type="spellStart"/>
            <w:r w:rsidRPr="0009152C">
              <w:rPr>
                <w:rFonts w:ascii="Arial" w:hAnsi="Arial" w:cs="Arial"/>
                <w:color w:val="000000"/>
                <w:sz w:val="20"/>
                <w:szCs w:val="20"/>
              </w:rPr>
              <w:t>Duivecatelaan</w:t>
            </w:r>
            <w:proofErr w:type="spellEnd"/>
            <w:r w:rsidRPr="0009152C"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Nijverdal</w:t>
            </w:r>
            <w:r w:rsidRPr="0009152C">
              <w:rPr>
                <w:rFonts w:ascii="Arial" w:hAnsi="Arial" w:cs="Arial"/>
                <w:color w:val="000000"/>
                <w:sz w:val="20"/>
                <w:szCs w:val="20"/>
              </w:rPr>
              <w:t xml:space="preserve"> - jeugdhonk</w:t>
            </w:r>
          </w:p>
        </w:tc>
        <w:tc>
          <w:tcPr>
            <w:tcW w:w="3028" w:type="dxa"/>
          </w:tcPr>
          <w:p w14:paraId="7446A794" w14:textId="77777777" w:rsidR="001463E3" w:rsidRPr="002C6460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€ 2.456,20</w:t>
            </w:r>
          </w:p>
        </w:tc>
      </w:tr>
      <w:tr w:rsidR="001463E3" w:rsidRPr="002C6460" w14:paraId="74900246" w14:textId="77777777" w:rsidTr="00C40EF7">
        <w:tc>
          <w:tcPr>
            <w:tcW w:w="3006" w:type="dxa"/>
          </w:tcPr>
          <w:p w14:paraId="3D68940C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september 2024</w:t>
            </w:r>
          </w:p>
        </w:tc>
        <w:tc>
          <w:tcPr>
            <w:tcW w:w="3026" w:type="dxa"/>
          </w:tcPr>
          <w:p w14:paraId="70045571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Hoosbui 7 locaties waterschade </w:t>
            </w:r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>Willem-Alexanderstraat 7 Nijv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>rdal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>Kuperserf</w:t>
            </w:r>
            <w:proofErr w:type="spellEnd"/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 xml:space="preserve"> 1 Nijverdal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>Kuperserf</w:t>
            </w:r>
            <w:proofErr w:type="spellEnd"/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 xml:space="preserve"> 43-45 Nijverdal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>Kuperserf</w:t>
            </w:r>
            <w:proofErr w:type="spellEnd"/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 xml:space="preserve"> 47 Nijverdal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>Morgenster 2 Nijverdal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 xml:space="preserve"> Zuidelijke Hoofddijk 3 Nijverdal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4532D0">
              <w:rPr>
                <w:rFonts w:ascii="Arial" w:hAnsi="Arial" w:cs="Arial"/>
                <w:color w:val="000000"/>
                <w:sz w:val="20"/>
                <w:szCs w:val="20"/>
              </w:rPr>
              <w:t xml:space="preserve">Raadhuisstraat 4 Hellendoorn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28" w:type="dxa"/>
          </w:tcPr>
          <w:p w14:paraId="714EBC05" w14:textId="77777777" w:rsidR="001463E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€ 134.199,93</w:t>
            </w:r>
          </w:p>
        </w:tc>
      </w:tr>
      <w:tr w:rsidR="001463E3" w:rsidRPr="002C6460" w14:paraId="4DC97DE7" w14:textId="77777777" w:rsidTr="00C40EF7">
        <w:tc>
          <w:tcPr>
            <w:tcW w:w="3006" w:type="dxa"/>
          </w:tcPr>
          <w:p w14:paraId="53B43E60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januari 2025</w:t>
            </w:r>
          </w:p>
        </w:tc>
        <w:tc>
          <w:tcPr>
            <w:tcW w:w="3026" w:type="dxa"/>
          </w:tcPr>
          <w:p w14:paraId="44C9C7F6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Aanrijding hekwerk Piet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Heinweg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 Nijverdal</w:t>
            </w:r>
          </w:p>
        </w:tc>
        <w:tc>
          <w:tcPr>
            <w:tcW w:w="3028" w:type="dxa"/>
          </w:tcPr>
          <w:p w14:paraId="0C08EF1A" w14:textId="77777777" w:rsidR="001463E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Nihil (€ 2.505,16 verhaald) </w:t>
            </w:r>
          </w:p>
        </w:tc>
      </w:tr>
      <w:tr w:rsidR="001463E3" w:rsidRPr="002C6460" w14:paraId="767B46ED" w14:textId="77777777" w:rsidTr="00C40EF7">
        <w:tc>
          <w:tcPr>
            <w:tcW w:w="3006" w:type="dxa"/>
          </w:tcPr>
          <w:p w14:paraId="45EFEF5E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december 2025</w:t>
            </w:r>
          </w:p>
        </w:tc>
        <w:tc>
          <w:tcPr>
            <w:tcW w:w="3026" w:type="dxa"/>
          </w:tcPr>
          <w:p w14:paraId="20BECAEF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Waterschade Piet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Heinweg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 Nijverdal</w:t>
            </w:r>
          </w:p>
        </w:tc>
        <w:tc>
          <w:tcPr>
            <w:tcW w:w="3028" w:type="dxa"/>
          </w:tcPr>
          <w:p w14:paraId="527BE7DF" w14:textId="77777777" w:rsidR="001463E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€ 40.000,- reserve</w:t>
            </w:r>
          </w:p>
        </w:tc>
      </w:tr>
      <w:tr w:rsidR="001463E3" w:rsidRPr="002C6460" w14:paraId="1979E70E" w14:textId="77777777" w:rsidTr="00C40EF7">
        <w:tc>
          <w:tcPr>
            <w:tcW w:w="3006" w:type="dxa"/>
          </w:tcPr>
          <w:p w14:paraId="725CE808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april 2026</w:t>
            </w:r>
          </w:p>
        </w:tc>
        <w:tc>
          <w:tcPr>
            <w:tcW w:w="3026" w:type="dxa"/>
          </w:tcPr>
          <w:p w14:paraId="713E7782" w14:textId="77777777" w:rsidR="001463E3" w:rsidRDefault="001463E3" w:rsidP="00C40E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Aanrijding Willem Alexanderstraat 7 Nijverdal </w:t>
            </w:r>
          </w:p>
        </w:tc>
        <w:tc>
          <w:tcPr>
            <w:tcW w:w="3028" w:type="dxa"/>
          </w:tcPr>
          <w:p w14:paraId="047BB921" w14:textId="77777777" w:rsidR="001463E3" w:rsidRDefault="001463E3" w:rsidP="00C40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€ 18.500,- reserve / regres is opgestart</w:t>
            </w:r>
          </w:p>
        </w:tc>
      </w:tr>
    </w:tbl>
    <w:p w14:paraId="74A1C32C" w14:textId="77777777" w:rsidR="001463E3" w:rsidRPr="002C6460" w:rsidRDefault="001463E3" w:rsidP="00146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C96CEF" w14:textId="77777777" w:rsidR="001463E3" w:rsidRDefault="001463E3" w:rsidP="001463E3"/>
    <w:p w14:paraId="6612226C" w14:textId="77777777" w:rsidR="0025168E" w:rsidRPr="002C6460" w:rsidRDefault="0025168E" w:rsidP="0025168E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</w:t>
      </w:r>
      <w:r w:rsidRPr="002C6460">
        <w:rPr>
          <w:rFonts w:ascii="Arial" w:hAnsi="Arial" w:cs="Arial"/>
          <w:b/>
          <w:sz w:val="20"/>
          <w:szCs w:val="20"/>
        </w:rPr>
        <w:t>igen risico</w:t>
      </w:r>
    </w:p>
    <w:p w14:paraId="60BF86E3" w14:textId="77777777" w:rsidR="0025168E" w:rsidRDefault="0025168E" w:rsidP="002516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A6A3C2" w14:textId="77777777" w:rsidR="0025168E" w:rsidRPr="002C6460" w:rsidRDefault="0025168E" w:rsidP="00251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C6460">
        <w:rPr>
          <w:rFonts w:ascii="Arial" w:hAnsi="Arial" w:cs="Arial"/>
          <w:sz w:val="20"/>
          <w:szCs w:val="20"/>
        </w:rPr>
        <w:t xml:space="preserve">De in deze schadestatistiek vermelde schadebedragen betreffen de uitgekeerde schades, vermeerderd met (expertise)kosten, verminderd met bedragen die verhaald zijn en verminderd met </w:t>
      </w:r>
      <w:r w:rsidRPr="00D80D37">
        <w:rPr>
          <w:rFonts w:ascii="Arial" w:hAnsi="Arial" w:cs="Arial"/>
          <w:sz w:val="20"/>
          <w:szCs w:val="20"/>
        </w:rPr>
        <w:t>het eigen risico à € 2.500,00 per gebeurtenis.</w:t>
      </w:r>
      <w:r w:rsidRPr="002C6460">
        <w:rPr>
          <w:rFonts w:ascii="Arial" w:hAnsi="Arial" w:cs="Arial"/>
          <w:sz w:val="20"/>
          <w:szCs w:val="20"/>
        </w:rPr>
        <w:t xml:space="preserve">  </w:t>
      </w:r>
    </w:p>
    <w:p w14:paraId="49E51587" w14:textId="77777777" w:rsidR="0025168E" w:rsidRPr="002C6460" w:rsidRDefault="0025168E" w:rsidP="002516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77C3E4" w14:textId="77777777" w:rsidR="0025168E" w:rsidRPr="002C6460" w:rsidRDefault="0025168E" w:rsidP="0025168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A2F897" w14:textId="77777777" w:rsidR="0025168E" w:rsidRPr="002C6460" w:rsidRDefault="0025168E" w:rsidP="0025168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C6460">
        <w:rPr>
          <w:rFonts w:ascii="Arial" w:hAnsi="Arial" w:cs="Arial"/>
          <w:b/>
          <w:sz w:val="20"/>
          <w:szCs w:val="20"/>
        </w:rPr>
        <w:t>Taxatiekosten:</w:t>
      </w:r>
    </w:p>
    <w:p w14:paraId="54278EF2" w14:textId="77777777" w:rsidR="0025168E" w:rsidRPr="002C6460" w:rsidRDefault="0025168E" w:rsidP="0025168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A3CECE" w14:textId="77777777" w:rsidR="0025168E" w:rsidRPr="009C25B5" w:rsidRDefault="0025168E" w:rsidP="00251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25B5">
        <w:rPr>
          <w:rFonts w:ascii="Arial" w:hAnsi="Arial" w:cs="Arial"/>
          <w:sz w:val="20"/>
          <w:szCs w:val="20"/>
        </w:rPr>
        <w:t xml:space="preserve">Conform de polis bedroegen de taxatiekosten over de jaren 2023 tot en met 2026 gemiddeld </w:t>
      </w:r>
    </w:p>
    <w:p w14:paraId="0341761A" w14:textId="77777777" w:rsidR="0025168E" w:rsidRPr="009C25B5" w:rsidRDefault="0025168E" w:rsidP="00251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25B5">
        <w:rPr>
          <w:rFonts w:ascii="Arial" w:hAnsi="Arial" w:cs="Arial"/>
          <w:sz w:val="20"/>
          <w:szCs w:val="20"/>
        </w:rPr>
        <w:t xml:space="preserve">€ </w:t>
      </w:r>
      <w:r>
        <w:rPr>
          <w:rFonts w:ascii="Arial" w:hAnsi="Arial" w:cs="Arial"/>
          <w:sz w:val="20"/>
          <w:szCs w:val="20"/>
        </w:rPr>
        <w:t>3.900,0</w:t>
      </w:r>
      <w:r w:rsidRPr="009C25B5">
        <w:rPr>
          <w:rFonts w:ascii="Arial" w:hAnsi="Arial" w:cs="Arial"/>
          <w:sz w:val="20"/>
          <w:szCs w:val="20"/>
        </w:rPr>
        <w:t>0 per jaar (vergoeding 50% nota taxatiekosten conform polis)</w:t>
      </w:r>
      <w:r>
        <w:rPr>
          <w:rFonts w:ascii="Arial" w:hAnsi="Arial" w:cs="Arial"/>
          <w:sz w:val="20"/>
          <w:szCs w:val="20"/>
        </w:rPr>
        <w:t>.</w:t>
      </w:r>
    </w:p>
    <w:p w14:paraId="015C7EF1" w14:textId="77777777" w:rsidR="0025168E" w:rsidRDefault="0025168E" w:rsidP="002516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D9AA2" w14:textId="77777777" w:rsidR="0025168E" w:rsidRDefault="0025168E" w:rsidP="001463E3"/>
    <w:p w14:paraId="782398E8" w14:textId="77777777" w:rsidR="00860164" w:rsidRDefault="00860164"/>
    <w:sectPr w:rsidR="00860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E3"/>
    <w:rsid w:val="000A5E1E"/>
    <w:rsid w:val="000F1C8A"/>
    <w:rsid w:val="001463E3"/>
    <w:rsid w:val="0025168E"/>
    <w:rsid w:val="00357D5D"/>
    <w:rsid w:val="00860164"/>
    <w:rsid w:val="008A56EC"/>
    <w:rsid w:val="0097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0E84"/>
  <w15:chartTrackingRefBased/>
  <w15:docId w15:val="{2D16F3BD-2A96-4E86-871F-4AEFE1AA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63E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63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63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63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63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63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63E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63E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63E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63E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6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6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6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63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63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63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63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63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63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6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46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63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6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63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463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63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463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6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63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63E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99"/>
    <w:qFormat/>
    <w:rsid w:val="001463E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den Ouden | Claeren</dc:creator>
  <cp:keywords/>
  <dc:description/>
  <cp:lastModifiedBy>Klaudia den Ouden | Claeren</cp:lastModifiedBy>
  <cp:revision>2</cp:revision>
  <dcterms:created xsi:type="dcterms:W3CDTF">2026-07-16T09:55:00Z</dcterms:created>
  <dcterms:modified xsi:type="dcterms:W3CDTF">2026-07-16T09:55:00Z</dcterms:modified>
</cp:coreProperties>
</file>