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53A14" w14:textId="77777777" w:rsidR="00D71C21" w:rsidRPr="00954869" w:rsidRDefault="00D71C21" w:rsidP="00D71C21">
      <w:pPr>
        <w:outlineLvl w:val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Bijlage D</w:t>
      </w:r>
      <w:r w:rsidRPr="00954869">
        <w:rPr>
          <w:rFonts w:ascii="Arial" w:hAnsi="Arial" w:cs="Arial"/>
          <w:b/>
          <w:sz w:val="40"/>
          <w:szCs w:val="40"/>
        </w:rPr>
        <w:t>: Standaardformulier Kwaliteit</w:t>
      </w:r>
    </w:p>
    <w:p w14:paraId="18E1C172" w14:textId="77777777" w:rsidR="00D71C21" w:rsidRDefault="00D71C21" w:rsidP="00D71C21">
      <w:pPr>
        <w:pStyle w:val="Default"/>
        <w:outlineLvl w:val="0"/>
        <w:rPr>
          <w:rFonts w:ascii="Arial" w:hAnsi="Arial" w:cs="Arial"/>
          <w:sz w:val="20"/>
          <w:szCs w:val="20"/>
        </w:rPr>
      </w:pPr>
      <w:r w:rsidRPr="008A1B68">
        <w:rPr>
          <w:rFonts w:ascii="Arial" w:hAnsi="Arial" w:cs="Arial"/>
          <w:i/>
          <w:iCs/>
          <w:sz w:val="20"/>
          <w:szCs w:val="20"/>
        </w:rPr>
        <w:t>Maximaal één A4 per onderwerp mag ingediend worden</w:t>
      </w:r>
      <w:r>
        <w:rPr>
          <w:rFonts w:ascii="Arial" w:hAnsi="Arial" w:cs="Arial"/>
          <w:sz w:val="20"/>
          <w:szCs w:val="20"/>
        </w:rPr>
        <w:t>.</w:t>
      </w:r>
    </w:p>
    <w:p w14:paraId="27C70463" w14:textId="77777777" w:rsidR="00D71C21" w:rsidRDefault="00D71C21" w:rsidP="00D71C21">
      <w:pPr>
        <w:pStyle w:val="Default"/>
        <w:outlineLvl w:val="0"/>
        <w:rPr>
          <w:rFonts w:ascii="Arial" w:hAnsi="Arial" w:cs="Arial"/>
          <w:sz w:val="20"/>
          <w:szCs w:val="20"/>
        </w:rPr>
      </w:pPr>
    </w:p>
    <w:p w14:paraId="190018DE" w14:textId="77777777" w:rsidR="00D71C21" w:rsidRPr="00431996" w:rsidRDefault="00D71C21" w:rsidP="00D71C21">
      <w:pPr>
        <w:pStyle w:val="Default"/>
        <w:numPr>
          <w:ilvl w:val="0"/>
          <w:numId w:val="14"/>
        </w:numPr>
        <w:outlineLvl w:val="0"/>
        <w:rPr>
          <w:rFonts w:ascii="Arial" w:hAnsi="Arial" w:cs="Arial"/>
          <w:sz w:val="20"/>
          <w:szCs w:val="20"/>
        </w:rPr>
      </w:pPr>
      <w:r w:rsidRPr="0092551B">
        <w:rPr>
          <w:rFonts w:ascii="Arial" w:hAnsi="Arial" w:cs="Arial"/>
          <w:b/>
          <w:bCs/>
          <w:sz w:val="20"/>
          <w:szCs w:val="20"/>
        </w:rPr>
        <w:t>Acceptatie:</w:t>
      </w:r>
      <w:r w:rsidRPr="004319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Inschrijver</w:t>
      </w:r>
      <w:r w:rsidRPr="00431996">
        <w:rPr>
          <w:rFonts w:ascii="Arial" w:hAnsi="Arial" w:cs="Arial"/>
          <w:sz w:val="20"/>
          <w:szCs w:val="20"/>
        </w:rPr>
        <w:t xml:space="preserve"> dient de te volgen procedure op het gebied van acceptatie te omschrijven.</w:t>
      </w:r>
    </w:p>
    <w:p w14:paraId="33C6BA64" w14:textId="77777777" w:rsidR="00D71C21" w:rsidRPr="0092551B" w:rsidRDefault="00D71C21" w:rsidP="00D71C21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9E95B94" w14:textId="77777777" w:rsidR="00D71C21" w:rsidRDefault="00D71C21" w:rsidP="00D71C21">
      <w:pPr>
        <w:pStyle w:val="Default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92551B">
        <w:rPr>
          <w:rFonts w:ascii="Arial" w:hAnsi="Arial" w:cs="Arial"/>
          <w:b/>
          <w:bCs/>
          <w:sz w:val="20"/>
          <w:szCs w:val="20"/>
        </w:rPr>
        <w:t>Schadebehandeling:</w:t>
      </w:r>
      <w:r w:rsidRPr="004319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Inschrijver</w:t>
      </w:r>
      <w:r w:rsidRPr="00431996">
        <w:rPr>
          <w:rFonts w:ascii="Arial" w:hAnsi="Arial" w:cs="Arial"/>
          <w:sz w:val="20"/>
          <w:szCs w:val="20"/>
        </w:rPr>
        <w:t xml:space="preserve"> dient de te volgen procedure op het gebied van schadebehandeling te omschrijven.</w:t>
      </w:r>
    </w:p>
    <w:p w14:paraId="386B2105" w14:textId="77777777" w:rsidR="00D71C21" w:rsidRDefault="00D71C21" w:rsidP="00D71C21">
      <w:pPr>
        <w:pStyle w:val="Lijstalinea"/>
        <w:rPr>
          <w:rFonts w:ascii="Arial" w:hAnsi="Arial" w:cs="Arial"/>
          <w:sz w:val="20"/>
          <w:szCs w:val="20"/>
        </w:rPr>
      </w:pPr>
    </w:p>
    <w:p w14:paraId="08F07468" w14:textId="77777777" w:rsidR="00D71C21" w:rsidRDefault="00D71C21" w:rsidP="00D71C21">
      <w:pPr>
        <w:pStyle w:val="Lijstalinea"/>
        <w:rPr>
          <w:rFonts w:ascii="Arial" w:hAnsi="Arial" w:cs="Arial"/>
          <w:sz w:val="20"/>
          <w:szCs w:val="20"/>
        </w:rPr>
      </w:pPr>
    </w:p>
    <w:p w14:paraId="3EA7E2E1" w14:textId="77777777" w:rsidR="00D71C21" w:rsidRDefault="00D71C21" w:rsidP="00D71C21">
      <w:pPr>
        <w:pStyle w:val="Lijstalinea"/>
        <w:rPr>
          <w:rFonts w:ascii="Arial" w:hAnsi="Arial" w:cs="Arial"/>
          <w:sz w:val="20"/>
          <w:szCs w:val="20"/>
        </w:rPr>
      </w:pPr>
    </w:p>
    <w:p w14:paraId="27777058" w14:textId="77777777" w:rsidR="00D71C21" w:rsidRDefault="00D71C21" w:rsidP="00D71C21">
      <w:pPr>
        <w:pStyle w:val="Lijstalinea"/>
        <w:rPr>
          <w:rFonts w:ascii="Arial" w:hAnsi="Arial" w:cs="Arial"/>
          <w:sz w:val="20"/>
          <w:szCs w:val="20"/>
        </w:rPr>
      </w:pPr>
    </w:p>
    <w:p w14:paraId="07495B99" w14:textId="77777777" w:rsidR="00D71C21" w:rsidRDefault="00D71C21" w:rsidP="00D71C21">
      <w:pPr>
        <w:pStyle w:val="Lijstalinea"/>
        <w:rPr>
          <w:rFonts w:ascii="Arial" w:hAnsi="Arial" w:cs="Arial"/>
          <w:sz w:val="20"/>
          <w:szCs w:val="20"/>
        </w:rPr>
      </w:pPr>
    </w:p>
    <w:p w14:paraId="0488F9D4" w14:textId="77777777" w:rsidR="00D71C21" w:rsidRDefault="00D71C21" w:rsidP="00D71C21">
      <w:pPr>
        <w:pStyle w:val="Lijstalinea"/>
        <w:rPr>
          <w:rFonts w:ascii="Arial" w:hAnsi="Arial" w:cs="Arial"/>
          <w:sz w:val="20"/>
          <w:szCs w:val="20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5"/>
        <w:gridCol w:w="3165"/>
      </w:tblGrid>
      <w:tr w:rsidR="00DF6E21" w:rsidRPr="00F03E04" w14:paraId="192278FA" w14:textId="77777777" w:rsidTr="006F756D">
        <w:trPr>
          <w:trHeight w:val="475"/>
        </w:trPr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6D600EBE" w14:textId="77777777" w:rsidR="00DF6E21" w:rsidRPr="00F03E04" w:rsidRDefault="00DF6E21" w:rsidP="006F756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F6E21" w:rsidRPr="00F03E04" w14:paraId="21911F4B" w14:textId="77777777" w:rsidTr="006F756D">
        <w:trPr>
          <w:trHeight w:val="402"/>
        </w:trPr>
        <w:tc>
          <w:tcPr>
            <w:tcW w:w="595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A87BC4D" w14:textId="77777777" w:rsidR="00DF6E21" w:rsidRPr="00F03E04" w:rsidRDefault="00DF6E21" w:rsidP="006F756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244FB9A1" w14:textId="77777777" w:rsidR="00DF6E21" w:rsidRPr="00F03E04" w:rsidRDefault="00DF6E21" w:rsidP="006F756D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F03E04">
              <w:rPr>
                <w:rFonts w:ascii="Arial" w:hAnsi="Arial" w:cs="Arial"/>
                <w:b/>
                <w:bCs/>
                <w:u w:val="single"/>
              </w:rPr>
              <w:t>Handtekening:</w:t>
            </w:r>
          </w:p>
        </w:tc>
      </w:tr>
      <w:tr w:rsidR="00DF6E21" w:rsidRPr="00F03E04" w14:paraId="0CC04666" w14:textId="77777777" w:rsidTr="006F756D">
        <w:trPr>
          <w:trHeight w:val="402"/>
        </w:trPr>
        <w:tc>
          <w:tcPr>
            <w:tcW w:w="595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76A56DD" w14:textId="77777777" w:rsidR="00DF6E21" w:rsidRPr="00F03E04" w:rsidRDefault="00DF6E21" w:rsidP="006F756D">
            <w:pPr>
              <w:rPr>
                <w:rFonts w:ascii="Arial" w:hAnsi="Arial" w:cs="Arial"/>
              </w:rPr>
            </w:pPr>
            <w:r w:rsidRPr="00F03E04">
              <w:rPr>
                <w:rFonts w:ascii="Arial" w:hAnsi="Arial" w:cs="Arial"/>
              </w:rPr>
              <w:t xml:space="preserve">Naam:        </w:t>
            </w:r>
            <w:r w:rsidRPr="00F03E04">
              <w:rPr>
                <w:rFonts w:ascii="Arial" w:hAnsi="Arial" w:cs="Arial"/>
              </w:rPr>
              <w:tab/>
            </w:r>
            <w:r w:rsidRPr="00F03E04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03E04">
              <w:rPr>
                <w:rFonts w:ascii="Arial" w:hAnsi="Arial" w:cs="Arial"/>
              </w:rPr>
              <w:instrText xml:space="preserve"> FORMTEXT </w:instrText>
            </w:r>
            <w:r w:rsidRPr="00F03E04">
              <w:rPr>
                <w:rFonts w:ascii="Arial" w:hAnsi="Arial" w:cs="Arial"/>
              </w:rPr>
            </w:r>
            <w:r w:rsidRPr="00F03E04">
              <w:rPr>
                <w:rFonts w:ascii="Arial" w:hAnsi="Arial" w:cs="Arial"/>
              </w:rPr>
              <w:fldChar w:fldCharType="separate"/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65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</w:tcPr>
          <w:p w14:paraId="2593353A" w14:textId="77777777" w:rsidR="00DF6E21" w:rsidRPr="00F03E04" w:rsidRDefault="00DF6E21" w:rsidP="006F756D">
            <w:pPr>
              <w:rPr>
                <w:rFonts w:ascii="Arial" w:hAnsi="Arial" w:cs="Arial"/>
              </w:rPr>
            </w:pPr>
            <w:r w:rsidRPr="00F03E04">
              <w:rPr>
                <w:rFonts w:ascii="Arial" w:hAnsi="Arial" w:cs="Arial"/>
              </w:rPr>
              <w:t> </w:t>
            </w:r>
          </w:p>
          <w:p w14:paraId="1B6DBCDA" w14:textId="77777777" w:rsidR="00DF6E21" w:rsidRPr="00F03E04" w:rsidRDefault="00DF6E21" w:rsidP="006F756D">
            <w:pPr>
              <w:rPr>
                <w:rFonts w:ascii="Arial" w:hAnsi="Arial" w:cs="Arial"/>
              </w:rPr>
            </w:pPr>
            <w:r w:rsidRPr="00F03E04">
              <w:rPr>
                <w:rFonts w:ascii="Arial" w:hAnsi="Arial" w:cs="Arial"/>
              </w:rPr>
              <w:t> </w:t>
            </w:r>
          </w:p>
          <w:p w14:paraId="5BF2B54F" w14:textId="77777777" w:rsidR="00DF6E21" w:rsidRPr="00F03E04" w:rsidRDefault="00DF6E21" w:rsidP="006F756D">
            <w:pPr>
              <w:jc w:val="center"/>
              <w:rPr>
                <w:rFonts w:ascii="Arial" w:hAnsi="Arial" w:cs="Arial"/>
              </w:rPr>
            </w:pPr>
            <w:r w:rsidRPr="00F03E04">
              <w:rPr>
                <w:rFonts w:ascii="Arial" w:hAnsi="Arial" w:cs="Arial"/>
              </w:rPr>
              <w:t>……………………………</w:t>
            </w:r>
          </w:p>
          <w:p w14:paraId="092287CC" w14:textId="77777777" w:rsidR="00DF6E21" w:rsidRPr="00F03E04" w:rsidRDefault="00DF6E21" w:rsidP="006F756D">
            <w:pPr>
              <w:jc w:val="center"/>
              <w:rPr>
                <w:rFonts w:ascii="Arial" w:hAnsi="Arial" w:cs="Arial"/>
              </w:rPr>
            </w:pPr>
            <w:r w:rsidRPr="00F03E04">
              <w:rPr>
                <w:rFonts w:ascii="Arial" w:hAnsi="Arial" w:cs="Arial"/>
              </w:rPr>
              <w:t> </w:t>
            </w:r>
          </w:p>
        </w:tc>
      </w:tr>
      <w:tr w:rsidR="00DF6E21" w:rsidRPr="00F03E04" w14:paraId="07FB62F5" w14:textId="77777777" w:rsidTr="006F756D">
        <w:trPr>
          <w:trHeight w:val="402"/>
        </w:trPr>
        <w:tc>
          <w:tcPr>
            <w:tcW w:w="595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7596DC1" w14:textId="77777777" w:rsidR="00DF6E21" w:rsidRPr="00F03E04" w:rsidRDefault="00DF6E21" w:rsidP="006F756D">
            <w:pPr>
              <w:rPr>
                <w:rFonts w:ascii="Arial" w:hAnsi="Arial" w:cs="Arial"/>
              </w:rPr>
            </w:pPr>
            <w:r w:rsidRPr="00F03E04">
              <w:rPr>
                <w:rFonts w:ascii="Arial" w:hAnsi="Arial" w:cs="Arial"/>
              </w:rPr>
              <w:t>Functie:</w:t>
            </w:r>
            <w:r w:rsidRPr="00F03E04">
              <w:rPr>
                <w:rFonts w:ascii="Arial" w:hAnsi="Arial" w:cs="Arial"/>
              </w:rPr>
              <w:tab/>
            </w:r>
            <w:r w:rsidRPr="00F03E04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03E04">
              <w:rPr>
                <w:rFonts w:ascii="Arial" w:hAnsi="Arial" w:cs="Arial"/>
              </w:rPr>
              <w:instrText xml:space="preserve"> FORMTEXT </w:instrText>
            </w:r>
            <w:r w:rsidRPr="00F03E04">
              <w:rPr>
                <w:rFonts w:ascii="Arial" w:hAnsi="Arial" w:cs="Arial"/>
              </w:rPr>
            </w:r>
            <w:r w:rsidRPr="00F03E04">
              <w:rPr>
                <w:rFonts w:ascii="Arial" w:hAnsi="Arial" w:cs="Arial"/>
              </w:rPr>
              <w:fldChar w:fldCharType="separate"/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</w:rPr>
              <w:fldChar w:fldCharType="end"/>
            </w:r>
            <w:r w:rsidRPr="00F03E04">
              <w:rPr>
                <w:rFonts w:ascii="Arial" w:hAnsi="Arial" w:cs="Arial"/>
              </w:rPr>
              <w:tab/>
              <w:t xml:space="preserve">      </w:t>
            </w:r>
          </w:p>
        </w:tc>
        <w:tc>
          <w:tcPr>
            <w:tcW w:w="3165" w:type="dxa"/>
            <w:vMerge/>
            <w:tcBorders>
              <w:left w:val="nil"/>
              <w:right w:val="single" w:sz="8" w:space="0" w:color="auto"/>
            </w:tcBorders>
            <w:noWrap/>
            <w:vAlign w:val="center"/>
          </w:tcPr>
          <w:p w14:paraId="4CD44F84" w14:textId="77777777" w:rsidR="00DF6E21" w:rsidRPr="00F03E04" w:rsidRDefault="00DF6E21" w:rsidP="006F756D">
            <w:pPr>
              <w:jc w:val="center"/>
              <w:rPr>
                <w:rFonts w:ascii="Arial" w:hAnsi="Arial" w:cs="Arial"/>
              </w:rPr>
            </w:pPr>
          </w:p>
        </w:tc>
      </w:tr>
      <w:tr w:rsidR="00DF6E21" w:rsidRPr="00F03E04" w14:paraId="2EFCB1E4" w14:textId="77777777" w:rsidTr="006F756D">
        <w:trPr>
          <w:trHeight w:val="402"/>
        </w:trPr>
        <w:tc>
          <w:tcPr>
            <w:tcW w:w="595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21008F9" w14:textId="77777777" w:rsidR="00DF6E21" w:rsidRPr="00F03E04" w:rsidRDefault="00DF6E21" w:rsidP="006F756D">
            <w:pPr>
              <w:rPr>
                <w:rFonts w:ascii="Arial" w:hAnsi="Arial" w:cs="Arial"/>
              </w:rPr>
            </w:pPr>
            <w:r w:rsidRPr="00F03E04">
              <w:rPr>
                <w:rFonts w:ascii="Arial" w:hAnsi="Arial" w:cs="Arial"/>
              </w:rPr>
              <w:t>Onderneming:</w:t>
            </w:r>
            <w:r w:rsidRPr="00F03E04">
              <w:rPr>
                <w:rFonts w:ascii="Arial" w:hAnsi="Arial" w:cs="Arial"/>
              </w:rPr>
              <w:tab/>
            </w:r>
            <w:r w:rsidRPr="00F03E04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03E04">
              <w:rPr>
                <w:rFonts w:ascii="Arial" w:hAnsi="Arial" w:cs="Arial"/>
              </w:rPr>
              <w:instrText xml:space="preserve"> FORMTEXT </w:instrText>
            </w:r>
            <w:r w:rsidRPr="00F03E04">
              <w:rPr>
                <w:rFonts w:ascii="Arial" w:hAnsi="Arial" w:cs="Arial"/>
              </w:rPr>
            </w:r>
            <w:r w:rsidRPr="00F03E04">
              <w:rPr>
                <w:rFonts w:ascii="Arial" w:hAnsi="Arial" w:cs="Arial"/>
              </w:rPr>
              <w:fldChar w:fldCharType="separate"/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65" w:type="dxa"/>
            <w:vMerge/>
            <w:tcBorders>
              <w:left w:val="nil"/>
              <w:right w:val="single" w:sz="8" w:space="0" w:color="auto"/>
            </w:tcBorders>
            <w:noWrap/>
            <w:vAlign w:val="center"/>
          </w:tcPr>
          <w:p w14:paraId="4C352C98" w14:textId="77777777" w:rsidR="00DF6E21" w:rsidRPr="00F03E04" w:rsidRDefault="00DF6E21" w:rsidP="006F756D">
            <w:pPr>
              <w:jc w:val="center"/>
              <w:rPr>
                <w:rFonts w:ascii="Arial" w:hAnsi="Arial" w:cs="Arial"/>
              </w:rPr>
            </w:pPr>
          </w:p>
        </w:tc>
      </w:tr>
      <w:tr w:rsidR="00DF6E21" w:rsidRPr="00F03E04" w14:paraId="580C1D43" w14:textId="77777777" w:rsidTr="006F756D">
        <w:trPr>
          <w:trHeight w:val="402"/>
        </w:trPr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2F41362B" w14:textId="77777777" w:rsidR="00DF6E21" w:rsidRPr="00F03E04" w:rsidRDefault="00DF6E21" w:rsidP="006F756D">
            <w:pPr>
              <w:rPr>
                <w:rFonts w:ascii="Arial" w:hAnsi="Arial" w:cs="Arial"/>
              </w:rPr>
            </w:pPr>
            <w:r w:rsidRPr="00F03E04">
              <w:rPr>
                <w:rFonts w:ascii="Arial" w:hAnsi="Arial" w:cs="Arial"/>
              </w:rPr>
              <w:t xml:space="preserve">Datum:    </w:t>
            </w:r>
            <w:r w:rsidRPr="00F03E04">
              <w:rPr>
                <w:rFonts w:ascii="Arial" w:hAnsi="Arial" w:cs="Arial"/>
              </w:rPr>
              <w:tab/>
            </w:r>
            <w:r w:rsidRPr="00F03E04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03E04">
              <w:rPr>
                <w:rFonts w:ascii="Arial" w:hAnsi="Arial" w:cs="Arial"/>
              </w:rPr>
              <w:instrText xml:space="preserve"> FORMTEXT </w:instrText>
            </w:r>
            <w:r w:rsidRPr="00F03E04">
              <w:rPr>
                <w:rFonts w:ascii="Arial" w:hAnsi="Arial" w:cs="Arial"/>
              </w:rPr>
            </w:r>
            <w:r w:rsidRPr="00F03E04">
              <w:rPr>
                <w:rFonts w:ascii="Arial" w:hAnsi="Arial" w:cs="Arial"/>
              </w:rPr>
              <w:fldChar w:fldCharType="separate"/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  <w:noProof/>
              </w:rPr>
              <w:t> </w:t>
            </w:r>
            <w:r w:rsidRPr="00F03E04">
              <w:rPr>
                <w:rFonts w:ascii="Arial" w:hAnsi="Arial" w:cs="Arial"/>
              </w:rPr>
              <w:fldChar w:fldCharType="end"/>
            </w:r>
            <w:r w:rsidRPr="00F03E04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316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C7EE41" w14:textId="77777777" w:rsidR="00DF6E21" w:rsidRPr="00F03E04" w:rsidRDefault="00DF6E21" w:rsidP="006F756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0DE9802" w14:textId="77777777" w:rsidR="00D71C21" w:rsidRDefault="00D71C21" w:rsidP="00D71C21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0"/>
      </w:tblGrid>
      <w:tr w:rsidR="00D71C21" w14:paraId="4A1E50D0" w14:textId="77777777" w:rsidTr="006F756D">
        <w:tc>
          <w:tcPr>
            <w:tcW w:w="9060" w:type="dxa"/>
          </w:tcPr>
          <w:p w14:paraId="767A3A5F" w14:textId="77777777" w:rsidR="00D71C21" w:rsidRPr="00F169C3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Gunningscriterium 1: Acceptatie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F169C3">
              <w:rPr>
                <w:rFonts w:ascii="Arial" w:hAnsi="Arial" w:cs="Arial"/>
                <w:b/>
                <w:sz w:val="20"/>
                <w:szCs w:val="20"/>
              </w:rPr>
              <w:t xml:space="preserve">Welke procedure volgt Inschrijver op het gebied van acceptatie? </w:t>
            </w:r>
          </w:p>
        </w:tc>
      </w:tr>
      <w:tr w:rsidR="00D71C21" w14:paraId="627DBA63" w14:textId="77777777" w:rsidTr="006F756D">
        <w:tc>
          <w:tcPr>
            <w:tcW w:w="9060" w:type="dxa"/>
          </w:tcPr>
          <w:p w14:paraId="080F1C26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B79673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139FE8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EA50DC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2CF000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FFEEF1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7E5D35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CA82EF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0DEC02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23D2C2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5921A3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6C36CA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7ED5A7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D71B39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3C0BFB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A497D1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60FBAD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A3F204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8858F3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C91F6A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C72E1A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407A61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A3BA67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32A8C1" w14:textId="77777777" w:rsidR="00D71C21" w:rsidRPr="00F169C3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80DBD1" w14:textId="77777777" w:rsidR="00D71C21" w:rsidRPr="00F169C3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C646386" w14:textId="77777777" w:rsidR="00D71C21" w:rsidRDefault="00D71C21" w:rsidP="00D71C2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0"/>
      </w:tblGrid>
      <w:tr w:rsidR="00D71C21" w14:paraId="0B99706B" w14:textId="77777777" w:rsidTr="006F756D">
        <w:tc>
          <w:tcPr>
            <w:tcW w:w="9060" w:type="dxa"/>
          </w:tcPr>
          <w:p w14:paraId="024AD351" w14:textId="77777777" w:rsidR="00D71C21" w:rsidRPr="00F169C3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Gunningscriterium 2 : Schadeafhandeling.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F169C3">
              <w:rPr>
                <w:rFonts w:ascii="Arial" w:hAnsi="Arial" w:cs="Arial"/>
                <w:b/>
                <w:sz w:val="20"/>
                <w:szCs w:val="20"/>
              </w:rPr>
              <w:t>Welke procedure volgt Inschrijver op het gebied van schadebehandeling?</w:t>
            </w:r>
          </w:p>
        </w:tc>
      </w:tr>
      <w:tr w:rsidR="00D71C21" w14:paraId="6238FAF8" w14:textId="77777777" w:rsidTr="006F756D">
        <w:tc>
          <w:tcPr>
            <w:tcW w:w="9060" w:type="dxa"/>
          </w:tcPr>
          <w:p w14:paraId="187A6FE0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2294EC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B7E0F0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3D260D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E98E33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010D52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68F7FB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FE0EF6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909E60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18ACC1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A846D3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B1D6E9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8E5C59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79828B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9201E3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5F30D0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E0831D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12CA6D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EC77BC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BA53B9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2A8D50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7C1D3D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7A8B92" w14:textId="77777777" w:rsidR="00D71C21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4934C9" w14:textId="77777777" w:rsidR="00D71C21" w:rsidRPr="00F169C3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7AC734" w14:textId="77777777" w:rsidR="00D71C21" w:rsidRPr="00F169C3" w:rsidRDefault="00D71C21" w:rsidP="006F7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5A0A89" w14:textId="77777777" w:rsidR="00E97260" w:rsidRPr="00357C01" w:rsidRDefault="00E97260" w:rsidP="0075428C"/>
    <w:sectPr w:rsidR="00E97260" w:rsidRPr="00357C0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1E374" w14:textId="77777777" w:rsidR="00D71C21" w:rsidRDefault="00D71C21" w:rsidP="00D71C21">
      <w:pPr>
        <w:spacing w:after="0" w:line="240" w:lineRule="auto"/>
      </w:pPr>
      <w:r>
        <w:separator/>
      </w:r>
    </w:p>
  </w:endnote>
  <w:endnote w:type="continuationSeparator" w:id="0">
    <w:p w14:paraId="3294070D" w14:textId="77777777" w:rsidR="00D71C21" w:rsidRDefault="00D71C21" w:rsidP="00D71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C5CDA" w14:textId="3D8345CD" w:rsidR="00D71C21" w:rsidRDefault="00D71C21">
    <w:pPr>
      <w:pStyle w:val="Voettekst"/>
    </w:pPr>
    <w:r>
      <w:t xml:space="preserve">Bijlage D : Standaardformulier Kwaliteit TN 595059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9E7B8" w14:textId="77777777" w:rsidR="00D71C21" w:rsidRDefault="00D71C21" w:rsidP="00D71C21">
      <w:pPr>
        <w:spacing w:after="0" w:line="240" w:lineRule="auto"/>
      </w:pPr>
      <w:r>
        <w:separator/>
      </w:r>
    </w:p>
  </w:footnote>
  <w:footnote w:type="continuationSeparator" w:id="0">
    <w:p w14:paraId="0995A531" w14:textId="77777777" w:rsidR="00D71C21" w:rsidRDefault="00D71C21" w:rsidP="00D71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23E93" w14:textId="210E26B8" w:rsidR="00D71C21" w:rsidRDefault="00D71C21">
    <w:pPr>
      <w:pStyle w:val="Koptekst"/>
    </w:pPr>
    <w:r>
      <w:t xml:space="preserve">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3CBE1350" wp14:editId="63ADC7B3">
          <wp:extent cx="2116476" cy="806672"/>
          <wp:effectExtent l="0" t="0" r="0" b="0"/>
          <wp:docPr id="1124731398" name="Afbeelding 1" descr="Afbeelding met Lettertype, tekst, Graphics, clipar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731398" name="Afbeelding 1" descr="Afbeelding met Lettertype, tekst, Graphics, clipart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8015" cy="814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0302"/>
    <w:multiLevelType w:val="hybridMultilevel"/>
    <w:tmpl w:val="402A1556"/>
    <w:lvl w:ilvl="0" w:tplc="CB90015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B42E7"/>
    <w:multiLevelType w:val="multilevel"/>
    <w:tmpl w:val="2C6CBA1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A874DFF"/>
    <w:multiLevelType w:val="hybridMultilevel"/>
    <w:tmpl w:val="5CE65F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592437">
    <w:abstractNumId w:val="0"/>
  </w:num>
  <w:num w:numId="2" w16cid:durableId="1743871080">
    <w:abstractNumId w:val="1"/>
  </w:num>
  <w:num w:numId="3" w16cid:durableId="671565255">
    <w:abstractNumId w:val="1"/>
  </w:num>
  <w:num w:numId="4" w16cid:durableId="1449085556">
    <w:abstractNumId w:val="1"/>
  </w:num>
  <w:num w:numId="5" w16cid:durableId="771127949">
    <w:abstractNumId w:val="1"/>
  </w:num>
  <w:num w:numId="6" w16cid:durableId="1659531822">
    <w:abstractNumId w:val="1"/>
  </w:num>
  <w:num w:numId="7" w16cid:durableId="1800876540">
    <w:abstractNumId w:val="1"/>
  </w:num>
  <w:num w:numId="8" w16cid:durableId="1161776403">
    <w:abstractNumId w:val="1"/>
  </w:num>
  <w:num w:numId="9" w16cid:durableId="7878934">
    <w:abstractNumId w:val="1"/>
  </w:num>
  <w:num w:numId="10" w16cid:durableId="406224299">
    <w:abstractNumId w:val="1"/>
  </w:num>
  <w:num w:numId="11" w16cid:durableId="503277331">
    <w:abstractNumId w:val="1"/>
  </w:num>
  <w:num w:numId="12" w16cid:durableId="205601322">
    <w:abstractNumId w:val="1"/>
  </w:num>
  <w:num w:numId="13" w16cid:durableId="425417655">
    <w:abstractNumId w:val="1"/>
  </w:num>
  <w:num w:numId="14" w16cid:durableId="1125926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C21"/>
    <w:rsid w:val="00011A61"/>
    <w:rsid w:val="00357C01"/>
    <w:rsid w:val="00441236"/>
    <w:rsid w:val="007221FE"/>
    <w:rsid w:val="0075428C"/>
    <w:rsid w:val="00870197"/>
    <w:rsid w:val="00893483"/>
    <w:rsid w:val="00B46C55"/>
    <w:rsid w:val="00D71C21"/>
    <w:rsid w:val="00DF6E21"/>
    <w:rsid w:val="00E9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1B858"/>
  <w15:chartTrackingRefBased/>
  <w15:docId w15:val="{12A2219A-E845-49B9-A0F8-A29FD309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1C21"/>
    <w:pPr>
      <w:spacing w:after="200" w:line="276" w:lineRule="auto"/>
    </w:pPr>
    <w:rPr>
      <w:rFonts w:ascii="Calibri" w:eastAsia="Calibri" w:hAnsi="Calibri" w:cs="Times New Roman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011A61"/>
    <w:pPr>
      <w:keepNext/>
      <w:keepLines/>
      <w:pageBreakBefore/>
      <w:numPr>
        <w:numId w:val="13"/>
      </w:numPr>
      <w:spacing w:before="240" w:after="120"/>
      <w:outlineLvl w:val="0"/>
    </w:pPr>
    <w:rPr>
      <w:rFonts w:eastAsiaTheme="majorEastAsia" w:cstheme="majorBidi"/>
      <w:b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11A61"/>
    <w:pPr>
      <w:keepNext/>
      <w:keepLines/>
      <w:numPr>
        <w:ilvl w:val="1"/>
        <w:numId w:val="13"/>
      </w:numPr>
      <w:spacing w:before="40" w:after="40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11A61"/>
    <w:pPr>
      <w:keepNext/>
      <w:keepLines/>
      <w:numPr>
        <w:ilvl w:val="2"/>
        <w:numId w:val="13"/>
      </w:numPr>
      <w:spacing w:before="40" w:after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11A61"/>
    <w:pPr>
      <w:keepNext/>
      <w:keepLines/>
      <w:numPr>
        <w:ilvl w:val="3"/>
        <w:numId w:val="13"/>
      </w:numPr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11A61"/>
    <w:pPr>
      <w:keepNext/>
      <w:keepLines/>
      <w:numPr>
        <w:ilvl w:val="4"/>
        <w:numId w:val="7"/>
      </w:numPr>
      <w:spacing w:before="40" w:after="40"/>
      <w:ind w:left="1009" w:hanging="1009"/>
      <w:outlineLvl w:val="4"/>
    </w:pPr>
    <w:rPr>
      <w:rFonts w:eastAsiaTheme="majorEastAsia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11A61"/>
    <w:pPr>
      <w:keepNext/>
      <w:keepLines/>
      <w:numPr>
        <w:ilvl w:val="5"/>
        <w:numId w:val="13"/>
      </w:numPr>
      <w:spacing w:before="40"/>
      <w:outlineLvl w:val="5"/>
    </w:pPr>
    <w:rPr>
      <w:rFonts w:eastAsiaTheme="majorEastAsia" w:cstheme="majorBidi"/>
      <w:b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11A61"/>
    <w:pPr>
      <w:keepNext/>
      <w:keepLines/>
      <w:numPr>
        <w:ilvl w:val="6"/>
        <w:numId w:val="13"/>
      </w:numPr>
      <w:spacing w:before="40"/>
      <w:outlineLvl w:val="6"/>
    </w:pPr>
    <w:rPr>
      <w:rFonts w:eastAsiaTheme="majorEastAsia" w:cstheme="majorBidi"/>
      <w:b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11A61"/>
    <w:pPr>
      <w:keepNext/>
      <w:keepLines/>
      <w:numPr>
        <w:ilvl w:val="7"/>
        <w:numId w:val="13"/>
      </w:numPr>
      <w:spacing w:before="40"/>
      <w:outlineLvl w:val="7"/>
    </w:pPr>
    <w:rPr>
      <w:rFonts w:eastAsiaTheme="majorEastAsia" w:cstheme="majorBidi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11A61"/>
    <w:pPr>
      <w:keepNext/>
      <w:keepLines/>
      <w:numPr>
        <w:ilvl w:val="8"/>
        <w:numId w:val="13"/>
      </w:numPr>
      <w:spacing w:before="40"/>
      <w:outlineLvl w:val="8"/>
    </w:pPr>
    <w:rPr>
      <w:rFonts w:eastAsiaTheme="majorEastAsia" w:cstheme="majorBidi"/>
      <w:b/>
      <w:iCs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11A61"/>
    <w:rPr>
      <w:rFonts w:eastAsiaTheme="majorEastAsia" w:cstheme="majorBidi"/>
      <w:b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11A61"/>
    <w:rPr>
      <w:rFonts w:eastAsiaTheme="majorEastAsia" w:cstheme="majorBidi"/>
      <w:b/>
      <w:sz w:val="22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221FE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221FE"/>
    <w:rPr>
      <w:rFonts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221FE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21FE"/>
    <w:rPr>
      <w:rFonts w:eastAsiaTheme="minorEastAsia"/>
      <w:color w:val="5A5A5A" w:themeColor="text1" w:themeTint="A5"/>
      <w:spacing w:val="15"/>
      <w:sz w:val="22"/>
    </w:rPr>
  </w:style>
  <w:style w:type="character" w:customStyle="1" w:styleId="Kop3Char">
    <w:name w:val="Kop 3 Char"/>
    <w:basedOn w:val="Standaardalinea-lettertype"/>
    <w:link w:val="Kop3"/>
    <w:uiPriority w:val="9"/>
    <w:rsid w:val="00011A61"/>
    <w:rPr>
      <w:rFonts w:eastAsiaTheme="majorEastAsia" w:cstheme="majorBidi"/>
      <w:b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11A61"/>
    <w:rPr>
      <w:rFonts w:eastAsiaTheme="majorEastAsia" w:cstheme="majorBidi"/>
      <w:b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46C55"/>
    <w:rPr>
      <w:rFonts w:eastAsiaTheme="majorEastAsia" w:cstheme="majorBidi"/>
      <w:b/>
      <w:iCs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21FE"/>
    <w:rPr>
      <w:rFonts w:eastAsiaTheme="majorEastAsia" w:cstheme="majorBidi"/>
      <w:b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21FE"/>
    <w:rPr>
      <w:rFonts w:eastAsiaTheme="majorEastAsia" w:cstheme="majorBidi"/>
      <w:b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21FE"/>
    <w:rPr>
      <w:rFonts w:eastAsiaTheme="majorEastAsia" w:cstheme="majorBidi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21FE"/>
    <w:rPr>
      <w:rFonts w:eastAsiaTheme="majorEastAsia" w:cstheme="majorBidi"/>
      <w:b/>
      <w:iCs/>
      <w:szCs w:val="21"/>
    </w:rPr>
  </w:style>
  <w:style w:type="paragraph" w:styleId="Geenafstand">
    <w:name w:val="No Spacing"/>
    <w:uiPriority w:val="1"/>
    <w:qFormat/>
    <w:rsid w:val="00E97260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D71C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71C2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1C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71C2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1C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1C2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1C21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71C21"/>
    <w:pPr>
      <w:autoSpaceDE w:val="0"/>
      <w:autoSpaceDN w:val="0"/>
      <w:adjustRightInd w:val="0"/>
      <w:spacing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D71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1C21"/>
    <w:rPr>
      <w:rFonts w:ascii="Calibri" w:eastAsia="Calibri" w:hAnsi="Calibri" w:cs="Times New Roman"/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D71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1C21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116</Words>
  <Characters>642</Characters>
  <Application>Microsoft Office Word</Application>
  <DocSecurity>0</DocSecurity>
  <Lines>5</Lines>
  <Paragraphs>1</Paragraphs>
  <ScaleCrop>false</ScaleCrop>
  <Company>Gemeente Hellendoorn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Reekers - Hegeman</dc:creator>
  <cp:keywords/>
  <dc:description/>
  <cp:lastModifiedBy>Monique Reekers - Hegeman</cp:lastModifiedBy>
  <cp:revision>2</cp:revision>
  <dcterms:created xsi:type="dcterms:W3CDTF">2026-06-30T18:52:00Z</dcterms:created>
  <dcterms:modified xsi:type="dcterms:W3CDTF">2026-06-30T18:56:00Z</dcterms:modified>
</cp:coreProperties>
</file>