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D95A" w14:textId="77777777" w:rsidR="005452F0" w:rsidRDefault="005452F0" w:rsidP="009F7537">
      <w:pPr>
        <w:pStyle w:val="Titelrapport"/>
      </w:pPr>
    </w:p>
    <w:p w14:paraId="374ABA93" w14:textId="74719090" w:rsidR="003A5D7B" w:rsidRPr="009F7537" w:rsidRDefault="004E1F1E" w:rsidP="009F7537">
      <w:pPr>
        <w:pStyle w:val="Titelrapport"/>
      </w:pPr>
      <w:r w:rsidRPr="009F7537">
        <w:t xml:space="preserve">Bijlage </w:t>
      </w:r>
      <w:r w:rsidR="00A16421" w:rsidRPr="009F7537">
        <w:t>8</w:t>
      </w:r>
      <w:r w:rsidRPr="009F7537">
        <w:t xml:space="preserve">, </w:t>
      </w:r>
      <w:r w:rsidR="00596330" w:rsidRPr="009F7537">
        <w:t>Invulformulier CO</w:t>
      </w:r>
      <w:r w:rsidR="00596330" w:rsidRPr="009F7537">
        <w:rPr>
          <w:vertAlign w:val="subscript"/>
        </w:rPr>
        <w:t>2</w:t>
      </w:r>
      <w:r w:rsidR="00596330" w:rsidRPr="009F7537">
        <w:t>-prestatieladder</w:t>
      </w:r>
    </w:p>
    <w:p w14:paraId="5E91B642" w14:textId="77777777" w:rsidR="00DF19D4" w:rsidRDefault="00DF19D4" w:rsidP="001A51B6">
      <w:pPr>
        <w:pStyle w:val="Ondertitelrapport"/>
        <w:rPr>
          <w:color w:val="auto"/>
        </w:rPr>
      </w:pPr>
    </w:p>
    <w:p w14:paraId="75F49F64" w14:textId="23FB6316" w:rsidR="001A51B6" w:rsidRPr="00DF19D4" w:rsidRDefault="00E10245" w:rsidP="001A51B6">
      <w:pPr>
        <w:pStyle w:val="Ondertitelrapport"/>
        <w:rPr>
          <w:color w:val="auto"/>
          <w:szCs w:val="24"/>
        </w:rPr>
      </w:pPr>
      <w:r w:rsidRPr="00DF19D4">
        <w:rPr>
          <w:color w:val="auto"/>
        </w:rPr>
        <w:t xml:space="preserve">Europese aanbesteding </w:t>
      </w:r>
      <w:r w:rsidR="00DF19D4">
        <w:rPr>
          <w:color w:val="auto"/>
        </w:rPr>
        <w:t xml:space="preserve">Beheer glasvezelnetwerk Stichting </w:t>
      </w:r>
      <w:proofErr w:type="spellStart"/>
      <w:r w:rsidR="00DF19D4">
        <w:rPr>
          <w:color w:val="auto"/>
        </w:rPr>
        <w:t>GlasLokaal</w:t>
      </w:r>
      <w:proofErr w:type="spellEnd"/>
    </w:p>
    <w:p w14:paraId="75F57209" w14:textId="52C1C928" w:rsidR="00192A70" w:rsidRPr="00DF19D4" w:rsidRDefault="00192A70" w:rsidP="007E6BBD"/>
    <w:p w14:paraId="0D0CA8EE" w14:textId="022655B0" w:rsidR="00596330" w:rsidRPr="00DF19D4" w:rsidRDefault="00596330" w:rsidP="00596330">
      <w:r w:rsidRPr="00DF19D4">
        <w:t xml:space="preserve">Naam </w:t>
      </w:r>
      <w:r w:rsidR="00221BB6" w:rsidRPr="00DF19D4">
        <w:t>onderneming</w:t>
      </w:r>
      <w:r w:rsidR="00214DA5" w:rsidRPr="00DF19D4">
        <w:t>:</w:t>
      </w:r>
      <w:r w:rsidRPr="00DF19D4">
        <w:tab/>
        <w:t>…………………………………</w:t>
      </w:r>
      <w:r w:rsidR="00011EDE" w:rsidRPr="00DF19D4">
        <w:t>……………</w:t>
      </w:r>
    </w:p>
    <w:p w14:paraId="2E9F375F" w14:textId="77777777" w:rsidR="00011EDE" w:rsidRPr="00DF19D4" w:rsidRDefault="00011EDE" w:rsidP="00596330"/>
    <w:p w14:paraId="3ACF5041" w14:textId="65C4EBBC" w:rsidR="00596330" w:rsidRPr="00DF19D4" w:rsidRDefault="00596330" w:rsidP="00596330">
      <w:r w:rsidRPr="00DF19D4">
        <w:t xml:space="preserve">verklaart </w:t>
      </w:r>
      <w:r w:rsidR="00572476" w:rsidRPr="00DF19D4">
        <w:t xml:space="preserve">dat, </w:t>
      </w:r>
      <w:r w:rsidR="00593BF1" w:rsidRPr="00DF19D4">
        <w:t xml:space="preserve">indien de onderneming opdracht krijgt voor </w:t>
      </w:r>
      <w:r w:rsidR="00E10245" w:rsidRPr="00DF19D4">
        <w:t>‘</w:t>
      </w:r>
      <w:r w:rsidR="00DF19D4">
        <w:t>Beheer glasvezelnetwerk</w:t>
      </w:r>
      <w:r w:rsidR="00E10245" w:rsidRPr="00DF19D4">
        <w:t>’</w:t>
      </w:r>
      <w:r w:rsidR="00572476" w:rsidRPr="00DF19D4">
        <w:t xml:space="preserve">, de onderneming gedurende de </w:t>
      </w:r>
      <w:r w:rsidR="007E6BBD" w:rsidRPr="00DF19D4">
        <w:t xml:space="preserve">looptijd van de raamovereenkomst </w:t>
      </w:r>
      <w:r w:rsidR="00572476" w:rsidRPr="00DF19D4">
        <w:t>zal</w:t>
      </w:r>
      <w:r w:rsidR="00202A15" w:rsidRPr="00DF19D4">
        <w:t xml:space="preserve"> voldoen aan de eisen behorend bij h</w:t>
      </w:r>
      <w:r w:rsidRPr="00DF19D4">
        <w:t>et in</w:t>
      </w:r>
      <w:r w:rsidR="00202A15" w:rsidRPr="00DF19D4">
        <w:t xml:space="preserve"> de </w:t>
      </w:r>
      <w:r w:rsidRPr="00DF19D4">
        <w:t>onderstaande tabel aangekruiste ambitieniveau van de CO</w:t>
      </w:r>
      <w:r w:rsidRPr="00DF19D4">
        <w:rPr>
          <w:vertAlign w:val="subscript"/>
        </w:rPr>
        <w:t>2</w:t>
      </w:r>
      <w:r w:rsidRPr="00DF19D4">
        <w:t>-prestatieladde</w:t>
      </w:r>
      <w:r w:rsidR="00202A15" w:rsidRPr="00DF19D4">
        <w:t>r.</w:t>
      </w:r>
    </w:p>
    <w:p w14:paraId="6C37BE34" w14:textId="3188AF74" w:rsidR="00202A15" w:rsidRPr="00DF19D4" w:rsidRDefault="00202A15" w:rsidP="0059633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4898"/>
      </w:tblGrid>
      <w:tr w:rsidR="003A45C0" w:rsidRPr="00DF19D4" w14:paraId="484DE33A" w14:textId="77777777" w:rsidTr="00B67827">
        <w:tc>
          <w:tcPr>
            <w:tcW w:w="2547" w:type="dxa"/>
          </w:tcPr>
          <w:p w14:paraId="1FC377C5" w14:textId="2D005AC5" w:rsidR="003A45C0" w:rsidRPr="00DF19D4" w:rsidRDefault="00B67827" w:rsidP="00B67827">
            <w:pPr>
              <w:spacing w:before="120" w:after="240"/>
            </w:pPr>
            <w:r w:rsidRPr="00DF19D4">
              <w:t>Ambitieniveau</w:t>
            </w:r>
          </w:p>
        </w:tc>
        <w:tc>
          <w:tcPr>
            <w:tcW w:w="1843" w:type="dxa"/>
          </w:tcPr>
          <w:p w14:paraId="03E7D921" w14:textId="1890F836" w:rsidR="003A45C0" w:rsidRPr="00DF19D4" w:rsidRDefault="003A45C0" w:rsidP="00B67827">
            <w:pPr>
              <w:spacing w:before="120" w:after="240"/>
            </w:pPr>
            <w:r w:rsidRPr="00DF19D4">
              <w:t>Punten</w:t>
            </w:r>
          </w:p>
        </w:tc>
        <w:tc>
          <w:tcPr>
            <w:tcW w:w="4898" w:type="dxa"/>
          </w:tcPr>
          <w:p w14:paraId="28D68235" w14:textId="304B561F" w:rsidR="003A45C0" w:rsidRPr="00DF19D4" w:rsidRDefault="003A45C0" w:rsidP="00B67827">
            <w:pPr>
              <w:spacing w:before="120" w:after="240"/>
            </w:pPr>
            <w:r w:rsidRPr="00DF19D4">
              <w:t>Paraaf</w:t>
            </w:r>
            <w:r w:rsidR="00B67827" w:rsidRPr="00DF19D4">
              <w:t>*</w:t>
            </w:r>
          </w:p>
        </w:tc>
      </w:tr>
      <w:tr w:rsidR="003A45C0" w:rsidRPr="00DF19D4" w14:paraId="33B8797F" w14:textId="77777777" w:rsidTr="00B67827">
        <w:trPr>
          <w:trHeight w:val="567"/>
        </w:trPr>
        <w:tc>
          <w:tcPr>
            <w:tcW w:w="2547" w:type="dxa"/>
          </w:tcPr>
          <w:p w14:paraId="6F12F5D8" w14:textId="58C4C479" w:rsidR="003A45C0" w:rsidRPr="00DF19D4" w:rsidRDefault="00B67827" w:rsidP="00596330">
            <w:r w:rsidRPr="00DF19D4">
              <w:t>Geen</w:t>
            </w:r>
            <w:r w:rsidR="006A5E94" w:rsidRPr="00DF19D4">
              <w:t>/niet verstrekt</w:t>
            </w:r>
          </w:p>
        </w:tc>
        <w:tc>
          <w:tcPr>
            <w:tcW w:w="1843" w:type="dxa"/>
          </w:tcPr>
          <w:p w14:paraId="315E0340" w14:textId="3C66E235" w:rsidR="003A45C0" w:rsidRPr="00DF19D4" w:rsidRDefault="005A41FD" w:rsidP="00596330">
            <w:r w:rsidRPr="00DF19D4">
              <w:t>0</w:t>
            </w:r>
          </w:p>
        </w:tc>
        <w:tc>
          <w:tcPr>
            <w:tcW w:w="4898" w:type="dxa"/>
          </w:tcPr>
          <w:p w14:paraId="456E4E23" w14:textId="70817478" w:rsidR="003A45C0" w:rsidRPr="00DF19D4" w:rsidRDefault="003A45C0" w:rsidP="00596330"/>
        </w:tc>
      </w:tr>
      <w:tr w:rsidR="003A45C0" w:rsidRPr="00DF19D4" w14:paraId="17B611FB" w14:textId="77777777" w:rsidTr="00B67827">
        <w:trPr>
          <w:trHeight w:val="567"/>
        </w:trPr>
        <w:tc>
          <w:tcPr>
            <w:tcW w:w="2547" w:type="dxa"/>
          </w:tcPr>
          <w:p w14:paraId="4719BC60" w14:textId="3155938D" w:rsidR="003A45C0" w:rsidRPr="00DF19D4" w:rsidRDefault="00B67827" w:rsidP="00596330">
            <w:r w:rsidRPr="00DF19D4">
              <w:t>Ambitieniveau 1</w:t>
            </w:r>
          </w:p>
        </w:tc>
        <w:tc>
          <w:tcPr>
            <w:tcW w:w="1843" w:type="dxa"/>
          </w:tcPr>
          <w:p w14:paraId="2CA34772" w14:textId="5200D9B4" w:rsidR="003A45C0" w:rsidRPr="00DF19D4" w:rsidRDefault="005A41FD" w:rsidP="00596330">
            <w:r w:rsidRPr="00DF19D4">
              <w:t>0</w:t>
            </w:r>
          </w:p>
        </w:tc>
        <w:tc>
          <w:tcPr>
            <w:tcW w:w="4898" w:type="dxa"/>
          </w:tcPr>
          <w:p w14:paraId="415C9467" w14:textId="7EAF7833" w:rsidR="003A45C0" w:rsidRPr="00DF19D4" w:rsidRDefault="003A45C0" w:rsidP="00596330"/>
        </w:tc>
      </w:tr>
      <w:tr w:rsidR="003A45C0" w:rsidRPr="00DF19D4" w14:paraId="5C44CAA9" w14:textId="77777777" w:rsidTr="00B67827">
        <w:trPr>
          <w:trHeight w:val="567"/>
        </w:trPr>
        <w:tc>
          <w:tcPr>
            <w:tcW w:w="2547" w:type="dxa"/>
          </w:tcPr>
          <w:p w14:paraId="3EDC8680" w14:textId="3B3E327B" w:rsidR="003A45C0" w:rsidRPr="00DF19D4" w:rsidRDefault="00B67827" w:rsidP="00596330">
            <w:r w:rsidRPr="00DF19D4">
              <w:t>Ambitieniveau 2</w:t>
            </w:r>
          </w:p>
        </w:tc>
        <w:tc>
          <w:tcPr>
            <w:tcW w:w="1843" w:type="dxa"/>
          </w:tcPr>
          <w:p w14:paraId="75B530CD" w14:textId="05ACAF0D" w:rsidR="003A45C0" w:rsidRPr="00DF19D4" w:rsidRDefault="005A41FD" w:rsidP="00596330">
            <w:r w:rsidRPr="00DF19D4">
              <w:t>0</w:t>
            </w:r>
          </w:p>
        </w:tc>
        <w:tc>
          <w:tcPr>
            <w:tcW w:w="4898" w:type="dxa"/>
          </w:tcPr>
          <w:p w14:paraId="2D20BECF" w14:textId="0EF8B144" w:rsidR="003A45C0" w:rsidRPr="00DF19D4" w:rsidRDefault="003A45C0" w:rsidP="00596330"/>
        </w:tc>
      </w:tr>
      <w:tr w:rsidR="003A45C0" w:rsidRPr="00DF19D4" w14:paraId="2CC53D6C" w14:textId="77777777" w:rsidTr="00B67827">
        <w:trPr>
          <w:trHeight w:val="567"/>
        </w:trPr>
        <w:tc>
          <w:tcPr>
            <w:tcW w:w="2547" w:type="dxa"/>
          </w:tcPr>
          <w:p w14:paraId="561FAFD4" w14:textId="56FBAFB4" w:rsidR="003A45C0" w:rsidRPr="00DF19D4" w:rsidRDefault="00B67827" w:rsidP="00596330">
            <w:r w:rsidRPr="00DF19D4">
              <w:t>Ambitieniveau 3</w:t>
            </w:r>
          </w:p>
        </w:tc>
        <w:tc>
          <w:tcPr>
            <w:tcW w:w="1843" w:type="dxa"/>
          </w:tcPr>
          <w:p w14:paraId="76590E9C" w14:textId="73DD595C" w:rsidR="003A45C0" w:rsidRPr="00DF19D4" w:rsidRDefault="005A41FD" w:rsidP="00596330">
            <w:r w:rsidRPr="00DF19D4">
              <w:t>0</w:t>
            </w:r>
          </w:p>
        </w:tc>
        <w:tc>
          <w:tcPr>
            <w:tcW w:w="4898" w:type="dxa"/>
          </w:tcPr>
          <w:p w14:paraId="18A92A37" w14:textId="431E2408" w:rsidR="003A45C0" w:rsidRPr="00DF19D4" w:rsidRDefault="003A45C0" w:rsidP="00596330"/>
        </w:tc>
      </w:tr>
      <w:tr w:rsidR="003A45C0" w:rsidRPr="00DF19D4" w14:paraId="624F4FDA" w14:textId="77777777" w:rsidTr="00B67827">
        <w:trPr>
          <w:trHeight w:val="567"/>
        </w:trPr>
        <w:tc>
          <w:tcPr>
            <w:tcW w:w="2547" w:type="dxa"/>
          </w:tcPr>
          <w:p w14:paraId="25D22FFA" w14:textId="1146B93C" w:rsidR="003A45C0" w:rsidRPr="00DF19D4" w:rsidRDefault="00B67827" w:rsidP="00596330">
            <w:r w:rsidRPr="00DF19D4">
              <w:t>Ambitieniveau 4</w:t>
            </w:r>
          </w:p>
        </w:tc>
        <w:tc>
          <w:tcPr>
            <w:tcW w:w="1843" w:type="dxa"/>
          </w:tcPr>
          <w:p w14:paraId="79ED2C4C" w14:textId="5FE1C8B3" w:rsidR="003A45C0" w:rsidRPr="00DF19D4" w:rsidRDefault="00DF19D4" w:rsidP="00596330">
            <w:r>
              <w:t>5</w:t>
            </w:r>
          </w:p>
        </w:tc>
        <w:tc>
          <w:tcPr>
            <w:tcW w:w="4898" w:type="dxa"/>
          </w:tcPr>
          <w:p w14:paraId="0B875833" w14:textId="5192705B" w:rsidR="003A45C0" w:rsidRPr="00DF19D4" w:rsidRDefault="003A45C0" w:rsidP="00596330"/>
        </w:tc>
      </w:tr>
      <w:tr w:rsidR="00B67827" w:rsidRPr="00DF19D4" w14:paraId="6741C0DC" w14:textId="77777777" w:rsidTr="00B67827">
        <w:trPr>
          <w:trHeight w:val="567"/>
        </w:trPr>
        <w:tc>
          <w:tcPr>
            <w:tcW w:w="2547" w:type="dxa"/>
          </w:tcPr>
          <w:p w14:paraId="29DB806A" w14:textId="795AB197" w:rsidR="00B67827" w:rsidRPr="00DF19D4" w:rsidRDefault="00B67827" w:rsidP="00596330">
            <w:r w:rsidRPr="00DF19D4">
              <w:t>Ambitieniveau 5</w:t>
            </w:r>
          </w:p>
        </w:tc>
        <w:tc>
          <w:tcPr>
            <w:tcW w:w="1843" w:type="dxa"/>
          </w:tcPr>
          <w:p w14:paraId="64DA3779" w14:textId="4FA4FC58" w:rsidR="00B67827" w:rsidRPr="00DF19D4" w:rsidRDefault="00DF19D4" w:rsidP="00596330">
            <w:r>
              <w:t>10</w:t>
            </w:r>
          </w:p>
        </w:tc>
        <w:tc>
          <w:tcPr>
            <w:tcW w:w="4898" w:type="dxa"/>
          </w:tcPr>
          <w:p w14:paraId="228F1C6A" w14:textId="77777777" w:rsidR="00B67827" w:rsidRPr="00DF19D4" w:rsidRDefault="00B67827" w:rsidP="00596330"/>
        </w:tc>
      </w:tr>
    </w:tbl>
    <w:p w14:paraId="63BFB19B" w14:textId="5E54D8C1" w:rsidR="00202A15" w:rsidRPr="00DF19D4" w:rsidRDefault="00B67827" w:rsidP="00B67827">
      <w:pPr>
        <w:rPr>
          <w:sz w:val="18"/>
          <w:szCs w:val="20"/>
        </w:rPr>
      </w:pPr>
      <w:r w:rsidRPr="00DF19D4">
        <w:rPr>
          <w:sz w:val="18"/>
          <w:szCs w:val="20"/>
        </w:rPr>
        <w:t>* U plaatst slechts één paraaf bij het door u gekozen ambitieniveau.</w:t>
      </w:r>
      <w:r w:rsidR="007E6BBD" w:rsidRPr="00DF19D4">
        <w:t xml:space="preserve"> </w:t>
      </w:r>
      <w:r w:rsidR="007E6BBD" w:rsidRPr="00DF19D4">
        <w:rPr>
          <w:sz w:val="18"/>
          <w:szCs w:val="20"/>
        </w:rPr>
        <w:t>Indien het formulier niet (correct) is ingevuld dan ontvangt u voor dit gunningscriterium geen punten.</w:t>
      </w:r>
    </w:p>
    <w:p w14:paraId="72A68F04" w14:textId="423BA6D4" w:rsidR="00202A15" w:rsidRPr="00DF19D4" w:rsidRDefault="00202A15" w:rsidP="00596330"/>
    <w:p w14:paraId="057BEBF6" w14:textId="53E962C0" w:rsidR="00B67827" w:rsidRPr="00DF19D4" w:rsidRDefault="00B67827" w:rsidP="00596330"/>
    <w:p w14:paraId="3C41C4E7" w14:textId="6818568C" w:rsidR="00011EDE" w:rsidRPr="00DF19D4" w:rsidRDefault="00011EDE" w:rsidP="00596330">
      <w:r w:rsidRPr="00DF19D4">
        <w:t>Ondertekening inschrijver</w:t>
      </w:r>
    </w:p>
    <w:p w14:paraId="6BAACD18" w14:textId="77777777" w:rsidR="00B67827" w:rsidRPr="00DF19D4" w:rsidRDefault="00B67827" w:rsidP="00B67827"/>
    <w:p w14:paraId="5D056DC6" w14:textId="5BA4CED1" w:rsidR="00011EDE" w:rsidRPr="00DF19D4" w:rsidRDefault="00011EDE" w:rsidP="00011EDE">
      <w:r w:rsidRPr="00DF19D4">
        <w:t xml:space="preserve">Naam: </w:t>
      </w:r>
      <w:r w:rsidRPr="00DF19D4">
        <w:tab/>
      </w:r>
      <w:r w:rsidRPr="00DF19D4">
        <w:tab/>
        <w:t>………………………………………………</w:t>
      </w:r>
    </w:p>
    <w:p w14:paraId="3B27BFB4" w14:textId="7EF2358D" w:rsidR="00011EDE" w:rsidRPr="00DF19D4" w:rsidRDefault="00011EDE" w:rsidP="00011EDE"/>
    <w:p w14:paraId="5DD2D187" w14:textId="5DAE6FDF" w:rsidR="00011EDE" w:rsidRPr="00DF19D4" w:rsidRDefault="00011EDE" w:rsidP="00011EDE">
      <w:r w:rsidRPr="00DF19D4">
        <w:t xml:space="preserve">Plaats: </w:t>
      </w:r>
      <w:r w:rsidRPr="00DF19D4">
        <w:tab/>
      </w:r>
      <w:r w:rsidRPr="00DF19D4">
        <w:tab/>
        <w:t>………………………………………………</w:t>
      </w:r>
    </w:p>
    <w:p w14:paraId="231C13C3" w14:textId="072ED485" w:rsidR="00011EDE" w:rsidRPr="00DF19D4" w:rsidRDefault="00011EDE" w:rsidP="00011EDE"/>
    <w:p w14:paraId="2A9B9A08" w14:textId="005E1379" w:rsidR="00011EDE" w:rsidRPr="00DF19D4" w:rsidRDefault="00011EDE" w:rsidP="00011EDE">
      <w:r w:rsidRPr="00DF19D4">
        <w:t>Datum:</w:t>
      </w:r>
      <w:r w:rsidRPr="00DF19D4">
        <w:tab/>
      </w:r>
      <w:r w:rsidRPr="00DF19D4">
        <w:tab/>
        <w:t>………………………………………………</w:t>
      </w:r>
    </w:p>
    <w:p w14:paraId="2F54420D" w14:textId="491B7A3B" w:rsidR="00011EDE" w:rsidRPr="00DF19D4" w:rsidRDefault="00011EDE" w:rsidP="00011EDE"/>
    <w:p w14:paraId="6A6266F7" w14:textId="77777777" w:rsidR="00011EDE" w:rsidRPr="00DF19D4" w:rsidRDefault="00011EDE" w:rsidP="00011EDE"/>
    <w:p w14:paraId="19197C1E" w14:textId="7D9D341E" w:rsidR="00E14D89" w:rsidRPr="00DF19D4" w:rsidRDefault="00011EDE" w:rsidP="00DF19D4">
      <w:pPr>
        <w:rPr>
          <w:sz w:val="18"/>
          <w:szCs w:val="20"/>
        </w:rPr>
      </w:pPr>
      <w:r w:rsidRPr="00DF19D4">
        <w:t>Handtekening:</w:t>
      </w:r>
      <w:r w:rsidRPr="00DF19D4">
        <w:tab/>
        <w:t>……………………………………………………….</w:t>
      </w:r>
    </w:p>
    <w:sectPr w:rsidR="00E14D89" w:rsidRPr="00DF19D4" w:rsidSect="00A318F7">
      <w:headerReference w:type="default" r:id="rId11"/>
      <w:footerReference w:type="first" r:id="rId12"/>
      <w:pgSz w:w="11906" w:h="16838" w:code="9"/>
      <w:pgMar w:top="720" w:right="720" w:bottom="720" w:left="720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004C" w14:textId="77777777" w:rsidR="00B83D8E" w:rsidRDefault="00B83D8E">
      <w:pPr>
        <w:spacing w:line="240" w:lineRule="auto"/>
      </w:pPr>
      <w:r>
        <w:separator/>
      </w:r>
    </w:p>
  </w:endnote>
  <w:endnote w:type="continuationSeparator" w:id="0">
    <w:p w14:paraId="6E4499F0" w14:textId="77777777" w:rsidR="00B83D8E" w:rsidRDefault="00B83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Ve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6A1E" w14:textId="77777777" w:rsidR="00EA7475" w:rsidRDefault="00221BB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6D57" w14:textId="77777777" w:rsidR="00B83D8E" w:rsidRDefault="00B83D8E">
      <w:pPr>
        <w:spacing w:line="240" w:lineRule="auto"/>
      </w:pPr>
      <w:r>
        <w:separator/>
      </w:r>
    </w:p>
  </w:footnote>
  <w:footnote w:type="continuationSeparator" w:id="0">
    <w:p w14:paraId="52C7D92A" w14:textId="77777777" w:rsidR="00B83D8E" w:rsidRDefault="00B83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9E16" w14:textId="53A708BF" w:rsidR="005452F0" w:rsidRDefault="005452F0">
    <w:pPr>
      <w:pStyle w:val="Koptekst"/>
    </w:pPr>
    <w:r w:rsidRPr="000C3BF1">
      <w:rPr>
        <w:rFonts w:cs="Arial"/>
        <w:b/>
        <w:noProof/>
        <w:sz w:val="32"/>
        <w:szCs w:val="32"/>
      </w:rPr>
      <w:drawing>
        <wp:inline distT="0" distB="0" distL="0" distR="0" wp14:anchorId="4A07784E" wp14:editId="1B9F17EA">
          <wp:extent cx="3332711" cy="1187450"/>
          <wp:effectExtent l="0" t="0" r="127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303" cy="11972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324"/>
    <w:multiLevelType w:val="hybridMultilevel"/>
    <w:tmpl w:val="BCC0C810"/>
    <w:name w:val="Utrecht hoofdstuknummering2222232222222"/>
    <w:lvl w:ilvl="0" w:tplc="C23AA2C8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52472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87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4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89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600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AA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2" w15:restartNumberingAfterBreak="0">
    <w:nsid w:val="2E867DB1"/>
    <w:multiLevelType w:val="hybridMultilevel"/>
    <w:tmpl w:val="6896DB32"/>
    <w:lvl w:ilvl="0" w:tplc="40C8C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D43"/>
    <w:multiLevelType w:val="hybridMultilevel"/>
    <w:tmpl w:val="BD2E03AE"/>
    <w:lvl w:ilvl="0" w:tplc="54F0E1C4">
      <w:start w:val="1"/>
      <w:numFmt w:val="decimal"/>
      <w:lvlText w:val="Ei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A5007D6">
      <w:start w:val="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1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5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781E"/>
    <w:multiLevelType w:val="hybridMultilevel"/>
    <w:tmpl w:val="D9D2ED0E"/>
    <w:lvl w:ilvl="0" w:tplc="CBDAEBB6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</w:rPr>
    </w:lvl>
    <w:lvl w:ilvl="1" w:tplc="63787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921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65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6E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C28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48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82A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0E0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741783">
    <w:abstractNumId w:val="6"/>
  </w:num>
  <w:num w:numId="2" w16cid:durableId="1858734872">
    <w:abstractNumId w:val="6"/>
  </w:num>
  <w:num w:numId="3" w16cid:durableId="23988568">
    <w:abstractNumId w:val="5"/>
  </w:num>
  <w:num w:numId="4" w16cid:durableId="854805371">
    <w:abstractNumId w:val="8"/>
  </w:num>
  <w:num w:numId="5" w16cid:durableId="1635671026">
    <w:abstractNumId w:val="9"/>
  </w:num>
  <w:num w:numId="6" w16cid:durableId="2083403739">
    <w:abstractNumId w:val="4"/>
  </w:num>
  <w:num w:numId="7" w16cid:durableId="873352714">
    <w:abstractNumId w:val="0"/>
  </w:num>
  <w:num w:numId="8" w16cid:durableId="2057780630">
    <w:abstractNumId w:val="7"/>
  </w:num>
  <w:num w:numId="9" w16cid:durableId="198667534">
    <w:abstractNumId w:val="1"/>
  </w:num>
  <w:num w:numId="10" w16cid:durableId="1526558072">
    <w:abstractNumId w:val="4"/>
  </w:num>
  <w:num w:numId="11" w16cid:durableId="170530876">
    <w:abstractNumId w:val="4"/>
    <w:lvlOverride w:ilvl="0">
      <w:startOverride w:val="1"/>
    </w:lvlOverride>
  </w:num>
  <w:num w:numId="12" w16cid:durableId="194386221">
    <w:abstractNumId w:val="3"/>
  </w:num>
  <w:num w:numId="13" w16cid:durableId="715352441">
    <w:abstractNumId w:val="4"/>
  </w:num>
  <w:num w:numId="14" w16cid:durableId="354693158">
    <w:abstractNumId w:val="4"/>
  </w:num>
  <w:num w:numId="15" w16cid:durableId="911431406">
    <w:abstractNumId w:val="4"/>
  </w:num>
  <w:num w:numId="16" w16cid:durableId="1687560277">
    <w:abstractNumId w:val="4"/>
    <w:lvlOverride w:ilvl="0">
      <w:startOverride w:val="1"/>
    </w:lvlOverride>
  </w:num>
  <w:num w:numId="17" w16cid:durableId="898595453">
    <w:abstractNumId w:val="4"/>
  </w:num>
  <w:num w:numId="18" w16cid:durableId="321275318">
    <w:abstractNumId w:val="4"/>
    <w:lvlOverride w:ilvl="0">
      <w:startOverride w:val="1"/>
    </w:lvlOverride>
  </w:num>
  <w:num w:numId="19" w16cid:durableId="1705520174">
    <w:abstractNumId w:val="4"/>
  </w:num>
  <w:num w:numId="20" w16cid:durableId="259534579">
    <w:abstractNumId w:val="4"/>
  </w:num>
  <w:num w:numId="21" w16cid:durableId="1112436222">
    <w:abstractNumId w:val="4"/>
  </w:num>
  <w:num w:numId="22" w16cid:durableId="2083796964">
    <w:abstractNumId w:val="4"/>
  </w:num>
  <w:num w:numId="23" w16cid:durableId="552888849">
    <w:abstractNumId w:val="4"/>
  </w:num>
  <w:num w:numId="24" w16cid:durableId="1419014443">
    <w:abstractNumId w:val="4"/>
  </w:num>
  <w:num w:numId="25" w16cid:durableId="1348293003">
    <w:abstractNumId w:val="4"/>
  </w:num>
  <w:num w:numId="26" w16cid:durableId="2133475079">
    <w:abstractNumId w:val="4"/>
  </w:num>
  <w:num w:numId="27" w16cid:durableId="1761293185">
    <w:abstractNumId w:val="4"/>
  </w:num>
  <w:num w:numId="28" w16cid:durableId="1416705685">
    <w:abstractNumId w:val="4"/>
  </w:num>
  <w:num w:numId="29" w16cid:durableId="1416512684">
    <w:abstractNumId w:val="4"/>
  </w:num>
  <w:num w:numId="30" w16cid:durableId="1824734369">
    <w:abstractNumId w:val="4"/>
  </w:num>
  <w:num w:numId="31" w16cid:durableId="1526097455">
    <w:abstractNumId w:val="4"/>
  </w:num>
  <w:num w:numId="32" w16cid:durableId="1144740343">
    <w:abstractNumId w:val="4"/>
  </w:num>
  <w:num w:numId="33" w16cid:durableId="725954248">
    <w:abstractNumId w:val="4"/>
    <w:lvlOverride w:ilvl="0">
      <w:startOverride w:val="1"/>
    </w:lvlOverride>
  </w:num>
  <w:num w:numId="34" w16cid:durableId="1520922530">
    <w:abstractNumId w:val="4"/>
  </w:num>
  <w:num w:numId="35" w16cid:durableId="227962621">
    <w:abstractNumId w:val="4"/>
  </w:num>
  <w:num w:numId="36" w16cid:durableId="1809785135">
    <w:abstractNumId w:val="0"/>
  </w:num>
  <w:num w:numId="37" w16cid:durableId="781612205">
    <w:abstractNumId w:val="0"/>
  </w:num>
  <w:num w:numId="38" w16cid:durableId="125897442">
    <w:abstractNumId w:val="0"/>
  </w:num>
  <w:num w:numId="39" w16cid:durableId="758334965">
    <w:abstractNumId w:val="0"/>
  </w:num>
  <w:num w:numId="40" w16cid:durableId="274362396">
    <w:abstractNumId w:val="0"/>
  </w:num>
  <w:num w:numId="41" w16cid:durableId="55832539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B"/>
    <w:rsid w:val="00011EDE"/>
    <w:rsid w:val="000536EE"/>
    <w:rsid w:val="000647A7"/>
    <w:rsid w:val="0008507B"/>
    <w:rsid w:val="000A44C0"/>
    <w:rsid w:val="000D7070"/>
    <w:rsid w:val="000F1B89"/>
    <w:rsid w:val="00107160"/>
    <w:rsid w:val="001076E3"/>
    <w:rsid w:val="00114963"/>
    <w:rsid w:val="00117FF9"/>
    <w:rsid w:val="00121387"/>
    <w:rsid w:val="00127955"/>
    <w:rsid w:val="00141D11"/>
    <w:rsid w:val="00192A70"/>
    <w:rsid w:val="001A51B6"/>
    <w:rsid w:val="001D1BA0"/>
    <w:rsid w:val="001F642D"/>
    <w:rsid w:val="00202A15"/>
    <w:rsid w:val="00214DA5"/>
    <w:rsid w:val="00221BB6"/>
    <w:rsid w:val="00235702"/>
    <w:rsid w:val="002637CB"/>
    <w:rsid w:val="00264B43"/>
    <w:rsid w:val="002708D8"/>
    <w:rsid w:val="00277965"/>
    <w:rsid w:val="00295534"/>
    <w:rsid w:val="002C08DF"/>
    <w:rsid w:val="002D51D6"/>
    <w:rsid w:val="002E7FBF"/>
    <w:rsid w:val="00302250"/>
    <w:rsid w:val="00302D07"/>
    <w:rsid w:val="003164DE"/>
    <w:rsid w:val="00330685"/>
    <w:rsid w:val="00384CBF"/>
    <w:rsid w:val="003A45C0"/>
    <w:rsid w:val="003A5D7B"/>
    <w:rsid w:val="003C5301"/>
    <w:rsid w:val="003C75FD"/>
    <w:rsid w:val="003F042B"/>
    <w:rsid w:val="00432CD7"/>
    <w:rsid w:val="00471EF9"/>
    <w:rsid w:val="00481F85"/>
    <w:rsid w:val="004954CC"/>
    <w:rsid w:val="004C0F51"/>
    <w:rsid w:val="004E1F1E"/>
    <w:rsid w:val="004F2ACB"/>
    <w:rsid w:val="00507C20"/>
    <w:rsid w:val="005140EC"/>
    <w:rsid w:val="0052649D"/>
    <w:rsid w:val="00544F45"/>
    <w:rsid w:val="005452F0"/>
    <w:rsid w:val="00546F53"/>
    <w:rsid w:val="00572476"/>
    <w:rsid w:val="00593BF1"/>
    <w:rsid w:val="00595F7B"/>
    <w:rsid w:val="00596330"/>
    <w:rsid w:val="005A41FD"/>
    <w:rsid w:val="005A6CE3"/>
    <w:rsid w:val="005C4C40"/>
    <w:rsid w:val="0061110A"/>
    <w:rsid w:val="006203E7"/>
    <w:rsid w:val="006471BB"/>
    <w:rsid w:val="006A5E94"/>
    <w:rsid w:val="006D3944"/>
    <w:rsid w:val="006D43F2"/>
    <w:rsid w:val="006E1D48"/>
    <w:rsid w:val="006E753F"/>
    <w:rsid w:val="00722DEE"/>
    <w:rsid w:val="00737427"/>
    <w:rsid w:val="00741825"/>
    <w:rsid w:val="007712F1"/>
    <w:rsid w:val="0078792C"/>
    <w:rsid w:val="00796F59"/>
    <w:rsid w:val="007E6BBD"/>
    <w:rsid w:val="008236F0"/>
    <w:rsid w:val="00843AA1"/>
    <w:rsid w:val="008772A0"/>
    <w:rsid w:val="00886151"/>
    <w:rsid w:val="008C4A47"/>
    <w:rsid w:val="0092055B"/>
    <w:rsid w:val="00927241"/>
    <w:rsid w:val="00950705"/>
    <w:rsid w:val="00953B8A"/>
    <w:rsid w:val="009615C8"/>
    <w:rsid w:val="00985D2B"/>
    <w:rsid w:val="009B73C7"/>
    <w:rsid w:val="009C0C4E"/>
    <w:rsid w:val="009D504F"/>
    <w:rsid w:val="009F7537"/>
    <w:rsid w:val="00A06B93"/>
    <w:rsid w:val="00A16421"/>
    <w:rsid w:val="00A318F7"/>
    <w:rsid w:val="00A416EC"/>
    <w:rsid w:val="00A72A95"/>
    <w:rsid w:val="00B67827"/>
    <w:rsid w:val="00B73C4F"/>
    <w:rsid w:val="00B83D8E"/>
    <w:rsid w:val="00B96EB6"/>
    <w:rsid w:val="00BE01C4"/>
    <w:rsid w:val="00C250E5"/>
    <w:rsid w:val="00C30DDF"/>
    <w:rsid w:val="00C34FAC"/>
    <w:rsid w:val="00C409D9"/>
    <w:rsid w:val="00C46CAF"/>
    <w:rsid w:val="00C93195"/>
    <w:rsid w:val="00CA4B01"/>
    <w:rsid w:val="00CD11B2"/>
    <w:rsid w:val="00CF1A99"/>
    <w:rsid w:val="00CF70EC"/>
    <w:rsid w:val="00D415DA"/>
    <w:rsid w:val="00D71A90"/>
    <w:rsid w:val="00D77B05"/>
    <w:rsid w:val="00DA7D4B"/>
    <w:rsid w:val="00DB0EA0"/>
    <w:rsid w:val="00DF19D4"/>
    <w:rsid w:val="00E10245"/>
    <w:rsid w:val="00E14D89"/>
    <w:rsid w:val="00E246AF"/>
    <w:rsid w:val="00E32A2B"/>
    <w:rsid w:val="00E45C2F"/>
    <w:rsid w:val="00E46A47"/>
    <w:rsid w:val="00E55083"/>
    <w:rsid w:val="00EA7475"/>
    <w:rsid w:val="00F01E1C"/>
    <w:rsid w:val="00F13181"/>
    <w:rsid w:val="00F54942"/>
    <w:rsid w:val="00F709D7"/>
    <w:rsid w:val="00F823E2"/>
    <w:rsid w:val="00F928A5"/>
    <w:rsid w:val="00F96F3C"/>
    <w:rsid w:val="00FB57D0"/>
    <w:rsid w:val="00FC6496"/>
    <w:rsid w:val="00FF5761"/>
    <w:rsid w:val="23B5E63C"/>
    <w:rsid w:val="45BD7E78"/>
    <w:rsid w:val="4F42CF03"/>
    <w:rsid w:val="58EC3948"/>
    <w:rsid w:val="5BE5C7BD"/>
    <w:rsid w:val="64CEFA45"/>
    <w:rsid w:val="722F9035"/>
    <w:rsid w:val="7AC28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2A0D6"/>
  <w15:docId w15:val="{701DFFA2-63F4-48B0-BF86-20BB2F4C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E9A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C7C2D"/>
    <w:pPr>
      <w:keepNext/>
      <w:keepLines/>
      <w:pageBreakBefore/>
      <w:numPr>
        <w:numId w:val="2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056"/>
    <w:pPr>
      <w:keepNext/>
      <w:keepLines/>
      <w:numPr>
        <w:ilvl w:val="1"/>
        <w:numId w:val="2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7C2D"/>
    <w:pPr>
      <w:numPr>
        <w:ilvl w:val="2"/>
      </w:numPr>
      <w:spacing w:before="200"/>
      <w:outlineLvl w:val="2"/>
    </w:pPr>
    <w:rPr>
      <w:bCs w:val="0"/>
      <w:sz w:val="1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7C2D"/>
    <w:pPr>
      <w:numPr>
        <w:ilvl w:val="3"/>
        <w:numId w:val="3"/>
      </w:numPr>
      <w:outlineLvl w:val="3"/>
    </w:pPr>
    <w:rPr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A5D7B"/>
    <w:pPr>
      <w:keepNext/>
      <w:keepLines/>
      <w:spacing w:before="200" w:line="300" w:lineRule="atLeast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A5D7B"/>
    <w:pPr>
      <w:keepNext/>
      <w:keepLines/>
      <w:spacing w:before="200" w:line="300" w:lineRule="atLeas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A5D7B"/>
    <w:pPr>
      <w:keepNext/>
      <w:keepLines/>
      <w:spacing w:before="200" w:line="30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D7B"/>
    <w:pPr>
      <w:keepNext/>
      <w:keepLines/>
      <w:spacing w:before="200" w:line="30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A5D7B"/>
    <w:pPr>
      <w:keepNext/>
      <w:keepLines/>
      <w:spacing w:before="200" w:line="30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982056"/>
    <w:pPr>
      <w:spacing w:before="120" w:after="48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1C7C2D"/>
    <w:rPr>
      <w:color w:val="CC0000"/>
      <w:sz w:val="24"/>
      <w:szCs w:val="24"/>
    </w:rPr>
  </w:style>
  <w:style w:type="paragraph" w:customStyle="1" w:styleId="Normaal12pt">
    <w:name w:val="Normaal (12 pt)"/>
    <w:basedOn w:val="Standaard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Standaard"/>
    <w:qFormat/>
    <w:rsid w:val="001C7C2D"/>
    <w:rPr>
      <w:color w:val="CC2030"/>
      <w:sz w:val="16"/>
      <w:szCs w:val="16"/>
    </w:rPr>
  </w:style>
  <w:style w:type="paragraph" w:customStyle="1" w:styleId="Normaalwit12pt">
    <w:name w:val="Normaal (wit 12pt)"/>
    <w:basedOn w:val="Standaard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Standaard"/>
    <w:qFormat/>
    <w:rsid w:val="001C7C2D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Standaard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Geenafstand">
    <w:name w:val="No Spacing"/>
    <w:uiPriority w:val="1"/>
    <w:qFormat/>
    <w:rsid w:val="00982056"/>
    <w:pPr>
      <w:spacing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C7C2D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82056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7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C7C2D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Standaard"/>
    <w:next w:val="Standaard"/>
    <w:autoRedefine/>
    <w:rsid w:val="009F7537"/>
    <w:pPr>
      <w:spacing w:after="240" w:line="480" w:lineRule="exact"/>
    </w:pPr>
    <w:rPr>
      <w:rFonts w:eastAsia="Times New Roman" w:cs="Times New Roman"/>
      <w:sz w:val="36"/>
      <w:szCs w:val="36"/>
      <w:bdr w:val="nil"/>
      <w:lang w:eastAsia="nl-NL"/>
    </w:rPr>
  </w:style>
  <w:style w:type="table" w:customStyle="1" w:styleId="Utrechtgrijs">
    <w:name w:val="Utrecht grijs"/>
    <w:basedOn w:val="Standaardtabel"/>
    <w:uiPriority w:val="99"/>
    <w:locked/>
    <w:rsid w:val="00C21B52"/>
    <w:pPr>
      <w:spacing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04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04D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AF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Standaardtabel"/>
    <w:uiPriority w:val="99"/>
    <w:locked/>
    <w:rsid w:val="00D604DA"/>
    <w:pPr>
      <w:spacing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Standaard"/>
    <w:next w:val="Standaard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04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spacing w:before="480"/>
      <w:ind w:left="851" w:hanging="851"/>
    </w:pPr>
    <w:rPr>
      <w:b/>
      <w:color w:val="CC0000"/>
    </w:rPr>
  </w:style>
  <w:style w:type="paragraph" w:customStyle="1" w:styleId="Opsommingmetbullet">
    <w:name w:val="Opsomming met bullet"/>
    <w:basedOn w:val="Standaard"/>
    <w:rsid w:val="00D41B67"/>
    <w:pPr>
      <w:numPr>
        <w:numId w:val="7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Standaard"/>
    <w:next w:val="Standaard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10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5B1069"/>
    <w:pPr>
      <w:spacing w:line="240" w:lineRule="auto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1069"/>
    <w:rPr>
      <w:rFonts w:ascii="Arial" w:eastAsiaTheme="majorEastAsia" w:hAnsi="Arial" w:cstheme="majorBidi"/>
      <w:color w:val="C00000"/>
      <w:spacing w:val="-10"/>
      <w:kern w:val="28"/>
      <w:sz w:val="48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64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4D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4D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4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4DE"/>
    <w:rPr>
      <w:rFonts w:ascii="Arial" w:hAnsi="Arial"/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3A5D7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3A5D7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3A5D7B"/>
    <w:pPr>
      <w:numPr>
        <w:numId w:val="8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paragraph" w:customStyle="1" w:styleId="Lijstspeciaal">
    <w:name w:val="Lijst speciaal"/>
    <w:basedOn w:val="Standaard"/>
    <w:rsid w:val="003A5D7B"/>
    <w:pPr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Nadruk">
    <w:name w:val="Emphasis"/>
    <w:uiPriority w:val="20"/>
    <w:qFormat/>
    <w:rsid w:val="003A5D7B"/>
    <w:rPr>
      <w:i/>
      <w:iCs/>
    </w:rPr>
  </w:style>
  <w:style w:type="paragraph" w:customStyle="1" w:styleId="Eisen">
    <w:name w:val="Eisen"/>
    <w:basedOn w:val="Standaard"/>
    <w:link w:val="EisenChar"/>
    <w:rsid w:val="003A5D7B"/>
    <w:pPr>
      <w:spacing w:before="120" w:after="12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EisenChar">
    <w:name w:val="Eisen Char"/>
    <w:link w:val="Eisen"/>
    <w:rsid w:val="003A5D7B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3A5D7B"/>
    <w:pPr>
      <w:numPr>
        <w:numId w:val="9"/>
      </w:numPr>
      <w:tabs>
        <w:tab w:val="clear" w:pos="851"/>
        <w:tab w:val="num" w:pos="360"/>
      </w:tabs>
      <w:ind w:left="0" w:firstLine="0"/>
    </w:pPr>
    <w:rPr>
      <w:rFonts w:cs="Lucida Sans Unicode"/>
      <w:bCs/>
    </w:rPr>
  </w:style>
  <w:style w:type="table" w:styleId="Lichtraster-accent2">
    <w:name w:val="Light Grid Accent 2"/>
    <w:basedOn w:val="Standaardtabel"/>
    <w:uiPriority w:val="62"/>
    <w:rsid w:val="003A5D7B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ind w:left="851" w:hanging="851"/>
    </w:pPr>
  </w:style>
  <w:style w:type="paragraph" w:styleId="Inhopg3">
    <w:name w:val="toc 3"/>
    <w:basedOn w:val="Standaard"/>
    <w:next w:val="Standaard"/>
    <w:autoRedefine/>
    <w:uiPriority w:val="39"/>
    <w:unhideWhenUsed/>
    <w:rsid w:val="00886151"/>
    <w:pPr>
      <w:tabs>
        <w:tab w:val="left" w:pos="1100"/>
        <w:tab w:val="right" w:pos="9072"/>
      </w:tabs>
      <w:ind w:left="851" w:hanging="85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57D0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649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649D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26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EF82EBFD3CC48B19351EA118AE7E1" ma:contentTypeVersion="3" ma:contentTypeDescription="Een nieuw document maken." ma:contentTypeScope="" ma:versionID="08a3d9d4af64975d8e0be89e1a3bc6bb">
  <xsd:schema xmlns:xsd="http://www.w3.org/2001/XMLSchema" xmlns:xs="http://www.w3.org/2001/XMLSchema" xmlns:p="http://schemas.microsoft.com/office/2006/metadata/properties" xmlns:ns2="6965713f-5db4-4627-a331-ee1658f8574f" targetNamespace="http://schemas.microsoft.com/office/2006/metadata/properties" ma:root="true" ma:fieldsID="5fb69314cc3c600b8794b2b20d6b8685" ns2:_="">
    <xsd:import namespace="6965713f-5db4-4627-a331-ee1658f8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13f-5db4-4627-a331-ee1658f8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E3DFC-4E3B-4B57-AAF4-8D271382E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2C18B-0270-46F2-A811-BAE0E3E76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9A5ED-D9EA-4C09-880C-B4673C45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5713f-5db4-4627-a331-ee1658f8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3BA6B-1591-4FAF-922F-77ABB4C75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Company>Wolcon B.V.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drs Andre Wolterink</dc:creator>
  <cp:lastModifiedBy>Andre Wolterink</cp:lastModifiedBy>
  <cp:revision>25</cp:revision>
  <cp:lastPrinted>2020-04-30T15:00:00Z</cp:lastPrinted>
  <dcterms:created xsi:type="dcterms:W3CDTF">2024-08-16T13:57:00Z</dcterms:created>
  <dcterms:modified xsi:type="dcterms:W3CDTF">2026-05-15T05:42:00Z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0x0101000E9EF82EBFD3CC48B19351EA118AE7E1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