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8F4F4F0" w14:textId="0CF9AB9A" w:rsidR="001F364C" w:rsidRPr="006833E4" w:rsidRDefault="00E63BD4" w:rsidP="001F364C">
      <w:pPr>
        <w:spacing w:line="300" w:lineRule="auto"/>
        <w:rPr>
          <w:rFonts w:ascii="Arial" w:hAnsi="Arial" w:cs="Arial"/>
          <w:b/>
          <w:sz w:val="28"/>
          <w:szCs w:val="28"/>
        </w:rPr>
      </w:pPr>
      <w:r>
        <w:rPr>
          <w:rFonts w:ascii="Arial" w:hAnsi="Arial" w:cs="Arial"/>
          <w:b/>
          <w:sz w:val="28"/>
          <w:szCs w:val="28"/>
        </w:rPr>
        <w:t xml:space="preserve">Bijlage </w:t>
      </w:r>
      <w:r w:rsidR="001859A6">
        <w:rPr>
          <w:rFonts w:ascii="Arial" w:hAnsi="Arial" w:cs="Arial"/>
          <w:b/>
          <w:sz w:val="28"/>
          <w:szCs w:val="28"/>
        </w:rPr>
        <w:t>1</w:t>
      </w:r>
      <w:r w:rsidR="00262A39">
        <w:rPr>
          <w:rFonts w:ascii="Arial" w:hAnsi="Arial" w:cs="Arial"/>
          <w:b/>
          <w:sz w:val="28"/>
          <w:szCs w:val="28"/>
        </w:rPr>
        <w:t>6</w:t>
      </w:r>
      <w:r w:rsidR="00201F19">
        <w:rPr>
          <w:rFonts w:ascii="Arial" w:hAnsi="Arial" w:cs="Arial"/>
          <w:b/>
          <w:sz w:val="28"/>
          <w:szCs w:val="28"/>
        </w:rPr>
        <w:t>.</w:t>
      </w:r>
      <w:r w:rsidR="001859A6">
        <w:rPr>
          <w:rFonts w:ascii="Arial" w:hAnsi="Arial" w:cs="Arial"/>
          <w:b/>
          <w:sz w:val="28"/>
          <w:szCs w:val="28"/>
        </w:rPr>
        <w:t xml:space="preserve"> Ter beschikking-verklaring derde</w:t>
      </w:r>
      <w:r>
        <w:rPr>
          <w:rFonts w:ascii="Arial" w:hAnsi="Arial" w:cs="Arial"/>
          <w:b/>
          <w:sz w:val="28"/>
          <w:szCs w:val="28"/>
        </w:rPr>
        <w:t xml:space="preserve"> </w:t>
      </w:r>
    </w:p>
    <w:p w14:paraId="386551F6" w14:textId="77777777" w:rsidR="002F1E06" w:rsidRPr="006833E4" w:rsidRDefault="002F1E06" w:rsidP="001F364C">
      <w:pPr>
        <w:spacing w:line="300" w:lineRule="auto"/>
        <w:rPr>
          <w:rFonts w:ascii="Arial" w:hAnsi="Arial" w:cs="Arial"/>
          <w:b/>
          <w:sz w:val="28"/>
          <w:szCs w:val="28"/>
        </w:rPr>
      </w:pPr>
    </w:p>
    <w:p w14:paraId="24C02C9F" w14:textId="556CBA2D" w:rsidR="000233E1" w:rsidRDefault="000233E1" w:rsidP="00AF7CF5">
      <w:pPr>
        <w:spacing w:line="300" w:lineRule="auto"/>
        <w:jc w:val="both"/>
        <w:rPr>
          <w:rFonts w:ascii="Arial" w:hAnsi="Arial" w:cs="Arial"/>
          <w:bCs/>
          <w:sz w:val="20"/>
          <w:szCs w:val="20"/>
        </w:rPr>
      </w:pPr>
      <w:proofErr w:type="gramStart"/>
      <w:r w:rsidRPr="000233E1">
        <w:rPr>
          <w:rFonts w:ascii="Arial" w:hAnsi="Arial" w:cs="Arial"/>
          <w:bCs/>
          <w:sz w:val="20"/>
          <w:szCs w:val="20"/>
        </w:rPr>
        <w:t>in</w:t>
      </w:r>
      <w:proofErr w:type="gramEnd"/>
      <w:r w:rsidRPr="000233E1">
        <w:rPr>
          <w:rFonts w:ascii="Arial" w:hAnsi="Arial" w:cs="Arial"/>
          <w:bCs/>
          <w:sz w:val="20"/>
          <w:szCs w:val="20"/>
        </w:rPr>
        <w:t xml:space="preserve"> het kader van de Europese aanbestedingsprocedure voor</w:t>
      </w:r>
      <w:r>
        <w:rPr>
          <w:rFonts w:ascii="Arial" w:hAnsi="Arial" w:cs="Arial"/>
          <w:bCs/>
          <w:sz w:val="20"/>
          <w:szCs w:val="20"/>
        </w:rPr>
        <w:t xml:space="preserve"> </w:t>
      </w:r>
      <w:r w:rsidR="00886315" w:rsidRPr="00886315">
        <w:rPr>
          <w:rFonts w:ascii="Arial" w:hAnsi="Arial" w:cs="Arial"/>
          <w:bCs/>
          <w:sz w:val="20"/>
          <w:szCs w:val="20"/>
        </w:rPr>
        <w:t xml:space="preserve">‘Leveren, implementeren en onderhouden van een Identity </w:t>
      </w:r>
      <w:proofErr w:type="spellStart"/>
      <w:r w:rsidR="00886315" w:rsidRPr="00886315">
        <w:rPr>
          <w:rFonts w:ascii="Arial" w:hAnsi="Arial" w:cs="Arial"/>
          <w:bCs/>
          <w:sz w:val="20"/>
          <w:szCs w:val="20"/>
        </w:rPr>
        <w:t>and</w:t>
      </w:r>
      <w:proofErr w:type="spellEnd"/>
      <w:r w:rsidR="00886315" w:rsidRPr="00886315">
        <w:rPr>
          <w:rFonts w:ascii="Arial" w:hAnsi="Arial" w:cs="Arial"/>
          <w:bCs/>
          <w:sz w:val="20"/>
          <w:szCs w:val="20"/>
        </w:rPr>
        <w:t xml:space="preserve"> Access </w:t>
      </w:r>
      <w:proofErr w:type="spellStart"/>
      <w:r w:rsidR="00886315" w:rsidRPr="00886315">
        <w:rPr>
          <w:rFonts w:ascii="Arial" w:hAnsi="Arial" w:cs="Arial"/>
          <w:bCs/>
          <w:sz w:val="20"/>
          <w:szCs w:val="20"/>
        </w:rPr>
        <w:t>Management-systeem</w:t>
      </w:r>
      <w:proofErr w:type="spellEnd"/>
      <w:r w:rsidR="00886315" w:rsidRPr="00886315">
        <w:rPr>
          <w:rFonts w:ascii="Arial" w:hAnsi="Arial" w:cs="Arial"/>
          <w:bCs/>
          <w:sz w:val="20"/>
          <w:szCs w:val="20"/>
        </w:rPr>
        <w:t xml:space="preserve">’ </w:t>
      </w:r>
      <w:r w:rsidRPr="000233E1">
        <w:rPr>
          <w:rFonts w:ascii="Arial" w:hAnsi="Arial" w:cs="Arial"/>
          <w:bCs/>
          <w:sz w:val="20"/>
          <w:szCs w:val="20"/>
        </w:rPr>
        <w:t xml:space="preserve">van de gemeente </w:t>
      </w:r>
      <w:r w:rsidR="00886315">
        <w:rPr>
          <w:rFonts w:ascii="Arial" w:hAnsi="Arial" w:cs="Arial"/>
          <w:bCs/>
          <w:sz w:val="20"/>
          <w:szCs w:val="20"/>
        </w:rPr>
        <w:t xml:space="preserve">Zaanstad </w:t>
      </w:r>
      <w:r w:rsidRPr="000233E1">
        <w:rPr>
          <w:rFonts w:ascii="Arial" w:hAnsi="Arial" w:cs="Arial"/>
          <w:bCs/>
          <w:sz w:val="20"/>
          <w:szCs w:val="20"/>
        </w:rPr>
        <w:t xml:space="preserve">met kenmerk </w:t>
      </w:r>
      <w:r w:rsidR="00886315">
        <w:rPr>
          <w:rFonts w:ascii="Arial" w:hAnsi="Arial" w:cs="Arial"/>
          <w:bCs/>
          <w:sz w:val="20"/>
          <w:szCs w:val="20"/>
        </w:rPr>
        <w:t>2025-198</w:t>
      </w:r>
      <w:r w:rsidRPr="000233E1">
        <w:rPr>
          <w:rFonts w:ascii="Arial" w:hAnsi="Arial" w:cs="Arial"/>
          <w:bCs/>
          <w:sz w:val="20"/>
          <w:szCs w:val="20"/>
        </w:rPr>
        <w:t>.</w:t>
      </w:r>
    </w:p>
    <w:p w14:paraId="78F93385" w14:textId="77777777" w:rsidR="00AF7CF5" w:rsidRDefault="00AF7CF5" w:rsidP="00AF7CF5">
      <w:pPr>
        <w:spacing w:line="300" w:lineRule="auto"/>
        <w:jc w:val="both"/>
        <w:rPr>
          <w:rFonts w:ascii="Arial" w:hAnsi="Arial" w:cs="Arial"/>
          <w:bCs/>
          <w:sz w:val="20"/>
          <w:szCs w:val="20"/>
        </w:rPr>
      </w:pPr>
    </w:p>
    <w:p w14:paraId="57E6077F" w14:textId="2B2BCD9D" w:rsidR="006D7C38" w:rsidRDefault="006D7C38" w:rsidP="00AF7CF5">
      <w:pPr>
        <w:spacing w:line="300" w:lineRule="auto"/>
        <w:jc w:val="both"/>
        <w:rPr>
          <w:rFonts w:ascii="Arial" w:hAnsi="Arial" w:cs="Arial"/>
          <w:bCs/>
          <w:sz w:val="20"/>
          <w:szCs w:val="20"/>
        </w:rPr>
      </w:pPr>
      <w:r>
        <w:rPr>
          <w:rFonts w:ascii="Arial" w:hAnsi="Arial" w:cs="Arial"/>
          <w:bCs/>
          <w:sz w:val="20"/>
          <w:szCs w:val="20"/>
        </w:rPr>
        <w:t xml:space="preserve">In de hoedanigheid van: </w:t>
      </w:r>
      <w:r w:rsidRPr="00AF7CF5">
        <w:rPr>
          <w:rFonts w:ascii="Arial" w:hAnsi="Arial" w:cs="Arial"/>
          <w:bCs/>
          <w:sz w:val="20"/>
          <w:szCs w:val="20"/>
          <w:highlight w:val="yellow"/>
        </w:rPr>
        <w:t>derde/Onderaannemer</w:t>
      </w:r>
      <w:r>
        <w:rPr>
          <w:rFonts w:ascii="Arial" w:hAnsi="Arial" w:cs="Arial"/>
          <w:bCs/>
          <w:sz w:val="20"/>
          <w:szCs w:val="20"/>
        </w:rPr>
        <w:t>*</w:t>
      </w:r>
    </w:p>
    <w:p w14:paraId="0BB00012" w14:textId="2D2D557B" w:rsidR="006D7C38" w:rsidRDefault="006D7C38" w:rsidP="00AF7CF5">
      <w:pPr>
        <w:spacing w:line="300" w:lineRule="auto"/>
        <w:jc w:val="both"/>
        <w:rPr>
          <w:rFonts w:ascii="Arial" w:hAnsi="Arial" w:cs="Arial"/>
          <w:bCs/>
          <w:sz w:val="20"/>
          <w:szCs w:val="20"/>
        </w:rPr>
      </w:pPr>
      <w:r>
        <w:rPr>
          <w:rFonts w:ascii="Arial" w:hAnsi="Arial" w:cs="Arial"/>
          <w:bCs/>
          <w:sz w:val="20"/>
          <w:szCs w:val="20"/>
        </w:rPr>
        <w:t>*doorhalen wat niet van toepassing is</w:t>
      </w:r>
    </w:p>
    <w:p w14:paraId="72FD2894" w14:textId="77777777" w:rsidR="006D7C38" w:rsidRDefault="006D7C38" w:rsidP="00AF7CF5">
      <w:pPr>
        <w:spacing w:line="300" w:lineRule="auto"/>
        <w:jc w:val="both"/>
        <w:rPr>
          <w:rFonts w:ascii="Arial" w:hAnsi="Arial" w:cs="Arial"/>
          <w:bCs/>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6D7C38" w14:paraId="4DEC9BD7" w14:textId="77777777" w:rsidTr="00AF7CF5">
        <w:tc>
          <w:tcPr>
            <w:tcW w:w="2972" w:type="dxa"/>
          </w:tcPr>
          <w:p w14:paraId="1848FBD4" w14:textId="2A887E39" w:rsidR="006D7C38" w:rsidRDefault="00AC2C9A" w:rsidP="00AF7CF5">
            <w:pPr>
              <w:spacing w:line="300" w:lineRule="auto"/>
              <w:jc w:val="both"/>
              <w:rPr>
                <w:rFonts w:ascii="Arial" w:hAnsi="Arial" w:cs="Arial"/>
                <w:bCs/>
                <w:sz w:val="20"/>
                <w:szCs w:val="20"/>
              </w:rPr>
            </w:pPr>
            <w:r>
              <w:rPr>
                <w:rFonts w:ascii="Arial" w:hAnsi="Arial" w:cs="Arial"/>
                <w:bCs/>
                <w:sz w:val="20"/>
                <w:szCs w:val="20"/>
              </w:rPr>
              <w:t>Bedrijfsn</w:t>
            </w:r>
            <w:r w:rsidR="006D7C38">
              <w:rPr>
                <w:rFonts w:ascii="Arial" w:hAnsi="Arial" w:cs="Arial"/>
                <w:bCs/>
                <w:sz w:val="20"/>
                <w:szCs w:val="20"/>
              </w:rPr>
              <w:t>aam:</w:t>
            </w:r>
          </w:p>
        </w:tc>
        <w:tc>
          <w:tcPr>
            <w:tcW w:w="6090" w:type="dxa"/>
            <w:tcBorders>
              <w:bottom w:val="dotted" w:sz="4" w:space="0" w:color="auto"/>
            </w:tcBorders>
          </w:tcPr>
          <w:p w14:paraId="42F1B654" w14:textId="77777777" w:rsidR="006D7C38" w:rsidRDefault="006D7C38" w:rsidP="00AF7CF5">
            <w:pPr>
              <w:spacing w:line="300" w:lineRule="auto"/>
              <w:jc w:val="both"/>
              <w:rPr>
                <w:rFonts w:ascii="Arial" w:hAnsi="Arial" w:cs="Arial"/>
                <w:bCs/>
                <w:sz w:val="20"/>
                <w:szCs w:val="20"/>
              </w:rPr>
            </w:pPr>
          </w:p>
        </w:tc>
      </w:tr>
      <w:tr w:rsidR="006D7C38" w14:paraId="15AC7FE1" w14:textId="77777777" w:rsidTr="00AF7CF5">
        <w:tc>
          <w:tcPr>
            <w:tcW w:w="2972" w:type="dxa"/>
          </w:tcPr>
          <w:p w14:paraId="09237375" w14:textId="2D4D29FC" w:rsidR="006D7C38" w:rsidRDefault="006D7C38" w:rsidP="00AF7CF5">
            <w:pPr>
              <w:spacing w:line="300" w:lineRule="auto"/>
              <w:jc w:val="both"/>
              <w:rPr>
                <w:rFonts w:ascii="Arial" w:hAnsi="Arial" w:cs="Arial"/>
                <w:bCs/>
                <w:sz w:val="20"/>
                <w:szCs w:val="20"/>
              </w:rPr>
            </w:pPr>
            <w:r>
              <w:rPr>
                <w:rFonts w:ascii="Arial" w:hAnsi="Arial" w:cs="Arial"/>
                <w:bCs/>
                <w:sz w:val="20"/>
                <w:szCs w:val="20"/>
              </w:rPr>
              <w:t>Gevestigd te:</w:t>
            </w:r>
          </w:p>
        </w:tc>
        <w:tc>
          <w:tcPr>
            <w:tcW w:w="6090" w:type="dxa"/>
            <w:tcBorders>
              <w:top w:val="dotted" w:sz="4" w:space="0" w:color="auto"/>
              <w:bottom w:val="dotted" w:sz="4" w:space="0" w:color="auto"/>
            </w:tcBorders>
          </w:tcPr>
          <w:p w14:paraId="3010F5A5" w14:textId="77777777" w:rsidR="006D7C38" w:rsidRDefault="006D7C38" w:rsidP="00AF7CF5">
            <w:pPr>
              <w:spacing w:line="300" w:lineRule="auto"/>
              <w:jc w:val="both"/>
              <w:rPr>
                <w:rFonts w:ascii="Arial" w:hAnsi="Arial" w:cs="Arial"/>
                <w:bCs/>
                <w:sz w:val="20"/>
                <w:szCs w:val="20"/>
              </w:rPr>
            </w:pPr>
          </w:p>
        </w:tc>
      </w:tr>
      <w:tr w:rsidR="006D7C38" w14:paraId="7F74FAEE" w14:textId="77777777" w:rsidTr="00AF7CF5">
        <w:tc>
          <w:tcPr>
            <w:tcW w:w="2972" w:type="dxa"/>
          </w:tcPr>
          <w:p w14:paraId="15B2926A" w14:textId="5D734FE1" w:rsidR="006D7C38" w:rsidRDefault="00AC2C9A" w:rsidP="00AF7CF5">
            <w:pPr>
              <w:spacing w:line="300" w:lineRule="auto"/>
              <w:jc w:val="both"/>
              <w:rPr>
                <w:rFonts w:ascii="Arial" w:hAnsi="Arial" w:cs="Arial"/>
                <w:bCs/>
                <w:sz w:val="20"/>
                <w:szCs w:val="20"/>
              </w:rPr>
            </w:pPr>
            <w:r>
              <w:rPr>
                <w:rFonts w:ascii="Arial" w:hAnsi="Arial" w:cs="Arial"/>
                <w:bCs/>
                <w:sz w:val="20"/>
                <w:szCs w:val="20"/>
              </w:rPr>
              <w:t xml:space="preserve">Naam: </w:t>
            </w:r>
          </w:p>
        </w:tc>
        <w:tc>
          <w:tcPr>
            <w:tcW w:w="6090" w:type="dxa"/>
            <w:tcBorders>
              <w:top w:val="dotted" w:sz="4" w:space="0" w:color="auto"/>
              <w:bottom w:val="dotted" w:sz="4" w:space="0" w:color="auto"/>
            </w:tcBorders>
          </w:tcPr>
          <w:p w14:paraId="7EA79E68" w14:textId="77777777" w:rsidR="006D7C38" w:rsidRDefault="006D7C38" w:rsidP="00AF7CF5">
            <w:pPr>
              <w:spacing w:line="300" w:lineRule="auto"/>
              <w:jc w:val="both"/>
              <w:rPr>
                <w:rFonts w:ascii="Arial" w:hAnsi="Arial" w:cs="Arial"/>
                <w:bCs/>
                <w:sz w:val="20"/>
                <w:szCs w:val="20"/>
              </w:rPr>
            </w:pPr>
          </w:p>
        </w:tc>
      </w:tr>
      <w:tr w:rsidR="006D7C38" w14:paraId="7923EE71" w14:textId="77777777" w:rsidTr="00AF7CF5">
        <w:tc>
          <w:tcPr>
            <w:tcW w:w="2972" w:type="dxa"/>
          </w:tcPr>
          <w:p w14:paraId="45CB861B" w14:textId="6E0C70F0" w:rsidR="006D7C38" w:rsidRDefault="00AC2C9A" w:rsidP="00AF7CF5">
            <w:pPr>
              <w:spacing w:line="300" w:lineRule="auto"/>
              <w:jc w:val="both"/>
              <w:rPr>
                <w:rFonts w:ascii="Arial" w:hAnsi="Arial" w:cs="Arial"/>
                <w:bCs/>
                <w:sz w:val="20"/>
                <w:szCs w:val="20"/>
              </w:rPr>
            </w:pPr>
            <w:r>
              <w:rPr>
                <w:rFonts w:ascii="Arial" w:hAnsi="Arial" w:cs="Arial"/>
                <w:bCs/>
                <w:sz w:val="20"/>
                <w:szCs w:val="20"/>
              </w:rPr>
              <w:t>Rechtsvorm:</w:t>
            </w:r>
          </w:p>
        </w:tc>
        <w:tc>
          <w:tcPr>
            <w:tcW w:w="6090" w:type="dxa"/>
            <w:tcBorders>
              <w:top w:val="dotted" w:sz="4" w:space="0" w:color="auto"/>
              <w:bottom w:val="dotted" w:sz="4" w:space="0" w:color="auto"/>
            </w:tcBorders>
          </w:tcPr>
          <w:p w14:paraId="2BE48736" w14:textId="6D8DA554" w:rsidR="006D7C38" w:rsidRDefault="006D7C38" w:rsidP="00AF7CF5">
            <w:pPr>
              <w:spacing w:line="300" w:lineRule="auto"/>
              <w:jc w:val="both"/>
              <w:rPr>
                <w:rFonts w:ascii="Arial" w:hAnsi="Arial" w:cs="Arial"/>
                <w:bCs/>
                <w:sz w:val="20"/>
                <w:szCs w:val="20"/>
              </w:rPr>
            </w:pPr>
          </w:p>
        </w:tc>
      </w:tr>
      <w:tr w:rsidR="006D7C38" w14:paraId="78CFDBE9" w14:textId="77777777" w:rsidTr="00AF7CF5">
        <w:tc>
          <w:tcPr>
            <w:tcW w:w="2972" w:type="dxa"/>
          </w:tcPr>
          <w:p w14:paraId="727F5E5B" w14:textId="3BE5EF26" w:rsidR="006D7C38" w:rsidRDefault="00AC2C9A" w:rsidP="00AF7CF5">
            <w:pPr>
              <w:spacing w:line="300" w:lineRule="auto"/>
              <w:jc w:val="both"/>
              <w:rPr>
                <w:rFonts w:ascii="Arial" w:hAnsi="Arial" w:cs="Arial"/>
                <w:bCs/>
                <w:sz w:val="20"/>
                <w:szCs w:val="20"/>
              </w:rPr>
            </w:pPr>
            <w:r>
              <w:rPr>
                <w:rFonts w:ascii="Arial" w:hAnsi="Arial" w:cs="Arial"/>
                <w:bCs/>
                <w:sz w:val="20"/>
                <w:szCs w:val="20"/>
              </w:rPr>
              <w:t>Adresgegevens:</w:t>
            </w:r>
          </w:p>
        </w:tc>
        <w:tc>
          <w:tcPr>
            <w:tcW w:w="6090" w:type="dxa"/>
            <w:tcBorders>
              <w:top w:val="dotted" w:sz="4" w:space="0" w:color="auto"/>
              <w:bottom w:val="dotted" w:sz="4" w:space="0" w:color="auto"/>
            </w:tcBorders>
          </w:tcPr>
          <w:p w14:paraId="1B53CC43" w14:textId="77777777" w:rsidR="006D7C38" w:rsidRDefault="006D7C38" w:rsidP="00AF7CF5">
            <w:pPr>
              <w:spacing w:line="300" w:lineRule="auto"/>
              <w:jc w:val="both"/>
              <w:rPr>
                <w:rFonts w:ascii="Arial" w:hAnsi="Arial" w:cs="Arial"/>
                <w:bCs/>
                <w:sz w:val="20"/>
                <w:szCs w:val="20"/>
              </w:rPr>
            </w:pPr>
          </w:p>
        </w:tc>
      </w:tr>
      <w:tr w:rsidR="00AC2C9A" w14:paraId="572BD503" w14:textId="77777777" w:rsidTr="00AF7CF5">
        <w:tc>
          <w:tcPr>
            <w:tcW w:w="2972" w:type="dxa"/>
          </w:tcPr>
          <w:p w14:paraId="22A43223" w14:textId="0C7A7EDA" w:rsidR="00AC2C9A" w:rsidRDefault="00814362" w:rsidP="00AF7CF5">
            <w:pPr>
              <w:spacing w:line="300" w:lineRule="auto"/>
              <w:jc w:val="both"/>
              <w:rPr>
                <w:rFonts w:ascii="Arial" w:hAnsi="Arial" w:cs="Arial"/>
                <w:bCs/>
                <w:sz w:val="20"/>
                <w:szCs w:val="20"/>
              </w:rPr>
            </w:pPr>
            <w:r>
              <w:rPr>
                <w:rFonts w:ascii="Arial" w:hAnsi="Arial" w:cs="Arial"/>
                <w:bCs/>
                <w:sz w:val="20"/>
                <w:szCs w:val="20"/>
              </w:rPr>
              <w:t>E-mail:</w:t>
            </w:r>
          </w:p>
        </w:tc>
        <w:tc>
          <w:tcPr>
            <w:tcW w:w="6090" w:type="dxa"/>
            <w:tcBorders>
              <w:top w:val="dotted" w:sz="4" w:space="0" w:color="auto"/>
              <w:bottom w:val="dotted" w:sz="4" w:space="0" w:color="auto"/>
            </w:tcBorders>
          </w:tcPr>
          <w:p w14:paraId="10242F00" w14:textId="77777777" w:rsidR="00AC2C9A" w:rsidRDefault="00AC2C9A" w:rsidP="00AF7CF5">
            <w:pPr>
              <w:spacing w:line="300" w:lineRule="auto"/>
              <w:jc w:val="both"/>
              <w:rPr>
                <w:rFonts w:ascii="Arial" w:hAnsi="Arial" w:cs="Arial"/>
                <w:bCs/>
                <w:sz w:val="20"/>
                <w:szCs w:val="20"/>
              </w:rPr>
            </w:pPr>
          </w:p>
        </w:tc>
      </w:tr>
      <w:tr w:rsidR="00814362" w14:paraId="64FEAF86" w14:textId="77777777" w:rsidTr="00AF7CF5">
        <w:tc>
          <w:tcPr>
            <w:tcW w:w="2972" w:type="dxa"/>
          </w:tcPr>
          <w:p w14:paraId="76C58F4D" w14:textId="08ACCA74" w:rsidR="00814362" w:rsidRDefault="00814362" w:rsidP="00AF7CF5">
            <w:pPr>
              <w:spacing w:line="300" w:lineRule="auto"/>
              <w:jc w:val="both"/>
              <w:rPr>
                <w:rFonts w:ascii="Arial" w:hAnsi="Arial" w:cs="Arial"/>
                <w:bCs/>
                <w:sz w:val="20"/>
                <w:szCs w:val="20"/>
              </w:rPr>
            </w:pPr>
            <w:r>
              <w:rPr>
                <w:rFonts w:ascii="Arial" w:hAnsi="Arial" w:cs="Arial"/>
                <w:bCs/>
                <w:sz w:val="20"/>
                <w:szCs w:val="20"/>
              </w:rPr>
              <w:t>Telefoon:</w:t>
            </w:r>
          </w:p>
        </w:tc>
        <w:tc>
          <w:tcPr>
            <w:tcW w:w="6090" w:type="dxa"/>
            <w:tcBorders>
              <w:top w:val="dotted" w:sz="4" w:space="0" w:color="auto"/>
              <w:bottom w:val="dotted" w:sz="4" w:space="0" w:color="auto"/>
            </w:tcBorders>
          </w:tcPr>
          <w:p w14:paraId="141782B9" w14:textId="77777777" w:rsidR="00814362" w:rsidRDefault="00814362" w:rsidP="00AF7CF5">
            <w:pPr>
              <w:spacing w:line="300" w:lineRule="auto"/>
              <w:jc w:val="both"/>
              <w:rPr>
                <w:rFonts w:ascii="Arial" w:hAnsi="Arial" w:cs="Arial"/>
                <w:bCs/>
                <w:sz w:val="20"/>
                <w:szCs w:val="20"/>
              </w:rPr>
            </w:pPr>
          </w:p>
        </w:tc>
      </w:tr>
    </w:tbl>
    <w:p w14:paraId="32BAED78" w14:textId="77777777" w:rsidR="006D7C38" w:rsidRDefault="006D7C38" w:rsidP="00AF7CF5">
      <w:pPr>
        <w:spacing w:line="300" w:lineRule="auto"/>
        <w:jc w:val="both"/>
        <w:rPr>
          <w:rFonts w:ascii="Arial" w:hAnsi="Arial" w:cs="Arial"/>
          <w:bCs/>
          <w:sz w:val="20"/>
          <w:szCs w:val="20"/>
        </w:rPr>
      </w:pPr>
    </w:p>
    <w:p w14:paraId="490B654C" w14:textId="0828C978" w:rsidR="001E3D9A" w:rsidRPr="001E3D9A" w:rsidRDefault="00814362" w:rsidP="00AF7CF5">
      <w:pPr>
        <w:spacing w:line="300" w:lineRule="auto"/>
        <w:jc w:val="both"/>
        <w:rPr>
          <w:rFonts w:ascii="Arial" w:hAnsi="Arial" w:cs="Arial"/>
          <w:bCs/>
          <w:sz w:val="20"/>
          <w:szCs w:val="20"/>
        </w:rPr>
      </w:pPr>
      <w:r w:rsidRPr="002E579F">
        <w:rPr>
          <w:rFonts w:ascii="Arial" w:hAnsi="Arial" w:cs="Arial"/>
          <w:bCs/>
          <w:sz w:val="20"/>
          <w:szCs w:val="20"/>
          <w:highlight w:val="yellow"/>
        </w:rPr>
        <w:t>Bedrijfsnaam</w:t>
      </w:r>
      <w:r w:rsidR="002E579F" w:rsidRPr="002E579F">
        <w:rPr>
          <w:rFonts w:ascii="Arial" w:hAnsi="Arial" w:cs="Arial"/>
          <w:bCs/>
          <w:sz w:val="20"/>
          <w:szCs w:val="20"/>
          <w:highlight w:val="yellow"/>
        </w:rPr>
        <w:t xml:space="preserve"> derde/onderaannemer</w:t>
      </w:r>
      <w:r>
        <w:rPr>
          <w:rFonts w:ascii="Arial" w:hAnsi="Arial" w:cs="Arial"/>
          <w:bCs/>
          <w:sz w:val="20"/>
          <w:szCs w:val="20"/>
        </w:rPr>
        <w:t xml:space="preserve"> verklaart: </w:t>
      </w:r>
    </w:p>
    <w:p w14:paraId="5539E588" w14:textId="20190BF6" w:rsidR="001E3D9A" w:rsidRPr="001E3D9A" w:rsidRDefault="001E3D9A" w:rsidP="00AF7CF5">
      <w:pPr>
        <w:pStyle w:val="Lijstalinea"/>
        <w:numPr>
          <w:ilvl w:val="0"/>
          <w:numId w:val="5"/>
        </w:numPr>
        <w:spacing w:line="300" w:lineRule="auto"/>
        <w:jc w:val="both"/>
        <w:rPr>
          <w:rFonts w:ascii="Arial" w:hAnsi="Arial" w:cs="Arial"/>
          <w:bCs/>
          <w:sz w:val="20"/>
          <w:szCs w:val="20"/>
        </w:rPr>
      </w:pPr>
      <w:proofErr w:type="gramStart"/>
      <w:r w:rsidRPr="001E3D9A">
        <w:rPr>
          <w:rFonts w:ascii="Arial" w:hAnsi="Arial" w:cs="Arial"/>
          <w:bCs/>
          <w:sz w:val="20"/>
          <w:szCs w:val="20"/>
        </w:rPr>
        <w:t>dat</w:t>
      </w:r>
      <w:proofErr w:type="gramEnd"/>
      <w:r w:rsidRPr="001E3D9A">
        <w:rPr>
          <w:rFonts w:ascii="Arial" w:hAnsi="Arial" w:cs="Arial"/>
          <w:bCs/>
          <w:sz w:val="20"/>
          <w:szCs w:val="20"/>
        </w:rPr>
        <w:t xml:space="preserve"> zij heeft kennisgenomen van de Offert</w:t>
      </w:r>
      <w:r>
        <w:rPr>
          <w:rFonts w:ascii="Arial" w:hAnsi="Arial" w:cs="Arial"/>
          <w:bCs/>
          <w:sz w:val="20"/>
          <w:szCs w:val="20"/>
        </w:rPr>
        <w:t>eleidraad</w:t>
      </w:r>
      <w:r w:rsidRPr="001E3D9A">
        <w:rPr>
          <w:rFonts w:ascii="Arial" w:hAnsi="Arial" w:cs="Arial"/>
          <w:bCs/>
          <w:sz w:val="20"/>
          <w:szCs w:val="20"/>
        </w:rPr>
        <w:t xml:space="preserve"> voor deze aanbestedingsprocedure en onvoorwaardelijk met de daarin neergelegde procedure instemt;</w:t>
      </w:r>
    </w:p>
    <w:p w14:paraId="292772D7" w14:textId="3E42D889" w:rsidR="001E3D9A" w:rsidRPr="001E3D9A" w:rsidRDefault="001E3D9A" w:rsidP="00AF7CF5">
      <w:pPr>
        <w:pStyle w:val="Lijstalinea"/>
        <w:numPr>
          <w:ilvl w:val="0"/>
          <w:numId w:val="5"/>
        </w:numPr>
        <w:spacing w:line="300" w:lineRule="auto"/>
        <w:jc w:val="both"/>
        <w:rPr>
          <w:rFonts w:ascii="Arial" w:hAnsi="Arial" w:cs="Arial"/>
          <w:bCs/>
          <w:sz w:val="20"/>
          <w:szCs w:val="20"/>
        </w:rPr>
      </w:pPr>
      <w:proofErr w:type="gramStart"/>
      <w:r w:rsidRPr="001E3D9A">
        <w:rPr>
          <w:rFonts w:ascii="Arial" w:hAnsi="Arial" w:cs="Arial"/>
          <w:bCs/>
          <w:sz w:val="20"/>
          <w:szCs w:val="20"/>
        </w:rPr>
        <w:t>dat</w:t>
      </w:r>
      <w:proofErr w:type="gramEnd"/>
      <w:r w:rsidRPr="001E3D9A">
        <w:rPr>
          <w:rFonts w:ascii="Arial" w:hAnsi="Arial" w:cs="Arial"/>
          <w:bCs/>
          <w:sz w:val="20"/>
          <w:szCs w:val="20"/>
        </w:rPr>
        <w:t xml:space="preserve"> alle informatie die zij in het kader van deze aanbestedingsprocedure, direct of indirect, aan de </w:t>
      </w:r>
      <w:r>
        <w:rPr>
          <w:rFonts w:ascii="Arial" w:hAnsi="Arial" w:cs="Arial"/>
          <w:bCs/>
          <w:sz w:val="20"/>
          <w:szCs w:val="20"/>
        </w:rPr>
        <w:t>g</w:t>
      </w:r>
      <w:r w:rsidRPr="001E3D9A">
        <w:rPr>
          <w:rFonts w:ascii="Arial" w:hAnsi="Arial" w:cs="Arial"/>
          <w:bCs/>
          <w:sz w:val="20"/>
          <w:szCs w:val="20"/>
        </w:rPr>
        <w:t xml:space="preserve">emeente heeft verstrekt en zal verstrekken juist is en dat zij zich ervan bewust is dat eventueel door aanbesteder gesignaleerde onjuistheden daarin aanleiding kunnen geven de Inschrijver uit te sluiten van verdere deelneming aan deze aanbestedingsprocedure; </w:t>
      </w:r>
    </w:p>
    <w:p w14:paraId="696D732D" w14:textId="1FC5C17C" w:rsidR="001E3D9A" w:rsidRPr="001E3D9A" w:rsidRDefault="001E3D9A" w:rsidP="00AF7CF5">
      <w:pPr>
        <w:pStyle w:val="Lijstalinea"/>
        <w:numPr>
          <w:ilvl w:val="0"/>
          <w:numId w:val="5"/>
        </w:numPr>
        <w:spacing w:line="300" w:lineRule="auto"/>
        <w:jc w:val="both"/>
        <w:rPr>
          <w:rFonts w:ascii="Arial" w:hAnsi="Arial" w:cs="Arial"/>
          <w:bCs/>
          <w:sz w:val="20"/>
          <w:szCs w:val="20"/>
        </w:rPr>
      </w:pPr>
      <w:proofErr w:type="gramStart"/>
      <w:r w:rsidRPr="001E3D9A">
        <w:rPr>
          <w:rFonts w:ascii="Arial" w:hAnsi="Arial" w:cs="Arial"/>
          <w:bCs/>
          <w:sz w:val="20"/>
          <w:szCs w:val="20"/>
        </w:rPr>
        <w:t>dat</w:t>
      </w:r>
      <w:proofErr w:type="gramEnd"/>
      <w:r>
        <w:rPr>
          <w:rFonts w:ascii="Arial" w:hAnsi="Arial" w:cs="Arial"/>
          <w:bCs/>
          <w:sz w:val="20"/>
          <w:szCs w:val="20"/>
        </w:rPr>
        <w:t xml:space="preserve"> </w:t>
      </w:r>
      <w:r w:rsidR="002E579F" w:rsidRPr="002E579F">
        <w:rPr>
          <w:rFonts w:ascii="Arial" w:hAnsi="Arial" w:cs="Arial"/>
          <w:bCs/>
          <w:sz w:val="20"/>
          <w:szCs w:val="20"/>
          <w:highlight w:val="yellow"/>
        </w:rPr>
        <w:t>naam Inschrijver</w:t>
      </w:r>
      <w:r w:rsidRPr="001E3D9A">
        <w:rPr>
          <w:rFonts w:ascii="Arial" w:hAnsi="Arial" w:cs="Arial"/>
          <w:bCs/>
          <w:sz w:val="20"/>
          <w:szCs w:val="20"/>
        </w:rPr>
        <w:t xml:space="preserve">, </w:t>
      </w:r>
      <w:proofErr w:type="gramStart"/>
      <w:r w:rsidRPr="001E3D9A">
        <w:rPr>
          <w:rFonts w:ascii="Arial" w:hAnsi="Arial" w:cs="Arial"/>
          <w:bCs/>
          <w:sz w:val="20"/>
          <w:szCs w:val="20"/>
        </w:rPr>
        <w:t>indien</w:t>
      </w:r>
      <w:proofErr w:type="gramEnd"/>
      <w:r w:rsidRPr="001E3D9A">
        <w:rPr>
          <w:rFonts w:ascii="Arial" w:hAnsi="Arial" w:cs="Arial"/>
          <w:bCs/>
          <w:sz w:val="20"/>
          <w:szCs w:val="20"/>
        </w:rPr>
        <w:t xml:space="preserve"> de Opdracht aan </w:t>
      </w:r>
      <w:r w:rsidR="002E579F" w:rsidRPr="002E579F">
        <w:rPr>
          <w:rFonts w:ascii="Arial" w:hAnsi="Arial" w:cs="Arial"/>
          <w:bCs/>
          <w:sz w:val="20"/>
          <w:szCs w:val="20"/>
          <w:highlight w:val="yellow"/>
        </w:rPr>
        <w:t>naam Inschrijver</w:t>
      </w:r>
      <w:r w:rsidRPr="001E3D9A">
        <w:rPr>
          <w:rFonts w:ascii="Arial" w:hAnsi="Arial" w:cs="Arial"/>
          <w:bCs/>
          <w:sz w:val="20"/>
          <w:szCs w:val="20"/>
        </w:rPr>
        <w:t xml:space="preserve">  zal worden gegund, voor de uitvoering van de Opdracht zal kunnen beschikken over de kennis, ervaring en middelen die de ondergetekende ter beschikking stelt</w:t>
      </w:r>
    </w:p>
    <w:p w14:paraId="26E873B8" w14:textId="77777777" w:rsidR="001E3D9A" w:rsidRPr="001E3D9A" w:rsidRDefault="001E3D9A" w:rsidP="00AF7CF5">
      <w:pPr>
        <w:spacing w:line="300" w:lineRule="auto"/>
        <w:jc w:val="both"/>
        <w:rPr>
          <w:rFonts w:ascii="Arial" w:hAnsi="Arial" w:cs="Arial"/>
          <w:bCs/>
          <w:sz w:val="20"/>
          <w:szCs w:val="20"/>
        </w:rPr>
      </w:pPr>
    </w:p>
    <w:p w14:paraId="68829FC2" w14:textId="26AC251D" w:rsidR="00814362" w:rsidRDefault="001E3D9A" w:rsidP="00AF7CF5">
      <w:pPr>
        <w:spacing w:line="300" w:lineRule="auto"/>
        <w:jc w:val="both"/>
        <w:rPr>
          <w:rFonts w:ascii="Arial" w:hAnsi="Arial" w:cs="Arial"/>
          <w:bCs/>
          <w:sz w:val="20"/>
          <w:szCs w:val="20"/>
        </w:rPr>
      </w:pPr>
      <w:r w:rsidRPr="001E3D9A">
        <w:rPr>
          <w:rFonts w:ascii="Arial" w:hAnsi="Arial" w:cs="Arial"/>
          <w:bCs/>
          <w:sz w:val="20"/>
          <w:szCs w:val="20"/>
        </w:rPr>
        <w:t xml:space="preserve">Aldus getekend te </w:t>
      </w:r>
      <w:r w:rsidR="002706DE" w:rsidRPr="002706DE">
        <w:rPr>
          <w:rFonts w:ascii="Arial" w:hAnsi="Arial" w:cs="Arial"/>
          <w:bCs/>
          <w:sz w:val="20"/>
          <w:szCs w:val="20"/>
          <w:highlight w:val="yellow"/>
        </w:rPr>
        <w:t>plaats</w:t>
      </w:r>
      <w:r w:rsidRPr="001E3D9A">
        <w:rPr>
          <w:rFonts w:ascii="Arial" w:hAnsi="Arial" w:cs="Arial"/>
          <w:bCs/>
          <w:sz w:val="20"/>
          <w:szCs w:val="20"/>
        </w:rPr>
        <w:t xml:space="preserve">, </w:t>
      </w:r>
      <w:r w:rsidR="002706DE" w:rsidRPr="002706DE">
        <w:rPr>
          <w:rFonts w:ascii="Arial" w:hAnsi="Arial" w:cs="Arial"/>
          <w:bCs/>
          <w:sz w:val="20"/>
          <w:szCs w:val="20"/>
          <w:highlight w:val="yellow"/>
        </w:rPr>
        <w:t>datum</w:t>
      </w:r>
    </w:p>
    <w:p w14:paraId="0D5EB2E1" w14:textId="3886F888" w:rsidR="00632B41" w:rsidRPr="006833E4" w:rsidRDefault="00632B41" w:rsidP="00AF7CF5">
      <w:pPr>
        <w:pStyle w:val="Bullet1"/>
        <w:tabs>
          <w:tab w:val="left" w:pos="425"/>
          <w:tab w:val="left" w:pos="850"/>
          <w:tab w:val="left" w:pos="1275"/>
          <w:tab w:val="left" w:pos="1700"/>
          <w:tab w:val="left" w:pos="2125"/>
          <w:tab w:val="left" w:pos="2550"/>
          <w:tab w:val="left" w:pos="2975"/>
          <w:tab w:val="left" w:pos="3400"/>
          <w:tab w:val="left" w:pos="4250"/>
          <w:tab w:val="left" w:pos="4320"/>
          <w:tab w:val="left" w:pos="4675"/>
          <w:tab w:val="left" w:pos="5100"/>
          <w:tab w:val="left" w:pos="5525"/>
          <w:tab w:val="left" w:pos="5950"/>
          <w:tab w:val="left" w:pos="6375"/>
          <w:tab w:val="left" w:pos="6800"/>
          <w:tab w:val="left" w:pos="7225"/>
          <w:tab w:val="right" w:pos="8817"/>
        </w:tabs>
        <w:jc w:val="both"/>
        <w:rPr>
          <w:sz w:val="20"/>
          <w:lang w:val="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AF7CF5" w14:paraId="01CDE80A" w14:textId="77777777" w:rsidTr="00C87DAB">
        <w:tc>
          <w:tcPr>
            <w:tcW w:w="2972" w:type="dxa"/>
          </w:tcPr>
          <w:p w14:paraId="4C39BD77" w14:textId="5F777F96" w:rsidR="00AF7CF5" w:rsidRDefault="00AF7CF5" w:rsidP="00C87DAB">
            <w:pPr>
              <w:spacing w:line="300" w:lineRule="auto"/>
              <w:jc w:val="both"/>
              <w:rPr>
                <w:rFonts w:ascii="Arial" w:hAnsi="Arial" w:cs="Arial"/>
                <w:bCs/>
                <w:sz w:val="20"/>
                <w:szCs w:val="20"/>
              </w:rPr>
            </w:pPr>
            <w:r>
              <w:rPr>
                <w:rFonts w:ascii="Arial" w:hAnsi="Arial" w:cs="Arial"/>
                <w:bCs/>
                <w:sz w:val="20"/>
                <w:szCs w:val="20"/>
              </w:rPr>
              <w:t>Bedrijfsnaam:</w:t>
            </w:r>
          </w:p>
        </w:tc>
        <w:tc>
          <w:tcPr>
            <w:tcW w:w="6090" w:type="dxa"/>
            <w:tcBorders>
              <w:bottom w:val="dotted" w:sz="4" w:space="0" w:color="auto"/>
            </w:tcBorders>
          </w:tcPr>
          <w:p w14:paraId="5E2663C2" w14:textId="77777777" w:rsidR="00AF7CF5" w:rsidRDefault="00AF7CF5" w:rsidP="00C87DAB">
            <w:pPr>
              <w:spacing w:line="300" w:lineRule="auto"/>
              <w:jc w:val="both"/>
              <w:rPr>
                <w:rFonts w:ascii="Arial" w:hAnsi="Arial" w:cs="Arial"/>
                <w:bCs/>
                <w:sz w:val="20"/>
                <w:szCs w:val="20"/>
              </w:rPr>
            </w:pPr>
          </w:p>
        </w:tc>
      </w:tr>
      <w:tr w:rsidR="00AF7CF5" w14:paraId="3054C7F6" w14:textId="77777777" w:rsidTr="00C87DAB">
        <w:tc>
          <w:tcPr>
            <w:tcW w:w="2972" w:type="dxa"/>
          </w:tcPr>
          <w:p w14:paraId="534B83F3" w14:textId="0E6963D6" w:rsidR="00AF7CF5" w:rsidRDefault="00AF7CF5" w:rsidP="00C87DAB">
            <w:pPr>
              <w:spacing w:line="300" w:lineRule="auto"/>
              <w:jc w:val="both"/>
              <w:rPr>
                <w:rFonts w:ascii="Arial" w:hAnsi="Arial" w:cs="Arial"/>
                <w:bCs/>
                <w:sz w:val="20"/>
                <w:szCs w:val="20"/>
              </w:rPr>
            </w:pPr>
            <w:r>
              <w:rPr>
                <w:rFonts w:ascii="Arial" w:hAnsi="Arial" w:cs="Arial"/>
                <w:bCs/>
                <w:sz w:val="20"/>
                <w:szCs w:val="20"/>
              </w:rPr>
              <w:t>Naam tekeningbevoegde:</w:t>
            </w:r>
          </w:p>
        </w:tc>
        <w:tc>
          <w:tcPr>
            <w:tcW w:w="6090" w:type="dxa"/>
            <w:tcBorders>
              <w:top w:val="dotted" w:sz="4" w:space="0" w:color="auto"/>
              <w:bottom w:val="dotted" w:sz="4" w:space="0" w:color="auto"/>
            </w:tcBorders>
          </w:tcPr>
          <w:p w14:paraId="1311E397" w14:textId="77777777" w:rsidR="00AF7CF5" w:rsidRDefault="00AF7CF5" w:rsidP="00C87DAB">
            <w:pPr>
              <w:spacing w:line="300" w:lineRule="auto"/>
              <w:jc w:val="both"/>
              <w:rPr>
                <w:rFonts w:ascii="Arial" w:hAnsi="Arial" w:cs="Arial"/>
                <w:bCs/>
                <w:sz w:val="20"/>
                <w:szCs w:val="20"/>
              </w:rPr>
            </w:pPr>
          </w:p>
        </w:tc>
      </w:tr>
      <w:tr w:rsidR="00AF7CF5" w14:paraId="05548324" w14:textId="77777777" w:rsidTr="00C87DAB">
        <w:tc>
          <w:tcPr>
            <w:tcW w:w="2972" w:type="dxa"/>
          </w:tcPr>
          <w:p w14:paraId="3F87F35F" w14:textId="0F8C6251" w:rsidR="00AF7CF5" w:rsidRDefault="00AF7CF5" w:rsidP="00C87DAB">
            <w:pPr>
              <w:spacing w:line="300" w:lineRule="auto"/>
              <w:jc w:val="both"/>
              <w:rPr>
                <w:rFonts w:ascii="Arial" w:hAnsi="Arial" w:cs="Arial"/>
                <w:bCs/>
                <w:sz w:val="20"/>
                <w:szCs w:val="20"/>
              </w:rPr>
            </w:pPr>
            <w:r>
              <w:rPr>
                <w:rFonts w:ascii="Arial" w:hAnsi="Arial" w:cs="Arial"/>
                <w:bCs/>
                <w:sz w:val="20"/>
                <w:szCs w:val="20"/>
              </w:rPr>
              <w:t xml:space="preserve">Functie: </w:t>
            </w:r>
          </w:p>
        </w:tc>
        <w:tc>
          <w:tcPr>
            <w:tcW w:w="6090" w:type="dxa"/>
            <w:tcBorders>
              <w:top w:val="dotted" w:sz="4" w:space="0" w:color="auto"/>
              <w:bottom w:val="dotted" w:sz="4" w:space="0" w:color="auto"/>
            </w:tcBorders>
          </w:tcPr>
          <w:p w14:paraId="5D905688" w14:textId="77777777" w:rsidR="00AF7CF5" w:rsidRDefault="00AF7CF5" w:rsidP="00C87DAB">
            <w:pPr>
              <w:spacing w:line="300" w:lineRule="auto"/>
              <w:jc w:val="both"/>
              <w:rPr>
                <w:rFonts w:ascii="Arial" w:hAnsi="Arial" w:cs="Arial"/>
                <w:bCs/>
                <w:sz w:val="20"/>
                <w:szCs w:val="20"/>
              </w:rPr>
            </w:pPr>
          </w:p>
        </w:tc>
      </w:tr>
      <w:tr w:rsidR="00AF7CF5" w14:paraId="05D32C9A" w14:textId="77777777" w:rsidTr="00C87DAB">
        <w:tc>
          <w:tcPr>
            <w:tcW w:w="2972" w:type="dxa"/>
          </w:tcPr>
          <w:p w14:paraId="1637A67E" w14:textId="5E46DEF1" w:rsidR="00AF7CF5" w:rsidRDefault="00AF7CF5" w:rsidP="00C87DAB">
            <w:pPr>
              <w:spacing w:line="300" w:lineRule="auto"/>
              <w:jc w:val="both"/>
              <w:rPr>
                <w:rFonts w:ascii="Arial" w:hAnsi="Arial" w:cs="Arial"/>
                <w:bCs/>
                <w:sz w:val="20"/>
                <w:szCs w:val="20"/>
              </w:rPr>
            </w:pPr>
            <w:r>
              <w:rPr>
                <w:rFonts w:ascii="Arial" w:hAnsi="Arial" w:cs="Arial"/>
                <w:bCs/>
                <w:sz w:val="20"/>
                <w:szCs w:val="20"/>
              </w:rPr>
              <w:t>Datum:</w:t>
            </w:r>
          </w:p>
        </w:tc>
        <w:tc>
          <w:tcPr>
            <w:tcW w:w="6090" w:type="dxa"/>
            <w:tcBorders>
              <w:top w:val="dotted" w:sz="4" w:space="0" w:color="auto"/>
              <w:bottom w:val="dotted" w:sz="4" w:space="0" w:color="auto"/>
            </w:tcBorders>
          </w:tcPr>
          <w:p w14:paraId="6FFADBE7" w14:textId="77777777" w:rsidR="00AF7CF5" w:rsidRDefault="00AF7CF5" w:rsidP="00C87DAB">
            <w:pPr>
              <w:spacing w:line="300" w:lineRule="auto"/>
              <w:jc w:val="both"/>
              <w:rPr>
                <w:rFonts w:ascii="Arial" w:hAnsi="Arial" w:cs="Arial"/>
                <w:bCs/>
                <w:sz w:val="20"/>
                <w:szCs w:val="20"/>
              </w:rPr>
            </w:pPr>
          </w:p>
        </w:tc>
      </w:tr>
      <w:tr w:rsidR="00AF7CF5" w14:paraId="7C0423C8" w14:textId="77777777" w:rsidTr="00C87DAB">
        <w:tc>
          <w:tcPr>
            <w:tcW w:w="2972" w:type="dxa"/>
          </w:tcPr>
          <w:p w14:paraId="1162B0D8" w14:textId="1A1EB8BA" w:rsidR="00AF7CF5" w:rsidRDefault="00AF7CF5" w:rsidP="00C87DAB">
            <w:pPr>
              <w:spacing w:line="300" w:lineRule="auto"/>
              <w:jc w:val="both"/>
              <w:rPr>
                <w:rFonts w:ascii="Arial" w:hAnsi="Arial" w:cs="Arial"/>
                <w:bCs/>
                <w:sz w:val="20"/>
                <w:szCs w:val="20"/>
              </w:rPr>
            </w:pPr>
            <w:r>
              <w:rPr>
                <w:rFonts w:ascii="Arial" w:hAnsi="Arial" w:cs="Arial"/>
                <w:bCs/>
                <w:sz w:val="20"/>
                <w:szCs w:val="20"/>
              </w:rPr>
              <w:t xml:space="preserve">Handtekening: </w:t>
            </w:r>
          </w:p>
        </w:tc>
        <w:tc>
          <w:tcPr>
            <w:tcW w:w="6090" w:type="dxa"/>
            <w:tcBorders>
              <w:top w:val="dotted" w:sz="4" w:space="0" w:color="auto"/>
              <w:bottom w:val="dotted" w:sz="4" w:space="0" w:color="auto"/>
            </w:tcBorders>
          </w:tcPr>
          <w:p w14:paraId="600F1117" w14:textId="77777777" w:rsidR="00AF7CF5" w:rsidRDefault="00AF7CF5" w:rsidP="00C87DAB">
            <w:pPr>
              <w:spacing w:line="300" w:lineRule="auto"/>
              <w:jc w:val="both"/>
              <w:rPr>
                <w:rFonts w:ascii="Arial" w:hAnsi="Arial" w:cs="Arial"/>
                <w:bCs/>
                <w:sz w:val="20"/>
                <w:szCs w:val="20"/>
              </w:rPr>
            </w:pPr>
          </w:p>
          <w:p w14:paraId="5BA01964" w14:textId="77777777" w:rsidR="00AF7CF5" w:rsidRDefault="00AF7CF5" w:rsidP="00C87DAB">
            <w:pPr>
              <w:spacing w:line="300" w:lineRule="auto"/>
              <w:jc w:val="both"/>
              <w:rPr>
                <w:rFonts w:ascii="Arial" w:hAnsi="Arial" w:cs="Arial"/>
                <w:bCs/>
                <w:sz w:val="20"/>
                <w:szCs w:val="20"/>
              </w:rPr>
            </w:pPr>
          </w:p>
          <w:p w14:paraId="1226F7FB" w14:textId="77777777" w:rsidR="00AF7CF5" w:rsidRDefault="00AF7CF5" w:rsidP="00C87DAB">
            <w:pPr>
              <w:spacing w:line="300" w:lineRule="auto"/>
              <w:jc w:val="both"/>
              <w:rPr>
                <w:rFonts w:ascii="Arial" w:hAnsi="Arial" w:cs="Arial"/>
                <w:bCs/>
                <w:sz w:val="20"/>
                <w:szCs w:val="20"/>
              </w:rPr>
            </w:pPr>
          </w:p>
        </w:tc>
      </w:tr>
    </w:tbl>
    <w:p w14:paraId="048F4600" w14:textId="76FB610E" w:rsidR="00F820AD" w:rsidRPr="006833E4" w:rsidRDefault="00F820AD" w:rsidP="00AF7CF5">
      <w:pPr>
        <w:jc w:val="both"/>
        <w:rPr>
          <w:rFonts w:ascii="Arial" w:hAnsi="Arial" w:cs="Arial"/>
          <w:b/>
          <w:sz w:val="20"/>
        </w:rPr>
      </w:pPr>
    </w:p>
    <w:sectPr w:rsidR="00F820AD" w:rsidRPr="006833E4">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465B80F" w14:textId="77777777" w:rsidR="0014062D" w:rsidRDefault="0014062D">
      <w:r>
        <w:separator/>
      </w:r>
    </w:p>
  </w:endnote>
  <w:endnote w:type="continuationSeparator" w:id="0">
    <w:p w14:paraId="44B15684" w14:textId="77777777" w:rsidR="0014062D" w:rsidRDefault="00140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venir Book">
    <w:panose1 w:val="02000503020000020003"/>
    <w:charset w:val="00"/>
    <w:family w:val="auto"/>
    <w:pitch w:val="variable"/>
    <w:sig w:usb0="800000AF"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3168781" w14:textId="77777777" w:rsidR="0014062D" w:rsidRDefault="0014062D">
      <w:r>
        <w:separator/>
      </w:r>
    </w:p>
  </w:footnote>
  <w:footnote w:type="continuationSeparator" w:id="0">
    <w:p w14:paraId="23CE02A7" w14:textId="77777777" w:rsidR="0014062D" w:rsidRDefault="00140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A3E0EFC" w14:textId="3D5F4884" w:rsidR="00C7096F" w:rsidRPr="00E90485" w:rsidRDefault="006833E4" w:rsidP="00DD2263">
    <w:pPr>
      <w:pStyle w:val="Koptekst"/>
      <w:rPr>
        <w:rFonts w:ascii="Avenir Book" w:hAnsi="Avenir Book"/>
        <w:i/>
        <w:sz w:val="16"/>
        <w:szCs w:val="16"/>
      </w:rPr>
    </w:pPr>
    <w:r>
      <w:rPr>
        <w:noProof/>
      </w:rPr>
      <w:drawing>
        <wp:anchor distT="0" distB="0" distL="114300" distR="114300" simplePos="0" relativeHeight="251659264" behindDoc="0" locked="0" layoutInCell="1" allowOverlap="1" wp14:anchorId="7FEE898D" wp14:editId="136FC739">
          <wp:simplePos x="0" y="0"/>
          <wp:positionH relativeFrom="column">
            <wp:posOffset>4556097</wp:posOffset>
          </wp:positionH>
          <wp:positionV relativeFrom="paragraph">
            <wp:posOffset>-151627</wp:posOffset>
          </wp:positionV>
          <wp:extent cx="1470660" cy="556260"/>
          <wp:effectExtent l="0" t="0" r="2540" b="2540"/>
          <wp:wrapThrough wrapText="bothSides">
            <wp:wrapPolygon edited="0">
              <wp:start x="0" y="0"/>
              <wp:lineTo x="0" y="21205"/>
              <wp:lineTo x="21451" y="21205"/>
              <wp:lineTo x="21451" y="0"/>
              <wp:lineTo x="0" y="0"/>
            </wp:wrapPolygon>
          </wp:wrapThrough>
          <wp:docPr id="1275789221" name="Afbeelding 1" descr="Afbeelding met Lettertype, logo, Graphics,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789221" name="Afbeelding 1" descr="Afbeelding met Lettertype, logo, Graphics, symbool&#10;&#10;Automatisch gegenereerde beschrijving"/>
                  <pic:cNvPicPr>
                    <a:picLocks noChangeAspect="1" noChangeArrowheads="1"/>
                  </pic:cNvPicPr>
                </pic:nvPicPr>
                <pic:blipFill rotWithShape="1">
                  <a:blip r:embed="rId1">
                    <a:extLst>
                      <a:ext uri="{28A0092B-C50C-407E-A947-70E740481C1C}">
                        <a14:useLocalDpi xmlns:a14="http://schemas.microsoft.com/office/drawing/2010/main" val="0"/>
                      </a:ext>
                    </a:extLst>
                  </a:blip>
                  <a:srcRect t="17513" b="14342"/>
                  <a:stretch/>
                </pic:blipFill>
                <pic:spPr bwMode="auto">
                  <a:xfrm>
                    <a:off x="0" y="0"/>
                    <a:ext cx="1470660" cy="556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7096F">
      <w:tab/>
    </w:r>
    <w:r w:rsidR="00C7096F">
      <w:tab/>
    </w:r>
    <w:r w:rsidR="00C7096F">
      <w:rPr>
        <w:rFonts w:ascii="Avenir Book" w:hAnsi="Avenir Book"/>
        <w:i/>
        <w:sz w:val="16"/>
        <w:szCs w:val="16"/>
      </w:rPr>
      <w:t xml:space="preserve"> </w:t>
    </w:r>
  </w:p>
  <w:p w14:paraId="29D1AA2C" w14:textId="77777777" w:rsidR="00C7096F" w:rsidRPr="00DD2263" w:rsidRDefault="00C7096F" w:rsidP="00DD226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C4F6100"/>
    <w:multiLevelType w:val="hybridMultilevel"/>
    <w:tmpl w:val="E6C4A77E"/>
    <w:lvl w:ilvl="0" w:tplc="7586201A">
      <w:start w:val="5"/>
      <w:numFmt w:val="bullet"/>
      <w:lvlText w:val="-"/>
      <w:lvlJc w:val="left"/>
      <w:pPr>
        <w:tabs>
          <w:tab w:val="num" w:pos="720"/>
        </w:tabs>
        <w:ind w:left="720" w:hanging="360"/>
      </w:pPr>
      <w:rPr>
        <w:rFonts w:ascii="Avenir Book" w:eastAsia="Times New Roman" w:hAnsi="Avenir Book"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FD468A"/>
    <w:multiLevelType w:val="hybridMultilevel"/>
    <w:tmpl w:val="B18CE4D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753FCD"/>
    <w:multiLevelType w:val="hybridMultilevel"/>
    <w:tmpl w:val="A3AED6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F1614B9"/>
    <w:multiLevelType w:val="hybridMultilevel"/>
    <w:tmpl w:val="7D0CBB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52B3881"/>
    <w:multiLevelType w:val="hybridMultilevel"/>
    <w:tmpl w:val="D9AAEE7A"/>
    <w:lvl w:ilvl="0" w:tplc="0413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0680937">
    <w:abstractNumId w:val="1"/>
  </w:num>
  <w:num w:numId="2" w16cid:durableId="1337461858">
    <w:abstractNumId w:val="0"/>
  </w:num>
  <w:num w:numId="3" w16cid:durableId="1906910135">
    <w:abstractNumId w:val="3"/>
  </w:num>
  <w:num w:numId="4" w16cid:durableId="1861813667">
    <w:abstractNumId w:val="4"/>
  </w:num>
  <w:num w:numId="5" w16cid:durableId="1240024305">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36D"/>
    <w:rsid w:val="000233E1"/>
    <w:rsid w:val="0005162E"/>
    <w:rsid w:val="000A7FD9"/>
    <w:rsid w:val="0014062D"/>
    <w:rsid w:val="001859A6"/>
    <w:rsid w:val="001C4A91"/>
    <w:rsid w:val="001D69A0"/>
    <w:rsid w:val="001E3D9A"/>
    <w:rsid w:val="001F364C"/>
    <w:rsid w:val="00201F19"/>
    <w:rsid w:val="00262A39"/>
    <w:rsid w:val="002706DE"/>
    <w:rsid w:val="002E579F"/>
    <w:rsid w:val="002F132C"/>
    <w:rsid w:val="002F1E06"/>
    <w:rsid w:val="00312F61"/>
    <w:rsid w:val="003C2C20"/>
    <w:rsid w:val="003D315E"/>
    <w:rsid w:val="0048050C"/>
    <w:rsid w:val="004917B8"/>
    <w:rsid w:val="004D0E95"/>
    <w:rsid w:val="00537090"/>
    <w:rsid w:val="00567212"/>
    <w:rsid w:val="00575FF3"/>
    <w:rsid w:val="00610723"/>
    <w:rsid w:val="00632079"/>
    <w:rsid w:val="00632B41"/>
    <w:rsid w:val="00652528"/>
    <w:rsid w:val="006833E4"/>
    <w:rsid w:val="006D7C38"/>
    <w:rsid w:val="0070219F"/>
    <w:rsid w:val="00717F22"/>
    <w:rsid w:val="0079529E"/>
    <w:rsid w:val="007A6E1D"/>
    <w:rsid w:val="007B036D"/>
    <w:rsid w:val="007C1855"/>
    <w:rsid w:val="007D3111"/>
    <w:rsid w:val="007E2F42"/>
    <w:rsid w:val="00814362"/>
    <w:rsid w:val="00881BF0"/>
    <w:rsid w:val="00886315"/>
    <w:rsid w:val="00894DC3"/>
    <w:rsid w:val="008A01C2"/>
    <w:rsid w:val="008B6DAE"/>
    <w:rsid w:val="008F1B77"/>
    <w:rsid w:val="009010B6"/>
    <w:rsid w:val="00901F8E"/>
    <w:rsid w:val="00940D1E"/>
    <w:rsid w:val="009D134E"/>
    <w:rsid w:val="009E3C4F"/>
    <w:rsid w:val="00A14A68"/>
    <w:rsid w:val="00A21F12"/>
    <w:rsid w:val="00A57E48"/>
    <w:rsid w:val="00AB2C69"/>
    <w:rsid w:val="00AC2C9A"/>
    <w:rsid w:val="00AF41C6"/>
    <w:rsid w:val="00AF7CF5"/>
    <w:rsid w:val="00BA5F3D"/>
    <w:rsid w:val="00BB5ABF"/>
    <w:rsid w:val="00BC17DB"/>
    <w:rsid w:val="00C0359A"/>
    <w:rsid w:val="00C330CF"/>
    <w:rsid w:val="00C57EC8"/>
    <w:rsid w:val="00C7096F"/>
    <w:rsid w:val="00CA5D1A"/>
    <w:rsid w:val="00CC6857"/>
    <w:rsid w:val="00D02C38"/>
    <w:rsid w:val="00D22129"/>
    <w:rsid w:val="00D44453"/>
    <w:rsid w:val="00D548C7"/>
    <w:rsid w:val="00D57B11"/>
    <w:rsid w:val="00DD2263"/>
    <w:rsid w:val="00E617EF"/>
    <w:rsid w:val="00E63BD4"/>
    <w:rsid w:val="00E84E55"/>
    <w:rsid w:val="00EE3078"/>
    <w:rsid w:val="00F066CE"/>
    <w:rsid w:val="00F759FB"/>
    <w:rsid w:val="00F77D42"/>
    <w:rsid w:val="00F820AD"/>
    <w:rsid w:val="00FC4CCD"/>
    <w:rsid w:val="00FE3D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4A9EB"/>
  <w15:chartTrackingRefBased/>
  <w15:docId w15:val="{79F38FDE-8436-254A-B875-D4E0D7598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Bullet1">
    <w:name w:val="Bullet 1"/>
    <w:basedOn w:val="Standaard"/>
    <w:rPr>
      <w:rFonts w:ascii="Arial" w:hAnsi="Arial" w:cs="Arial"/>
      <w:sz w:val="19"/>
      <w:szCs w:val="20"/>
      <w:lang w:val="en-GB" w:eastAsia="en-US"/>
    </w:rPr>
  </w:style>
  <w:style w:type="paragraph" w:customStyle="1" w:styleId="StandardText">
    <w:name w:val="StandardText"/>
    <w:basedOn w:val="Standaard"/>
    <w:rsid w:val="00FC4CCD"/>
    <w:rPr>
      <w:szCs w:val="20"/>
      <w:lang w:val="nl"/>
    </w:rPr>
  </w:style>
  <w:style w:type="paragraph" w:styleId="Lijstalinea">
    <w:name w:val="List Paragraph"/>
    <w:basedOn w:val="Standaard"/>
    <w:uiPriority w:val="34"/>
    <w:qFormat/>
    <w:rsid w:val="0079529E"/>
    <w:pPr>
      <w:ind w:left="720"/>
      <w:contextualSpacing/>
    </w:pPr>
  </w:style>
  <w:style w:type="table" w:styleId="Tabelraster">
    <w:name w:val="Table Grid"/>
    <w:basedOn w:val="Standaardtabel"/>
    <w:rsid w:val="006D7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8165d8-7474-435f-9d2e-539657e84063" xsi:nil="true"/>
    <lcf76f155ced4ddcb4097134ff3c332f xmlns="f5af1f1c-3178-432d-a64a-48144b433f45">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9B06BD78A65149B5D5738AD82AFE64" ma:contentTypeVersion="14" ma:contentTypeDescription="Een nieuw document maken." ma:contentTypeScope="" ma:versionID="1f6a96e1ca056f7a695f3611561cae62">
  <xsd:schema xmlns:xsd="http://www.w3.org/2001/XMLSchema" xmlns:xs="http://www.w3.org/2001/XMLSchema" xmlns:p="http://schemas.microsoft.com/office/2006/metadata/properties" xmlns:ns2="f5af1f1c-3178-432d-a64a-48144b433f45" xmlns:ns3="d58165d8-7474-435f-9d2e-539657e84063" targetNamespace="http://schemas.microsoft.com/office/2006/metadata/properties" ma:root="true" ma:fieldsID="7122812b6d1d235790f1e47ceb82878a" ns2:_="" ns3:_="">
    <xsd:import namespace="f5af1f1c-3178-432d-a64a-48144b433f45"/>
    <xsd:import namespace="d58165d8-7474-435f-9d2e-539657e840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f1f1c-3178-432d-a64a-48144b433f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a68fc07-1fa3-4fd9-bd94-3106b82b13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8165d8-7474-435f-9d2e-539657e840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63a761-cdde-4527-8d7a-2bd9c1c84413}" ma:internalName="TaxCatchAll" ma:showField="CatchAllData" ma:web="d58165d8-7474-435f-9d2e-539657e84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9DD44C-F6EC-440D-B648-9C4DE9674C0F}">
  <ds:schemaRefs>
    <ds:schemaRef ds:uri="http://schemas.microsoft.com/office/2006/metadata/properties"/>
    <ds:schemaRef ds:uri="http://schemas.microsoft.com/office/infopath/2007/PartnerControls"/>
    <ds:schemaRef ds:uri="d58165d8-7474-435f-9d2e-539657e84063"/>
    <ds:schemaRef ds:uri="f5af1f1c-3178-432d-a64a-48144b433f45"/>
  </ds:schemaRefs>
</ds:datastoreItem>
</file>

<file path=customXml/itemProps2.xml><?xml version="1.0" encoding="utf-8"?>
<ds:datastoreItem xmlns:ds="http://schemas.openxmlformats.org/officeDocument/2006/customXml" ds:itemID="{FD2FF29B-737E-4436-8DDF-A62A44E4E1F1}">
  <ds:schemaRefs>
    <ds:schemaRef ds:uri="http://schemas.microsoft.com/office/2006/metadata/longProperties"/>
  </ds:schemaRefs>
</ds:datastoreItem>
</file>

<file path=customXml/itemProps3.xml><?xml version="1.0" encoding="utf-8"?>
<ds:datastoreItem xmlns:ds="http://schemas.openxmlformats.org/officeDocument/2006/customXml" ds:itemID="{9350FBD2-F52A-4FB3-A246-8F56304A4A47}">
  <ds:schemaRefs>
    <ds:schemaRef ds:uri="http://schemas.microsoft.com/sharepoint/v3/contenttype/forms"/>
  </ds:schemaRefs>
</ds:datastoreItem>
</file>

<file path=customXml/itemProps4.xml><?xml version="1.0" encoding="utf-8"?>
<ds:datastoreItem xmlns:ds="http://schemas.openxmlformats.org/officeDocument/2006/customXml" ds:itemID="{38B7C142-1B39-4771-9C3F-0510C677E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f1f1c-3178-432d-a64a-48144b433f45"/>
    <ds:schemaRef ds:uri="d58165d8-7474-435f-9d2e-539657e84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201</Words>
  <Characters>1109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referenteibijlage</vt:lpstr>
    </vt:vector>
  </TitlesOfParts>
  <Company>Gemweente Zaanstad</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referenteibijlage</dc:title>
  <dc:subject/>
  <dc:creator>Team Inkoop</dc:creator>
  <cp:keywords/>
  <dc:description/>
  <cp:lastModifiedBy>Karin Raanhuis</cp:lastModifiedBy>
  <cp:revision>33</cp:revision>
  <dcterms:created xsi:type="dcterms:W3CDTF">2025-01-10T11:52:00Z</dcterms:created>
  <dcterms:modified xsi:type="dcterms:W3CDTF">2026-06-23T15:35:00Z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418d1d0122474984b379b82e2694a7">
    <vt:lpwstr>LP00000122|163129be-f07f-4be5-83f5-cfc90b652d57</vt:lpwstr>
  </property>
  <property fmtid="{D5CDD505-2E9C-101B-9397-08002B2CF9AE}" pid="3" name="n4a6eba257ee4776b063e377a4c63306">
    <vt:lpwstr>Gemeente Zaanstad|5da99fe8-27ce-4ad9-925a-5d6e14d5f231</vt:lpwstr>
  </property>
  <property fmtid="{D5CDD505-2E9C-101B-9397-08002B2CF9AE}" pid="4" name="kb2195678de349ca8c57c458e10f6aa4">
    <vt:lpwstr>Actief|81c20c87-c216-4937-bf94-ff7021bd769f</vt:lpwstr>
  </property>
  <property fmtid="{D5CDD505-2E9C-101B-9397-08002B2CF9AE}" pid="5" name="TaxCatchAll">
    <vt:lpwstr>1;#Inkoop ＆ Subsidies|fd31b8cd-0b90-4d00-b984-1c171bc0747c;#6;#Gemeente Zaanstad|5da99fe8-27ce-4ad9-925a-5d6e14d5f231</vt:lpwstr>
  </property>
  <property fmtid="{D5CDD505-2E9C-101B-9397-08002B2CF9AE}" pid="6" name="c94847eb54c24c8f9dc0c385bd1eebc2">
    <vt:lpwstr>Inkoop ＆ Subsidies|fd31b8cd-0b90-4d00-b984-1c171bc0747c</vt:lpwstr>
  </property>
  <property fmtid="{D5CDD505-2E9C-101B-9397-08002B2CF9AE}" pid="7" name="_dlc_DocId">
    <vt:lpwstr>SJ7RUJHRMJ6U-552906409-65</vt:lpwstr>
  </property>
  <property fmtid="{D5CDD505-2E9C-101B-9397-08002B2CF9AE}" pid="8" name="_dlc_DocIdItemGuid">
    <vt:lpwstr>d5a537f9-25b6-4484-a635-175135bfce2c</vt:lpwstr>
  </property>
  <property fmtid="{D5CDD505-2E9C-101B-9397-08002B2CF9AE}" pid="9" name="_dlc_DocIdUrl">
    <vt:lpwstr>https://gemeenteznstd.sharepoint.com/sites/PJ_Zaaksysteem/_layouts/15/DocIdRedir.aspx?ID=SJ7RUJHRMJ6U-552906409-65, SJ7RUJHRMJ6U-552906409-65</vt:lpwstr>
  </property>
  <property fmtid="{D5CDD505-2E9C-101B-9397-08002B2CF9AE}" pid="10" name="display_urn:schemas-microsoft-com:office:office#Editor">
    <vt:lpwstr>Groenhart, John</vt:lpwstr>
  </property>
  <property fmtid="{D5CDD505-2E9C-101B-9397-08002B2CF9AE}" pid="11" name="jbd390ef46fe4ab38e89a0afa2c77160">
    <vt:lpwstr/>
  </property>
  <property fmtid="{D5CDD505-2E9C-101B-9397-08002B2CF9AE}" pid="12" name="display_urn:schemas-microsoft-com:office:office#Author">
    <vt:lpwstr>Migratie Account</vt:lpwstr>
  </property>
  <property fmtid="{D5CDD505-2E9C-101B-9397-08002B2CF9AE}" pid="13" name="Archiefvormer">
    <vt:lpwstr>6;#Gemeente Zaanstad|5da99fe8-27ce-4ad9-925a-5d6e14d5f231</vt:lpwstr>
  </property>
  <property fmtid="{D5CDD505-2E9C-101B-9397-08002B2CF9AE}" pid="14" name="Afdeling">
    <vt:lpwstr>1;#Inkoop ＆ Subsidies|fd31b8cd-0b90-4d00-b984-1c171bc0747c</vt:lpwstr>
  </property>
  <property fmtid="{D5CDD505-2E9C-101B-9397-08002B2CF9AE}" pid="15" name="Openbaarheidsbeperking">
    <vt:lpwstr/>
  </property>
  <property fmtid="{D5CDD505-2E9C-101B-9397-08002B2CF9AE}" pid="16" name="Zaaktype">
    <vt:lpwstr>4;#LP00000122|163129be-f07f-4be5-83f5-cfc90b652d57</vt:lpwstr>
  </property>
  <property fmtid="{D5CDD505-2E9C-101B-9397-08002B2CF9AE}" pid="17" name="Status_Zaak">
    <vt:lpwstr>1</vt:lpwstr>
  </property>
  <property fmtid="{D5CDD505-2E9C-101B-9397-08002B2CF9AE}" pid="18" name="Proces">
    <vt:lpwstr/>
  </property>
  <property fmtid="{D5CDD505-2E9C-101B-9397-08002B2CF9AE}" pid="19" name="ha05b352ffb3473e988b841366c28f6f">
    <vt:lpwstr/>
  </property>
  <property fmtid="{D5CDD505-2E9C-101B-9397-08002B2CF9AE}" pid="20" name="pc74fc44ba064d88936f8cc21f1e9089">
    <vt:lpwstr>Gemeente Zaanstad|5da99fe8-27ce-4ad9-925a-5d6e14d5f231</vt:lpwstr>
  </property>
  <property fmtid="{D5CDD505-2E9C-101B-9397-08002B2CF9AE}" pid="21" name="pb9389281eaa429bb4a4674306d5a302">
    <vt:lpwstr/>
  </property>
  <property fmtid="{D5CDD505-2E9C-101B-9397-08002B2CF9AE}" pid="22" name="o1a2d2658b504ff8bb19e1adc1f0f2a3">
    <vt:lpwstr>Inkoop ＆ Subsidies|fd31b8cd-0b90-4d00-b984-1c171bc0747c</vt:lpwstr>
  </property>
  <property fmtid="{D5CDD505-2E9C-101B-9397-08002B2CF9AE}" pid="23" name="Projectfase">
    <vt:lpwstr/>
  </property>
  <property fmtid="{D5CDD505-2E9C-101B-9397-08002B2CF9AE}" pid="24" name="j4914a374ee645c695fe16124fd681fb">
    <vt:lpwstr/>
  </property>
  <property fmtid="{D5CDD505-2E9C-101B-9397-08002B2CF9AE}" pid="25" name="ContentTypeId">
    <vt:lpwstr>0x010100A29B06BD78A65149B5D5738AD82AFE64</vt:lpwstr>
  </property>
  <property fmtid="{D5CDD505-2E9C-101B-9397-08002B2CF9AE}" pid="26" name="MediaServiceImageTags">
    <vt:lpwstr/>
  </property>
</Properties>
</file>