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619A0C6F"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BB59FE">
              <w:rPr>
                <w:rFonts w:ascii="Aptos" w:hAnsi="Aptos" w:cstheme="minorHAnsi"/>
                <w:color w:val="FFFF00"/>
                <w:sz w:val="18"/>
                <w:szCs w:val="18"/>
              </w:rPr>
              <w:t>naam inschrijver</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424E31BC"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C4556C" w:rsidRPr="00C4556C">
              <w:rPr>
                <w:rFonts w:ascii="Aptos" w:hAnsi="Aptos" w:cstheme="minorHAnsi"/>
                <w:color w:val="FFFFFF" w:themeColor="background1"/>
                <w:sz w:val="18"/>
                <w:szCs w:val="18"/>
              </w:rPr>
              <w:t>Het begeleiden van een ver- nieuwbouwproject voor een voortgezet onderwijsinstelling of een middelbaar onderwijsinstelling van minimaal 3.500 m2 bruto vloeroppervlakte waarbij alle fases (waaronder VO, DO etc. tot ingebruikname) door dezelfde projectmanager zijn uitgevoerd.</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02B71E1D" w14:textId="6AA71F1A" w:rsidR="005D4085" w:rsidRPr="00BB59FE" w:rsidRDefault="005D4085" w:rsidP="00BB59FE">
      <w:pPr>
        <w:rPr>
          <w:rFonts w:ascii="Aptos" w:eastAsia="Calibri" w:hAnsi="Aptos" w:cstheme="minorHAnsi"/>
          <w:b/>
          <w:color w:val="2E74B5"/>
          <w:sz w:val="18"/>
          <w:szCs w:val="18"/>
        </w:rPr>
      </w:pPr>
    </w:p>
    <w:p w14:paraId="50D57A51" w14:textId="77777777" w:rsidR="005D4085" w:rsidRDefault="005D4085" w:rsidP="00BF6DFC">
      <w:pPr>
        <w:spacing w:after="0" w:line="240" w:lineRule="auto"/>
        <w:rPr>
          <w:rFonts w:ascii="Aptos" w:hAnsi="Aptos" w:cstheme="minorHAnsi"/>
          <w:sz w:val="18"/>
          <w:szCs w:val="18"/>
        </w:rPr>
      </w:pPr>
    </w:p>
    <w:p w14:paraId="07D32AA1" w14:textId="77777777" w:rsidR="005D4085" w:rsidRDefault="005D4085" w:rsidP="00BF6DFC">
      <w:pPr>
        <w:spacing w:after="0" w:line="240" w:lineRule="auto"/>
        <w:rPr>
          <w:rFonts w:ascii="Aptos" w:hAnsi="Aptos" w:cstheme="minorHAnsi"/>
          <w:sz w:val="18"/>
          <w:szCs w:val="18"/>
        </w:rPr>
      </w:pPr>
    </w:p>
    <w:p w14:paraId="55372539" w14:textId="77777777" w:rsidR="005D4085" w:rsidRDefault="005D4085" w:rsidP="00BF6DFC">
      <w:pPr>
        <w:spacing w:after="0" w:line="240" w:lineRule="auto"/>
        <w:rPr>
          <w:rFonts w:ascii="Aptos" w:hAnsi="Aptos" w:cstheme="minorHAnsi"/>
          <w:sz w:val="18"/>
          <w:szCs w:val="18"/>
        </w:rPr>
      </w:pPr>
    </w:p>
    <w:p w14:paraId="2F72152F" w14:textId="77777777" w:rsidR="005D4085" w:rsidRPr="00BF6DFC" w:rsidRDefault="005D4085" w:rsidP="00BF6DFC">
      <w:pPr>
        <w:spacing w:after="0" w:line="240" w:lineRule="auto"/>
        <w:rPr>
          <w:rFonts w:ascii="Aptos" w:hAnsi="Aptos" w:cstheme="minorHAnsi"/>
          <w:sz w:val="18"/>
          <w:szCs w:val="18"/>
        </w:rPr>
      </w:pPr>
    </w:p>
    <w:sectPr w:rsidR="005D4085"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716D1" w14:textId="77777777" w:rsidR="00811D82" w:rsidRDefault="00811D82" w:rsidP="00C91125">
      <w:pPr>
        <w:spacing w:after="0" w:line="240" w:lineRule="auto"/>
      </w:pPr>
      <w:r>
        <w:separator/>
      </w:r>
    </w:p>
  </w:endnote>
  <w:endnote w:type="continuationSeparator" w:id="0">
    <w:p w14:paraId="1DC26D03" w14:textId="77777777" w:rsidR="00811D82" w:rsidRDefault="00811D82" w:rsidP="00C91125">
      <w:pPr>
        <w:spacing w:after="0" w:line="240" w:lineRule="auto"/>
      </w:pPr>
      <w:r>
        <w:continuationSeparator/>
      </w:r>
    </w:p>
  </w:endnote>
  <w:endnote w:type="continuationNotice" w:id="1">
    <w:p w14:paraId="1DED2C81" w14:textId="77777777" w:rsidR="00811D82" w:rsidRDefault="00811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389A261E"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C4556C">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148C7" w14:textId="77777777" w:rsidR="00811D82" w:rsidRDefault="00811D82" w:rsidP="00C91125">
      <w:pPr>
        <w:spacing w:after="0" w:line="240" w:lineRule="auto"/>
      </w:pPr>
      <w:r>
        <w:separator/>
      </w:r>
    </w:p>
  </w:footnote>
  <w:footnote w:type="continuationSeparator" w:id="0">
    <w:p w14:paraId="0EB08760" w14:textId="77777777" w:rsidR="00811D82" w:rsidRDefault="00811D82" w:rsidP="00C91125">
      <w:pPr>
        <w:spacing w:after="0" w:line="240" w:lineRule="auto"/>
      </w:pPr>
      <w:r>
        <w:continuationSeparator/>
      </w:r>
    </w:p>
  </w:footnote>
  <w:footnote w:type="continuationNotice" w:id="1">
    <w:p w14:paraId="0EB98886" w14:textId="77777777" w:rsidR="00811D82" w:rsidRDefault="00811D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44115"/>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11D82"/>
    <w:rsid w:val="00844D2C"/>
    <w:rsid w:val="0085235F"/>
    <w:rsid w:val="00883A9A"/>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625A4"/>
    <w:rsid w:val="00BA3F5C"/>
    <w:rsid w:val="00BB59FE"/>
    <w:rsid w:val="00BC2C19"/>
    <w:rsid w:val="00BD2BC0"/>
    <w:rsid w:val="00BD51B7"/>
    <w:rsid w:val="00BE7239"/>
    <w:rsid w:val="00BF6DFC"/>
    <w:rsid w:val="00C3666D"/>
    <w:rsid w:val="00C4556C"/>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951D9"/>
    <w:rsid w:val="00DA2AD7"/>
    <w:rsid w:val="00DF28A7"/>
    <w:rsid w:val="00E03310"/>
    <w:rsid w:val="00E60880"/>
    <w:rsid w:val="00E740A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193</Words>
  <Characters>1065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Elke Ambergen - Kienhuis | Inkada Inkoop &amp; Advies</cp:lastModifiedBy>
  <cp:revision>79</cp:revision>
  <dcterms:created xsi:type="dcterms:W3CDTF">2023-10-12T03:15:00Z</dcterms:created>
  <dcterms:modified xsi:type="dcterms:W3CDTF">2026-06-26T13:06:00Z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