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3246" w14:textId="13D13AEB" w:rsidR="00DE6280" w:rsidRPr="00A94450" w:rsidRDefault="00DE6280" w:rsidP="00E036A2">
      <w:pPr>
        <w:pStyle w:val="Titel"/>
        <w:spacing w:after="240"/>
      </w:pPr>
      <w:bookmarkStart w:id="0" w:name="_Toc69987160"/>
      <w:bookmarkStart w:id="1" w:name="_Toc98775520"/>
      <w:r w:rsidRPr="00A94450">
        <w:t xml:space="preserve">Bijlage </w:t>
      </w:r>
      <w:r w:rsidR="00524C89">
        <w:t>8</w:t>
      </w:r>
      <w:r w:rsidR="008F54BE" w:rsidRPr="00A94450">
        <w:t xml:space="preserve"> </w:t>
      </w:r>
      <w:r w:rsidR="007674AD" w:rsidRPr="00A94450">
        <w:t>–</w:t>
      </w:r>
      <w:r w:rsidR="0064194B" w:rsidRPr="00A94450">
        <w:t xml:space="preserve"> I</w:t>
      </w:r>
      <w:r w:rsidR="00CA1913" w:rsidRPr="00A94450">
        <w:t>nschrijvingsbiljet</w:t>
      </w:r>
    </w:p>
    <w:p w14:paraId="7D389A97" w14:textId="4D00F6A2" w:rsidR="00096F21" w:rsidRPr="00A94450" w:rsidRDefault="00CA1913" w:rsidP="00E45785">
      <w:pPr>
        <w:pStyle w:val="Ondertitel"/>
        <w:spacing w:before="240" w:after="240" w:line="240" w:lineRule="auto"/>
      </w:pPr>
      <w:r w:rsidRPr="00A94450">
        <w:t xml:space="preserve">Door Inschrijver in te dienen bij de </w:t>
      </w:r>
      <w:sdt>
        <w:sdtPr>
          <w:alias w:val="Aanbestedingsprocedure"/>
          <w:tag w:val="Aanbestedingsprocedure"/>
          <w:id w:val="-1188372672"/>
          <w:placeholder>
            <w:docPart w:val="CECA3E2291014219BA37AD0F1E292B64"/>
          </w:placeholder>
          <w:comboBox>
            <w:listItem w:value="Kies een item."/>
            <w:listItem w:displayText="meervoudig onderhandse aanbesteding" w:value="meervoudig onderhandse aanbesteding"/>
            <w:listItem w:displayText="nationale openbare aanbesteding" w:value="nationale openbare aanbesteding"/>
            <w:listItem w:displayText="nationale niet-openbare aanbesteding met voorselectie" w:value="nationale niet-openbare aanbesteding met voorselectie"/>
            <w:listItem w:displayText="Europese openbare aanbesteding" w:value="Europese openbare aanbesteding"/>
            <w:listItem w:displayText="Europese niet-openbare aanbesteding met voorselectie" w:value="Europese niet-openbare aanbesteding met voorselectie"/>
          </w:comboBox>
        </w:sdtPr>
        <w:sdtEndPr/>
        <w:sdtContent>
          <w:r w:rsidR="00CE6D99">
            <w:t>Europese openbare aanbesteding</w:t>
          </w:r>
        </w:sdtContent>
      </w:sdt>
      <w:r w:rsidRPr="00A94450">
        <w:t xml:space="preserve"> aangaande de Opdracht voor </w:t>
      </w:r>
      <w:bookmarkEnd w:id="0"/>
      <w:bookmarkEnd w:id="1"/>
      <w:r w:rsidR="00CE6D99">
        <w:t>Flankerende maatregelen Netwerkanalyse</w:t>
      </w:r>
    </w:p>
    <w:p w14:paraId="7F8F9A19" w14:textId="77777777" w:rsidR="00096F21" w:rsidRPr="00CA1913" w:rsidRDefault="00CA1913" w:rsidP="00CA1913">
      <w:pPr>
        <w:ind w:firstLine="708"/>
        <w:rPr>
          <w:i/>
          <w:iCs/>
        </w:rPr>
      </w:pPr>
      <w:r w:rsidRPr="00CA1913">
        <w:rPr>
          <w:i/>
          <w:iCs/>
          <w:highlight w:val="cyan"/>
        </w:rPr>
        <w:t>&lt;blauw gemarkeerd&gt;</w:t>
      </w:r>
      <w:r w:rsidRPr="00CA1913">
        <w:rPr>
          <w:i/>
          <w:iCs/>
        </w:rPr>
        <w:t xml:space="preserve"> = in te vullen door Inschrijver</w:t>
      </w:r>
    </w:p>
    <w:p w14:paraId="4317AC0A" w14:textId="77777777" w:rsidR="00CA1913" w:rsidRDefault="00CA1913" w:rsidP="00096F21"/>
    <w:p w14:paraId="7E2FD851" w14:textId="77777777" w:rsidR="00CA1913" w:rsidRPr="00CA1913" w:rsidRDefault="00CA1913" w:rsidP="00CA1913">
      <w:r w:rsidRPr="00CA1913">
        <w:t>De hierna te noemen Inschrijver:</w:t>
      </w:r>
      <w:r w:rsidRPr="00CA1913">
        <w:tab/>
      </w:r>
      <w:r w:rsidRPr="00CA1913">
        <w:tab/>
      </w:r>
      <w:r w:rsidRPr="00CA1913">
        <w:tab/>
      </w:r>
      <w:r w:rsidRPr="00CA1913">
        <w:rPr>
          <w:highlight w:val="cyan"/>
        </w:rPr>
        <w:t>&lt;</w:t>
      </w:r>
      <w:r w:rsidR="001D5FDA">
        <w:rPr>
          <w:highlight w:val="cyan"/>
        </w:rPr>
        <w:t>n</w:t>
      </w:r>
      <w:r w:rsidRPr="00CA1913">
        <w:rPr>
          <w:highlight w:val="cyan"/>
        </w:rPr>
        <w:t>aam Inschrijver</w:t>
      </w:r>
      <w:r>
        <w:rPr>
          <w:highlight w:val="cyan"/>
        </w:rPr>
        <w:t xml:space="preserve"> invullen</w:t>
      </w:r>
      <w:r w:rsidRPr="00CA1913">
        <w:rPr>
          <w:sz w:val="17"/>
          <w:szCs w:val="17"/>
          <w:highlight w:val="cyan"/>
        </w:rPr>
        <w:t>*</w:t>
      </w:r>
      <w:r w:rsidRPr="00CA1913">
        <w:rPr>
          <w:highlight w:val="cyan"/>
        </w:rPr>
        <w:t>&gt;</w:t>
      </w:r>
    </w:p>
    <w:p w14:paraId="0C8A8FB8" w14:textId="77777777" w:rsidR="00CA1913" w:rsidRPr="00CA1913" w:rsidRDefault="00CA1913" w:rsidP="00CA1913">
      <w:r w:rsidRPr="00CA1913">
        <w:t xml:space="preserve">Gevestigd te: </w:t>
      </w:r>
      <w:r w:rsidRPr="00CA1913">
        <w:tab/>
      </w:r>
      <w:r w:rsidRPr="00CA1913">
        <w:tab/>
      </w:r>
      <w:r w:rsidRPr="00CA1913">
        <w:tab/>
      </w:r>
      <w:r w:rsidRPr="00CA1913">
        <w:tab/>
      </w:r>
      <w:r w:rsidRPr="00CA1913">
        <w:tab/>
      </w:r>
      <w:r w:rsidRPr="00CA1913">
        <w:rPr>
          <w:highlight w:val="cyan"/>
        </w:rPr>
        <w:t>&lt;</w:t>
      </w:r>
      <w:r w:rsidR="001D5FDA">
        <w:rPr>
          <w:highlight w:val="cyan"/>
        </w:rPr>
        <w:t>v</w:t>
      </w:r>
      <w:r w:rsidRPr="00CA1913">
        <w:rPr>
          <w:highlight w:val="cyan"/>
        </w:rPr>
        <w:t>estigingsplaats</w:t>
      </w:r>
      <w:r>
        <w:rPr>
          <w:highlight w:val="cyan"/>
        </w:rPr>
        <w:t xml:space="preserve"> invullen</w:t>
      </w:r>
      <w:r w:rsidRPr="00CA1913">
        <w:rPr>
          <w:sz w:val="17"/>
          <w:szCs w:val="17"/>
          <w:highlight w:val="cyan"/>
        </w:rPr>
        <w:t>*</w:t>
      </w:r>
      <w:r w:rsidRPr="00CA1913">
        <w:rPr>
          <w:highlight w:val="cyan"/>
        </w:rPr>
        <w:t>&gt;</w:t>
      </w:r>
    </w:p>
    <w:p w14:paraId="3AB835B9" w14:textId="77777777" w:rsidR="00CA1913" w:rsidRPr="00CA1913" w:rsidRDefault="00CA1913" w:rsidP="00CA1913">
      <w:r w:rsidRPr="00CA1913">
        <w:t>Nummer handelsregister:</w:t>
      </w:r>
      <w:r w:rsidRPr="00CA1913">
        <w:tab/>
      </w:r>
      <w:r w:rsidRPr="00CA1913">
        <w:tab/>
      </w:r>
      <w:r w:rsidRPr="00CA1913">
        <w:tab/>
      </w:r>
      <w:r w:rsidRPr="00CA1913">
        <w:rPr>
          <w:highlight w:val="cyan"/>
        </w:rPr>
        <w:t>&lt;</w:t>
      </w:r>
      <w:r w:rsidR="001D5FDA">
        <w:rPr>
          <w:highlight w:val="cyan"/>
        </w:rPr>
        <w:t>n</w:t>
      </w:r>
      <w:r w:rsidRPr="00CA1913">
        <w:rPr>
          <w:highlight w:val="cyan"/>
        </w:rPr>
        <w:t>ummer handelsregister</w:t>
      </w:r>
      <w:r>
        <w:rPr>
          <w:highlight w:val="cyan"/>
        </w:rPr>
        <w:t xml:space="preserve"> invullen</w:t>
      </w:r>
      <w:r w:rsidRPr="00CA1913">
        <w:rPr>
          <w:highlight w:val="cyan"/>
        </w:rPr>
        <w:t>&gt;</w:t>
      </w:r>
    </w:p>
    <w:p w14:paraId="47F1D6AB" w14:textId="77777777" w:rsidR="00CA1913" w:rsidRPr="00CA1913" w:rsidRDefault="00CA1913" w:rsidP="00CA1913"/>
    <w:p w14:paraId="23C53D82" w14:textId="77777777" w:rsidR="00CA1913" w:rsidRPr="00CA1913" w:rsidRDefault="00CA1913" w:rsidP="00CA1913">
      <w:pPr>
        <w:rPr>
          <w:sz w:val="17"/>
          <w:szCs w:val="17"/>
        </w:rPr>
      </w:pPr>
      <w:r w:rsidRPr="00CA1913">
        <w:rPr>
          <w:sz w:val="17"/>
          <w:szCs w:val="17"/>
        </w:rPr>
        <w:t>*: Bij een natuurlijk persoon naam en voornamen voluit</w:t>
      </w:r>
      <w:r w:rsidR="002D529D">
        <w:rPr>
          <w:sz w:val="17"/>
          <w:szCs w:val="17"/>
        </w:rPr>
        <w:t xml:space="preserve"> en woonplaats</w:t>
      </w:r>
      <w:r w:rsidRPr="00CA1913">
        <w:rPr>
          <w:sz w:val="17"/>
          <w:szCs w:val="17"/>
        </w:rPr>
        <w:t>, bij een rechtspersoon de statutaire naam</w:t>
      </w:r>
      <w:r w:rsidR="002D529D">
        <w:rPr>
          <w:sz w:val="17"/>
          <w:szCs w:val="17"/>
        </w:rPr>
        <w:t xml:space="preserve"> en de</w:t>
      </w:r>
      <w:r w:rsidRPr="00CA1913">
        <w:rPr>
          <w:sz w:val="17"/>
          <w:szCs w:val="17"/>
        </w:rPr>
        <w:t xml:space="preserve"> vestigingsplaats.</w:t>
      </w:r>
    </w:p>
    <w:p w14:paraId="60D56078" w14:textId="77777777" w:rsidR="00CA1913" w:rsidRDefault="00CA1913" w:rsidP="00096F21"/>
    <w:p w14:paraId="74E2B6EE" w14:textId="05D5F89D" w:rsidR="00CA1913" w:rsidRDefault="002D529D" w:rsidP="00CA1913">
      <w:r>
        <w:t>Inschrijver v</w:t>
      </w:r>
      <w:r w:rsidR="00CA1913" w:rsidRPr="00CA1913">
        <w:t>erklaart zich door ondertekening</w:t>
      </w:r>
      <w:r w:rsidR="00CA1913">
        <w:t xml:space="preserve"> </w:t>
      </w:r>
      <w:r w:rsidR="00CA1913" w:rsidRPr="00CA1913">
        <w:t xml:space="preserve">dezes bereid de </w:t>
      </w:r>
      <w:r w:rsidR="00CA1913">
        <w:t>O</w:t>
      </w:r>
      <w:r w:rsidR="00CA1913" w:rsidRPr="00CA1913">
        <w:t>pdracht voor</w:t>
      </w:r>
      <w:r w:rsidR="00CA1913">
        <w:t xml:space="preserve"> </w:t>
      </w:r>
      <w:r w:rsidR="00170705">
        <w:t>Flankerende maatregelen Netwerkanalyse</w:t>
      </w:r>
      <w:r w:rsidR="00CA1913">
        <w:t xml:space="preserve"> </w:t>
      </w:r>
      <w:r w:rsidR="00CA1913" w:rsidRPr="00CA1913">
        <w:t>uit te voeren voor een bedrag, de omzetbelasting daarin niet inbegrepen van:</w:t>
      </w:r>
    </w:p>
    <w:p w14:paraId="3890B269" w14:textId="77777777" w:rsidR="00CA1913" w:rsidRDefault="00CA1913" w:rsidP="00CA1913">
      <w:pPr>
        <w:ind w:firstLine="708"/>
      </w:pPr>
      <w:r>
        <w:t xml:space="preserve">€ </w:t>
      </w:r>
      <w:r w:rsidRPr="00CA1913">
        <w:rPr>
          <w:highlight w:val="cyan"/>
        </w:rPr>
        <w:t>&lt;bedrag in cijfers invullen&gt;</w:t>
      </w:r>
    </w:p>
    <w:p w14:paraId="221939FE" w14:textId="77777777" w:rsidR="00CA1913" w:rsidRDefault="00CA1913" w:rsidP="00CA1913">
      <w:r>
        <w:tab/>
      </w:r>
      <w:r w:rsidRPr="00CA1913">
        <w:rPr>
          <w:highlight w:val="cyan"/>
        </w:rPr>
        <w:t>&lt;bedrag in letters invullen&gt;</w:t>
      </w:r>
      <w:r>
        <w:t xml:space="preserve"> euro</w:t>
      </w:r>
    </w:p>
    <w:p w14:paraId="3CD28291" w14:textId="77777777" w:rsidR="00CA1913" w:rsidRDefault="00CA1913" w:rsidP="00CA1913"/>
    <w:p w14:paraId="72E7BE7A" w14:textId="77777777" w:rsidR="00CA1913" w:rsidRDefault="00CA1913" w:rsidP="00CA1913">
      <w:r w:rsidRPr="00CA1913">
        <w:t>Het ter zake van de omzetbelasting verschuldigde bedrag bedraagt</w:t>
      </w:r>
      <w:r>
        <w:t>:</w:t>
      </w:r>
    </w:p>
    <w:p w14:paraId="3F834B4D" w14:textId="77777777" w:rsidR="00CA1913" w:rsidRDefault="00CA1913" w:rsidP="00CA1913">
      <w:pPr>
        <w:ind w:firstLine="708"/>
      </w:pPr>
      <w:r>
        <w:t xml:space="preserve">€ </w:t>
      </w:r>
      <w:r w:rsidRPr="00CA1913">
        <w:rPr>
          <w:highlight w:val="cyan"/>
        </w:rPr>
        <w:t>&lt;bedrag in cijfers invullen&gt;</w:t>
      </w:r>
    </w:p>
    <w:p w14:paraId="2AECA1EA" w14:textId="77777777" w:rsidR="00CA1913" w:rsidRDefault="00CA1913" w:rsidP="00CA1913">
      <w:r>
        <w:tab/>
      </w:r>
      <w:r w:rsidRPr="00CA1913">
        <w:rPr>
          <w:highlight w:val="cyan"/>
        </w:rPr>
        <w:t>&lt;bedrag in letters invullen&gt;</w:t>
      </w:r>
      <w:r>
        <w:t xml:space="preserve"> euro</w:t>
      </w:r>
    </w:p>
    <w:p w14:paraId="530C58C9" w14:textId="77777777" w:rsidR="00CA1913" w:rsidRDefault="00CA1913" w:rsidP="00CA1913"/>
    <w:p w14:paraId="1BB6FB80" w14:textId="77777777" w:rsidR="00CA1913" w:rsidRPr="00CA1913" w:rsidRDefault="00CA1913" w:rsidP="00CA1913">
      <w:r w:rsidRPr="009C6190">
        <w:t>De door de Inschrijver op te geven eenheidsprijzen en verrekenprijzen, waarin geen bedragen voor omzetbelasting zijn begrepen, zijn vermeld op de bijgaande inschrijvingsstaat.</w:t>
      </w:r>
    </w:p>
    <w:p w14:paraId="55DB273A" w14:textId="77777777" w:rsidR="00CA1913" w:rsidRPr="00CA1913" w:rsidRDefault="00CA1913" w:rsidP="00CA1913"/>
    <w:p w14:paraId="537CD215" w14:textId="77777777" w:rsidR="00121D70" w:rsidRDefault="00CA1913" w:rsidP="00CA1913">
      <w:r w:rsidRPr="00CA1913">
        <w:t>De Inschrijver verklaart deze aanbieding te doen overeenkomstig de bepalingen van het Aanbestedingsreglement Werken 2016 en met inachtneming van de bepalingen en de gegevens zoals deze zijn omschreven in de Aanbestedingsstukken.</w:t>
      </w:r>
    </w:p>
    <w:p w14:paraId="76944CB0" w14:textId="77777777" w:rsidR="00E72201" w:rsidRDefault="00E72201" w:rsidP="00CA1913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="00E72201" w:rsidRPr="00A94450" w14:paraId="3C34C389" w14:textId="77777777" w:rsidTr="00597ECF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24EECB5" w14:textId="77777777" w:rsidR="00E72201" w:rsidRPr="00A94450" w:rsidRDefault="00E72201" w:rsidP="00A94450">
            <w:pPr>
              <w:pStyle w:val="Koptabel"/>
            </w:pPr>
            <w:r w:rsidRPr="00A94450">
              <w:t>Ondertekening Inschrijver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8DB9D78" w14:textId="77777777" w:rsidR="00E72201" w:rsidRPr="00A94450" w:rsidRDefault="00E72201" w:rsidP="00A94450">
            <w:pPr>
              <w:pStyle w:val="Koptabel"/>
            </w:pPr>
            <w:r w:rsidRPr="00A94450">
              <w:t>&lt;Invulvelden&gt;</w:t>
            </w:r>
          </w:p>
        </w:tc>
      </w:tr>
      <w:tr w:rsidR="00E72201" w:rsidRPr="0020054C" w14:paraId="3A74D2FA" w14:textId="77777777" w:rsidTr="00597ECF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F3E286C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Inschrijver: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EA1A648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  <w:r>
              <w:rPr>
                <w:rFonts w:cs="Calibri"/>
                <w:color w:val="000000"/>
                <w:highlight w:val="cyan"/>
              </w:rPr>
              <w:t xml:space="preserve"> invulle</w:t>
            </w:r>
            <w:r w:rsidRPr="001D5FDA">
              <w:rPr>
                <w:rFonts w:cs="Calibri"/>
                <w:color w:val="000000"/>
                <w:highlight w:val="cyan"/>
              </w:rPr>
              <w:t>n&gt;</w:t>
            </w:r>
          </w:p>
        </w:tc>
      </w:tr>
      <w:tr w:rsidR="00E72201" w:rsidRPr="0020054C" w14:paraId="6B4879A2" w14:textId="77777777" w:rsidTr="00597ECF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ECE8ADA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4B1925B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="00E72201" w:rsidRPr="0020054C" w14:paraId="47CCFA13" w14:textId="77777777" w:rsidTr="00597ECF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66F2E1E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2490EE4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E72201" w:rsidRPr="0020054C" w14:paraId="61BB8908" w14:textId="77777777" w:rsidTr="00597ECF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DA27C0E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D7DE4B2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E72201" w:rsidRPr="0020054C" w14:paraId="41FC5630" w14:textId="77777777" w:rsidTr="00597ECF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284E839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FCDB742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E72201" w:rsidRPr="0020054C" w14:paraId="65BEDF8F" w14:textId="77777777" w:rsidTr="00597ECF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88348FB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14:paraId="2F937AFC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7E1D90F" w14:textId="77777777" w:rsidR="00E72201" w:rsidRDefault="00E72201" w:rsidP="00BC330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14:paraId="3E50E12D" w14:textId="77777777" w:rsidR="00E72201" w:rsidRDefault="00E72201" w:rsidP="00BC330B">
            <w:pPr>
              <w:rPr>
                <w:rFonts w:cs="Calibri"/>
                <w:color w:val="000000"/>
              </w:rPr>
            </w:pPr>
          </w:p>
          <w:p w14:paraId="3FDB5530" w14:textId="77777777" w:rsidR="00E72201" w:rsidRDefault="00E72201" w:rsidP="00BC330B">
            <w:pPr>
              <w:rPr>
                <w:rFonts w:cs="Calibri"/>
                <w:color w:val="000000"/>
              </w:rPr>
            </w:pPr>
          </w:p>
          <w:p w14:paraId="5C5FE41C" w14:textId="77777777" w:rsidR="00E72201" w:rsidRPr="0020054C" w:rsidRDefault="00E72201" w:rsidP="00BC330B">
            <w:pPr>
              <w:rPr>
                <w:rFonts w:cs="Calibri"/>
                <w:color w:val="000000"/>
              </w:rPr>
            </w:pPr>
          </w:p>
        </w:tc>
      </w:tr>
    </w:tbl>
    <w:p w14:paraId="66936589" w14:textId="77777777" w:rsidR="00E72201" w:rsidRDefault="00E72201" w:rsidP="00E72201"/>
    <w:sectPr w:rsidR="00E72201" w:rsidSect="008C3DE3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F09E" w14:textId="77777777" w:rsidR="00BE7ED6" w:rsidRDefault="00BE7ED6" w:rsidP="00096F21">
      <w:r>
        <w:separator/>
      </w:r>
    </w:p>
  </w:endnote>
  <w:endnote w:type="continuationSeparator" w:id="0">
    <w:p w14:paraId="57754FAB" w14:textId="77777777" w:rsidR="00BE7ED6" w:rsidRDefault="00BE7ED6" w:rsidP="00096F21">
      <w:r>
        <w:continuationSeparator/>
      </w:r>
    </w:p>
  </w:endnote>
  <w:endnote w:type="continuationNotice" w:id="1">
    <w:p w14:paraId="65AF499D" w14:textId="77777777" w:rsidR="00BE7ED6" w:rsidRDefault="00BE7ED6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8B78" w14:textId="77777777" w:rsidR="005210FE" w:rsidRDefault="005210FE" w:rsidP="00096F21">
    <w:pPr>
      <w:pStyle w:val="Voettekst"/>
      <w:rPr>
        <w:lang w:bidi="nl-NL"/>
      </w:rPr>
    </w:pPr>
  </w:p>
  <w:p w14:paraId="523B6717" w14:textId="17350BDB" w:rsidR="005D4FDD" w:rsidRPr="00A94450" w:rsidRDefault="005210FE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524C8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8</w:t>
    </w:r>
    <w:r w:rsidR="008F54BE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81395B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–</w:t>
    </w:r>
    <w:r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64194B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I</w:t>
    </w:r>
    <w:r w:rsidR="001D5FDA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nschrijvingsbiljet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81395B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166E" w14:textId="77777777" w:rsidR="00BE7ED6" w:rsidRDefault="00BE7ED6" w:rsidP="00096F21">
      <w:r>
        <w:separator/>
      </w:r>
    </w:p>
  </w:footnote>
  <w:footnote w:type="continuationSeparator" w:id="0">
    <w:p w14:paraId="7264F693" w14:textId="77777777" w:rsidR="00BE7ED6" w:rsidRDefault="00BE7ED6" w:rsidP="00096F21">
      <w:r>
        <w:continuationSeparator/>
      </w:r>
    </w:p>
  </w:footnote>
  <w:footnote w:type="continuationNotice" w:id="1">
    <w:p w14:paraId="0BEAEC8D" w14:textId="77777777" w:rsidR="00BE7ED6" w:rsidRDefault="00BE7ED6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A5A4" w14:textId="77777777" w:rsidR="000A1756" w:rsidRDefault="000A1756" w:rsidP="00096F21">
    <w:pPr>
      <w:pStyle w:val="Koptekst"/>
    </w:pPr>
  </w:p>
  <w:p w14:paraId="0D9D81C9" w14:textId="77777777" w:rsidR="000A1756" w:rsidRDefault="000A1756" w:rsidP="00096F21">
    <w:pPr>
      <w:pStyle w:val="Koptekst"/>
    </w:pPr>
  </w:p>
  <w:p w14:paraId="6E88C380" w14:textId="77777777" w:rsidR="00F91A8A" w:rsidRPr="000A1756" w:rsidRDefault="00F91A8A" w:rsidP="00096F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FC"/>
    <w:rsid w:val="00004D4D"/>
    <w:rsid w:val="000146FF"/>
    <w:rsid w:val="00034C4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21D70"/>
    <w:rsid w:val="001349CF"/>
    <w:rsid w:val="001413FF"/>
    <w:rsid w:val="00143268"/>
    <w:rsid w:val="00147804"/>
    <w:rsid w:val="00147827"/>
    <w:rsid w:val="00162534"/>
    <w:rsid w:val="00170705"/>
    <w:rsid w:val="00183BFF"/>
    <w:rsid w:val="00186254"/>
    <w:rsid w:val="00190480"/>
    <w:rsid w:val="001A77DB"/>
    <w:rsid w:val="001D5FDA"/>
    <w:rsid w:val="0020054C"/>
    <w:rsid w:val="002139E6"/>
    <w:rsid w:val="00237DB5"/>
    <w:rsid w:val="002562C9"/>
    <w:rsid w:val="00285CE3"/>
    <w:rsid w:val="002864CE"/>
    <w:rsid w:val="002A4BBC"/>
    <w:rsid w:val="002A7F1D"/>
    <w:rsid w:val="002B10AC"/>
    <w:rsid w:val="002D42F5"/>
    <w:rsid w:val="002D529D"/>
    <w:rsid w:val="002F6B67"/>
    <w:rsid w:val="003305E2"/>
    <w:rsid w:val="00342C06"/>
    <w:rsid w:val="00347915"/>
    <w:rsid w:val="00353C82"/>
    <w:rsid w:val="003608C7"/>
    <w:rsid w:val="00387E3A"/>
    <w:rsid w:val="003A0789"/>
    <w:rsid w:val="004070B7"/>
    <w:rsid w:val="0043015E"/>
    <w:rsid w:val="00430E8D"/>
    <w:rsid w:val="004318AD"/>
    <w:rsid w:val="00437C18"/>
    <w:rsid w:val="00443ED6"/>
    <w:rsid w:val="004520F9"/>
    <w:rsid w:val="004741DD"/>
    <w:rsid w:val="00475026"/>
    <w:rsid w:val="00493279"/>
    <w:rsid w:val="004941C4"/>
    <w:rsid w:val="005210FE"/>
    <w:rsid w:val="005227EC"/>
    <w:rsid w:val="00524C89"/>
    <w:rsid w:val="0052709D"/>
    <w:rsid w:val="005355A5"/>
    <w:rsid w:val="00580D91"/>
    <w:rsid w:val="005905E2"/>
    <w:rsid w:val="00591C18"/>
    <w:rsid w:val="00597ECF"/>
    <w:rsid w:val="005D4FDD"/>
    <w:rsid w:val="005D514E"/>
    <w:rsid w:val="0062450A"/>
    <w:rsid w:val="0063116B"/>
    <w:rsid w:val="0063599E"/>
    <w:rsid w:val="0064194B"/>
    <w:rsid w:val="00660714"/>
    <w:rsid w:val="00666809"/>
    <w:rsid w:val="006720D9"/>
    <w:rsid w:val="0068035D"/>
    <w:rsid w:val="006A597C"/>
    <w:rsid w:val="006E1D74"/>
    <w:rsid w:val="006E20C5"/>
    <w:rsid w:val="006E648A"/>
    <w:rsid w:val="00747D8B"/>
    <w:rsid w:val="007674AD"/>
    <w:rsid w:val="007707A7"/>
    <w:rsid w:val="0078076D"/>
    <w:rsid w:val="007906DA"/>
    <w:rsid w:val="007968AF"/>
    <w:rsid w:val="007C2BF1"/>
    <w:rsid w:val="007D034A"/>
    <w:rsid w:val="007E1231"/>
    <w:rsid w:val="007E186E"/>
    <w:rsid w:val="008053FA"/>
    <w:rsid w:val="0081395B"/>
    <w:rsid w:val="00867998"/>
    <w:rsid w:val="008865E5"/>
    <w:rsid w:val="008C3DE3"/>
    <w:rsid w:val="008D7B23"/>
    <w:rsid w:val="008F3366"/>
    <w:rsid w:val="008F54BE"/>
    <w:rsid w:val="00900AFC"/>
    <w:rsid w:val="00917B12"/>
    <w:rsid w:val="0092411E"/>
    <w:rsid w:val="00962201"/>
    <w:rsid w:val="00963535"/>
    <w:rsid w:val="00980653"/>
    <w:rsid w:val="009C6190"/>
    <w:rsid w:val="009D38FA"/>
    <w:rsid w:val="009E112F"/>
    <w:rsid w:val="009E1740"/>
    <w:rsid w:val="009E5869"/>
    <w:rsid w:val="00A0655B"/>
    <w:rsid w:val="00A35EEB"/>
    <w:rsid w:val="00A60AD7"/>
    <w:rsid w:val="00A76A7F"/>
    <w:rsid w:val="00A81A62"/>
    <w:rsid w:val="00A9240F"/>
    <w:rsid w:val="00A9425F"/>
    <w:rsid w:val="00A94450"/>
    <w:rsid w:val="00AA25AB"/>
    <w:rsid w:val="00AA619B"/>
    <w:rsid w:val="00AD3D3E"/>
    <w:rsid w:val="00B03C19"/>
    <w:rsid w:val="00B14C2C"/>
    <w:rsid w:val="00B517B1"/>
    <w:rsid w:val="00B553F7"/>
    <w:rsid w:val="00B92CD3"/>
    <w:rsid w:val="00B96834"/>
    <w:rsid w:val="00BA1B56"/>
    <w:rsid w:val="00BA6AFD"/>
    <w:rsid w:val="00BB76B1"/>
    <w:rsid w:val="00BB78B3"/>
    <w:rsid w:val="00BE72C1"/>
    <w:rsid w:val="00BE7ED6"/>
    <w:rsid w:val="00BF2F04"/>
    <w:rsid w:val="00BF60FD"/>
    <w:rsid w:val="00C02263"/>
    <w:rsid w:val="00C4694D"/>
    <w:rsid w:val="00C469B0"/>
    <w:rsid w:val="00C47376"/>
    <w:rsid w:val="00C92197"/>
    <w:rsid w:val="00CA1913"/>
    <w:rsid w:val="00CC5CE3"/>
    <w:rsid w:val="00CD57BC"/>
    <w:rsid w:val="00CE2045"/>
    <w:rsid w:val="00CE301F"/>
    <w:rsid w:val="00CE6D99"/>
    <w:rsid w:val="00D702F0"/>
    <w:rsid w:val="00D73415"/>
    <w:rsid w:val="00D734E7"/>
    <w:rsid w:val="00D77E24"/>
    <w:rsid w:val="00D96EF2"/>
    <w:rsid w:val="00DA059E"/>
    <w:rsid w:val="00DE6280"/>
    <w:rsid w:val="00E036A2"/>
    <w:rsid w:val="00E1752B"/>
    <w:rsid w:val="00E45785"/>
    <w:rsid w:val="00E72201"/>
    <w:rsid w:val="00EB4241"/>
    <w:rsid w:val="00F235D2"/>
    <w:rsid w:val="00F413D8"/>
    <w:rsid w:val="00F533DD"/>
    <w:rsid w:val="00F6031D"/>
    <w:rsid w:val="00F67765"/>
    <w:rsid w:val="00F70036"/>
    <w:rsid w:val="00F73E65"/>
    <w:rsid w:val="00F91A8A"/>
    <w:rsid w:val="00F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E6133"/>
  <w15:chartTrackingRefBased/>
  <w15:docId w15:val="{456D240D-8121-4F00-AB3C-50834D38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9445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A9445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45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445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A1913"/>
    <w:rPr>
      <w:color w:val="666666"/>
    </w:rPr>
  </w:style>
  <w:style w:type="paragraph" w:customStyle="1" w:styleId="Koptabel">
    <w:name w:val="Kop tabel"/>
    <w:basedOn w:val="Standaard"/>
    <w:link w:val="KoptabelChar"/>
    <w:qFormat/>
    <w:rsid w:val="00A9445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A9445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ijlage%20X%20-%20Inschrijvingsbiljet%20(januari%202026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CA3E2291014219BA37AD0F1E292B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B31272-07BD-42FA-BC6A-F7626DDED45A}"/>
      </w:docPartPr>
      <w:docPartBody>
        <w:p w:rsidR="00D634D8" w:rsidRDefault="00D634D8">
          <w:pPr>
            <w:pStyle w:val="CECA3E2291014219BA37AD0F1E292B64"/>
          </w:pPr>
          <w:r w:rsidRPr="00031FA4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D8"/>
    <w:rsid w:val="00437C18"/>
    <w:rsid w:val="00D6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CECA3E2291014219BA37AD0F1E292B64">
    <w:name w:val="CECA3E2291014219BA37AD0F1E292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2FACD-705E-4000-9323-B116FA34C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customXml/itemProps3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X - Inschrijvingsbiljet (januari 2026) (2)</Template>
  <TotalTime>5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Furster, Sifra</dc:creator>
  <cp:keywords/>
  <dc:description/>
  <cp:lastModifiedBy>Furster, Sifra</cp:lastModifiedBy>
  <cp:revision>6</cp:revision>
  <cp:lastPrinted>2026-01-16T09:23:00Z</cp:lastPrinted>
  <dcterms:created xsi:type="dcterms:W3CDTF">2026-06-02T09:58:00Z</dcterms:created>
  <dcterms:modified xsi:type="dcterms:W3CDTF">2026-06-02T11:11:00Z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</Properties>
</file>