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086"/>
        <w:tblW w:w="0" w:type="auto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A6744C" w:rsidRPr="00AC2F2C" w14:paraId="0109EF07" w14:textId="77777777" w:rsidTr="44505DB7">
        <w:trPr>
          <w:trHeight w:val="342"/>
        </w:trPr>
        <w:tc>
          <w:tcPr>
            <w:tcW w:w="3261" w:type="dxa"/>
            <w:shd w:val="clear" w:color="auto" w:fill="04296C"/>
          </w:tcPr>
          <w:p w14:paraId="76A0D73C" w14:textId="77777777" w:rsidR="00A6744C" w:rsidRPr="00AC2F2C" w:rsidRDefault="00A6744C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  <w:tc>
          <w:tcPr>
            <w:tcW w:w="5801" w:type="dxa"/>
            <w:shd w:val="clear" w:color="auto" w:fill="04296C"/>
          </w:tcPr>
          <w:p w14:paraId="136E1435" w14:textId="77777777" w:rsidR="00A6744C" w:rsidRPr="00AC2F2C" w:rsidRDefault="00A6744C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25A5E018" w14:textId="77777777" w:rsidTr="44505DB7">
        <w:trPr>
          <w:trHeight w:val="1056"/>
        </w:trPr>
        <w:tc>
          <w:tcPr>
            <w:tcW w:w="3261" w:type="dxa"/>
          </w:tcPr>
          <w:p w14:paraId="78B2AEF0" w14:textId="77777777" w:rsidR="00BF2DD1" w:rsidRPr="00AC2F2C" w:rsidRDefault="00BF2DD1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Innovatie 1</w:t>
            </w:r>
          </w:p>
          <w:p w14:paraId="00CAD15B" w14:textId="6049B769" w:rsidR="00A51A29" w:rsidRPr="00AC2F2C" w:rsidRDefault="00A51A2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(Omschrijving verwachte innovatieve methode of product</w:t>
            </w:r>
            <w:r w:rsidR="0555DD42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met vermelding van het betreffende perceel</w:t>
            </w:r>
            <w:r w:rsidR="6017E165" w:rsidRPr="44505DB7">
              <w:rPr>
                <w:rFonts w:ascii="Arial" w:hAnsi="Arial" w:cs="Arial"/>
                <w:color w:val="635D63"/>
                <w:sz w:val="20"/>
                <w:szCs w:val="20"/>
              </w:rPr>
              <w:t>)</w:t>
            </w:r>
          </w:p>
        </w:tc>
        <w:tc>
          <w:tcPr>
            <w:tcW w:w="5801" w:type="dxa"/>
          </w:tcPr>
          <w:p w14:paraId="7FCE3A77" w14:textId="6FC175CC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2521E1F4" w14:textId="77777777" w:rsidTr="44505DB7">
        <w:tc>
          <w:tcPr>
            <w:tcW w:w="3261" w:type="dxa"/>
          </w:tcPr>
          <w:p w14:paraId="6792B748" w14:textId="1E0E9F7B" w:rsidR="00BF2DD1" w:rsidRPr="00AC2F2C" w:rsidRDefault="00BF2DD1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Onderbouw</w:t>
            </w:r>
            <w:r w:rsidR="009F2EE6" w:rsidRPr="44505DB7">
              <w:rPr>
                <w:rFonts w:ascii="Arial" w:hAnsi="Arial" w:cs="Arial"/>
                <w:color w:val="635D63"/>
                <w:sz w:val="20"/>
                <w:szCs w:val="20"/>
              </w:rPr>
              <w:t>ing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van de verwachting dat de genoemde innovatie binnen de maximale duur van de overeenkomst (</w:t>
            </w:r>
            <w:r w:rsidR="5A6FC912" w:rsidRPr="44505DB7">
              <w:rPr>
                <w:rFonts w:ascii="Arial" w:hAnsi="Arial" w:cs="Arial"/>
                <w:color w:val="635D63"/>
                <w:sz w:val="20"/>
                <w:szCs w:val="20"/>
              </w:rPr>
              <w:t>8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jaar) beschikbaar komt voor </w:t>
            </w:r>
            <w:r w:rsidR="00CB13D9" w:rsidRPr="44505DB7">
              <w:rPr>
                <w:rFonts w:ascii="Arial" w:hAnsi="Arial" w:cs="Arial"/>
                <w:color w:val="635D63"/>
                <w:sz w:val="20"/>
                <w:szCs w:val="20"/>
              </w:rPr>
              <w:t>A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anbestedende </w:t>
            </w:r>
            <w:r w:rsidR="00CB13D9" w:rsidRPr="44505DB7">
              <w:rPr>
                <w:rFonts w:ascii="Arial" w:hAnsi="Arial" w:cs="Arial"/>
                <w:color w:val="635D63"/>
                <w:sz w:val="20"/>
                <w:szCs w:val="20"/>
              </w:rPr>
              <w:t>D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ienst.</w:t>
            </w:r>
          </w:p>
        </w:tc>
        <w:tc>
          <w:tcPr>
            <w:tcW w:w="5801" w:type="dxa"/>
          </w:tcPr>
          <w:p w14:paraId="028E38B3" w14:textId="77777777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11273DBF" w14:textId="77777777" w:rsidTr="44505DB7">
        <w:tc>
          <w:tcPr>
            <w:tcW w:w="3261" w:type="dxa"/>
          </w:tcPr>
          <w:p w14:paraId="1FE60697" w14:textId="0960B274" w:rsidR="00BF2DD1" w:rsidRPr="00AC2F2C" w:rsidRDefault="009F2EE6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Beschrijf de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toegevoegde waarde 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die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de genoemde innovatie </w:t>
            </w:r>
            <w:r w:rsidR="00AE3772" w:rsidRPr="44505DB7">
              <w:rPr>
                <w:rFonts w:ascii="Arial" w:hAnsi="Arial" w:cs="Arial"/>
                <w:color w:val="635D63"/>
                <w:sz w:val="20"/>
                <w:szCs w:val="20"/>
              </w:rPr>
              <w:t>voor A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anbestedende </w:t>
            </w:r>
            <w:r w:rsidR="00CB13D9" w:rsidRPr="44505DB7">
              <w:rPr>
                <w:rFonts w:ascii="Arial" w:hAnsi="Arial" w:cs="Arial"/>
                <w:color w:val="635D63"/>
                <w:sz w:val="20"/>
                <w:szCs w:val="20"/>
              </w:rPr>
              <w:t>D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>ienst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biedt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>.</w:t>
            </w:r>
          </w:p>
        </w:tc>
        <w:tc>
          <w:tcPr>
            <w:tcW w:w="5801" w:type="dxa"/>
          </w:tcPr>
          <w:p w14:paraId="56979B22" w14:textId="77777777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468C603B" w14:textId="77777777" w:rsidTr="44505DB7">
        <w:tc>
          <w:tcPr>
            <w:tcW w:w="3261" w:type="dxa"/>
          </w:tcPr>
          <w:p w14:paraId="29788C6C" w14:textId="64931C28" w:rsidR="00BF2DD1" w:rsidRPr="00AC2F2C" w:rsidRDefault="00AE3772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Verwachte i</w:t>
            </w:r>
            <w:r w:rsidR="00BF2DD1" w:rsidRPr="44505DB7">
              <w:rPr>
                <w:rFonts w:ascii="Arial" w:hAnsi="Arial" w:cs="Arial"/>
                <w:color w:val="635D63"/>
                <w:sz w:val="20"/>
                <w:szCs w:val="20"/>
              </w:rPr>
              <w:t>mpact op de prijs</w:t>
            </w:r>
          </w:p>
        </w:tc>
        <w:tc>
          <w:tcPr>
            <w:tcW w:w="5801" w:type="dxa"/>
          </w:tcPr>
          <w:p w14:paraId="10AFE261" w14:textId="77777777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0FD7312E" w14:textId="77777777" w:rsidTr="44505DB7">
        <w:trPr>
          <w:trHeight w:val="362"/>
        </w:trPr>
        <w:tc>
          <w:tcPr>
            <w:tcW w:w="3261" w:type="dxa"/>
            <w:shd w:val="clear" w:color="auto" w:fill="04296C"/>
          </w:tcPr>
          <w:p w14:paraId="5B40D0B3" w14:textId="77777777" w:rsidR="00AC2F2C" w:rsidRPr="005A43B7" w:rsidRDefault="00AC2F2C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  <w:tc>
          <w:tcPr>
            <w:tcW w:w="5801" w:type="dxa"/>
            <w:shd w:val="clear" w:color="auto" w:fill="04296C"/>
          </w:tcPr>
          <w:p w14:paraId="60935956" w14:textId="77777777" w:rsidR="00AC2F2C" w:rsidRPr="00AC2F2C" w:rsidRDefault="00AC2F2C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0A5AAEEE" w14:textId="77777777" w:rsidTr="44505DB7">
        <w:trPr>
          <w:trHeight w:val="1027"/>
        </w:trPr>
        <w:tc>
          <w:tcPr>
            <w:tcW w:w="3261" w:type="dxa"/>
          </w:tcPr>
          <w:p w14:paraId="69BD29F3" w14:textId="1BACD85D" w:rsidR="00A51A29" w:rsidRPr="00AC2F2C" w:rsidRDefault="00A51A2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Innovatie 2</w:t>
            </w:r>
          </w:p>
          <w:p w14:paraId="12548BBB" w14:textId="40817AAA" w:rsidR="00A51A29" w:rsidRPr="00AC2F2C" w:rsidRDefault="00A51A2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(Omschrijving verwachte innovatieve methode of product</w:t>
            </w:r>
            <w:r w:rsidR="652F453D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met vermelding van het betreffende perceel)</w:t>
            </w:r>
          </w:p>
        </w:tc>
        <w:tc>
          <w:tcPr>
            <w:tcW w:w="5801" w:type="dxa"/>
          </w:tcPr>
          <w:p w14:paraId="508145AC" w14:textId="77777777" w:rsidR="00A51A29" w:rsidRPr="00AC2F2C" w:rsidRDefault="00A51A29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065A83BD" w14:textId="77777777" w:rsidTr="44505DB7">
        <w:tc>
          <w:tcPr>
            <w:tcW w:w="3261" w:type="dxa"/>
          </w:tcPr>
          <w:p w14:paraId="53F592F6" w14:textId="52608BBD" w:rsidR="00BF2DD1" w:rsidRPr="00AC2F2C" w:rsidRDefault="00CB13D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Onderbouwing van de verwachting dat de genoemde innovatie binnen de maximale duur van de overeenkomst (</w:t>
            </w:r>
            <w:r w:rsidR="3284D11E" w:rsidRPr="44505DB7">
              <w:rPr>
                <w:rFonts w:ascii="Arial" w:hAnsi="Arial" w:cs="Arial"/>
                <w:color w:val="635D63"/>
                <w:sz w:val="20"/>
                <w:szCs w:val="20"/>
              </w:rPr>
              <w:t>8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jaar) beschikbaar komt voor Aanbestedende Dienst.</w:t>
            </w:r>
          </w:p>
        </w:tc>
        <w:tc>
          <w:tcPr>
            <w:tcW w:w="5801" w:type="dxa"/>
          </w:tcPr>
          <w:p w14:paraId="0F13D18B" w14:textId="77777777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4048C469" w14:textId="77777777" w:rsidTr="44505DB7">
        <w:tc>
          <w:tcPr>
            <w:tcW w:w="3261" w:type="dxa"/>
          </w:tcPr>
          <w:p w14:paraId="597C8CA7" w14:textId="5E909BD0" w:rsidR="009F2EE6" w:rsidRPr="00AC2F2C" w:rsidRDefault="009F2EE6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Beschrijf de toegevoegde waarde die de genoemde innovatie voor Aanbestedende </w:t>
            </w:r>
            <w:r w:rsidR="00CB13D9" w:rsidRPr="44505DB7">
              <w:rPr>
                <w:rFonts w:ascii="Arial" w:hAnsi="Arial" w:cs="Arial"/>
                <w:color w:val="635D63"/>
                <w:sz w:val="20"/>
                <w:szCs w:val="20"/>
              </w:rPr>
              <w:t>D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ienst biedt.</w:t>
            </w:r>
          </w:p>
        </w:tc>
        <w:tc>
          <w:tcPr>
            <w:tcW w:w="5801" w:type="dxa"/>
          </w:tcPr>
          <w:p w14:paraId="1A2CB5D7" w14:textId="77777777" w:rsidR="009F2EE6" w:rsidRPr="00AC2F2C" w:rsidRDefault="009F2EE6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3207A2FE" w14:textId="77777777" w:rsidTr="44505DB7">
        <w:tc>
          <w:tcPr>
            <w:tcW w:w="3261" w:type="dxa"/>
          </w:tcPr>
          <w:p w14:paraId="42A3B8AD" w14:textId="19C90088" w:rsidR="00AE3772" w:rsidRPr="00AC2F2C" w:rsidRDefault="00AE3772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Verwachte impact op de prijs</w:t>
            </w:r>
          </w:p>
        </w:tc>
        <w:tc>
          <w:tcPr>
            <w:tcW w:w="5801" w:type="dxa"/>
          </w:tcPr>
          <w:p w14:paraId="1DF09818" w14:textId="77777777" w:rsidR="00AE3772" w:rsidRPr="00AC2F2C" w:rsidRDefault="00AE3772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5676B8FF" w14:textId="77777777" w:rsidTr="44505DB7">
        <w:trPr>
          <w:trHeight w:val="332"/>
        </w:trPr>
        <w:tc>
          <w:tcPr>
            <w:tcW w:w="3261" w:type="dxa"/>
            <w:shd w:val="clear" w:color="auto" w:fill="04296C"/>
          </w:tcPr>
          <w:p w14:paraId="14152F45" w14:textId="77777777" w:rsidR="00AC2F2C" w:rsidRPr="00AC2F2C" w:rsidRDefault="00AC2F2C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</w:p>
        </w:tc>
        <w:tc>
          <w:tcPr>
            <w:tcW w:w="5801" w:type="dxa"/>
            <w:shd w:val="clear" w:color="auto" w:fill="04296C"/>
          </w:tcPr>
          <w:p w14:paraId="0BC317DA" w14:textId="77777777" w:rsidR="00AC2F2C" w:rsidRPr="00AC2F2C" w:rsidRDefault="00AC2F2C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4854A3EA" w14:textId="77777777" w:rsidTr="44505DB7">
        <w:trPr>
          <w:trHeight w:val="975"/>
        </w:trPr>
        <w:tc>
          <w:tcPr>
            <w:tcW w:w="3261" w:type="dxa"/>
          </w:tcPr>
          <w:p w14:paraId="2B82D987" w14:textId="65087EDA" w:rsidR="00A51A29" w:rsidRPr="00AC2F2C" w:rsidRDefault="00A51A2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Innovatie 3</w:t>
            </w:r>
          </w:p>
          <w:p w14:paraId="6A04AEAE" w14:textId="194F8DD0" w:rsidR="00A51A29" w:rsidRPr="00AC2F2C" w:rsidRDefault="00A51A29" w:rsidP="44505DB7">
            <w:pPr>
              <w:rPr>
                <w:rFonts w:ascii="Arial" w:hAnsi="Arial" w:cs="Arial"/>
                <w:b/>
                <w:bCs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(Omschrijving verwachte innovatieve methode of product</w:t>
            </w:r>
            <w:r w:rsidR="6A587DCD"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met vermelding van het betreffende perceel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)</w:t>
            </w:r>
          </w:p>
        </w:tc>
        <w:tc>
          <w:tcPr>
            <w:tcW w:w="5801" w:type="dxa"/>
          </w:tcPr>
          <w:p w14:paraId="50AE4332" w14:textId="77777777" w:rsidR="00A51A29" w:rsidRPr="00AC2F2C" w:rsidRDefault="00A51A29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4A4210AF" w14:textId="77777777" w:rsidTr="44505DB7">
        <w:tc>
          <w:tcPr>
            <w:tcW w:w="3261" w:type="dxa"/>
          </w:tcPr>
          <w:p w14:paraId="72211E2C" w14:textId="29435B96" w:rsidR="00BF2DD1" w:rsidRPr="00AC2F2C" w:rsidRDefault="00CB13D9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Onderbouwing van de verwachting dat de genoemde innovatie binnen de maximale duur van de overeenkomst (</w:t>
            </w:r>
            <w:r w:rsidR="45F93B2C" w:rsidRPr="44505DB7">
              <w:rPr>
                <w:rFonts w:ascii="Arial" w:hAnsi="Arial" w:cs="Arial"/>
                <w:color w:val="635D63"/>
                <w:sz w:val="20"/>
                <w:szCs w:val="20"/>
              </w:rPr>
              <w:t>8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 jaar) beschikbaar komt voor Aanbestedende Dienst.</w:t>
            </w:r>
          </w:p>
        </w:tc>
        <w:tc>
          <w:tcPr>
            <w:tcW w:w="5801" w:type="dxa"/>
          </w:tcPr>
          <w:p w14:paraId="7B8F79D6" w14:textId="77777777" w:rsidR="00BF2DD1" w:rsidRPr="00AC2F2C" w:rsidRDefault="00BF2DD1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0B619295" w14:textId="77777777" w:rsidTr="44505DB7">
        <w:tc>
          <w:tcPr>
            <w:tcW w:w="3261" w:type="dxa"/>
          </w:tcPr>
          <w:p w14:paraId="6386F2D9" w14:textId="17B13B03" w:rsidR="009F2EE6" w:rsidRPr="00AC2F2C" w:rsidRDefault="009F2EE6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 xml:space="preserve">Beschrijf de toegevoegde waarde die de genoemde innovatie voor Aanbestedende </w:t>
            </w:r>
            <w:r w:rsidR="00CB13D9" w:rsidRPr="44505DB7">
              <w:rPr>
                <w:rFonts w:ascii="Arial" w:hAnsi="Arial" w:cs="Arial"/>
                <w:color w:val="635D63"/>
                <w:sz w:val="20"/>
                <w:szCs w:val="20"/>
              </w:rPr>
              <w:t>D</w:t>
            </w: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ienst biedt.</w:t>
            </w:r>
          </w:p>
        </w:tc>
        <w:tc>
          <w:tcPr>
            <w:tcW w:w="5801" w:type="dxa"/>
          </w:tcPr>
          <w:p w14:paraId="4B1F508A" w14:textId="77777777" w:rsidR="009F2EE6" w:rsidRPr="00AC2F2C" w:rsidRDefault="009F2EE6" w:rsidP="44505DB7">
            <w:pPr>
              <w:rPr>
                <w:color w:val="635D63"/>
                <w:sz w:val="20"/>
                <w:szCs w:val="20"/>
              </w:rPr>
            </w:pPr>
          </w:p>
        </w:tc>
      </w:tr>
      <w:tr w:rsidR="00AC2F2C" w:rsidRPr="00AC2F2C" w14:paraId="4E942CDD" w14:textId="77777777" w:rsidTr="44505DB7">
        <w:tc>
          <w:tcPr>
            <w:tcW w:w="3261" w:type="dxa"/>
          </w:tcPr>
          <w:p w14:paraId="39410671" w14:textId="3DF0B3E1" w:rsidR="00AE3772" w:rsidRPr="00AC2F2C" w:rsidRDefault="00AE3772" w:rsidP="44505DB7">
            <w:pPr>
              <w:rPr>
                <w:rFonts w:ascii="Arial" w:hAnsi="Arial" w:cs="Arial"/>
                <w:color w:val="635D63"/>
                <w:sz w:val="20"/>
                <w:szCs w:val="20"/>
              </w:rPr>
            </w:pPr>
            <w:r w:rsidRPr="44505DB7">
              <w:rPr>
                <w:rFonts w:ascii="Arial" w:hAnsi="Arial" w:cs="Arial"/>
                <w:color w:val="635D63"/>
                <w:sz w:val="20"/>
                <w:szCs w:val="20"/>
              </w:rPr>
              <w:t>Verwachte impact op de prijs</w:t>
            </w:r>
          </w:p>
        </w:tc>
        <w:tc>
          <w:tcPr>
            <w:tcW w:w="5801" w:type="dxa"/>
          </w:tcPr>
          <w:p w14:paraId="0EA0EC41" w14:textId="77777777" w:rsidR="00AE3772" w:rsidRPr="00AC2F2C" w:rsidRDefault="00AE3772" w:rsidP="44505DB7">
            <w:pPr>
              <w:rPr>
                <w:color w:val="635D63"/>
                <w:sz w:val="20"/>
                <w:szCs w:val="20"/>
              </w:rPr>
            </w:pPr>
          </w:p>
        </w:tc>
      </w:tr>
    </w:tbl>
    <w:p w14:paraId="39CBB143" w14:textId="27E5D4E3" w:rsidR="00BF2DD1" w:rsidRPr="00AC2F2C" w:rsidRDefault="00BF2DD1" w:rsidP="009F2EE6">
      <w:pPr>
        <w:rPr>
          <w:color w:val="635D63"/>
        </w:rPr>
      </w:pPr>
    </w:p>
    <w:sectPr w:rsidR="00BF2DD1" w:rsidRPr="00AC2F2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49C" w14:textId="77777777" w:rsidR="00F074F4" w:rsidRDefault="00F074F4" w:rsidP="00BF2DD1">
      <w:pPr>
        <w:spacing w:after="0" w:line="240" w:lineRule="auto"/>
      </w:pPr>
      <w:r>
        <w:separator/>
      </w:r>
    </w:p>
  </w:endnote>
  <w:endnote w:type="continuationSeparator" w:id="0">
    <w:p w14:paraId="01CCAA8A" w14:textId="77777777" w:rsidR="00F074F4" w:rsidRDefault="00F074F4" w:rsidP="00BF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14102E" w14:paraId="5D27C9B7" w14:textId="77777777" w:rsidTr="3B14102E">
      <w:trPr>
        <w:trHeight w:val="300"/>
      </w:trPr>
      <w:tc>
        <w:tcPr>
          <w:tcW w:w="3020" w:type="dxa"/>
        </w:tcPr>
        <w:p w14:paraId="7F8E2380" w14:textId="66143589" w:rsidR="3B14102E" w:rsidRDefault="3B14102E" w:rsidP="3B14102E">
          <w:pPr>
            <w:pStyle w:val="Koptekst"/>
            <w:ind w:left="-115"/>
          </w:pPr>
        </w:p>
      </w:tc>
      <w:tc>
        <w:tcPr>
          <w:tcW w:w="3020" w:type="dxa"/>
        </w:tcPr>
        <w:p w14:paraId="25FF7F63" w14:textId="6E93C373" w:rsidR="3B14102E" w:rsidRDefault="3B14102E" w:rsidP="3B14102E">
          <w:pPr>
            <w:pStyle w:val="Koptekst"/>
            <w:jc w:val="center"/>
          </w:pPr>
        </w:p>
      </w:tc>
      <w:tc>
        <w:tcPr>
          <w:tcW w:w="3020" w:type="dxa"/>
        </w:tcPr>
        <w:p w14:paraId="6E826167" w14:textId="07CE4CB6" w:rsidR="3B14102E" w:rsidRDefault="3B14102E" w:rsidP="3B14102E">
          <w:pPr>
            <w:pStyle w:val="Koptekst"/>
            <w:ind w:right="-115"/>
            <w:jc w:val="right"/>
          </w:pPr>
        </w:p>
      </w:tc>
    </w:tr>
  </w:tbl>
  <w:p w14:paraId="2242A0F3" w14:textId="395C8090" w:rsidR="3B14102E" w:rsidRDefault="3B14102E" w:rsidP="3B1410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0494" w14:textId="77777777" w:rsidR="00F074F4" w:rsidRDefault="00F074F4" w:rsidP="00BF2DD1">
      <w:pPr>
        <w:spacing w:after="0" w:line="240" w:lineRule="auto"/>
      </w:pPr>
      <w:r>
        <w:separator/>
      </w:r>
    </w:p>
  </w:footnote>
  <w:footnote w:type="continuationSeparator" w:id="0">
    <w:p w14:paraId="55E2357A" w14:textId="77777777" w:rsidR="00F074F4" w:rsidRDefault="00F074F4" w:rsidP="00BF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EF19" w14:textId="76E307CF" w:rsidR="00BF2DD1" w:rsidRPr="00BF2DD1" w:rsidRDefault="00D9740E" w:rsidP="3B14102E">
    <w:pPr>
      <w:pStyle w:val="Koptekst"/>
      <w:rPr>
        <w:b/>
        <w:bCs/>
      </w:rPr>
    </w:pPr>
    <w:r>
      <w:rPr>
        <w:b/>
        <w:bCs/>
      </w:rPr>
      <w:t>BIJLAGE 14</w:t>
    </w:r>
    <w:r w:rsidR="3B14102E" w:rsidRPr="3B14102E">
      <w:rPr>
        <w:b/>
        <w:bCs/>
      </w:rPr>
      <w:t xml:space="preserve">  - INNOVATIEDOSSIER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D1"/>
    <w:rsid w:val="00041FC4"/>
    <w:rsid w:val="00065392"/>
    <w:rsid w:val="000B5B99"/>
    <w:rsid w:val="001E207E"/>
    <w:rsid w:val="00266A65"/>
    <w:rsid w:val="00276282"/>
    <w:rsid w:val="00291196"/>
    <w:rsid w:val="00333310"/>
    <w:rsid w:val="00344DBB"/>
    <w:rsid w:val="00393F4D"/>
    <w:rsid w:val="003A1713"/>
    <w:rsid w:val="004E24D0"/>
    <w:rsid w:val="005A43B7"/>
    <w:rsid w:val="005C66C9"/>
    <w:rsid w:val="006841ED"/>
    <w:rsid w:val="006D6F9B"/>
    <w:rsid w:val="00750CF0"/>
    <w:rsid w:val="007A0115"/>
    <w:rsid w:val="008042A0"/>
    <w:rsid w:val="008546F7"/>
    <w:rsid w:val="00855A33"/>
    <w:rsid w:val="008B5676"/>
    <w:rsid w:val="009148CF"/>
    <w:rsid w:val="00945190"/>
    <w:rsid w:val="009F2EE6"/>
    <w:rsid w:val="00A16672"/>
    <w:rsid w:val="00A21678"/>
    <w:rsid w:val="00A51A29"/>
    <w:rsid w:val="00A6744C"/>
    <w:rsid w:val="00A705D6"/>
    <w:rsid w:val="00A82248"/>
    <w:rsid w:val="00AC2F2C"/>
    <w:rsid w:val="00AE3772"/>
    <w:rsid w:val="00BD63E8"/>
    <w:rsid w:val="00BF2DD1"/>
    <w:rsid w:val="00C3699D"/>
    <w:rsid w:val="00C84516"/>
    <w:rsid w:val="00CB13D9"/>
    <w:rsid w:val="00CC6484"/>
    <w:rsid w:val="00D857BF"/>
    <w:rsid w:val="00D9740E"/>
    <w:rsid w:val="00DD1A49"/>
    <w:rsid w:val="00DD4682"/>
    <w:rsid w:val="00E53A6A"/>
    <w:rsid w:val="00F074F4"/>
    <w:rsid w:val="03012D04"/>
    <w:rsid w:val="0555DD42"/>
    <w:rsid w:val="3284D11E"/>
    <w:rsid w:val="3B14102E"/>
    <w:rsid w:val="4130887B"/>
    <w:rsid w:val="44505DB7"/>
    <w:rsid w:val="45F93B2C"/>
    <w:rsid w:val="477FE98C"/>
    <w:rsid w:val="4BFDB0FA"/>
    <w:rsid w:val="5A6FC912"/>
    <w:rsid w:val="6017E165"/>
    <w:rsid w:val="652F453D"/>
    <w:rsid w:val="6A587DCD"/>
    <w:rsid w:val="6D127561"/>
    <w:rsid w:val="70AC950A"/>
    <w:rsid w:val="73965B2D"/>
    <w:rsid w:val="74AF5A05"/>
    <w:rsid w:val="79DD9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0F9C"/>
  <w15:chartTrackingRefBased/>
  <w15:docId w15:val="{F7DDA73B-E663-48B9-8038-EF836EF2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2DD1"/>
  </w:style>
  <w:style w:type="paragraph" w:styleId="Voettekst">
    <w:name w:val="footer"/>
    <w:basedOn w:val="Standaard"/>
    <w:link w:val="VoettekstChar"/>
    <w:uiPriority w:val="99"/>
    <w:unhideWhenUsed/>
    <w:rsid w:val="00BF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2DD1"/>
  </w:style>
  <w:style w:type="table" w:styleId="Tabelraster">
    <w:name w:val="Table Grid"/>
    <w:basedOn w:val="Standaardtabel"/>
    <w:uiPriority w:val="39"/>
    <w:rsid w:val="00BF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6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F8F99C8AB914D8B043500156F2957" ma:contentTypeVersion="3" ma:contentTypeDescription="Een nieuw document maken." ma:contentTypeScope="" ma:versionID="a8e61470f694ab969c735d09477a5c50">
  <xsd:schema xmlns:xsd="http://www.w3.org/2001/XMLSchema" xmlns:xs="http://www.w3.org/2001/XMLSchema" xmlns:p="http://schemas.microsoft.com/office/2006/metadata/properties" xmlns:ns2="ff598679-e103-4d71-848c-dc45d26f528c" targetNamespace="http://schemas.microsoft.com/office/2006/metadata/properties" ma:root="true" ma:fieldsID="23c93143ae749dae33cc250472b5d26f" ns2:_="">
    <xsd:import namespace="ff598679-e103-4d71-848c-dc45d26f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8679-e103-4d71-848c-dc45d26f5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91646-5F83-4C0A-8F37-4833FDD0E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84D8E-A94F-48BD-A138-32B05DAD6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D40C5-31FD-4926-9CAE-E330D5976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FF592-C5B8-49C5-8521-E256EFCF6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98679-e103-4d71-848c-dc45d26f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1030</Characters>
  <Application>Microsoft Office Word</Application>
  <DocSecurity>0</DocSecurity>
  <Lines>27</Lines>
  <Paragraphs>12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innovatiedossier (tbv opname in leidraad)</dc:title>
  <dc:subject/>
  <dc:creator>Dekker-Eisma, Hanneke</dc:creator>
  <cp:keywords/>
  <dc:description/>
  <cp:lastModifiedBy>Schenk - Koops, Ingrid</cp:lastModifiedBy>
  <cp:revision>8</cp:revision>
  <dcterms:created xsi:type="dcterms:W3CDTF">2025-04-01T14:59:00Z</dcterms:created>
  <dcterms:modified xsi:type="dcterms:W3CDTF">2026-06-16T12:41:00Z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0x01010024EF8F99C8AB914D8B043500156F2957</vt:lpwstr>
  </property>
  <property fmtid="{D5CDD505-2E9C-101B-9397-08002B2CF9AE}" pid="3" name="TaxKeyword">
    <vt:lpwstr/>
  </property>
  <property fmtid="{D5CDD505-2E9C-101B-9397-08002B2CF9AE}" pid="4" name="EnexisIntranetCategory">
    <vt:lpwstr/>
  </property>
  <property fmtid="{D5CDD505-2E9C-101B-9397-08002B2CF9AE}" pid="5" name="EnexisProcess">
    <vt:lpwstr/>
  </property>
  <property fmtid="{D5CDD505-2E9C-101B-9397-08002B2CF9AE}" pid="6" name="EnexisOrganizationalUnit">
    <vt:lpwstr/>
  </property>
  <property fmtid="{D5CDD505-2E9C-101B-9397-08002B2CF9AE}" pid="7" name="EnexisDocumentType">
    <vt:lpwstr/>
  </property>
  <property fmtid="{D5CDD505-2E9C-101B-9397-08002B2CF9AE}" pid="8" name="EnexisAggregation">
    <vt:lpwstr/>
  </property>
  <property fmtid="{D5CDD505-2E9C-101B-9397-08002B2CF9AE}" pid="9" name="Typedoc">
    <vt:lpwstr>Template</vt:lpwstr>
  </property>
  <property fmtid="{D5CDD505-2E9C-101B-9397-08002B2CF9AE}" pid="10" name="Indossier">
    <vt:lpwstr>X</vt:lpwstr>
  </property>
  <property fmtid="{D5CDD505-2E9C-101B-9397-08002B2CF9AE}" pid="11" name="StapEIM">
    <vt:lpwstr>Stap 4: Bepaal selectie en/of gunningscriteria</vt:lpwstr>
  </property>
  <property fmtid="{D5CDD505-2E9C-101B-9397-08002B2CF9AE}" pid="12" name="Order">
    <vt:r8>18100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