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153D" w:rsidRPr="003B0411" w:rsidRDefault="003B0411" w:rsidP="0007153D">
      <w:pPr>
        <w:pStyle w:val="Kop1"/>
        <w:numPr>
          <w:ilvl w:val="0"/>
          <w:numId w:val="0"/>
        </w:numPr>
        <w:rPr>
          <w:sz w:val="32"/>
        </w:rPr>
      </w:pPr>
      <w:bookmarkStart w:id="0" w:name="_Ref485974426"/>
      <w:bookmarkStart w:id="1" w:name="_Toc485999783"/>
      <w:r w:rsidRPr="003B0411">
        <w:rPr>
          <w:sz w:val="32"/>
        </w:rPr>
        <w:t xml:space="preserve">Bijlage </w:t>
      </w:r>
      <w:r w:rsidR="00F546E7">
        <w:rPr>
          <w:sz w:val="32"/>
        </w:rPr>
        <w:t>6</w:t>
      </w:r>
      <w:bookmarkStart w:id="2" w:name="_GoBack"/>
      <w:bookmarkEnd w:id="2"/>
      <w:r w:rsidR="005A378D">
        <w:rPr>
          <w:sz w:val="32"/>
        </w:rPr>
        <w:t xml:space="preserve"> Invulformulier referenties</w:t>
      </w:r>
      <w:bookmarkEnd w:id="0"/>
      <w:bookmarkEnd w:id="1"/>
    </w:p>
    <w:p w:rsidR="005A378D" w:rsidRDefault="005A378D" w:rsidP="005A378D">
      <w:pPr>
        <w:rPr>
          <w:rFonts w:ascii="Corbel" w:hAnsi="Corbel"/>
          <w:sz w:val="20"/>
        </w:rPr>
      </w:pPr>
      <w:r w:rsidRPr="009C2111">
        <w:rPr>
          <w:rFonts w:ascii="Corbel" w:hAnsi="Corbel"/>
          <w:sz w:val="20"/>
        </w:rPr>
        <w:t>U dient het volgende formulier in te vullen.</w:t>
      </w:r>
    </w:p>
    <w:p w:rsidR="005A378D" w:rsidRPr="009C2111" w:rsidRDefault="005A378D" w:rsidP="005A378D">
      <w:pPr>
        <w:rPr>
          <w:rFonts w:ascii="Corbel" w:hAnsi="Corbel"/>
          <w:sz w:val="20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43"/>
        <w:gridCol w:w="1974"/>
        <w:gridCol w:w="461"/>
        <w:gridCol w:w="2947"/>
        <w:gridCol w:w="3137"/>
      </w:tblGrid>
      <w:tr w:rsidR="005A378D" w:rsidRPr="005A378D" w:rsidTr="005A378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5"/>
            <w:shd w:val="clear" w:color="auto" w:fill="441D42"/>
          </w:tcPr>
          <w:p w:rsidR="005A378D" w:rsidRPr="005A378D" w:rsidRDefault="005A378D" w:rsidP="00342AF1">
            <w:pPr>
              <w:rPr>
                <w:rFonts w:ascii="Corbel" w:hAnsi="Corbel" w:cs="Lucida Sans Unicode"/>
                <w:b w:val="0"/>
                <w:bCs w:val="0"/>
                <w:color w:val="auto"/>
                <w:sz w:val="20"/>
              </w:rPr>
            </w:pPr>
            <w:r w:rsidRPr="005A378D">
              <w:rPr>
                <w:rFonts w:ascii="Corbel" w:hAnsi="Corbel" w:cs="Lucida Sans Unicode"/>
                <w:color w:val="auto"/>
                <w:sz w:val="20"/>
              </w:rPr>
              <w:t>Referentie behoort toe aan:</w:t>
            </w:r>
            <w:r w:rsidRPr="005A378D">
              <w:rPr>
                <w:rFonts w:ascii="Corbel" w:hAnsi="Corbel" w:cs="Lucida Sans Unicode"/>
                <w:b w:val="0"/>
                <w:bCs w:val="0"/>
                <w:color w:val="auto"/>
                <w:sz w:val="20"/>
              </w:rPr>
              <w:t xml:space="preserve"> </w:t>
            </w:r>
            <w:r w:rsidRPr="005A378D">
              <w:rPr>
                <w:rFonts w:ascii="Corbel" w:hAnsi="Corbel" w:cs="Lucida Sans Unicode"/>
                <w:color w:val="auto"/>
                <w:sz w:val="20"/>
              </w:rPr>
              <w:t>&lt;naam inschrijver/onderaannemer&gt;</w:t>
            </w:r>
          </w:p>
        </w:tc>
      </w:tr>
      <w:tr w:rsidR="005A378D" w:rsidRPr="005A378D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7" w:type="dxa"/>
            <w:gridSpan w:val="2"/>
          </w:tcPr>
          <w:p w:rsidR="005A378D" w:rsidRPr="005A378D" w:rsidRDefault="005A378D" w:rsidP="005A378D">
            <w:pPr>
              <w:rPr>
                <w:rFonts w:ascii="Corbel" w:hAnsi="Corbel" w:cs="Lucida Sans Unicode"/>
                <w:sz w:val="20"/>
              </w:rPr>
            </w:pPr>
            <w:r>
              <w:rPr>
                <w:rFonts w:ascii="Corbel" w:hAnsi="Corbel" w:cs="Lucida Sans Unicode"/>
                <w:sz w:val="20"/>
              </w:rPr>
              <w:t>Referentie</w:t>
            </w:r>
          </w:p>
        </w:tc>
        <w:tc>
          <w:tcPr>
            <w:tcW w:w="3408" w:type="dxa"/>
            <w:gridSpan w:val="2"/>
          </w:tcPr>
          <w:p w:rsidR="005A378D" w:rsidRPr="005A378D" w:rsidRDefault="005A378D" w:rsidP="005A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378D">
              <w:rPr>
                <w:rFonts w:ascii="Corbel" w:hAnsi="Corbel" w:cs="Lucida Sans Unicode"/>
                <w:sz w:val="20"/>
              </w:rPr>
              <w:instrText xml:space="preserve"> FORMCHECKBOX </w:instrText>
            </w:r>
            <w:r w:rsidR="00F546E7">
              <w:rPr>
                <w:rFonts w:ascii="Corbel" w:hAnsi="Corbel" w:cs="Lucida Sans Unicode"/>
                <w:sz w:val="20"/>
              </w:rPr>
            </w:r>
            <w:r w:rsidR="00F546E7">
              <w:rPr>
                <w:rFonts w:ascii="Corbel" w:hAnsi="Corbel" w:cs="Lucida Sans Unicode"/>
                <w:sz w:val="20"/>
              </w:rPr>
              <w:fldChar w:fldCharType="separate"/>
            </w:r>
            <w:r w:rsidRPr="005A378D">
              <w:rPr>
                <w:rFonts w:ascii="Corbel" w:hAnsi="Corbel" w:cs="Lucida Sans Unicode"/>
                <w:sz w:val="20"/>
              </w:rPr>
              <w:fldChar w:fldCharType="end"/>
            </w:r>
          </w:p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378D">
              <w:rPr>
                <w:rFonts w:ascii="Corbel" w:hAnsi="Corbel" w:cs="Lucida Sans Unicode"/>
                <w:sz w:val="20"/>
              </w:rPr>
              <w:instrText xml:space="preserve"> FORMCHECKBOX </w:instrText>
            </w:r>
            <w:r w:rsidR="00F546E7">
              <w:rPr>
                <w:rFonts w:ascii="Corbel" w:hAnsi="Corbel" w:cs="Lucida Sans Unicode"/>
                <w:sz w:val="20"/>
              </w:rPr>
            </w:r>
            <w:r w:rsidR="00F546E7">
              <w:rPr>
                <w:rFonts w:ascii="Corbel" w:hAnsi="Corbel" w:cs="Lucida Sans Unicode"/>
                <w:sz w:val="20"/>
              </w:rPr>
              <w:fldChar w:fldCharType="separate"/>
            </w:r>
            <w:r w:rsidRPr="005A378D">
              <w:rPr>
                <w:rFonts w:ascii="Corbel" w:hAnsi="Corbel" w:cs="Lucida Sans Unicode"/>
                <w:sz w:val="20"/>
              </w:rPr>
              <w:fldChar w:fldCharType="end"/>
            </w:r>
          </w:p>
        </w:tc>
        <w:tc>
          <w:tcPr>
            <w:tcW w:w="3137" w:type="dxa"/>
          </w:tcPr>
          <w:p w:rsid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>
              <w:rPr>
                <w:rFonts w:ascii="Corbel" w:hAnsi="Corbel" w:cs="Lucida Sans Unicode"/>
                <w:sz w:val="20"/>
              </w:rPr>
              <w:t>Perceel 1</w:t>
            </w:r>
            <w:r w:rsidR="00531FDD">
              <w:rPr>
                <w:rFonts w:ascii="Corbel" w:hAnsi="Corbel" w:cs="Lucida Sans Unicode"/>
                <w:sz w:val="20"/>
              </w:rPr>
              <w:t xml:space="preserve"> bomen </w:t>
            </w:r>
          </w:p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>
              <w:rPr>
                <w:rFonts w:ascii="Corbel" w:hAnsi="Corbel" w:cs="Lucida Sans Unicode"/>
                <w:sz w:val="20"/>
              </w:rPr>
              <w:t>Perceel 2</w:t>
            </w:r>
            <w:r w:rsidR="00531FDD">
              <w:rPr>
                <w:rFonts w:ascii="Corbel" w:hAnsi="Corbel" w:cs="Lucida Sans Unicode"/>
                <w:sz w:val="20"/>
              </w:rPr>
              <w:t xml:space="preserve"> vakbeplanting</w:t>
            </w:r>
          </w:p>
        </w:tc>
      </w:tr>
      <w:tr w:rsidR="005A378D" w:rsidRPr="005A378D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 w:val="restart"/>
          </w:tcPr>
          <w:p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1</w:t>
            </w:r>
          </w:p>
        </w:tc>
        <w:tc>
          <w:tcPr>
            <w:tcW w:w="1974" w:type="dxa"/>
            <w:vMerge w:val="restart"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NAW-gegevens referentieproject</w:t>
            </w:r>
          </w:p>
        </w:tc>
        <w:tc>
          <w:tcPr>
            <w:tcW w:w="3408" w:type="dxa"/>
            <w:gridSpan w:val="2"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0"/>
              </w:rPr>
            </w:pPr>
            <w:r w:rsidRPr="005A378D">
              <w:rPr>
                <w:rFonts w:ascii="Corbel" w:hAnsi="Corbel"/>
                <w:sz w:val="20"/>
              </w:rPr>
              <w:t xml:space="preserve">Naam organisatie </w:t>
            </w:r>
          </w:p>
        </w:tc>
        <w:tc>
          <w:tcPr>
            <w:tcW w:w="3137" w:type="dxa"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/>
          </w:tcPr>
          <w:p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1974" w:type="dxa"/>
            <w:vMerge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408" w:type="dxa"/>
            <w:gridSpan w:val="2"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Naam contactpersoon</w:t>
            </w:r>
          </w:p>
        </w:tc>
        <w:tc>
          <w:tcPr>
            <w:tcW w:w="3137" w:type="dxa"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/>
          </w:tcPr>
          <w:p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1974" w:type="dxa"/>
            <w:vMerge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408" w:type="dxa"/>
            <w:gridSpan w:val="2"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Telefoonnummer</w:t>
            </w:r>
          </w:p>
        </w:tc>
        <w:tc>
          <w:tcPr>
            <w:tcW w:w="3137" w:type="dxa"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/>
          </w:tcPr>
          <w:p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1974" w:type="dxa"/>
            <w:vMerge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408" w:type="dxa"/>
            <w:gridSpan w:val="2"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E-mailadres</w:t>
            </w:r>
          </w:p>
        </w:tc>
        <w:tc>
          <w:tcPr>
            <w:tcW w:w="3137" w:type="dxa"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/>
          </w:tcPr>
          <w:p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1974" w:type="dxa"/>
            <w:vMerge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408" w:type="dxa"/>
            <w:gridSpan w:val="2"/>
          </w:tcPr>
          <w:p w:rsidR="005A378D" w:rsidRPr="005A378D" w:rsidRDefault="005A378D" w:rsidP="00531F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 xml:space="preserve">Naam en omschrijving van het </w:t>
            </w:r>
            <w:r w:rsidR="00531FDD">
              <w:rPr>
                <w:rFonts w:ascii="Corbel" w:hAnsi="Corbel" w:cs="Lucida Sans Unicode"/>
                <w:sz w:val="20"/>
              </w:rPr>
              <w:t>overeenkomst</w:t>
            </w:r>
          </w:p>
        </w:tc>
        <w:tc>
          <w:tcPr>
            <w:tcW w:w="3137" w:type="dxa"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 w:val="restart"/>
          </w:tcPr>
          <w:p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2</w:t>
            </w:r>
          </w:p>
        </w:tc>
        <w:tc>
          <w:tcPr>
            <w:tcW w:w="1974" w:type="dxa"/>
            <w:vMerge w:val="restart"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Omzet van het project</w:t>
            </w:r>
          </w:p>
        </w:tc>
        <w:tc>
          <w:tcPr>
            <w:tcW w:w="3408" w:type="dxa"/>
            <w:gridSpan w:val="2"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Het bedrag aan omzet per jaar</w:t>
            </w:r>
          </w:p>
        </w:tc>
        <w:tc>
          <w:tcPr>
            <w:tcW w:w="3137" w:type="dxa"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/>
          </w:tcPr>
          <w:p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1974" w:type="dxa"/>
            <w:vMerge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408" w:type="dxa"/>
            <w:gridSpan w:val="2"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De eventuele waarde van het gedeelte dat in onderaanneming is uitgevoerd</w:t>
            </w:r>
          </w:p>
        </w:tc>
        <w:tc>
          <w:tcPr>
            <w:tcW w:w="3137" w:type="dxa"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 w:val="restart"/>
          </w:tcPr>
          <w:p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3</w:t>
            </w:r>
          </w:p>
        </w:tc>
        <w:tc>
          <w:tcPr>
            <w:tcW w:w="1974" w:type="dxa"/>
            <w:vMerge w:val="restart"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Looptijd project</w:t>
            </w:r>
          </w:p>
        </w:tc>
        <w:tc>
          <w:tcPr>
            <w:tcW w:w="3408" w:type="dxa"/>
            <w:gridSpan w:val="2"/>
          </w:tcPr>
          <w:p w:rsidR="005A378D" w:rsidRPr="005A378D" w:rsidRDefault="005A378D" w:rsidP="00531F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 xml:space="preserve">Datum aanvang </w:t>
            </w:r>
            <w:r w:rsidR="00531FDD">
              <w:rPr>
                <w:rFonts w:ascii="Corbel" w:hAnsi="Corbel" w:cs="Lucida Sans Unicode"/>
                <w:sz w:val="20"/>
              </w:rPr>
              <w:t>overeenkomst</w:t>
            </w:r>
          </w:p>
        </w:tc>
        <w:tc>
          <w:tcPr>
            <w:tcW w:w="3137" w:type="dxa"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/>
          </w:tcPr>
          <w:p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1974" w:type="dxa"/>
            <w:vMerge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408" w:type="dxa"/>
            <w:gridSpan w:val="2"/>
          </w:tcPr>
          <w:p w:rsidR="005A378D" w:rsidRPr="005A378D" w:rsidRDefault="00531FDD" w:rsidP="00531F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>
              <w:rPr>
                <w:rFonts w:ascii="Corbel" w:hAnsi="Corbel" w:cs="Lucida Sans Unicode"/>
                <w:sz w:val="20"/>
              </w:rPr>
              <w:t>Datum afronding overeenkomst</w:t>
            </w:r>
          </w:p>
        </w:tc>
        <w:tc>
          <w:tcPr>
            <w:tcW w:w="3137" w:type="dxa"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 w:val="restart"/>
          </w:tcPr>
          <w:p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4</w:t>
            </w:r>
          </w:p>
        </w:tc>
        <w:tc>
          <w:tcPr>
            <w:tcW w:w="1974" w:type="dxa"/>
            <w:vMerge w:val="restart"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Eventuele onderaanneming</w:t>
            </w:r>
          </w:p>
        </w:tc>
        <w:tc>
          <w:tcPr>
            <w:tcW w:w="3408" w:type="dxa"/>
            <w:gridSpan w:val="2"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Is de opdracht in een samenwerkingsverband, zelfstandig of in onderaanneming uitgevoerd (aangeven welke)?</w:t>
            </w:r>
          </w:p>
        </w:tc>
        <w:tc>
          <w:tcPr>
            <w:tcW w:w="3137" w:type="dxa"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/>
          </w:tcPr>
          <w:p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1974" w:type="dxa"/>
            <w:vMerge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408" w:type="dxa"/>
            <w:gridSpan w:val="2"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Naam onderaannemers</w:t>
            </w:r>
          </w:p>
        </w:tc>
        <w:tc>
          <w:tcPr>
            <w:tcW w:w="3137" w:type="dxa"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/>
          </w:tcPr>
          <w:p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1974" w:type="dxa"/>
            <w:vMerge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408" w:type="dxa"/>
            <w:gridSpan w:val="2"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Adres onderaannemer(s)</w:t>
            </w:r>
          </w:p>
        </w:tc>
        <w:tc>
          <w:tcPr>
            <w:tcW w:w="3137" w:type="dxa"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/>
          </w:tcPr>
          <w:p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1974" w:type="dxa"/>
            <w:vMerge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408" w:type="dxa"/>
            <w:gridSpan w:val="2"/>
            <w:tcBorders>
              <w:bottom w:val="single" w:sz="4" w:space="0" w:color="auto"/>
            </w:tcBorders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Percentage van de opdracht in onderaanneming gegeven</w:t>
            </w:r>
          </w:p>
        </w:tc>
        <w:tc>
          <w:tcPr>
            <w:tcW w:w="3137" w:type="dxa"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</w:tcPr>
          <w:p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5</w:t>
            </w:r>
          </w:p>
        </w:tc>
        <w:tc>
          <w:tcPr>
            <w:tcW w:w="1974" w:type="dxa"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Referentie heeft betrekking op kerncompetenties</w:t>
            </w:r>
          </w:p>
        </w:tc>
        <w:tc>
          <w:tcPr>
            <w:tcW w:w="461" w:type="dxa"/>
            <w:tcBorders>
              <w:right w:val="nil"/>
            </w:tcBorders>
          </w:tcPr>
          <w:p w:rsidR="00531FDD" w:rsidRDefault="005A378D" w:rsidP="005A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Selectievakje2"/>
            <w:r w:rsidRPr="005A378D">
              <w:rPr>
                <w:rFonts w:ascii="Corbel" w:hAnsi="Corbel" w:cs="Lucida Sans Unicode"/>
                <w:sz w:val="20"/>
              </w:rPr>
              <w:instrText xml:space="preserve"> FORMCHECKBOX </w:instrText>
            </w:r>
            <w:r w:rsidR="00F546E7">
              <w:rPr>
                <w:rFonts w:ascii="Corbel" w:hAnsi="Corbel" w:cs="Lucida Sans Unicode"/>
                <w:sz w:val="20"/>
              </w:rPr>
            </w:r>
            <w:r w:rsidR="00F546E7">
              <w:rPr>
                <w:rFonts w:ascii="Corbel" w:hAnsi="Corbel" w:cs="Lucida Sans Unicode"/>
                <w:sz w:val="20"/>
              </w:rPr>
              <w:fldChar w:fldCharType="separate"/>
            </w:r>
            <w:r w:rsidRPr="005A378D">
              <w:rPr>
                <w:rFonts w:ascii="Corbel" w:hAnsi="Corbel" w:cs="Lucida Sans Unicode"/>
                <w:sz w:val="20"/>
              </w:rPr>
              <w:fldChar w:fldCharType="end"/>
            </w:r>
            <w:bookmarkEnd w:id="3"/>
          </w:p>
          <w:p w:rsidR="00531FDD" w:rsidRDefault="00531FDD" w:rsidP="005A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  <w:p w:rsidR="00531FDD" w:rsidRDefault="00531FDD" w:rsidP="005A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  <w:p w:rsidR="00531FDD" w:rsidRDefault="00531FDD" w:rsidP="005A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  <w:p w:rsidR="00531FDD" w:rsidRDefault="00531FDD" w:rsidP="005A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  <w:p w:rsidR="00531FDD" w:rsidRDefault="00531FDD" w:rsidP="005A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  <w:p w:rsidR="00531FDD" w:rsidRDefault="00531FDD" w:rsidP="005A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  <w:p w:rsidR="005A378D" w:rsidRPr="005A378D" w:rsidRDefault="005A378D" w:rsidP="005A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378D">
              <w:rPr>
                <w:rFonts w:ascii="Corbel" w:hAnsi="Corbel" w:cs="Lucida Sans Unicode"/>
                <w:sz w:val="20"/>
              </w:rPr>
              <w:instrText xml:space="preserve"> FORMCHECKBOX </w:instrText>
            </w:r>
            <w:r w:rsidR="00F546E7">
              <w:rPr>
                <w:rFonts w:ascii="Corbel" w:hAnsi="Corbel" w:cs="Lucida Sans Unicode"/>
                <w:sz w:val="20"/>
              </w:rPr>
            </w:r>
            <w:r w:rsidR="00F546E7">
              <w:rPr>
                <w:rFonts w:ascii="Corbel" w:hAnsi="Corbel" w:cs="Lucida Sans Unicode"/>
                <w:sz w:val="20"/>
              </w:rPr>
              <w:fldChar w:fldCharType="separate"/>
            </w:r>
            <w:r w:rsidRPr="005A378D">
              <w:rPr>
                <w:rFonts w:ascii="Corbel" w:hAnsi="Corbel" w:cs="Lucida Sans Unicode"/>
                <w:sz w:val="20"/>
              </w:rPr>
              <w:fldChar w:fldCharType="end"/>
            </w:r>
          </w:p>
          <w:p w:rsidR="00531FDD" w:rsidRPr="005A378D" w:rsidRDefault="00531FDD" w:rsidP="005A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6084" w:type="dxa"/>
            <w:gridSpan w:val="2"/>
          </w:tcPr>
          <w:p w:rsidR="00531FDD" w:rsidRDefault="00531FDD" w:rsidP="00531FDD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Het in een aaneengesloten periode van 12 maanden leveren van bomen, met een minimale omvang van € 10.000,- ex btw, in Opdracht van en naar tevredenheid van een opdrachtgever . De bomen bestaan minimaal uit: </w:t>
            </w:r>
          </w:p>
          <w:p w:rsidR="00531FDD" w:rsidRDefault="00531FDD" w:rsidP="00531FDD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- 50 stuks bomen, waarvan minimaal 20 verschillende boomsoorten </w:t>
            </w:r>
          </w:p>
          <w:p w:rsid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  <w:p w:rsidR="00531FDD" w:rsidRDefault="00531FDD" w:rsidP="00531FDD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531FDD" w:rsidRDefault="00531FDD" w:rsidP="00531FDD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Het in een aaneengesloten periode van 12 maanden leveren van vakbeplanting, met een minimale omvang van € 20.000,- ex btw, in opdracht van en naar tevredenheid van een opdrachtgever. De vakbeplanting bestaat minimaal uit: </w:t>
            </w:r>
          </w:p>
          <w:p w:rsidR="00531FDD" w:rsidRDefault="00531FDD" w:rsidP="00531FDD">
            <w:pPr>
              <w:pStyle w:val="Default"/>
              <w:spacing w:after="2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 5.000 stuks heesters, waarvan minimaal 30 verschillende soorten, en </w:t>
            </w:r>
          </w:p>
          <w:p w:rsidR="00531FDD" w:rsidRDefault="00531FDD" w:rsidP="00531FDD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 2.000 stuks bosplantsoen, waarvan minimaal 8 verschillende soorten. </w:t>
            </w:r>
          </w:p>
          <w:p w:rsidR="00531FDD" w:rsidRPr="005A378D" w:rsidRDefault="00531FD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 w:val="restart"/>
          </w:tcPr>
          <w:p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6</w:t>
            </w:r>
          </w:p>
        </w:tc>
        <w:tc>
          <w:tcPr>
            <w:tcW w:w="1974" w:type="dxa"/>
            <w:vMerge w:val="restart"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Werkzaamheden project</w:t>
            </w:r>
          </w:p>
        </w:tc>
        <w:tc>
          <w:tcPr>
            <w:tcW w:w="6545" w:type="dxa"/>
            <w:gridSpan w:val="3"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Korte beschrijving van de werkzaamheden (maximaal 500 woorden, als aparte bijlage toe te voegen)</w:t>
            </w:r>
          </w:p>
        </w:tc>
      </w:tr>
      <w:tr w:rsidR="005A378D" w:rsidRPr="005A378D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/>
          </w:tcPr>
          <w:p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1974" w:type="dxa"/>
            <w:vMerge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6545" w:type="dxa"/>
            <w:gridSpan w:val="3"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/>
          </w:tcPr>
          <w:p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1974" w:type="dxa"/>
            <w:vMerge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6545" w:type="dxa"/>
            <w:gridSpan w:val="3"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Korte beschrijving van de in onderaanneming uitgevoerde werkzaamheden (Maximaal 300 woorden, als aparte bijlage toe te voegen)</w:t>
            </w:r>
          </w:p>
        </w:tc>
      </w:tr>
      <w:tr w:rsidR="005A378D" w:rsidRPr="005A378D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/>
          </w:tcPr>
          <w:p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1974" w:type="dxa"/>
            <w:vMerge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6545" w:type="dxa"/>
            <w:gridSpan w:val="3"/>
          </w:tcPr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  <w:p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</w:tbl>
    <w:p w:rsidR="005A378D" w:rsidRDefault="005A378D" w:rsidP="005A378D">
      <w:pPr>
        <w:rPr>
          <w:rFonts w:ascii="Corbel" w:hAnsi="Corbel" w:cs="Arial"/>
          <w:sz w:val="20"/>
        </w:rPr>
      </w:pPr>
    </w:p>
    <w:tbl>
      <w:tblPr>
        <w:tblStyle w:val="Tabelraster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4252"/>
        <w:gridCol w:w="1134"/>
        <w:gridCol w:w="2694"/>
      </w:tblGrid>
      <w:tr w:rsidR="005A378D" w:rsidTr="00342AF1">
        <w:tc>
          <w:tcPr>
            <w:tcW w:w="5211" w:type="dxa"/>
            <w:gridSpan w:val="2"/>
          </w:tcPr>
          <w:p w:rsidR="005A378D" w:rsidRDefault="005A378D" w:rsidP="00342AF1">
            <w:pPr>
              <w:rPr>
                <w:rFonts w:ascii="Corbel" w:hAnsi="Corbel" w:cs="Arial"/>
                <w:sz w:val="20"/>
              </w:rPr>
            </w:pPr>
            <w:r>
              <w:rPr>
                <w:rFonts w:ascii="Corbel" w:hAnsi="Corbel" w:cs="Arial"/>
                <w:sz w:val="20"/>
              </w:rPr>
              <w:t>Handtekening rechtsgeldig vertegenwoordiger inschrijver:</w:t>
            </w:r>
          </w:p>
        </w:tc>
        <w:tc>
          <w:tcPr>
            <w:tcW w:w="1134" w:type="dxa"/>
          </w:tcPr>
          <w:p w:rsidR="005A378D" w:rsidRDefault="005A378D" w:rsidP="00342AF1">
            <w:pPr>
              <w:rPr>
                <w:rFonts w:ascii="Corbel" w:hAnsi="Corbel" w:cs="Arial"/>
                <w:sz w:val="20"/>
              </w:rPr>
            </w:pPr>
            <w:r>
              <w:rPr>
                <w:rFonts w:ascii="Corbel" w:hAnsi="Corbel" w:cs="Arial"/>
                <w:sz w:val="20"/>
              </w:rPr>
              <w:t>Naam:</w:t>
            </w:r>
          </w:p>
        </w:tc>
        <w:tc>
          <w:tcPr>
            <w:tcW w:w="2694" w:type="dxa"/>
          </w:tcPr>
          <w:p w:rsidR="005A378D" w:rsidRDefault="005A378D" w:rsidP="00342AF1">
            <w:pPr>
              <w:rPr>
                <w:rFonts w:ascii="Corbel" w:hAnsi="Corbel" w:cs="Arial"/>
                <w:sz w:val="20"/>
              </w:rPr>
            </w:pPr>
          </w:p>
        </w:tc>
      </w:tr>
      <w:tr w:rsidR="005A378D" w:rsidTr="00342AF1">
        <w:tc>
          <w:tcPr>
            <w:tcW w:w="959" w:type="dxa"/>
          </w:tcPr>
          <w:p w:rsidR="005A378D" w:rsidRDefault="005A378D" w:rsidP="00342AF1">
            <w:pPr>
              <w:rPr>
                <w:rFonts w:ascii="Corbel" w:hAnsi="Corbel" w:cs="Arial"/>
                <w:sz w:val="20"/>
              </w:rPr>
            </w:pPr>
            <w:r>
              <w:rPr>
                <w:rFonts w:ascii="Corbel" w:hAnsi="Corbel" w:cs="Arial"/>
                <w:sz w:val="20"/>
              </w:rPr>
              <w:t>Datum:</w:t>
            </w:r>
          </w:p>
        </w:tc>
        <w:tc>
          <w:tcPr>
            <w:tcW w:w="4252" w:type="dxa"/>
          </w:tcPr>
          <w:p w:rsidR="005A378D" w:rsidRDefault="005A378D" w:rsidP="00342AF1">
            <w:pPr>
              <w:rPr>
                <w:rFonts w:ascii="Corbel" w:hAnsi="Corbel" w:cs="Arial"/>
                <w:sz w:val="20"/>
              </w:rPr>
            </w:pPr>
          </w:p>
        </w:tc>
        <w:tc>
          <w:tcPr>
            <w:tcW w:w="1134" w:type="dxa"/>
          </w:tcPr>
          <w:p w:rsidR="005A378D" w:rsidRDefault="005A378D" w:rsidP="00342AF1">
            <w:pPr>
              <w:rPr>
                <w:rFonts w:ascii="Corbel" w:hAnsi="Corbel" w:cs="Arial"/>
                <w:sz w:val="20"/>
              </w:rPr>
            </w:pPr>
            <w:r>
              <w:rPr>
                <w:rFonts w:ascii="Corbel" w:hAnsi="Corbel" w:cs="Arial"/>
                <w:sz w:val="20"/>
              </w:rPr>
              <w:t>Functie:</w:t>
            </w:r>
          </w:p>
        </w:tc>
        <w:tc>
          <w:tcPr>
            <w:tcW w:w="2694" w:type="dxa"/>
          </w:tcPr>
          <w:p w:rsidR="005A378D" w:rsidRDefault="005A378D" w:rsidP="00342AF1">
            <w:pPr>
              <w:rPr>
                <w:rFonts w:ascii="Corbel" w:hAnsi="Corbel" w:cs="Arial"/>
                <w:sz w:val="20"/>
              </w:rPr>
            </w:pPr>
          </w:p>
        </w:tc>
      </w:tr>
    </w:tbl>
    <w:p w:rsidR="00611D9C" w:rsidRPr="00B01B22" w:rsidRDefault="00611D9C" w:rsidP="00531FDD">
      <w:pPr>
        <w:keepNext/>
        <w:keepLines/>
        <w:pageBreakBefore/>
        <w:spacing w:before="480" w:line="312" w:lineRule="auto"/>
        <w:outlineLvl w:val="0"/>
        <w:rPr>
          <w:rFonts w:ascii="Corbel" w:hAnsi="Corbel"/>
          <w:b/>
          <w:sz w:val="20"/>
        </w:rPr>
      </w:pPr>
    </w:p>
    <w:sectPr w:rsidR="00611D9C" w:rsidRPr="00B01B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EA78957A"/>
    <w:lvl w:ilvl="0">
      <w:start w:val="1"/>
      <w:numFmt w:val="bullet"/>
      <w:pStyle w:val="Lijstopsomteken"/>
      <w:lvlText w:val="-"/>
      <w:lvlJc w:val="left"/>
      <w:pPr>
        <w:tabs>
          <w:tab w:val="num" w:pos="360"/>
        </w:tabs>
        <w:ind w:left="220" w:hanging="220"/>
      </w:pPr>
      <w:rPr>
        <w:rFonts w:ascii="Palatino Linotype" w:hAnsi="Palatino Linotype" w:hint="default"/>
      </w:rPr>
    </w:lvl>
  </w:abstractNum>
  <w:abstractNum w:abstractNumId="1" w15:restartNumberingAfterBreak="0">
    <w:nsid w:val="2EAB0B37"/>
    <w:multiLevelType w:val="multilevel"/>
    <w:tmpl w:val="A87AD4C6"/>
    <w:styleLink w:val="stlGMOpsommingBullet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1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4" w:hanging="283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1" w:hanging="283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68" w:hanging="283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2552" w:hanging="284"/>
      </w:pPr>
      <w:rPr>
        <w:rFonts w:ascii="Symbol" w:hAnsi="Symbol" w:hint="default"/>
        <w:color w:val="auto"/>
      </w:rPr>
    </w:lvl>
  </w:abstractNum>
  <w:abstractNum w:abstractNumId="2" w15:restartNumberingAfterBreak="0">
    <w:nsid w:val="45A222E4"/>
    <w:multiLevelType w:val="hybridMultilevel"/>
    <w:tmpl w:val="299C91BC"/>
    <w:lvl w:ilvl="0" w:tplc="93A214AC">
      <w:start w:val="1"/>
      <w:numFmt w:val="bullet"/>
      <w:lvlText w:val="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778570A"/>
    <w:multiLevelType w:val="multilevel"/>
    <w:tmpl w:val="6ADE4184"/>
    <w:styleLink w:val="stlGMHoofdstukken"/>
    <w:lvl w:ilvl="0">
      <w:start w:val="1"/>
      <w:numFmt w:val="decimal"/>
      <w:pStyle w:val="Kop1"/>
      <w:lvlText w:val="%1"/>
      <w:lvlJc w:val="left"/>
      <w:pPr>
        <w:ind w:left="476" w:hanging="476"/>
      </w:pPr>
      <w:rPr>
        <w:rFonts w:ascii="Corbel" w:hAnsi="Corbel" w:hint="default"/>
        <w:b w:val="0"/>
        <w:color w:val="BB9C00" w:themeColor="accent2"/>
        <w:sz w:val="60"/>
      </w:rPr>
    </w:lvl>
    <w:lvl w:ilvl="1">
      <w:start w:val="1"/>
      <w:numFmt w:val="decimal"/>
      <w:pStyle w:val="Kop2"/>
      <w:lvlText w:val="%1.%2"/>
      <w:lvlJc w:val="left"/>
      <w:pPr>
        <w:ind w:left="476" w:hanging="476"/>
      </w:pPr>
      <w:rPr>
        <w:rFonts w:ascii="Corbel" w:hAnsi="Corbel" w:hint="default"/>
        <w:b/>
        <w:color w:val="441D42" w:themeColor="text1"/>
        <w:sz w:val="24"/>
      </w:rPr>
    </w:lvl>
    <w:lvl w:ilvl="2">
      <w:start w:val="1"/>
      <w:numFmt w:val="decimal"/>
      <w:pStyle w:val="Kop3"/>
      <w:lvlText w:val="%1.%2.%3"/>
      <w:lvlJc w:val="left"/>
      <w:pPr>
        <w:ind w:left="476" w:hanging="476"/>
      </w:pPr>
      <w:rPr>
        <w:rFonts w:ascii="Corbel" w:hAnsi="Corbel" w:hint="default"/>
        <w:b/>
        <w:color w:val="441D42" w:themeColor="text1"/>
        <w:sz w:val="24"/>
      </w:rPr>
    </w:lvl>
    <w:lvl w:ilvl="3">
      <w:start w:val="1"/>
      <w:numFmt w:val="decimal"/>
      <w:lvlRestart w:val="0"/>
      <w:pStyle w:val="Kop6"/>
      <w:suff w:val="space"/>
      <w:lvlText w:val="Bijlage %4"/>
      <w:lvlJc w:val="left"/>
      <w:pPr>
        <w:ind w:left="0" w:firstLine="0"/>
      </w:pPr>
      <w:rPr>
        <w:rFonts w:ascii="Corbel" w:hAnsi="Corbel" w:hint="default"/>
        <w:color w:val="BB9C00" w:themeColor="accent2"/>
        <w:sz w:val="60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6CFB2DF8"/>
    <w:multiLevelType w:val="multilevel"/>
    <w:tmpl w:val="C7D49E5E"/>
    <w:lvl w:ilvl="0">
      <w:start w:val="1"/>
      <w:numFmt w:val="decimal"/>
      <w:lvlText w:val="%1"/>
      <w:lvlJc w:val="right"/>
      <w:pPr>
        <w:ind w:left="0" w:hanging="170"/>
      </w:pPr>
      <w:rPr>
        <w:rFonts w:hint="default"/>
        <w:b/>
        <w:i w:val="0"/>
        <w:sz w:val="36"/>
      </w:rPr>
    </w:lvl>
    <w:lvl w:ilvl="1">
      <w:start w:val="1"/>
      <w:numFmt w:val="decimal"/>
      <w:lvlText w:val="%1.%2"/>
      <w:lvlJc w:val="right"/>
      <w:pPr>
        <w:tabs>
          <w:tab w:val="num" w:pos="284"/>
        </w:tabs>
        <w:ind w:left="0" w:hanging="170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"/>
      <w:lvlJc w:val="right"/>
      <w:pPr>
        <w:tabs>
          <w:tab w:val="num" w:pos="510"/>
        </w:tabs>
        <w:ind w:left="0" w:hanging="170"/>
      </w:pPr>
      <w:rPr>
        <w:rFonts w:ascii="Verdana" w:hAnsi="Verdana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765C78D9"/>
    <w:multiLevelType w:val="hybridMultilevel"/>
    <w:tmpl w:val="0096BA3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3"/>
  </w:num>
  <w:num w:numId="3">
    <w:abstractNumId w:val="3"/>
  </w:num>
  <w:num w:numId="4">
    <w:abstractNumId w:val="3"/>
  </w:num>
  <w:num w:numId="5">
    <w:abstractNumId w:val="3"/>
  </w:num>
  <w:num w:numId="6">
    <w:abstractNumId w:val="1"/>
  </w:num>
  <w:num w:numId="7">
    <w:abstractNumId w:val="3"/>
  </w:num>
  <w:num w:numId="8">
    <w:abstractNumId w:val="3"/>
  </w:num>
  <w:num w:numId="9">
    <w:abstractNumId w:val="3"/>
  </w:num>
  <w:num w:numId="10">
    <w:abstractNumId w:val="3"/>
  </w:num>
  <w:num w:numId="11">
    <w:abstractNumId w:val="4"/>
  </w:num>
  <w:num w:numId="12">
    <w:abstractNumId w:val="0"/>
  </w:num>
  <w:num w:numId="13">
    <w:abstractNumId w:val="5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153D"/>
    <w:rsid w:val="00044123"/>
    <w:rsid w:val="0007153D"/>
    <w:rsid w:val="0011182F"/>
    <w:rsid w:val="001E3726"/>
    <w:rsid w:val="00360100"/>
    <w:rsid w:val="003B0411"/>
    <w:rsid w:val="003E66B9"/>
    <w:rsid w:val="00531FDD"/>
    <w:rsid w:val="00573FD4"/>
    <w:rsid w:val="005A378D"/>
    <w:rsid w:val="00611D9C"/>
    <w:rsid w:val="00643FB8"/>
    <w:rsid w:val="0074305B"/>
    <w:rsid w:val="00954071"/>
    <w:rsid w:val="00B01B22"/>
    <w:rsid w:val="00B62E2F"/>
    <w:rsid w:val="00C6535B"/>
    <w:rsid w:val="00E95A03"/>
    <w:rsid w:val="00F54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D67AF"/>
  <w15:chartTrackingRefBased/>
  <w15:docId w15:val="{F5314ECD-3183-4F51-B20F-DB1809219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07153D"/>
    <w:pPr>
      <w:spacing w:after="0"/>
    </w:pPr>
    <w:rPr>
      <w:rFonts w:ascii="Verdana" w:eastAsia="Times New Roman" w:hAnsi="Verdana" w:cs="Times New Roman"/>
      <w:sz w:val="19"/>
      <w:szCs w:val="20"/>
      <w:lang w:eastAsia="nl-NL"/>
    </w:rPr>
  </w:style>
  <w:style w:type="paragraph" w:styleId="Kop1">
    <w:name w:val="heading 1"/>
    <w:next w:val="Standaard"/>
    <w:link w:val="Kop1Char"/>
    <w:uiPriority w:val="99"/>
    <w:qFormat/>
    <w:rsid w:val="00360100"/>
    <w:pPr>
      <w:keepNext/>
      <w:keepLines/>
      <w:numPr>
        <w:numId w:val="10"/>
      </w:numPr>
      <w:spacing w:after="300" w:line="720" w:lineRule="atLeast"/>
      <w:outlineLvl w:val="0"/>
    </w:pPr>
    <w:rPr>
      <w:rFonts w:ascii="Corbel" w:eastAsiaTheme="majorEastAsia" w:hAnsi="Corbel" w:cstheme="majorBidi"/>
      <w:bCs/>
      <w:color w:val="BB9C00" w:themeColor="accent2"/>
      <w:sz w:val="60"/>
      <w:szCs w:val="28"/>
    </w:rPr>
  </w:style>
  <w:style w:type="paragraph" w:styleId="Kop2">
    <w:name w:val="heading 2"/>
    <w:basedOn w:val="Standaard"/>
    <w:next w:val="Standaard"/>
    <w:link w:val="Kop2Char"/>
    <w:uiPriority w:val="99"/>
    <w:unhideWhenUsed/>
    <w:qFormat/>
    <w:rsid w:val="00360100"/>
    <w:pPr>
      <w:keepNext/>
      <w:keepLines/>
      <w:numPr>
        <w:ilvl w:val="1"/>
        <w:numId w:val="10"/>
      </w:numPr>
      <w:spacing w:after="280"/>
      <w:outlineLvl w:val="1"/>
    </w:pPr>
    <w:rPr>
      <w:rFonts w:eastAsiaTheme="majorEastAsia" w:cstheme="majorBidi"/>
      <w:b/>
      <w:bCs/>
      <w:color w:val="441D42" w:themeColor="text1"/>
      <w:sz w:val="24"/>
      <w:szCs w:val="26"/>
    </w:rPr>
  </w:style>
  <w:style w:type="paragraph" w:styleId="Kop3">
    <w:name w:val="heading 3"/>
    <w:basedOn w:val="Standaard"/>
    <w:next w:val="Standaard"/>
    <w:link w:val="Kop3Char"/>
    <w:unhideWhenUsed/>
    <w:qFormat/>
    <w:rsid w:val="00360100"/>
    <w:pPr>
      <w:keepNext/>
      <w:keepLines/>
      <w:numPr>
        <w:ilvl w:val="2"/>
        <w:numId w:val="10"/>
      </w:numPr>
      <w:spacing w:after="280"/>
      <w:outlineLvl w:val="2"/>
    </w:pPr>
    <w:rPr>
      <w:rFonts w:eastAsiaTheme="majorEastAsia" w:cstheme="majorBidi"/>
      <w:b/>
      <w:bCs/>
      <w:color w:val="441D42" w:themeColor="accent1"/>
    </w:rPr>
  </w:style>
  <w:style w:type="paragraph" w:styleId="Kop4">
    <w:name w:val="heading 4"/>
    <w:basedOn w:val="Standaard"/>
    <w:next w:val="Standaard"/>
    <w:link w:val="Kop4Char"/>
    <w:unhideWhenUsed/>
    <w:qFormat/>
    <w:rsid w:val="00360100"/>
    <w:pPr>
      <w:keepNext/>
      <w:keepLines/>
      <w:outlineLvl w:val="3"/>
    </w:pPr>
    <w:rPr>
      <w:rFonts w:eastAsiaTheme="majorEastAsia" w:cstheme="majorBidi"/>
      <w:b/>
      <w:bCs/>
      <w:iCs/>
      <w:color w:val="441D42" w:themeColor="accent1"/>
    </w:rPr>
  </w:style>
  <w:style w:type="paragraph" w:styleId="Kop5">
    <w:name w:val="heading 5"/>
    <w:basedOn w:val="Standaard"/>
    <w:next w:val="Standaard"/>
    <w:link w:val="Kop5Char"/>
    <w:unhideWhenUsed/>
    <w:qFormat/>
    <w:rsid w:val="00360100"/>
    <w:pPr>
      <w:keepNext/>
      <w:keepLines/>
      <w:outlineLvl w:val="4"/>
    </w:pPr>
    <w:rPr>
      <w:rFonts w:eastAsiaTheme="majorEastAsia" w:cstheme="majorBidi"/>
      <w:i/>
      <w:color w:val="441D42" w:themeColor="text1"/>
    </w:rPr>
  </w:style>
  <w:style w:type="paragraph" w:styleId="Kop6">
    <w:name w:val="heading 6"/>
    <w:basedOn w:val="Standaard"/>
    <w:next w:val="Standaard"/>
    <w:link w:val="Kop6Char"/>
    <w:unhideWhenUsed/>
    <w:qFormat/>
    <w:rsid w:val="00360100"/>
    <w:pPr>
      <w:keepNext/>
      <w:keepLines/>
      <w:numPr>
        <w:ilvl w:val="3"/>
        <w:numId w:val="10"/>
      </w:numPr>
      <w:spacing w:after="300" w:line="720" w:lineRule="atLeast"/>
      <w:outlineLvl w:val="5"/>
    </w:pPr>
    <w:rPr>
      <w:rFonts w:eastAsiaTheme="majorEastAsia" w:cstheme="majorBidi"/>
      <w:iCs/>
      <w:color w:val="BB9C00" w:themeColor="accent2"/>
      <w:sz w:val="60"/>
    </w:rPr>
  </w:style>
  <w:style w:type="paragraph" w:styleId="Kop7">
    <w:name w:val="heading 7"/>
    <w:basedOn w:val="Standaard"/>
    <w:next w:val="Standaard"/>
    <w:link w:val="Kop7Char"/>
    <w:unhideWhenUsed/>
    <w:qFormat/>
    <w:rsid w:val="0036010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8C3C87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6010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8C3C87" w:themeColor="text1" w:themeTint="BF"/>
    </w:rPr>
  </w:style>
  <w:style w:type="paragraph" w:styleId="Kop9">
    <w:name w:val="heading 9"/>
    <w:basedOn w:val="Standaard"/>
    <w:next w:val="Standaard"/>
    <w:link w:val="Kop9Char"/>
    <w:unhideWhenUsed/>
    <w:qFormat/>
    <w:rsid w:val="0036010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8C3C87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rsid w:val="00360100"/>
    <w:rPr>
      <w:rFonts w:ascii="Corbel" w:eastAsiaTheme="majorEastAsia" w:hAnsi="Corbel" w:cstheme="majorBidi"/>
      <w:bCs/>
      <w:color w:val="BB9C00" w:themeColor="accent2"/>
      <w:sz w:val="6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360100"/>
    <w:rPr>
      <w:rFonts w:ascii="Corbel" w:eastAsiaTheme="majorEastAsia" w:hAnsi="Corbel" w:cstheme="majorBidi"/>
      <w:b/>
      <w:bCs/>
      <w:color w:val="441D42" w:themeColor="text1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360100"/>
    <w:rPr>
      <w:rFonts w:ascii="Corbel" w:eastAsiaTheme="majorEastAsia" w:hAnsi="Corbel" w:cstheme="majorBidi"/>
      <w:b/>
      <w:bCs/>
      <w:color w:val="441D42" w:themeColor="accent1"/>
      <w:sz w:val="20"/>
    </w:rPr>
  </w:style>
  <w:style w:type="character" w:customStyle="1" w:styleId="Kop6Char">
    <w:name w:val="Kop 6 Char"/>
    <w:basedOn w:val="Standaardalinea-lettertype"/>
    <w:link w:val="Kop6"/>
    <w:uiPriority w:val="9"/>
    <w:rsid w:val="00360100"/>
    <w:rPr>
      <w:rFonts w:ascii="Corbel" w:eastAsiaTheme="majorEastAsia" w:hAnsi="Corbel" w:cstheme="majorBidi"/>
      <w:iCs/>
      <w:color w:val="BB9C00" w:themeColor="accent2"/>
      <w:sz w:val="60"/>
    </w:rPr>
  </w:style>
  <w:style w:type="numbering" w:customStyle="1" w:styleId="stlGMHoofdstukken">
    <w:name w:val="stl_GM_Hoofdstukken"/>
    <w:basedOn w:val="Geenlijst"/>
    <w:uiPriority w:val="99"/>
    <w:rsid w:val="00360100"/>
    <w:pPr>
      <w:numPr>
        <w:numId w:val="1"/>
      </w:numPr>
    </w:pPr>
  </w:style>
  <w:style w:type="numbering" w:customStyle="1" w:styleId="stlGMOpsommingBullet">
    <w:name w:val="stl_GM_OpsommingBullet"/>
    <w:basedOn w:val="Geenlijst"/>
    <w:uiPriority w:val="99"/>
    <w:rsid w:val="00360100"/>
    <w:pPr>
      <w:numPr>
        <w:numId w:val="6"/>
      </w:numPr>
    </w:pPr>
  </w:style>
  <w:style w:type="paragraph" w:customStyle="1" w:styleId="stlColofon">
    <w:name w:val="stlColofon"/>
    <w:qFormat/>
    <w:rsid w:val="00360100"/>
    <w:pPr>
      <w:spacing w:after="0" w:line="280" w:lineRule="atLeast"/>
    </w:pPr>
    <w:rPr>
      <w:rFonts w:ascii="Corbel" w:hAnsi="Corbel"/>
      <w:color w:val="441D42" w:themeColor="text1"/>
      <w:sz w:val="20"/>
    </w:rPr>
  </w:style>
  <w:style w:type="paragraph" w:customStyle="1" w:styleId="stlColofonKop">
    <w:name w:val="stlColofonKop"/>
    <w:basedOn w:val="stlColofon"/>
    <w:qFormat/>
    <w:rsid w:val="00360100"/>
    <w:rPr>
      <w:b/>
    </w:rPr>
  </w:style>
  <w:style w:type="character" w:customStyle="1" w:styleId="stlDatum">
    <w:name w:val="stlDatum"/>
    <w:basedOn w:val="Standaardalinea-lettertype"/>
    <w:uiPriority w:val="1"/>
    <w:qFormat/>
    <w:rsid w:val="00360100"/>
  </w:style>
  <w:style w:type="paragraph" w:customStyle="1" w:styleId="stlTitel">
    <w:name w:val="stlTitel"/>
    <w:basedOn w:val="Standaard"/>
    <w:next w:val="Standaard"/>
    <w:qFormat/>
    <w:rsid w:val="00360100"/>
    <w:pPr>
      <w:spacing w:line="960" w:lineRule="atLeast"/>
    </w:pPr>
    <w:rPr>
      <w:color w:val="441D42" w:themeColor="text1"/>
      <w:sz w:val="80"/>
    </w:rPr>
  </w:style>
  <w:style w:type="paragraph" w:customStyle="1" w:styleId="stlOndertitel">
    <w:name w:val="stlOndertitel"/>
    <w:basedOn w:val="stlTitel"/>
    <w:qFormat/>
    <w:rsid w:val="00360100"/>
    <w:pPr>
      <w:spacing w:line="360" w:lineRule="atLeast"/>
    </w:pPr>
    <w:rPr>
      <w:sz w:val="30"/>
    </w:rPr>
  </w:style>
  <w:style w:type="paragraph" w:customStyle="1" w:styleId="stlQuote">
    <w:name w:val="stlQuote"/>
    <w:basedOn w:val="Standaard"/>
    <w:qFormat/>
    <w:rsid w:val="00360100"/>
    <w:pPr>
      <w:spacing w:after="380" w:line="380" w:lineRule="atLeast"/>
    </w:pPr>
    <w:rPr>
      <w:i/>
      <w:color w:val="441D42" w:themeColor="text1"/>
      <w:sz w:val="30"/>
    </w:rPr>
  </w:style>
  <w:style w:type="paragraph" w:customStyle="1" w:styleId="stlQuoteAfzender">
    <w:name w:val="stlQuoteAfzender"/>
    <w:basedOn w:val="stlQuote"/>
    <w:qFormat/>
    <w:rsid w:val="00360100"/>
    <w:rPr>
      <w:i w:val="0"/>
      <w:color w:val="auto"/>
    </w:rPr>
  </w:style>
  <w:style w:type="table" w:customStyle="1" w:styleId="stlTabel">
    <w:name w:val="stlTabel"/>
    <w:basedOn w:val="Standaardtabel"/>
    <w:uiPriority w:val="99"/>
    <w:rsid w:val="00360100"/>
    <w:pPr>
      <w:spacing w:after="0" w:line="240" w:lineRule="atLeast"/>
    </w:pPr>
    <w:rPr>
      <w:rFonts w:ascii="Corbel" w:hAnsi="Corbel"/>
      <w:sz w:val="20"/>
      <w14:numForm w14:val="lining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</w:tblBorders>
      <w:tblCellMar>
        <w:left w:w="57" w:type="dxa"/>
        <w:right w:w="85" w:type="dxa"/>
      </w:tblCellMar>
    </w:tblPr>
    <w:tblStylePr w:type="firstRow">
      <w:rPr>
        <w:rFonts w:ascii="Corbel" w:hAnsi="Corbel"/>
        <w:b/>
        <w:color w:val="FFFFFF" w:themeColor="background1"/>
        <w:sz w:val="20"/>
      </w:rPr>
      <w:tblPr/>
      <w:tcPr>
        <w:tc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nil"/>
          <w:insideV w:val="nil"/>
          <w:tl2br w:val="nil"/>
          <w:tr2bl w:val="nil"/>
        </w:tcBorders>
        <w:shd w:val="clear" w:color="auto" w:fill="441D42" w:themeFill="text1"/>
      </w:tcPr>
    </w:tblStylePr>
  </w:style>
  <w:style w:type="character" w:customStyle="1" w:styleId="stlVersie">
    <w:name w:val="stlVersie"/>
    <w:uiPriority w:val="1"/>
    <w:qFormat/>
    <w:rsid w:val="00360100"/>
  </w:style>
  <w:style w:type="character" w:customStyle="1" w:styleId="Kop4Char">
    <w:name w:val="Kop 4 Char"/>
    <w:basedOn w:val="Standaardalinea-lettertype"/>
    <w:link w:val="Kop4"/>
    <w:uiPriority w:val="9"/>
    <w:rsid w:val="00360100"/>
    <w:rPr>
      <w:rFonts w:ascii="Corbel" w:eastAsiaTheme="majorEastAsia" w:hAnsi="Corbel" w:cstheme="majorBidi"/>
      <w:b/>
      <w:bCs/>
      <w:iCs/>
      <w:color w:val="441D42" w:themeColor="accent1"/>
      <w:sz w:val="20"/>
    </w:rPr>
  </w:style>
  <w:style w:type="character" w:customStyle="1" w:styleId="Kop5Char">
    <w:name w:val="Kop 5 Char"/>
    <w:basedOn w:val="Standaardalinea-lettertype"/>
    <w:link w:val="Kop5"/>
    <w:uiPriority w:val="9"/>
    <w:rsid w:val="00360100"/>
    <w:rPr>
      <w:rFonts w:ascii="Corbel" w:eastAsiaTheme="majorEastAsia" w:hAnsi="Corbel" w:cstheme="majorBidi"/>
      <w:i/>
      <w:color w:val="441D42" w:themeColor="text1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60100"/>
    <w:rPr>
      <w:rFonts w:asciiTheme="majorHAnsi" w:eastAsiaTheme="majorEastAsia" w:hAnsiTheme="majorHAnsi" w:cstheme="majorBidi"/>
      <w:i/>
      <w:iCs/>
      <w:color w:val="8C3C87" w:themeColor="text1" w:themeTint="BF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60100"/>
    <w:rPr>
      <w:rFonts w:asciiTheme="majorHAnsi" w:eastAsiaTheme="majorEastAsia" w:hAnsiTheme="majorHAnsi" w:cstheme="majorBidi"/>
      <w:color w:val="8C3C87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60100"/>
    <w:rPr>
      <w:rFonts w:asciiTheme="majorHAnsi" w:eastAsiaTheme="majorEastAsia" w:hAnsiTheme="majorHAnsi" w:cstheme="majorBidi"/>
      <w:i/>
      <w:iCs/>
      <w:color w:val="8C3C87" w:themeColor="text1" w:themeTint="BF"/>
      <w:sz w:val="20"/>
      <w:szCs w:val="20"/>
    </w:rPr>
  </w:style>
  <w:style w:type="paragraph" w:styleId="Bijschrift">
    <w:name w:val="caption"/>
    <w:basedOn w:val="Standaard"/>
    <w:next w:val="Standaard"/>
    <w:qFormat/>
    <w:rsid w:val="0007153D"/>
    <w:pPr>
      <w:spacing w:before="120"/>
    </w:pPr>
    <w:rPr>
      <w:i/>
    </w:rPr>
  </w:style>
  <w:style w:type="paragraph" w:styleId="Lijstopsomteken">
    <w:name w:val="List Bullet"/>
    <w:basedOn w:val="Standaard"/>
    <w:rsid w:val="003B0411"/>
    <w:pPr>
      <w:numPr>
        <w:numId w:val="12"/>
      </w:numPr>
      <w:tabs>
        <w:tab w:val="left" w:pos="220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line="260" w:lineRule="atLeast"/>
    </w:pPr>
    <w:rPr>
      <w:rFonts w:ascii="Times New Roman" w:hAnsi="Times New Roman"/>
      <w:sz w:val="20"/>
    </w:rPr>
  </w:style>
  <w:style w:type="paragraph" w:styleId="Lijstalinea">
    <w:name w:val="List Paragraph"/>
    <w:basedOn w:val="Standaard"/>
    <w:uiPriority w:val="34"/>
    <w:qFormat/>
    <w:rsid w:val="00B01B2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raster">
    <w:name w:val="Table Grid"/>
    <w:basedOn w:val="Standaardtabel"/>
    <w:rsid w:val="00B01B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4-Accent11">
    <w:name w:val="Grid Table 4 - Accent 11"/>
    <w:basedOn w:val="Standaardtabel"/>
    <w:uiPriority w:val="49"/>
    <w:rsid w:val="005A37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B551AF" w:themeColor="accent1" w:themeTint="99"/>
        <w:left w:val="single" w:sz="4" w:space="0" w:color="B551AF" w:themeColor="accent1" w:themeTint="99"/>
        <w:bottom w:val="single" w:sz="4" w:space="0" w:color="B551AF" w:themeColor="accent1" w:themeTint="99"/>
        <w:right w:val="single" w:sz="4" w:space="0" w:color="B551AF" w:themeColor="accent1" w:themeTint="99"/>
        <w:insideH w:val="single" w:sz="4" w:space="0" w:color="B551AF" w:themeColor="accent1" w:themeTint="99"/>
        <w:insideV w:val="single" w:sz="4" w:space="0" w:color="B551A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1D42" w:themeColor="accent1"/>
          <w:left w:val="single" w:sz="4" w:space="0" w:color="441D42" w:themeColor="accent1"/>
          <w:bottom w:val="single" w:sz="4" w:space="0" w:color="441D42" w:themeColor="accent1"/>
          <w:right w:val="single" w:sz="4" w:space="0" w:color="441D42" w:themeColor="accent1"/>
          <w:insideH w:val="nil"/>
          <w:insideV w:val="nil"/>
        </w:tcBorders>
        <w:shd w:val="clear" w:color="auto" w:fill="441D42" w:themeFill="accent1"/>
      </w:tcPr>
    </w:tblStylePr>
    <w:tblStylePr w:type="lastRow">
      <w:rPr>
        <w:b/>
        <w:bCs/>
      </w:rPr>
      <w:tblPr/>
      <w:tcPr>
        <w:tcBorders>
          <w:top w:val="double" w:sz="4" w:space="0" w:color="441D4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C5E4" w:themeFill="accent1" w:themeFillTint="33"/>
      </w:tcPr>
    </w:tblStylePr>
    <w:tblStylePr w:type="band1Horz">
      <w:tblPr/>
      <w:tcPr>
        <w:shd w:val="clear" w:color="auto" w:fill="E6C5E4" w:themeFill="accent1" w:themeFillTint="33"/>
      </w:tc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5A378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A378D"/>
    <w:rPr>
      <w:rFonts w:ascii="Segoe UI" w:eastAsia="Times New Roman" w:hAnsi="Segoe UI" w:cs="Segoe UI"/>
      <w:sz w:val="18"/>
      <w:szCs w:val="18"/>
      <w:lang w:eastAsia="nl-NL"/>
    </w:rPr>
  </w:style>
  <w:style w:type="paragraph" w:customStyle="1" w:styleId="Default">
    <w:name w:val="Default"/>
    <w:rsid w:val="00531FDD"/>
    <w:pPr>
      <w:autoSpaceDE w:val="0"/>
      <w:autoSpaceDN w:val="0"/>
      <w:adjustRightInd w:val="0"/>
      <w:spacing w:after="0" w:line="240" w:lineRule="auto"/>
    </w:pPr>
    <w:rPr>
      <w:rFonts w:ascii="Corbel" w:hAnsi="Corbel" w:cs="Corbe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Kantoorthema">
  <a:themeElements>
    <a:clrScheme name="GM_kleuren">
      <a:dk1>
        <a:srgbClr val="441D42"/>
      </a:dk1>
      <a:lt1>
        <a:sysClr val="window" lastClr="FFFFFF"/>
      </a:lt1>
      <a:dk2>
        <a:srgbClr val="441D42"/>
      </a:dk2>
      <a:lt2>
        <a:srgbClr val="EEECE1"/>
      </a:lt2>
      <a:accent1>
        <a:srgbClr val="441D42"/>
      </a:accent1>
      <a:accent2>
        <a:srgbClr val="BB9C00"/>
      </a:accent2>
      <a:accent3>
        <a:srgbClr val="C00862"/>
      </a:accent3>
      <a:accent4>
        <a:srgbClr val="0096AE"/>
      </a:accent4>
      <a:accent5>
        <a:srgbClr val="FDB813"/>
      </a:accent5>
      <a:accent6>
        <a:srgbClr val="09526A"/>
      </a:accent6>
      <a:hlink>
        <a:srgbClr val="441D42"/>
      </a:hlink>
      <a:folHlink>
        <a:srgbClr val="BB9C0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C3257A9C86DF4AB3E402FA888AB64A" ma:contentTypeVersion="3" ma:contentTypeDescription="Een nieuw document maken." ma:contentTypeScope="" ma:versionID="0b7e282ae6591f51ee7eebb1a679abff">
  <xsd:schema xmlns:xsd="http://www.w3.org/2001/XMLSchema" xmlns:xs="http://www.w3.org/2001/XMLSchema" xmlns:p="http://schemas.microsoft.com/office/2006/metadata/properties" xmlns:ns2="8a6b50c1-9a5d-4bc4-ab8b-235a78c65e78" targetNamespace="http://schemas.microsoft.com/office/2006/metadata/properties" ma:root="true" ma:fieldsID="1c420ac83e03055fa7d744a8f096f8f3" ns2:_="">
    <xsd:import namespace="8a6b50c1-9a5d-4bc4-ab8b-235a78c65e7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6b50c1-9a5d-4bc4-ab8b-235a78c65e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99A06E3-ED7B-4E89-96BC-FCCF86FEA7C0}"/>
</file>

<file path=customXml/itemProps2.xml><?xml version="1.0" encoding="utf-8"?>
<ds:datastoreItem xmlns:ds="http://schemas.openxmlformats.org/officeDocument/2006/customXml" ds:itemID="{B38B572A-9650-4BE3-91B1-490BE934E937}"/>
</file>

<file path=customXml/itemProps3.xml><?xml version="1.0" encoding="utf-8"?>
<ds:datastoreItem xmlns:ds="http://schemas.openxmlformats.org/officeDocument/2006/customXml" ds:itemID="{9FEE5910-CEF1-4F86-87E3-209AB7E7C52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Gooise Meren</Company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NiWia</dc:creator>
  <cp:keywords/>
  <dc:description/>
  <cp:lastModifiedBy>Guijt, Marjolijn</cp:lastModifiedBy>
  <cp:revision>3</cp:revision>
  <cp:lastPrinted>2018-09-25T13:13:00Z</cp:lastPrinted>
  <dcterms:created xsi:type="dcterms:W3CDTF">2022-04-19T15:03:00Z</dcterms:created>
  <dcterms:modified xsi:type="dcterms:W3CDTF">2022-05-13T11:05:00Z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zdDocumentId">
    <vt:lpwstr>2142182</vt:lpwstr>
  </property>
  <property fmtid="{D5CDD505-2E9C-101B-9397-08002B2CF9AE}" pid="3" name="mzdDocumentBlobId">
    <vt:lpwstr>3409240</vt:lpwstr>
  </property>
  <property fmtid="{D5CDD505-2E9C-101B-9397-08002B2CF9AE}" pid="4" name="mzdZaaknummer">
    <vt:lpwstr>0</vt:lpwstr>
  </property>
  <property fmtid="{D5CDD505-2E9C-101B-9397-08002B2CF9AE}" pid="5" name="mzdDocumentType">
    <vt:lpwstr>0</vt:lpwstr>
  </property>
  <property fmtid="{D5CDD505-2E9C-101B-9397-08002B2CF9AE}" pid="6" name="ContentTypeId">
    <vt:lpwstr>0x01010096C3257A9C86DF4AB3E402FA888AB64A</vt:lpwstr>
  </property>
</Properties>
</file>