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E6E" w14:textId="63E86E9E" w:rsidR="00A35D0F" w:rsidRPr="00AF4FEE" w:rsidRDefault="00AF4FEE" w:rsidP="00AF4FEE">
      <w:pPr>
        <w:pStyle w:val="Bijlage1"/>
        <w:rPr>
          <w:sz w:val="24"/>
          <w:szCs w:val="24"/>
        </w:rPr>
      </w:pPr>
      <w:bookmarkStart w:id="0" w:name="_Toc160451604"/>
      <w:r w:rsidRPr="00AF4FEE">
        <w:rPr>
          <w:sz w:val="24"/>
          <w:szCs w:val="24"/>
        </w:rPr>
        <w:t>Opgave referentieproject selectiecriterium 1</w:t>
      </w:r>
    </w:p>
    <w:p w14:paraId="6996C2D7" w14:textId="370C9924" w:rsidR="00173066" w:rsidRDefault="00173066" w:rsidP="00173066">
      <w:r>
        <w:t xml:space="preserve">(zoals opgenomen in selectieleidraad, hoofdstuk </w:t>
      </w:r>
      <w:r w:rsidR="00AF4FEE">
        <w:t>7</w:t>
      </w:r>
      <w:r>
        <w:t xml:space="preserve">) </w:t>
      </w:r>
    </w:p>
    <w:p w14:paraId="025E043C" w14:textId="77777777" w:rsidR="00611E03" w:rsidRDefault="00611E03" w:rsidP="00173066"/>
    <w:p w14:paraId="6068661B" w14:textId="2C7A6E19" w:rsidR="00611E03" w:rsidRDefault="009B0296" w:rsidP="00611E03">
      <w:r w:rsidRPr="009B0296">
        <w:t>Deze bijlage dient volledig te worden ingevuld en maakt onderdeel uit van de beoordeling van de aanmelding.</w:t>
      </w:r>
    </w:p>
    <w:p w14:paraId="57BD98D5" w14:textId="77777777" w:rsidR="00173066" w:rsidRPr="00173066" w:rsidRDefault="00173066" w:rsidP="00173066">
      <w:pPr>
        <w:pStyle w:val="Kop2zondernummerOLCO"/>
        <w:rPr>
          <w:rFonts w:asciiTheme="minorHAnsi" w:hAnsiTheme="minorHAnsi" w:cstheme="minorHAnsi"/>
          <w:sz w:val="20"/>
          <w:szCs w:val="20"/>
        </w:rPr>
      </w:pPr>
      <w:r w:rsidRPr="00173066">
        <w:rPr>
          <w:rFonts w:asciiTheme="minorHAnsi" w:hAnsiTheme="minorHAnsi" w:cstheme="minorHAnsi"/>
          <w:sz w:val="20"/>
          <w:szCs w:val="20"/>
        </w:rPr>
        <w:t>Verklaring ten behoeve van de Niet-openbare Aanbestedingsprocedure</w:t>
      </w:r>
    </w:p>
    <w:p w14:paraId="1F9CFE58" w14:textId="77777777" w:rsidR="00173066" w:rsidRPr="00173066" w:rsidRDefault="00173066" w:rsidP="00173066">
      <w:pPr>
        <w:pStyle w:val="Kop3zondernummerOLCO"/>
        <w:rPr>
          <w:rFonts w:asciiTheme="minorHAnsi" w:hAnsiTheme="minorHAnsi" w:cstheme="minorHAnsi"/>
          <w:sz w:val="20"/>
          <w:szCs w:val="20"/>
        </w:rPr>
      </w:pPr>
      <w:r w:rsidRPr="00173066">
        <w:rPr>
          <w:rFonts w:asciiTheme="minorHAnsi" w:hAnsiTheme="minorHAnsi" w:cstheme="minorHAnsi"/>
          <w:sz w:val="20"/>
          <w:szCs w:val="20"/>
        </w:rPr>
        <w:t>Selectie Bouwkundig aannemer Nieuwbouw zwembad Nieuwkoop te Nieuwkoop</w:t>
      </w:r>
    </w:p>
    <w:p w14:paraId="44A49799" w14:textId="77777777" w:rsidR="00A35D0F" w:rsidRDefault="00A35D0F" w:rsidP="00A35D0F"/>
    <w:p w14:paraId="57D214A2" w14:textId="77777777" w:rsidR="008E293D" w:rsidRPr="008E293D" w:rsidRDefault="008E293D" w:rsidP="008E293D">
      <w:pPr>
        <w:pStyle w:val="Kop2"/>
        <w:rPr>
          <w:rFonts w:eastAsia="Times New Roman"/>
        </w:rPr>
      </w:pPr>
      <w:r w:rsidRPr="008E293D">
        <w:rPr>
          <w:rFonts w:eastAsia="Times New Roman"/>
        </w:rPr>
        <w:t>Referentieproject</w:t>
      </w:r>
    </w:p>
    <w:p w14:paraId="5E4352F3" w14:textId="2C5BA140" w:rsidR="008E293D" w:rsidRPr="00925A31" w:rsidRDefault="00A47CA1" w:rsidP="008E293D">
      <w:pPr>
        <w:rPr>
          <w:b/>
          <w:bCs/>
        </w:rPr>
      </w:pPr>
      <w:r w:rsidRPr="00925A31">
        <w:rPr>
          <w:b/>
          <w:bCs/>
        </w:rPr>
        <w:t>Selectiecriterium 1: Utilitair publiek bouwwerk met zwemvoorziening</w:t>
      </w:r>
      <w:r w:rsidR="00925A31">
        <w:rPr>
          <w:b/>
          <w:bCs/>
        </w:rPr>
        <w:t>.</w:t>
      </w:r>
    </w:p>
    <w:p w14:paraId="04AF4283" w14:textId="77777777" w:rsidR="008E293D" w:rsidRPr="008E293D" w:rsidRDefault="008E293D" w:rsidP="008E293D"/>
    <w:p w14:paraId="79589BE7" w14:textId="361376B8" w:rsidR="00A35D0F" w:rsidRDefault="00A35D0F" w:rsidP="00A35D0F">
      <w:pPr>
        <w:pStyle w:val="Bijlage2"/>
      </w:pPr>
      <w:r>
        <w:t>ALGEMENE BEDRIJFSGEGEVENS</w:t>
      </w:r>
    </w:p>
    <w:p w14:paraId="5761D48B" w14:textId="1F9F4FB7" w:rsidR="00A35D0F" w:rsidRDefault="005B1D45" w:rsidP="00912C07">
      <w:pPr>
        <w:pStyle w:val="KopjeNoNum"/>
      </w:pPr>
      <w:r>
        <w:t>2</w:t>
      </w:r>
      <w:r w:rsidR="00A35D0F">
        <w:t xml:space="preserve">.1 Gegevens van </w:t>
      </w:r>
      <w:r w:rsidR="009805B5">
        <w:t>het referentieproject</w:t>
      </w:r>
    </w:p>
    <w:p w14:paraId="5F23BA6D" w14:textId="77777777" w:rsidR="00A35D0F" w:rsidRDefault="00A35D0F" w:rsidP="00A35D0F"/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2"/>
        <w:gridCol w:w="4560"/>
      </w:tblGrid>
      <w:tr w:rsidR="00ED6E7C" w:rsidRPr="009B6831" w14:paraId="244FBF04" w14:textId="77777777" w:rsidTr="0032292E">
        <w:tc>
          <w:tcPr>
            <w:tcW w:w="4512" w:type="dxa"/>
          </w:tcPr>
          <w:p w14:paraId="50F103E2" w14:textId="5BD357B1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Pr="009805B5">
              <w:rPr>
                <w:lang w:eastAsia="nl-NL"/>
              </w:rPr>
              <w:t>referentieproject</w:t>
            </w:r>
          </w:p>
        </w:tc>
        <w:tc>
          <w:tcPr>
            <w:tcW w:w="4560" w:type="dxa"/>
          </w:tcPr>
          <w:p w14:paraId="492ED289" w14:textId="59F825E1" w:rsidR="00ED6E7C" w:rsidRPr="009B6831" w:rsidRDefault="003A4DFC" w:rsidP="00ED6E7C">
            <w:pPr>
              <w:rPr>
                <w:lang w:eastAsia="nl-NL"/>
              </w:rPr>
            </w:pPr>
            <w:sdt>
              <w:sdtPr>
                <w:id w:val="1171755748"/>
                <w:placeholder>
                  <w:docPart w:val="D55273C69BE74FCAB10172AF395A7B58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 xml:space="preserve">Naam </w:t>
                </w:r>
                <w:r w:rsidR="00ED6E7C">
                  <w:rPr>
                    <w:color w:val="747474" w:themeColor="background2" w:themeShade="80"/>
                  </w:rPr>
                  <w:t>referentieproject</w:t>
                </w:r>
                <w:r w:rsidR="00ED6E7C">
                  <w:t>&gt;</w:t>
                </w:r>
              </w:sdtContent>
            </w:sdt>
          </w:p>
        </w:tc>
      </w:tr>
      <w:tr w:rsidR="00ED6E7C" w:rsidRPr="009B6831" w14:paraId="61969A29" w14:textId="77777777" w:rsidTr="0032292E">
        <w:tc>
          <w:tcPr>
            <w:tcW w:w="4512" w:type="dxa"/>
          </w:tcPr>
          <w:p w14:paraId="225FCFD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Straatnaam en huisnummer</w:t>
            </w:r>
          </w:p>
        </w:tc>
        <w:tc>
          <w:tcPr>
            <w:tcW w:w="4560" w:type="dxa"/>
          </w:tcPr>
          <w:p w14:paraId="50B5980A" w14:textId="7AF775B9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Straatnaam en huisnummer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7113F27B" w14:textId="77777777" w:rsidTr="0032292E">
        <w:tc>
          <w:tcPr>
            <w:tcW w:w="4512" w:type="dxa"/>
          </w:tcPr>
          <w:p w14:paraId="69A511A0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Postcode / woonplaats</w:t>
            </w:r>
          </w:p>
        </w:tc>
        <w:tc>
          <w:tcPr>
            <w:tcW w:w="4560" w:type="dxa"/>
          </w:tcPr>
          <w:p w14:paraId="7CA21531" w14:textId="2459C2B1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Postcode en woonplaats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F007ED9" w14:textId="77777777" w:rsidTr="0032292E">
        <w:tc>
          <w:tcPr>
            <w:tcW w:w="4512" w:type="dxa"/>
          </w:tcPr>
          <w:p w14:paraId="254A584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60" w:type="dxa"/>
          </w:tcPr>
          <w:p w14:paraId="3029CF3F" w14:textId="659687AC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D2FB346" w14:textId="77777777" w:rsidTr="0032292E">
        <w:tc>
          <w:tcPr>
            <w:tcW w:w="4512" w:type="dxa"/>
          </w:tcPr>
          <w:p w14:paraId="610F384D" w14:textId="77777777" w:rsidR="00ED6E7C" w:rsidRPr="009B6831" w:rsidRDefault="00ED6E7C" w:rsidP="00ED6E7C">
            <w:pPr>
              <w:rPr>
                <w:lang w:eastAsia="nl-NL"/>
              </w:rPr>
            </w:pPr>
          </w:p>
        </w:tc>
        <w:tc>
          <w:tcPr>
            <w:tcW w:w="4560" w:type="dxa"/>
          </w:tcPr>
          <w:p w14:paraId="1FEFCA46" w14:textId="77777777" w:rsidR="00ED6E7C" w:rsidRPr="009B6831" w:rsidRDefault="00ED6E7C" w:rsidP="00ED6E7C">
            <w:pPr>
              <w:rPr>
                <w:lang w:eastAsia="nl-NL"/>
              </w:rPr>
            </w:pPr>
          </w:p>
        </w:tc>
      </w:tr>
    </w:tbl>
    <w:p w14:paraId="03BCCC60" w14:textId="77777777" w:rsidR="00A35D0F" w:rsidRDefault="00A35D0F" w:rsidP="00A35D0F"/>
    <w:p w14:paraId="7CC312BF" w14:textId="52E5EEB9" w:rsidR="00A35D0F" w:rsidRDefault="005B1D45" w:rsidP="00912C07">
      <w:pPr>
        <w:pStyle w:val="KopjeNoNum"/>
      </w:pPr>
      <w:r>
        <w:t>2</w:t>
      </w:r>
      <w:r w:rsidR="00A35D0F">
        <w:t>.2 Uw contactpersoon voor d</w:t>
      </w:r>
      <w:r w:rsidR="006D2E66">
        <w:t>it referentieproject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F35FD4" w:rsidRPr="009B6831" w14:paraId="11802335" w14:textId="77777777" w:rsidTr="006D2E66">
        <w:tc>
          <w:tcPr>
            <w:tcW w:w="4524" w:type="dxa"/>
          </w:tcPr>
          <w:p w14:paraId="74B82E4F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onderneming</w:t>
            </w:r>
          </w:p>
        </w:tc>
        <w:tc>
          <w:tcPr>
            <w:tcW w:w="4548" w:type="dxa"/>
          </w:tcPr>
          <w:p w14:paraId="58D57F43" w14:textId="5E2308C6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Naam onderneming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17B07B69" w14:textId="77777777" w:rsidTr="006D2E66">
        <w:tc>
          <w:tcPr>
            <w:tcW w:w="4524" w:type="dxa"/>
          </w:tcPr>
          <w:p w14:paraId="7BD3510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74D7D919" w14:textId="55719775" w:rsidR="00912C07" w:rsidRPr="009B6831" w:rsidRDefault="009455BE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0BF28F9A" w14:textId="77777777" w:rsidTr="006D2E66">
        <w:tc>
          <w:tcPr>
            <w:tcW w:w="4524" w:type="dxa"/>
          </w:tcPr>
          <w:p w14:paraId="687B313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591B6B5C" w14:textId="032E045A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694FE713" w14:textId="77777777" w:rsidTr="006D2E66">
        <w:tc>
          <w:tcPr>
            <w:tcW w:w="4524" w:type="dxa"/>
          </w:tcPr>
          <w:p w14:paraId="425AEDC9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35611ADA" w14:textId="60267DE7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27A85B97" w14:textId="77777777" w:rsidTr="006D2E66">
        <w:tc>
          <w:tcPr>
            <w:tcW w:w="4524" w:type="dxa"/>
          </w:tcPr>
          <w:p w14:paraId="3960A17D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4B200D3B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</w:tr>
      <w:tr w:rsidR="00F35FD4" w:rsidRPr="009B6831" w14:paraId="08C2973B" w14:textId="77777777" w:rsidTr="006D2E66">
        <w:tc>
          <w:tcPr>
            <w:tcW w:w="4524" w:type="dxa"/>
          </w:tcPr>
          <w:p w14:paraId="00CE6A74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9D69945" w14:textId="5B4E16FF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23F2EB05" w14:textId="77777777" w:rsidR="00A35D0F" w:rsidRDefault="00A35D0F" w:rsidP="00A35D0F"/>
    <w:p w14:paraId="557CCAF3" w14:textId="1320EFB0" w:rsidR="00A35D0F" w:rsidRDefault="00B2007E" w:rsidP="00912C07">
      <w:pPr>
        <w:pStyle w:val="KopjeNoNum"/>
      </w:pPr>
      <w:r>
        <w:t>2</w:t>
      </w:r>
      <w:r w:rsidR="00A35D0F">
        <w:t xml:space="preserve">.3 </w:t>
      </w:r>
      <w:r w:rsidR="00B3461D" w:rsidRPr="00B3461D">
        <w:t>Beschrijving selectiecriterium</w:t>
      </w:r>
    </w:p>
    <w:p w14:paraId="65A5FD98" w14:textId="6CD5C3A3" w:rsidR="00E448F9" w:rsidRPr="00E448F9" w:rsidRDefault="00961AFC" w:rsidP="00E448F9">
      <w:pPr>
        <w:rPr>
          <w:bCs/>
        </w:rPr>
      </w:pPr>
      <w:r w:rsidRPr="00961AFC">
        <w:rPr>
          <w:bCs/>
        </w:rPr>
        <w:t>De referentie toont een utilitair project met zwemvoorziening die een grote mate van complexiteit heeft. Daarbij wordt de referentie als volgt beoordeeld:</w:t>
      </w:r>
    </w:p>
    <w:p w14:paraId="07160E60" w14:textId="77777777" w:rsidR="00A060C5" w:rsidRDefault="00A060C5" w:rsidP="00A060C5">
      <w:pPr>
        <w:pStyle w:val="Lijstalinea"/>
        <w:numPr>
          <w:ilvl w:val="0"/>
          <w:numId w:val="10"/>
        </w:numPr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</w:rPr>
        <w:t>1 of meer bassins, met een totaal of groter wateroppervlak van 150 m2 (minimaal 50m2</w:t>
      </w:r>
    </w:p>
    <w:p w14:paraId="74322215" w14:textId="77777777" w:rsidR="00A060C5" w:rsidRDefault="00A060C5" w:rsidP="00A060C5">
      <w:pPr>
        <w:pStyle w:val="Lijstalinea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</w:rPr>
        <w:t>wateroppervlak per bassin), levert 25 punten op;</w:t>
      </w:r>
    </w:p>
    <w:p w14:paraId="42527C16" w14:textId="77777777" w:rsidR="00A060C5" w:rsidRDefault="00A060C5" w:rsidP="00A060C5">
      <w:pPr>
        <w:pStyle w:val="Lijstalinea"/>
        <w:numPr>
          <w:ilvl w:val="0"/>
          <w:numId w:val="10"/>
        </w:numPr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</w:rPr>
        <w:t>1 of meer bassins, met een totaal of groter wateroppervlak van 300 m2 (minimaal 50m2</w:t>
      </w:r>
    </w:p>
    <w:p w14:paraId="716F2697" w14:textId="77777777" w:rsidR="00A060C5" w:rsidRDefault="00A060C5" w:rsidP="00A060C5">
      <w:pPr>
        <w:pStyle w:val="Lijstalinea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</w:rPr>
        <w:t>wateroppervlak per bassin), levert 50 punten op;</w:t>
      </w:r>
    </w:p>
    <w:p w14:paraId="6A762FCF" w14:textId="185CD997" w:rsidR="0067788A" w:rsidRPr="00785866" w:rsidRDefault="00A060C5" w:rsidP="00E448F9">
      <w:pPr>
        <w:pStyle w:val="Lijstalinea"/>
        <w:numPr>
          <w:ilvl w:val="0"/>
          <w:numId w:val="10"/>
        </w:numPr>
        <w:rPr>
          <w:bCs/>
        </w:rPr>
      </w:pPr>
      <w:r w:rsidRPr="00785866">
        <w:rPr>
          <w:rFonts w:ascii="Arial" w:hAnsi="Arial" w:cs="Arial"/>
          <w:color w:val="000000" w:themeColor="text1"/>
          <w:szCs w:val="18"/>
        </w:rPr>
        <w:t>2 of meer bassins, met een totaal of groter wateroppervlak van 500 m2 (minimaal 50m2 wateroppervlak per bassin), levert 100 punten op;</w:t>
      </w:r>
    </w:p>
    <w:tbl>
      <w:tblPr>
        <w:tblStyle w:val="Tabelraster"/>
        <w:tblW w:w="535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08"/>
        <w:gridCol w:w="2223"/>
      </w:tblGrid>
      <w:tr w:rsidR="00F424D8" w14:paraId="1D28B4B8" w14:textId="77777777" w:rsidTr="003110E6">
        <w:trPr>
          <w:trHeight w:val="227"/>
        </w:trPr>
        <w:tc>
          <w:tcPr>
            <w:tcW w:w="2409" w:type="pct"/>
            <w:hideMark/>
          </w:tcPr>
          <w:p w14:paraId="585552A7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Naam en omschrijving van het project</w:t>
            </w:r>
          </w:p>
        </w:tc>
        <w:tc>
          <w:tcPr>
            <w:tcW w:w="2591" w:type="pct"/>
            <w:gridSpan w:val="2"/>
          </w:tcPr>
          <w:p w14:paraId="5C50A722" w14:textId="77777777" w:rsidR="00F424D8" w:rsidRDefault="00F424D8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49814B48" w14:textId="77777777" w:rsidTr="003110E6">
        <w:trPr>
          <w:trHeight w:val="227"/>
        </w:trPr>
        <w:tc>
          <w:tcPr>
            <w:tcW w:w="2409" w:type="pct"/>
          </w:tcPr>
          <w:p w14:paraId="35B20704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De opdrachtwaarde / honorarium (€)</w:t>
            </w:r>
          </w:p>
          <w:p w14:paraId="09C3F53B" w14:textId="77777777" w:rsidR="00F424D8" w:rsidRPr="00F424D8" w:rsidRDefault="00F424D8" w:rsidP="00F424D8">
            <w:pPr>
              <w:rPr>
                <w:lang w:eastAsia="nl-NL"/>
              </w:rPr>
            </w:pPr>
          </w:p>
        </w:tc>
        <w:tc>
          <w:tcPr>
            <w:tcW w:w="2591" w:type="pct"/>
            <w:gridSpan w:val="2"/>
          </w:tcPr>
          <w:p w14:paraId="3DA38491" w14:textId="47556FC5" w:rsidR="00F424D8" w:rsidRPr="00F424D8" w:rsidRDefault="003A4DFC" w:rsidP="00F424D8">
            <w:pPr>
              <w:rPr>
                <w:lang w:eastAsia="nl-NL"/>
              </w:rPr>
            </w:pPr>
            <w:sdt>
              <w:sdtPr>
                <w:id w:val="-2117359121"/>
                <w:placeholder>
                  <w:docPart w:val="5436B168E7CF4BC6BB20F95C38FBC0D1"/>
                </w:placeholder>
              </w:sdtPr>
              <w:sdtEndPr/>
              <w:sdtContent>
                <w:r w:rsidR="00ED6E7C">
                  <w:t>&lt;</w:t>
                </w:r>
                <w:r w:rsidR="00ED6E7C">
                  <w:rPr>
                    <w:color w:val="747474" w:themeColor="background2" w:themeShade="80"/>
                  </w:rPr>
                  <w:t>€</w:t>
                </w:r>
                <w:r w:rsidR="00AF73B4">
                  <w:rPr>
                    <w:color w:val="747474" w:themeColor="background2" w:themeShade="80"/>
                  </w:rPr>
                  <w:t>…….</w:t>
                </w:r>
                <w:r w:rsidR="00ED6E7C">
                  <w:t>&gt;</w:t>
                </w:r>
              </w:sdtContent>
            </w:sdt>
            <w:r w:rsidR="00F424D8" w:rsidRPr="00F424D8">
              <w:rPr>
                <w:lang w:eastAsia="nl-NL"/>
              </w:rPr>
              <w:t xml:space="preserve"> </w:t>
            </w:r>
          </w:p>
          <w:p w14:paraId="452187FE" w14:textId="77777777" w:rsidR="00F424D8" w:rsidRPr="00F424D8" w:rsidRDefault="00F424D8" w:rsidP="00F424D8">
            <w:pPr>
              <w:rPr>
                <w:lang w:eastAsia="nl-NL"/>
              </w:rPr>
            </w:pPr>
          </w:p>
          <w:p w14:paraId="326AE288" w14:textId="77777777" w:rsidR="00F424D8" w:rsidRPr="00F424D8" w:rsidRDefault="00F424D8" w:rsidP="00F424D8">
            <w:pPr>
              <w:rPr>
                <w:lang w:eastAsia="nl-NL"/>
              </w:rPr>
            </w:pPr>
            <w:r w:rsidRPr="003110E6">
              <w:rPr>
                <w:color w:val="747474" w:themeColor="background2" w:themeShade="80"/>
                <w:lang w:eastAsia="nl-NL"/>
              </w:rPr>
              <w:t>(De eventuele waarde van het gedeelte dat in onderaanneming is uitgevoerd apart vermelden.)</w:t>
            </w:r>
          </w:p>
        </w:tc>
      </w:tr>
      <w:tr w:rsidR="00F424D8" w14:paraId="6A076A6C" w14:textId="77777777" w:rsidTr="003110E6">
        <w:trPr>
          <w:trHeight w:val="227"/>
        </w:trPr>
        <w:tc>
          <w:tcPr>
            <w:tcW w:w="2409" w:type="pct"/>
            <w:hideMark/>
          </w:tcPr>
          <w:p w14:paraId="0DEA3E27" w14:textId="77777777" w:rsid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 xml:space="preserve">Omvang (m2 </w:t>
            </w:r>
            <w:proofErr w:type="spellStart"/>
            <w:r w:rsidRPr="00F424D8">
              <w:rPr>
                <w:lang w:eastAsia="nl-NL"/>
              </w:rPr>
              <w:t>bvo</w:t>
            </w:r>
            <w:proofErr w:type="spellEnd"/>
            <w:r w:rsidRPr="00F424D8">
              <w:rPr>
                <w:lang w:eastAsia="nl-NL"/>
              </w:rPr>
              <w:t>)</w:t>
            </w:r>
          </w:p>
          <w:p w14:paraId="6E5F1816" w14:textId="77777777" w:rsidR="00371C8E" w:rsidRDefault="00371C8E" w:rsidP="00371C8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Wateroppervlak per bassin (m2)</w:t>
            </w:r>
          </w:p>
          <w:p w14:paraId="512BED7E" w14:textId="77777777" w:rsidR="00371C8E" w:rsidRDefault="00371C8E" w:rsidP="00371C8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Totaal wateroppervlak (m2)</w:t>
            </w:r>
          </w:p>
          <w:p w14:paraId="12BBFAE2" w14:textId="1D42CB06" w:rsidR="00371C8E" w:rsidRPr="00F424D8" w:rsidRDefault="00371C8E" w:rsidP="00371C8E">
            <w:pPr>
              <w:rPr>
                <w:lang w:eastAsia="nl-NL"/>
              </w:rPr>
            </w:pPr>
            <w:r>
              <w:rPr>
                <w:rFonts w:ascii="Arial" w:hAnsi="Arial" w:cs="Arial"/>
                <w:szCs w:val="18"/>
              </w:rPr>
              <w:t>Aanwezigheid beweegbare bodems / bijzondere zwembadvoorzieningen</w:t>
            </w:r>
          </w:p>
        </w:tc>
        <w:tc>
          <w:tcPr>
            <w:tcW w:w="2591" w:type="pct"/>
            <w:gridSpan w:val="2"/>
          </w:tcPr>
          <w:p w14:paraId="509472DD" w14:textId="77777777" w:rsidR="00F424D8" w:rsidRPr="00F424D8" w:rsidRDefault="00F424D8" w:rsidP="00F424D8">
            <w:pPr>
              <w:rPr>
                <w:lang w:eastAsia="nl-NL"/>
              </w:rPr>
            </w:pPr>
          </w:p>
        </w:tc>
      </w:tr>
      <w:tr w:rsidR="00F424D8" w14:paraId="17E6F470" w14:textId="77777777" w:rsidTr="003110E6">
        <w:trPr>
          <w:trHeight w:val="227"/>
        </w:trPr>
        <w:tc>
          <w:tcPr>
            <w:tcW w:w="2409" w:type="pct"/>
            <w:vMerge w:val="restart"/>
            <w:hideMark/>
          </w:tcPr>
          <w:p w14:paraId="13E93F5C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Data contract</w:t>
            </w:r>
          </w:p>
        </w:tc>
        <w:tc>
          <w:tcPr>
            <w:tcW w:w="1446" w:type="pct"/>
            <w:hideMark/>
          </w:tcPr>
          <w:p w14:paraId="76307327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aanvang contract</w:t>
            </w:r>
          </w:p>
        </w:tc>
        <w:tc>
          <w:tcPr>
            <w:tcW w:w="1145" w:type="pct"/>
          </w:tcPr>
          <w:p w14:paraId="3BBE8AFE" w14:textId="51F0C5A6" w:rsidR="00F424D8" w:rsidRPr="00F424D8" w:rsidRDefault="003A4DFC" w:rsidP="00AF73B4">
            <w:pPr>
              <w:rPr>
                <w:lang w:eastAsia="nl-NL"/>
              </w:rPr>
            </w:pPr>
            <w:sdt>
              <w:sdtPr>
                <w:id w:val="1644690134"/>
                <w:placeholder>
                  <w:docPart w:val="319422B609FF414CB0E60F9E8BA2520E"/>
                </w:placeholder>
              </w:sdtPr>
              <w:sdtEndPr/>
              <w:sdtContent>
                <w:r w:rsidR="00AF73B4">
                  <w:t>&lt;</w:t>
                </w:r>
                <w:r w:rsidR="003110E6" w:rsidRPr="003110E6">
                  <w:rPr>
                    <w:color w:val="747474" w:themeColor="background2" w:themeShade="80"/>
                  </w:rPr>
                  <w:t>xx/xx/</w:t>
                </w:r>
                <w:proofErr w:type="spellStart"/>
                <w:r w:rsidR="003110E6" w:rsidRPr="003110E6">
                  <w:rPr>
                    <w:color w:val="747474" w:themeColor="background2" w:themeShade="80"/>
                  </w:rPr>
                  <w:t>xxxx</w:t>
                </w:r>
                <w:proofErr w:type="spellEnd"/>
                <w:r w:rsidR="00AF73B4">
                  <w:t>&gt;</w:t>
                </w:r>
              </w:sdtContent>
            </w:sdt>
            <w:r w:rsidR="00AF73B4" w:rsidRPr="00F424D8">
              <w:rPr>
                <w:lang w:eastAsia="nl-NL"/>
              </w:rPr>
              <w:t xml:space="preserve"> </w:t>
            </w:r>
          </w:p>
        </w:tc>
      </w:tr>
      <w:tr w:rsidR="003110E6" w14:paraId="65A2E16A" w14:textId="77777777" w:rsidTr="003110E6">
        <w:trPr>
          <w:trHeight w:val="227"/>
        </w:trPr>
        <w:tc>
          <w:tcPr>
            <w:tcW w:w="2409" w:type="pct"/>
            <w:vMerge/>
            <w:vAlign w:val="center"/>
            <w:hideMark/>
          </w:tcPr>
          <w:p w14:paraId="29E6C332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  <w:tc>
          <w:tcPr>
            <w:tcW w:w="1446" w:type="pct"/>
            <w:hideMark/>
          </w:tcPr>
          <w:p w14:paraId="14DB2018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oplevering project</w:t>
            </w:r>
          </w:p>
        </w:tc>
        <w:tc>
          <w:tcPr>
            <w:tcW w:w="1145" w:type="pct"/>
          </w:tcPr>
          <w:p w14:paraId="356B04C6" w14:textId="5AFC3853" w:rsidR="003110E6" w:rsidRPr="00F424D8" w:rsidRDefault="003A4DFC" w:rsidP="003110E6">
            <w:pPr>
              <w:rPr>
                <w:lang w:eastAsia="nl-NL"/>
              </w:rPr>
            </w:pPr>
            <w:sdt>
              <w:sdtPr>
                <w:id w:val="-1549142821"/>
                <w:placeholder>
                  <w:docPart w:val="C2E3DA3113264861B267C8C0F62ED4B7"/>
                </w:placeholder>
              </w:sdtPr>
              <w:sdtEndPr/>
              <w:sdtContent>
                <w:r w:rsidR="003110E6">
                  <w:t>&lt;</w:t>
                </w:r>
                <w:r w:rsidR="003110E6" w:rsidRPr="003110E6">
                  <w:rPr>
                    <w:color w:val="747474" w:themeColor="background2" w:themeShade="80"/>
                  </w:rPr>
                  <w:t>xx/xx/</w:t>
                </w:r>
                <w:proofErr w:type="spellStart"/>
                <w:r w:rsidR="003110E6" w:rsidRPr="003110E6">
                  <w:rPr>
                    <w:color w:val="747474" w:themeColor="background2" w:themeShade="80"/>
                  </w:rPr>
                  <w:t>xxxx</w:t>
                </w:r>
                <w:proofErr w:type="spellEnd"/>
                <w:r w:rsidR="003110E6">
                  <w:t>&gt;</w:t>
                </w:r>
              </w:sdtContent>
            </w:sdt>
            <w:r w:rsidR="003110E6" w:rsidRPr="00F424D8">
              <w:rPr>
                <w:lang w:eastAsia="nl-NL"/>
              </w:rPr>
              <w:t xml:space="preserve"> </w:t>
            </w:r>
          </w:p>
        </w:tc>
      </w:tr>
      <w:tr w:rsidR="003110E6" w14:paraId="55CF109B" w14:textId="77777777" w:rsidTr="003110E6">
        <w:trPr>
          <w:trHeight w:val="227"/>
        </w:trPr>
        <w:tc>
          <w:tcPr>
            <w:tcW w:w="2409" w:type="pct"/>
            <w:hideMark/>
          </w:tcPr>
          <w:p w14:paraId="28C7AB16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Indien van toepassing: Naam en adres samenwerkingspartner(s)/onderaannemers</w:t>
            </w:r>
          </w:p>
        </w:tc>
        <w:tc>
          <w:tcPr>
            <w:tcW w:w="2591" w:type="pct"/>
            <w:gridSpan w:val="2"/>
          </w:tcPr>
          <w:p w14:paraId="0EFB328D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</w:tr>
      <w:tr w:rsidR="003110E6" w14:paraId="1ED55507" w14:textId="77777777" w:rsidTr="003110E6">
        <w:trPr>
          <w:trHeight w:val="227"/>
        </w:trPr>
        <w:tc>
          <w:tcPr>
            <w:tcW w:w="2409" w:type="pct"/>
            <w:hideMark/>
          </w:tcPr>
          <w:p w14:paraId="01AE8A4A" w14:textId="50F843FE" w:rsidR="003110E6" w:rsidRPr="00F424D8" w:rsidRDefault="00B46AAA" w:rsidP="003110E6">
            <w:pPr>
              <w:rPr>
                <w:lang w:eastAsia="nl-NL"/>
              </w:rPr>
            </w:pPr>
            <w:r w:rsidRPr="00B46AAA">
              <w:rPr>
                <w:lang w:eastAsia="nl-NL"/>
              </w:rPr>
              <w:t>Omschrijving van de rol, taken en verantwoordelijkheden binnen het project</w:t>
            </w:r>
          </w:p>
        </w:tc>
        <w:tc>
          <w:tcPr>
            <w:tcW w:w="2591" w:type="pct"/>
            <w:gridSpan w:val="2"/>
          </w:tcPr>
          <w:p w14:paraId="1FFBED8F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</w:tr>
      <w:tr w:rsidR="003110E6" w14:paraId="789C92CC" w14:textId="77777777" w:rsidTr="003110E6">
        <w:trPr>
          <w:trHeight w:val="227"/>
        </w:trPr>
        <w:tc>
          <w:tcPr>
            <w:tcW w:w="2409" w:type="pct"/>
            <w:hideMark/>
          </w:tcPr>
          <w:p w14:paraId="1ECC34F1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lastRenderedPageBreak/>
              <w:t>Tevredenheidsverklaring aanwezig</w:t>
            </w:r>
          </w:p>
        </w:tc>
        <w:tc>
          <w:tcPr>
            <w:tcW w:w="2591" w:type="pct"/>
            <w:gridSpan w:val="2"/>
            <w:hideMark/>
          </w:tcPr>
          <w:p w14:paraId="1B17BC39" w14:textId="5C8121BA" w:rsidR="003110E6" w:rsidRPr="003110E6" w:rsidRDefault="003110E6" w:rsidP="003110E6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  <w:tr w:rsidR="003110E6" w14:paraId="41A13165" w14:textId="77777777" w:rsidTr="003110E6">
        <w:trPr>
          <w:trHeight w:val="227"/>
        </w:trPr>
        <w:tc>
          <w:tcPr>
            <w:tcW w:w="2409" w:type="pct"/>
            <w:hideMark/>
          </w:tcPr>
          <w:p w14:paraId="28745047" w14:textId="088A15FE" w:rsidR="003110E6" w:rsidRPr="00F424D8" w:rsidRDefault="00EA7496" w:rsidP="003110E6">
            <w:pPr>
              <w:rPr>
                <w:lang w:eastAsia="nl-NL"/>
              </w:rPr>
            </w:pPr>
            <w:r w:rsidRPr="00EA7496">
              <w:rPr>
                <w:lang w:eastAsia="nl-NL"/>
              </w:rPr>
              <w:t>Voldoet de opdracht aan het gestelde?</w:t>
            </w:r>
          </w:p>
        </w:tc>
        <w:tc>
          <w:tcPr>
            <w:tcW w:w="2591" w:type="pct"/>
            <w:gridSpan w:val="2"/>
            <w:hideMark/>
          </w:tcPr>
          <w:p w14:paraId="6110FDD7" w14:textId="2BFBB67A" w:rsidR="002B0314" w:rsidRPr="002B0314" w:rsidRDefault="003110E6" w:rsidP="002B0314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&lt;</w:t>
            </w:r>
            <w:r w:rsidR="002B0314" w:rsidRPr="002B0314">
              <w:rPr>
                <w:rFonts w:ascii="Arial" w:eastAsia="Times New Roman" w:hAnsi="Arial" w:cs="Arial"/>
                <w:i/>
                <w:iCs/>
                <w:color w:val="747474" w:themeColor="background2" w:themeShade="8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="002B0314"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Geef een concrete, </w:t>
            </w:r>
            <w:proofErr w:type="spellStart"/>
            <w:r w:rsidR="002B0314"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projectspecifieke</w:t>
            </w:r>
            <w:proofErr w:type="spellEnd"/>
            <w:r w:rsidR="002B0314"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 en verifieerbare toelichting waaruit blijkt dat deze referentie voldoet aan het selectiecriterium. </w:t>
            </w:r>
          </w:p>
          <w:p w14:paraId="63E70B80" w14:textId="77777777" w:rsidR="002B0314" w:rsidRPr="002B0314" w:rsidRDefault="002B0314" w:rsidP="002B0314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Vermeld daarbij expliciet:</w:t>
            </w:r>
          </w:p>
          <w:p w14:paraId="31B12B02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het type gebouw;</w:t>
            </w:r>
          </w:p>
          <w:p w14:paraId="74CBA8B7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de publieke functie;</w:t>
            </w:r>
          </w:p>
          <w:p w14:paraId="44146F23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het aantal bassins;</w:t>
            </w:r>
          </w:p>
          <w:p w14:paraId="5EF878E4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het wateroppervlak per bassin;</w:t>
            </w:r>
          </w:p>
          <w:p w14:paraId="7D42A13C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het totale wateroppervlak;</w:t>
            </w:r>
          </w:p>
          <w:p w14:paraId="003075E9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de rol van Gegadigde;</w:t>
            </w:r>
          </w:p>
          <w:p w14:paraId="5E28098A" w14:textId="77777777" w:rsidR="002B0314" w:rsidRPr="002B0314" w:rsidRDefault="002B0314" w:rsidP="002B0314">
            <w:pPr>
              <w:pStyle w:val="Opsommingstreepje1eniveauOLCO"/>
              <w:rPr>
                <w:i/>
                <w:iCs/>
                <w:color w:val="747474" w:themeColor="background2" w:themeShade="80"/>
              </w:rPr>
            </w:pPr>
            <w:r w:rsidRPr="002B0314">
              <w:rPr>
                <w:i/>
                <w:iCs/>
                <w:color w:val="747474" w:themeColor="background2" w:themeShade="80"/>
              </w:rPr>
              <w:t>eventuele bijzondere zwembadvoorzieningen of technische complexiteit.</w:t>
            </w:r>
          </w:p>
          <w:p w14:paraId="11388DB6" w14:textId="4102DF2E" w:rsidR="003110E6" w:rsidRPr="002B0314" w:rsidRDefault="002B0314" w:rsidP="002B0314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Alleen referenties die aantoonbaar voldoen worden meegenomen in de beoordeling.</w:t>
            </w:r>
            <w:r w:rsidR="009E4709" w:rsidRPr="002B0314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&gt;</w:t>
            </w:r>
          </w:p>
        </w:tc>
      </w:tr>
    </w:tbl>
    <w:p w14:paraId="674847C6" w14:textId="77777777" w:rsidR="0067788A" w:rsidRDefault="0067788A" w:rsidP="00E448F9">
      <w:pPr>
        <w:rPr>
          <w:bCs/>
        </w:rPr>
      </w:pPr>
    </w:p>
    <w:p w14:paraId="50AD368A" w14:textId="5123F3E1" w:rsidR="00051076" w:rsidRDefault="00B2007E" w:rsidP="00051076">
      <w:pPr>
        <w:pStyle w:val="KopjeNoNum"/>
      </w:pPr>
      <w:r>
        <w:t>2</w:t>
      </w:r>
      <w:r w:rsidR="00051076">
        <w:t>.</w:t>
      </w:r>
      <w:r w:rsidR="00AB67AA">
        <w:t>4</w:t>
      </w:r>
      <w:r w:rsidR="00051076">
        <w:t xml:space="preserve"> Uw contactpersoon voor deze aanbesteding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051076" w:rsidRPr="009B6831" w14:paraId="727E1FC0" w14:textId="77777777" w:rsidTr="0011703C">
        <w:tc>
          <w:tcPr>
            <w:tcW w:w="4524" w:type="dxa"/>
          </w:tcPr>
          <w:p w14:paraId="201227C6" w14:textId="68351B10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="0011703C">
              <w:rPr>
                <w:lang w:eastAsia="nl-NL"/>
              </w:rPr>
              <w:t>Gegadigde</w:t>
            </w:r>
          </w:p>
        </w:tc>
        <w:tc>
          <w:tcPr>
            <w:tcW w:w="4548" w:type="dxa"/>
          </w:tcPr>
          <w:p w14:paraId="738C9006" w14:textId="3038C506" w:rsidR="00051076" w:rsidRPr="009B6831" w:rsidRDefault="003A4DFC" w:rsidP="00D0506F">
            <w:pPr>
              <w:rPr>
                <w:lang w:eastAsia="nl-NL"/>
              </w:rPr>
            </w:pPr>
            <w:sdt>
              <w:sdtPr>
                <w:id w:val="1533543580"/>
                <w:placeholder>
                  <w:docPart w:val="DefaultPlaceholder_-1854013440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>Naam Gegadigde</w:t>
                </w:r>
                <w:r w:rsidR="00ED6E7C">
                  <w:t>&gt;</w:t>
                </w:r>
              </w:sdtContent>
            </w:sdt>
          </w:p>
        </w:tc>
      </w:tr>
      <w:tr w:rsidR="00051076" w:rsidRPr="009B6831" w14:paraId="2229881E" w14:textId="77777777" w:rsidTr="0011703C">
        <w:tc>
          <w:tcPr>
            <w:tcW w:w="4524" w:type="dxa"/>
          </w:tcPr>
          <w:p w14:paraId="6B950667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4F238EC9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5F18B3A5" w14:textId="77777777" w:rsidTr="0011703C">
        <w:tc>
          <w:tcPr>
            <w:tcW w:w="4524" w:type="dxa"/>
          </w:tcPr>
          <w:p w14:paraId="2E57AB3C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7450E972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F29C736" w14:textId="77777777" w:rsidTr="0011703C">
        <w:tc>
          <w:tcPr>
            <w:tcW w:w="4524" w:type="dxa"/>
          </w:tcPr>
          <w:p w14:paraId="1705ECD4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595B5070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0D02A834" w14:textId="77777777" w:rsidTr="0011703C">
        <w:tc>
          <w:tcPr>
            <w:tcW w:w="4524" w:type="dxa"/>
          </w:tcPr>
          <w:p w14:paraId="20CC1306" w14:textId="77777777" w:rsidR="00051076" w:rsidRPr="009B6831" w:rsidRDefault="00051076" w:rsidP="00D0506F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50028DB1" w14:textId="77777777" w:rsidR="00051076" w:rsidRPr="009B6831" w:rsidRDefault="00051076" w:rsidP="00D0506F">
            <w:pPr>
              <w:rPr>
                <w:lang w:eastAsia="nl-NL"/>
              </w:rPr>
            </w:pPr>
          </w:p>
        </w:tc>
      </w:tr>
      <w:tr w:rsidR="00051076" w:rsidRPr="009B6831" w14:paraId="1E755210" w14:textId="77777777" w:rsidTr="0011703C">
        <w:tc>
          <w:tcPr>
            <w:tcW w:w="4524" w:type="dxa"/>
          </w:tcPr>
          <w:p w14:paraId="39FB91C2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313822B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99C6A78" w14:textId="77777777" w:rsidR="00051076" w:rsidRDefault="00051076" w:rsidP="00A35D0F"/>
    <w:p w14:paraId="60CBF0A9" w14:textId="77777777" w:rsidR="00A35D0F" w:rsidRDefault="00A35D0F" w:rsidP="00A35D0F"/>
    <w:p w14:paraId="0ADC7B35" w14:textId="4A06745C" w:rsidR="00A35D0F" w:rsidRDefault="002C104F" w:rsidP="00A35D0F">
      <w:r>
        <w:t>Datum, h</w:t>
      </w:r>
      <w:r w:rsidR="00A35D0F">
        <w:t xml:space="preserve">andtekening </w:t>
      </w:r>
      <w:r>
        <w:t>Gegadigde</w:t>
      </w:r>
      <w:r w:rsidR="00A35D0F">
        <w:t>:</w:t>
      </w:r>
    </w:p>
    <w:p w14:paraId="476F64BD" w14:textId="77777777" w:rsidR="00A35D0F" w:rsidRDefault="00A35D0F" w:rsidP="00A35D0F"/>
    <w:tbl>
      <w:tblPr>
        <w:tblStyle w:val="BlauwKad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2C07" w14:paraId="4A0C9D97" w14:textId="77777777" w:rsidTr="00912C07">
        <w:trPr>
          <w:trHeight w:val="1304"/>
        </w:trPr>
        <w:tc>
          <w:tcPr>
            <w:tcW w:w="9072" w:type="dxa"/>
          </w:tcPr>
          <w:p w14:paraId="5A1A9D2D" w14:textId="77777777" w:rsidR="00912C07" w:rsidRDefault="00912C07" w:rsidP="00A35D0F"/>
        </w:tc>
      </w:tr>
      <w:bookmarkEnd w:id="0"/>
    </w:tbl>
    <w:p w14:paraId="7051F628" w14:textId="77777777" w:rsidR="00A35D0F" w:rsidRDefault="00A35D0F" w:rsidP="0011703C"/>
    <w:sectPr w:rsidR="00A35D0F" w:rsidSect="00EC4303">
      <w:footerReference w:type="default" r:id="rId11"/>
      <w:headerReference w:type="first" r:id="rId12"/>
      <w:pgSz w:w="11906" w:h="16838"/>
      <w:pgMar w:top="1417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2FCB" w14:textId="77777777" w:rsidR="003A4DFC" w:rsidRDefault="003A4DFC" w:rsidP="00333522">
      <w:pPr>
        <w:spacing w:line="240" w:lineRule="auto"/>
      </w:pPr>
      <w:r>
        <w:separator/>
      </w:r>
    </w:p>
  </w:endnote>
  <w:endnote w:type="continuationSeparator" w:id="0">
    <w:p w14:paraId="6AF225FD" w14:textId="77777777" w:rsidR="003A4DFC" w:rsidRDefault="003A4DFC" w:rsidP="00333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679830"/>
      <w:docPartObj>
        <w:docPartGallery w:val="Page Numbers (Bottom of Page)"/>
        <w:docPartUnique/>
      </w:docPartObj>
    </w:sdtPr>
    <w:sdtEndPr/>
    <w:sdtContent>
      <w:p w14:paraId="0329AA27" w14:textId="03A085E1" w:rsidR="001E29E8" w:rsidRDefault="001E29E8" w:rsidP="00243C2C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73600" behindDoc="1" locked="0" layoutInCell="1" allowOverlap="1" wp14:anchorId="2B06BF42" wp14:editId="3CE416B3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="003E09D6" w:rsidRPr="003E09D6">
          <w:rPr>
            <w:rFonts w:cstheme="minorHAnsi"/>
            <w:b/>
            <w:bCs/>
            <w:color w:val="005CBC"/>
          </w:rPr>
          <w:t xml:space="preserve">pagina </w:t>
        </w:r>
        <w:r w:rsidRPr="00B60F05">
          <w:rPr>
            <w:rFonts w:cstheme="minorHAnsi"/>
            <w:b/>
            <w:bCs/>
            <w:color w:val="005CBC"/>
          </w:rPr>
          <w:fldChar w:fldCharType="begin"/>
        </w:r>
        <w:r w:rsidRPr="00B60F05">
          <w:rPr>
            <w:rFonts w:cstheme="minorHAnsi"/>
            <w:b/>
            <w:bCs/>
            <w:color w:val="005CBC"/>
          </w:rPr>
          <w:instrText>PAGE   \* MERGEFORMAT</w:instrText>
        </w:r>
        <w:r w:rsidRPr="00B60F05">
          <w:rPr>
            <w:rFonts w:cstheme="minorHAnsi"/>
            <w:b/>
            <w:bCs/>
            <w:color w:val="005CBC"/>
          </w:rPr>
          <w:fldChar w:fldCharType="separate"/>
        </w:r>
        <w:r>
          <w:rPr>
            <w:rFonts w:cstheme="minorHAnsi"/>
            <w:b/>
            <w:bCs/>
            <w:color w:val="005CBC"/>
          </w:rPr>
          <w:t>1</w:t>
        </w:r>
        <w:r w:rsidRPr="00B60F05">
          <w:rPr>
            <w:rFonts w:cstheme="minorHAnsi"/>
            <w:b/>
            <w:bCs/>
            <w:color w:val="005CBC"/>
          </w:rPr>
          <w:fldChar w:fldCharType="end"/>
        </w:r>
        <w:r w:rsidR="003E09D6">
          <w:rPr>
            <w:rFonts w:cstheme="minorHAnsi"/>
            <w:b/>
            <w:bCs/>
            <w:color w:val="005CBC"/>
          </w:rPr>
          <w:t xml:space="preserve"> van </w:t>
        </w:r>
        <w:r w:rsidR="003E09D6">
          <w:rPr>
            <w:rFonts w:cstheme="minorHAnsi"/>
            <w:b/>
            <w:bCs/>
            <w:color w:val="005CBC"/>
          </w:rPr>
          <w:fldChar w:fldCharType="begin"/>
        </w:r>
        <w:r w:rsidR="003E09D6">
          <w:rPr>
            <w:rFonts w:cstheme="minorHAnsi"/>
            <w:b/>
            <w:bCs/>
            <w:color w:val="005CBC"/>
          </w:rPr>
          <w:instrText xml:space="preserve"> NUMPAGES   \* MERGEFORMAT </w:instrText>
        </w:r>
        <w:r w:rsidR="003E09D6">
          <w:rPr>
            <w:rFonts w:cstheme="minorHAnsi"/>
            <w:b/>
            <w:bCs/>
            <w:color w:val="005CBC"/>
          </w:rPr>
          <w:fldChar w:fldCharType="separate"/>
        </w:r>
        <w:r w:rsidR="003E09D6">
          <w:rPr>
            <w:rFonts w:cstheme="minorHAnsi"/>
            <w:b/>
            <w:bCs/>
            <w:noProof/>
            <w:color w:val="005CBC"/>
          </w:rPr>
          <w:t>17</w:t>
        </w:r>
        <w:r w:rsidR="003E09D6">
          <w:rPr>
            <w:rFonts w:cstheme="minorHAnsi"/>
            <w:b/>
            <w:bCs/>
            <w:color w:val="005CBC"/>
          </w:rPr>
          <w:fldChar w:fldCharType="end"/>
        </w:r>
      </w:p>
    </w:sdtContent>
  </w:sdt>
  <w:p w14:paraId="70715608" w14:textId="1471A79E" w:rsidR="001E29E8" w:rsidRPr="00A35D0F" w:rsidRDefault="00EC2548" w:rsidP="00A35D0F">
    <w:pPr>
      <w:pStyle w:val="Basisalinea"/>
      <w:ind w:left="278"/>
      <w:rPr>
        <w:rFonts w:ascii="Calibri" w:hAnsi="Calibri" w:cs="Calibri"/>
        <w:noProof/>
        <w:spacing w:val="5"/>
        <w:sz w:val="16"/>
        <w:szCs w:val="16"/>
      </w:rPr>
    </w:pPr>
    <w:r w:rsidRPr="00EC2548">
      <w:rPr>
        <w:rFonts w:ascii="Calibri" w:hAnsi="Calibri" w:cs="Calibri"/>
        <w:noProof/>
        <w:spacing w:val="5"/>
        <w:sz w:val="16"/>
        <w:szCs w:val="16"/>
      </w:rPr>
      <w:t>Selectieleidraad bouwkundige aannemer</w:t>
    </w:r>
  </w:p>
  <w:p w14:paraId="46FE7622" w14:textId="5AA0D45A" w:rsidR="001E29E8" w:rsidRPr="00243C2C" w:rsidRDefault="00EC2548" w:rsidP="00243C2C">
    <w:pPr>
      <w:pStyle w:val="Basisalinea"/>
      <w:ind w:left="567"/>
      <w:rPr>
        <w:rFonts w:asciiTheme="minorHAnsi" w:hAnsiTheme="minorHAnsi" w:cstheme="minorHAnsi"/>
        <w:spacing w:val="5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Gemeente Nieuwkoop</w:t>
    </w:r>
    <w:r w:rsidR="001E29E8" w:rsidRPr="00243C2C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pacing w:val="5"/>
        <w:sz w:val="16"/>
        <w:szCs w:val="16"/>
      </w:rPr>
      <w:t>–</w:t>
    </w:r>
    <w:r w:rsidR="00C71E85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23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A347" w14:textId="77777777" w:rsidR="003A4DFC" w:rsidRDefault="003A4DFC" w:rsidP="00333522">
      <w:pPr>
        <w:spacing w:line="240" w:lineRule="auto"/>
      </w:pPr>
      <w:r>
        <w:separator/>
      </w:r>
    </w:p>
  </w:footnote>
  <w:footnote w:type="continuationSeparator" w:id="0">
    <w:p w14:paraId="793D0792" w14:textId="77777777" w:rsidR="003A4DFC" w:rsidRDefault="003A4DFC" w:rsidP="003335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1FA" w14:textId="4A8B41DC" w:rsidR="001E29E8" w:rsidRDefault="001E29E8" w:rsidP="00B54930">
    <w:pPr>
      <w:pStyle w:val="Koptekst"/>
      <w:spacing w:line="3660" w:lineRule="auto"/>
    </w:pPr>
  </w:p>
  <w:p w14:paraId="1E38026E" w14:textId="40CB1902" w:rsidR="001E29E8" w:rsidRDefault="001E29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F67"/>
    <w:multiLevelType w:val="hybridMultilevel"/>
    <w:tmpl w:val="DA5A3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2" w15:restartNumberingAfterBreak="0">
    <w:nsid w:val="0BC24928"/>
    <w:multiLevelType w:val="multilevel"/>
    <w:tmpl w:val="91865FA4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10B51DA9"/>
    <w:multiLevelType w:val="multilevel"/>
    <w:tmpl w:val="44F024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06172A"/>
    <w:multiLevelType w:val="multilevel"/>
    <w:tmpl w:val="58C25C7A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Opsommingnummer1eniveauOLCO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C323BF"/>
    <w:multiLevelType w:val="multilevel"/>
    <w:tmpl w:val="9E50E438"/>
    <w:numStyleLink w:val="OpsommingbolletjeOLCO"/>
  </w:abstractNum>
  <w:abstractNum w:abstractNumId="6" w15:restartNumberingAfterBreak="0">
    <w:nsid w:val="28881AE6"/>
    <w:multiLevelType w:val="hybridMultilevel"/>
    <w:tmpl w:val="E50A2F86"/>
    <w:lvl w:ilvl="0" w:tplc="6206D6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465C8"/>
    <w:multiLevelType w:val="hybridMultilevel"/>
    <w:tmpl w:val="F9001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57836"/>
    <w:multiLevelType w:val="multilevel"/>
    <w:tmpl w:val="40660B46"/>
    <w:lvl w:ilvl="0">
      <w:start w:val="3"/>
      <w:numFmt w:val="decimal"/>
      <w:pStyle w:val="Bijlage1"/>
      <w:lvlText w:val="BIJLAGE %1"/>
      <w:lvlJc w:val="left"/>
      <w:pPr>
        <w:ind w:left="360" w:hanging="360"/>
      </w:pPr>
      <w:rPr>
        <w:rFonts w:hint="default"/>
        <w:color w:val="005CBC" w:themeColor="text2"/>
      </w:rPr>
    </w:lvl>
    <w:lvl w:ilvl="1">
      <w:start w:val="1"/>
      <w:numFmt w:val="decimal"/>
      <w:pStyle w:val="Bijlage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DA069D"/>
    <w:multiLevelType w:val="multilevel"/>
    <w:tmpl w:val="0413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D16312"/>
    <w:multiLevelType w:val="multilevel"/>
    <w:tmpl w:val="2FD8D894"/>
    <w:lvl w:ilvl="0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A2305"/>
    <w:multiLevelType w:val="hybridMultilevel"/>
    <w:tmpl w:val="764A8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B682E"/>
    <w:multiLevelType w:val="multilevel"/>
    <w:tmpl w:val="284C6FA4"/>
    <w:lvl w:ilvl="0">
      <w:start w:val="1"/>
      <w:numFmt w:val="bullet"/>
      <w:pStyle w:val="Opsomming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077" w:hanging="357"/>
      </w:pPr>
      <w:rPr>
        <w:rFonts w:ascii="font1326" w:hAnsi="font1326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14" w15:restartNumberingAfterBreak="0">
    <w:nsid w:val="6A56239A"/>
    <w:multiLevelType w:val="hybridMultilevel"/>
    <w:tmpl w:val="B494276A"/>
    <w:lvl w:ilvl="0" w:tplc="6D6AD5AE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427F"/>
    <w:multiLevelType w:val="multilevel"/>
    <w:tmpl w:val="8576664C"/>
    <w:numStyleLink w:val="OpsommingtekenOLCO"/>
  </w:abstractNum>
  <w:abstractNum w:abstractNumId="16" w15:restartNumberingAfterBreak="0">
    <w:nsid w:val="79AE6CDF"/>
    <w:multiLevelType w:val="multilevel"/>
    <w:tmpl w:val="91865FA4"/>
    <w:numStyleLink w:val="OpsommingstreepjeOLCO"/>
  </w:abstractNum>
  <w:num w:numId="1" w16cid:durableId="1004167925">
    <w:abstractNumId w:val="3"/>
  </w:num>
  <w:num w:numId="2" w16cid:durableId="957683985">
    <w:abstractNumId w:val="11"/>
  </w:num>
  <w:num w:numId="3" w16cid:durableId="877009506">
    <w:abstractNumId w:val="10"/>
  </w:num>
  <w:num w:numId="4" w16cid:durableId="418645714">
    <w:abstractNumId w:val="9"/>
  </w:num>
  <w:num w:numId="5" w16cid:durableId="1000501287">
    <w:abstractNumId w:val="12"/>
  </w:num>
  <w:num w:numId="6" w16cid:durableId="54008257">
    <w:abstractNumId w:val="8"/>
  </w:num>
  <w:num w:numId="7" w16cid:durableId="739403204">
    <w:abstractNumId w:val="14"/>
  </w:num>
  <w:num w:numId="8" w16cid:durableId="205457986">
    <w:abstractNumId w:val="7"/>
  </w:num>
  <w:num w:numId="9" w16cid:durableId="1781073684">
    <w:abstractNumId w:val="6"/>
  </w:num>
  <w:num w:numId="10" w16cid:durableId="35131325">
    <w:abstractNumId w:val="0"/>
  </w:num>
  <w:num w:numId="11" w16cid:durableId="2028169290">
    <w:abstractNumId w:val="1"/>
  </w:num>
  <w:num w:numId="12" w16cid:durableId="212355778">
    <w:abstractNumId w:val="5"/>
  </w:num>
  <w:num w:numId="13" w16cid:durableId="94325529">
    <w:abstractNumId w:val="4"/>
  </w:num>
  <w:num w:numId="14" w16cid:durableId="1921452042">
    <w:abstractNumId w:val="2"/>
    <w:lvlOverride w:ilvl="0">
      <w:lvl w:ilvl="0">
        <w:start w:val="1"/>
        <w:numFmt w:val="bullet"/>
        <w:pStyle w:val="Opsommingstreepje1eniveauOLCO"/>
        <w:lvlText w:val="–"/>
        <w:lvlJc w:val="left"/>
        <w:pPr>
          <w:ind w:left="284" w:hanging="284"/>
        </w:pPr>
        <w:rPr>
          <w:rFonts w:hint="default"/>
          <w:color w:val="747474" w:themeColor="background2" w:themeShade="80"/>
        </w:rPr>
      </w:lvl>
    </w:lvlOverride>
  </w:num>
  <w:num w:numId="15" w16cid:durableId="1681006087">
    <w:abstractNumId w:val="13"/>
  </w:num>
  <w:num w:numId="16" w16cid:durableId="1125538590">
    <w:abstractNumId w:val="16"/>
  </w:num>
  <w:num w:numId="17" w16cid:durableId="2141918398">
    <w:abstractNumId w:val="15"/>
  </w:num>
  <w:num w:numId="18" w16cid:durableId="2097742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defaultTableStyle w:val="TabelAanbesteding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2"/>
    <w:rsid w:val="00003715"/>
    <w:rsid w:val="00022C2B"/>
    <w:rsid w:val="00051076"/>
    <w:rsid w:val="000970DD"/>
    <w:rsid w:val="00097A87"/>
    <w:rsid w:val="000C3630"/>
    <w:rsid w:val="0011703C"/>
    <w:rsid w:val="00124B1D"/>
    <w:rsid w:val="00136518"/>
    <w:rsid w:val="0014136A"/>
    <w:rsid w:val="00164B23"/>
    <w:rsid w:val="001660B0"/>
    <w:rsid w:val="00173066"/>
    <w:rsid w:val="00175528"/>
    <w:rsid w:val="001943B8"/>
    <w:rsid w:val="001E29E8"/>
    <w:rsid w:val="001F04DF"/>
    <w:rsid w:val="001F4154"/>
    <w:rsid w:val="00224171"/>
    <w:rsid w:val="002379C1"/>
    <w:rsid w:val="00243C2C"/>
    <w:rsid w:val="00286236"/>
    <w:rsid w:val="002B0314"/>
    <w:rsid w:val="002C104F"/>
    <w:rsid w:val="002F6C4C"/>
    <w:rsid w:val="003019AD"/>
    <w:rsid w:val="003110E6"/>
    <w:rsid w:val="0032292E"/>
    <w:rsid w:val="00332C1D"/>
    <w:rsid w:val="00333522"/>
    <w:rsid w:val="00361122"/>
    <w:rsid w:val="00371C8E"/>
    <w:rsid w:val="003A3476"/>
    <w:rsid w:val="003A4DFC"/>
    <w:rsid w:val="003C424D"/>
    <w:rsid w:val="003C4CDB"/>
    <w:rsid w:val="003D400E"/>
    <w:rsid w:val="003E09D6"/>
    <w:rsid w:val="003E72B6"/>
    <w:rsid w:val="003F35CB"/>
    <w:rsid w:val="0041212C"/>
    <w:rsid w:val="004155B4"/>
    <w:rsid w:val="00435C41"/>
    <w:rsid w:val="00441197"/>
    <w:rsid w:val="00443496"/>
    <w:rsid w:val="00455517"/>
    <w:rsid w:val="004661C6"/>
    <w:rsid w:val="00493E16"/>
    <w:rsid w:val="004C07C8"/>
    <w:rsid w:val="00511A98"/>
    <w:rsid w:val="00512E98"/>
    <w:rsid w:val="005133B3"/>
    <w:rsid w:val="005518E9"/>
    <w:rsid w:val="00590B7C"/>
    <w:rsid w:val="005B190D"/>
    <w:rsid w:val="005B1D45"/>
    <w:rsid w:val="005B1FB8"/>
    <w:rsid w:val="005C62F0"/>
    <w:rsid w:val="005E1898"/>
    <w:rsid w:val="00611E03"/>
    <w:rsid w:val="006322CE"/>
    <w:rsid w:val="0064692B"/>
    <w:rsid w:val="00647489"/>
    <w:rsid w:val="00653E8F"/>
    <w:rsid w:val="0065745A"/>
    <w:rsid w:val="0067788A"/>
    <w:rsid w:val="006B63B9"/>
    <w:rsid w:val="006C1F13"/>
    <w:rsid w:val="006D2E66"/>
    <w:rsid w:val="00715CA3"/>
    <w:rsid w:val="00737406"/>
    <w:rsid w:val="0074408A"/>
    <w:rsid w:val="00745264"/>
    <w:rsid w:val="00785866"/>
    <w:rsid w:val="00792676"/>
    <w:rsid w:val="00797836"/>
    <w:rsid w:val="007D3F91"/>
    <w:rsid w:val="007D6D1B"/>
    <w:rsid w:val="007F087D"/>
    <w:rsid w:val="007F35D5"/>
    <w:rsid w:val="008174A4"/>
    <w:rsid w:val="00835AC3"/>
    <w:rsid w:val="00856FB9"/>
    <w:rsid w:val="008E0B9B"/>
    <w:rsid w:val="008E293D"/>
    <w:rsid w:val="00911923"/>
    <w:rsid w:val="00912C07"/>
    <w:rsid w:val="00914E3A"/>
    <w:rsid w:val="00925A31"/>
    <w:rsid w:val="009369DB"/>
    <w:rsid w:val="009455BE"/>
    <w:rsid w:val="00951D64"/>
    <w:rsid w:val="00961AFC"/>
    <w:rsid w:val="009805B5"/>
    <w:rsid w:val="00982870"/>
    <w:rsid w:val="009938F6"/>
    <w:rsid w:val="009B0296"/>
    <w:rsid w:val="009E4709"/>
    <w:rsid w:val="009E4EF9"/>
    <w:rsid w:val="00A0114D"/>
    <w:rsid w:val="00A060C5"/>
    <w:rsid w:val="00A16788"/>
    <w:rsid w:val="00A3259C"/>
    <w:rsid w:val="00A35D0F"/>
    <w:rsid w:val="00A412AC"/>
    <w:rsid w:val="00A4258D"/>
    <w:rsid w:val="00A47CA1"/>
    <w:rsid w:val="00AA10CF"/>
    <w:rsid w:val="00AA48D7"/>
    <w:rsid w:val="00AB67AA"/>
    <w:rsid w:val="00AC6B5A"/>
    <w:rsid w:val="00AF4FEE"/>
    <w:rsid w:val="00AF73B4"/>
    <w:rsid w:val="00B00B70"/>
    <w:rsid w:val="00B2007E"/>
    <w:rsid w:val="00B34514"/>
    <w:rsid w:val="00B3461D"/>
    <w:rsid w:val="00B46AAA"/>
    <w:rsid w:val="00B5107C"/>
    <w:rsid w:val="00B54930"/>
    <w:rsid w:val="00BA0338"/>
    <w:rsid w:val="00BA0703"/>
    <w:rsid w:val="00BA1E1E"/>
    <w:rsid w:val="00BA3D69"/>
    <w:rsid w:val="00BB0CCA"/>
    <w:rsid w:val="00BD6355"/>
    <w:rsid w:val="00BE2BCE"/>
    <w:rsid w:val="00C124B6"/>
    <w:rsid w:val="00C36CE2"/>
    <w:rsid w:val="00C42C7F"/>
    <w:rsid w:val="00C470C0"/>
    <w:rsid w:val="00C678A9"/>
    <w:rsid w:val="00C71E85"/>
    <w:rsid w:val="00C81C78"/>
    <w:rsid w:val="00C81EA4"/>
    <w:rsid w:val="00CB3507"/>
    <w:rsid w:val="00CC1AD8"/>
    <w:rsid w:val="00CD4EE5"/>
    <w:rsid w:val="00D828F3"/>
    <w:rsid w:val="00D855FF"/>
    <w:rsid w:val="00DA3EE6"/>
    <w:rsid w:val="00DF26F2"/>
    <w:rsid w:val="00E3156D"/>
    <w:rsid w:val="00E41928"/>
    <w:rsid w:val="00E448F9"/>
    <w:rsid w:val="00E57C7F"/>
    <w:rsid w:val="00E83920"/>
    <w:rsid w:val="00E86127"/>
    <w:rsid w:val="00EA7496"/>
    <w:rsid w:val="00EB2284"/>
    <w:rsid w:val="00EC2548"/>
    <w:rsid w:val="00EC4303"/>
    <w:rsid w:val="00EC4E10"/>
    <w:rsid w:val="00EC62A4"/>
    <w:rsid w:val="00ED6E7C"/>
    <w:rsid w:val="00EF3C96"/>
    <w:rsid w:val="00EF5491"/>
    <w:rsid w:val="00F17C96"/>
    <w:rsid w:val="00F2004B"/>
    <w:rsid w:val="00F26258"/>
    <w:rsid w:val="00F35FD4"/>
    <w:rsid w:val="00F424D8"/>
    <w:rsid w:val="00F438ED"/>
    <w:rsid w:val="00F6159C"/>
    <w:rsid w:val="00F709CA"/>
    <w:rsid w:val="00F84436"/>
    <w:rsid w:val="00F84D70"/>
    <w:rsid w:val="00F86B5C"/>
    <w:rsid w:val="00FA09B4"/>
    <w:rsid w:val="00FB6609"/>
    <w:rsid w:val="00F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99672"/>
  <w15:chartTrackingRefBased/>
  <w15:docId w15:val="{D2380E75-3776-487C-8112-0A24CBF3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uiPriority w:val="2"/>
    <w:qFormat/>
    <w:rsid w:val="00BA0703"/>
  </w:style>
  <w:style w:type="paragraph" w:styleId="Kop1">
    <w:name w:val="heading 1"/>
    <w:aliases w:val="rapport hoofdstuk Kop 1"/>
    <w:basedOn w:val="Standaard"/>
    <w:next w:val="Standaard"/>
    <w:link w:val="Kop1Char"/>
    <w:qFormat/>
    <w:rsid w:val="00BD6355"/>
    <w:pPr>
      <w:keepNext/>
      <w:keepLines/>
      <w:pageBreakBefore/>
      <w:numPr>
        <w:numId w:val="1"/>
      </w:numPr>
      <w:spacing w:after="320" w:line="240" w:lineRule="auto"/>
      <w:ind w:left="357" w:hanging="357"/>
      <w:outlineLvl w:val="0"/>
    </w:pPr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paragraph" w:styleId="Kop2">
    <w:name w:val="heading 2"/>
    <w:aliases w:val="Rapport hoofdstuk Kop 2"/>
    <w:basedOn w:val="Standaard"/>
    <w:next w:val="Standaard"/>
    <w:link w:val="Kop2Char"/>
    <w:qFormat/>
    <w:rsid w:val="00EC62A4"/>
    <w:pPr>
      <w:keepNext/>
      <w:keepLines/>
      <w:numPr>
        <w:ilvl w:val="1"/>
        <w:numId w:val="1"/>
      </w:numPr>
      <w:spacing w:before="4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paragraph" w:styleId="Kop3">
    <w:name w:val="heading 3"/>
    <w:aliases w:val="Rapport hoofdstuk kop 3"/>
    <w:basedOn w:val="Standaard"/>
    <w:next w:val="Standaard"/>
    <w:link w:val="Kop3Char"/>
    <w:qFormat/>
    <w:rsid w:val="00EC62A4"/>
    <w:pPr>
      <w:keepNext/>
      <w:keepLines/>
      <w:numPr>
        <w:ilvl w:val="2"/>
        <w:numId w:val="1"/>
      </w:numPr>
      <w:spacing w:before="40" w:line="240" w:lineRule="auto"/>
      <w:outlineLvl w:val="2"/>
    </w:pPr>
    <w:rPr>
      <w:rFonts w:eastAsiaTheme="majorEastAsia" w:cstheme="majorBidi"/>
      <w:b/>
      <w:caps/>
      <w:color w:val="A2C350" w:themeColor="accent2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3352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3499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3352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3499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3352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352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352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352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rapport hoofdstuk Kop 1 Char"/>
    <w:basedOn w:val="Standaardalinea-lettertype"/>
    <w:link w:val="Kop1"/>
    <w:rsid w:val="00BD6355"/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character" w:customStyle="1" w:styleId="Kop2Char">
    <w:name w:val="Kop 2 Char"/>
    <w:aliases w:val="Rapport hoofdstuk Kop 2 Char"/>
    <w:basedOn w:val="Standaardalinea-lettertype"/>
    <w:link w:val="Kop2"/>
    <w:uiPriority w:val="9"/>
    <w:rsid w:val="00BE2BCE"/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character" w:customStyle="1" w:styleId="Kop3Char">
    <w:name w:val="Kop 3 Char"/>
    <w:aliases w:val="Rapport hoofdstuk kop 3 Char"/>
    <w:basedOn w:val="Standaardalinea-lettertype"/>
    <w:link w:val="Kop3"/>
    <w:uiPriority w:val="9"/>
    <w:rsid w:val="00BE2BCE"/>
    <w:rPr>
      <w:rFonts w:eastAsiaTheme="majorEastAsia" w:cstheme="majorBidi"/>
      <w:b/>
      <w:caps/>
      <w:color w:val="A2C350" w:themeColor="accent2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BCE"/>
    <w:rPr>
      <w:rFonts w:eastAsiaTheme="majorEastAsia" w:cstheme="majorBidi"/>
      <w:i/>
      <w:iCs/>
      <w:color w:val="03499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BCE"/>
    <w:rPr>
      <w:rFonts w:eastAsiaTheme="majorEastAsia" w:cstheme="majorBidi"/>
      <w:color w:val="03499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FA09B4"/>
    <w:pPr>
      <w:spacing w:after="80" w:line="240" w:lineRule="auto"/>
      <w:ind w:left="113"/>
      <w:contextualSpacing/>
    </w:pPr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character" w:customStyle="1" w:styleId="TitelChar">
    <w:name w:val="Titel Char"/>
    <w:basedOn w:val="Standaardalinea-lettertype"/>
    <w:link w:val="Titel"/>
    <w:rsid w:val="00FA09B4"/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paragraph" w:styleId="Ondertitel">
    <w:name w:val="Subtitle"/>
    <w:basedOn w:val="Standaard"/>
    <w:next w:val="Standaard"/>
    <w:link w:val="OndertitelChar"/>
    <w:qFormat/>
    <w:rsid w:val="00FA09B4"/>
    <w:pPr>
      <w:numPr>
        <w:ilvl w:val="1"/>
      </w:numPr>
      <w:spacing w:line="240" w:lineRule="auto"/>
      <w:ind w:left="998"/>
    </w:pPr>
    <w:rPr>
      <w:rFonts w:ascii="Signika" w:eastAsiaTheme="majorEastAsia" w:hAnsi="Signika" w:cstheme="majorBidi"/>
      <w:spacing w:val="-4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rsid w:val="00FA09B4"/>
    <w:rPr>
      <w:rFonts w:ascii="Signika" w:eastAsiaTheme="majorEastAsia" w:hAnsi="Signika" w:cstheme="majorBidi"/>
      <w:spacing w:val="-4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3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BE2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3335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33522"/>
    <w:rPr>
      <w:i/>
      <w:iCs/>
      <w:color w:val="03499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33522"/>
    <w:pPr>
      <w:pBdr>
        <w:top w:val="single" w:sz="4" w:space="10" w:color="034990" w:themeColor="accent1" w:themeShade="BF"/>
        <w:bottom w:val="single" w:sz="4" w:space="10" w:color="034990" w:themeColor="accent1" w:themeShade="BF"/>
      </w:pBdr>
      <w:spacing w:before="360" w:after="360"/>
      <w:ind w:left="864" w:right="864"/>
      <w:jc w:val="center"/>
    </w:pPr>
    <w:rPr>
      <w:i/>
      <w:iCs/>
      <w:color w:val="03499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E2BCE"/>
    <w:rPr>
      <w:i/>
      <w:iCs/>
      <w:color w:val="03499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333522"/>
    <w:rPr>
      <w:b/>
      <w:bCs/>
      <w:smallCaps/>
      <w:color w:val="034990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2BCE"/>
  </w:style>
  <w:style w:type="paragraph" w:styleId="Voettekst">
    <w:name w:val="footer"/>
    <w:basedOn w:val="Standaard"/>
    <w:link w:val="Voet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E2BCE"/>
  </w:style>
  <w:style w:type="numbering" w:customStyle="1" w:styleId="Bullets">
    <w:name w:val="Bullets"/>
    <w:uiPriority w:val="99"/>
    <w:rsid w:val="00EC62A4"/>
    <w:pPr>
      <w:numPr>
        <w:numId w:val="4"/>
      </w:numPr>
    </w:pPr>
  </w:style>
  <w:style w:type="paragraph" w:customStyle="1" w:styleId="OpsommingBullets">
    <w:name w:val="Opsomming Bullets"/>
    <w:basedOn w:val="Standaard"/>
    <w:uiPriority w:val="29"/>
    <w:qFormat/>
    <w:rsid w:val="00C81EA4"/>
    <w:pPr>
      <w:numPr>
        <w:numId w:val="5"/>
      </w:numPr>
    </w:pPr>
  </w:style>
  <w:style w:type="paragraph" w:customStyle="1" w:styleId="KopjeNoNum">
    <w:name w:val="Kopje NoNum"/>
    <w:basedOn w:val="Standaard"/>
    <w:uiPriority w:val="24"/>
    <w:qFormat/>
    <w:rsid w:val="00AA10CF"/>
    <w:pPr>
      <w:keepNext/>
    </w:pPr>
    <w:rPr>
      <w:b/>
      <w:bCs/>
      <w:color w:val="0563C1" w:themeColor="accent1"/>
    </w:rPr>
  </w:style>
  <w:style w:type="paragraph" w:customStyle="1" w:styleId="Bijlage1">
    <w:name w:val="Bijlage 1"/>
    <w:basedOn w:val="Kop1"/>
    <w:next w:val="Standaard"/>
    <w:uiPriority w:val="19"/>
    <w:qFormat/>
    <w:rsid w:val="00BD6355"/>
    <w:pPr>
      <w:numPr>
        <w:numId w:val="6"/>
      </w:numPr>
      <w:outlineLvl w:val="4"/>
    </w:pPr>
    <w:rPr>
      <w:color w:val="A2C350" w:themeColor="accent2"/>
    </w:rPr>
  </w:style>
  <w:style w:type="paragraph" w:customStyle="1" w:styleId="Bijlage2">
    <w:name w:val="Bijlage 2"/>
    <w:basedOn w:val="Standaard"/>
    <w:next w:val="Standaard"/>
    <w:uiPriority w:val="20"/>
    <w:qFormat/>
    <w:rsid w:val="00361122"/>
    <w:pPr>
      <w:numPr>
        <w:ilvl w:val="1"/>
        <w:numId w:val="6"/>
      </w:numPr>
      <w:outlineLvl w:val="1"/>
    </w:pPr>
    <w:rPr>
      <w:b/>
      <w:caps/>
      <w:color w:val="A2C350" w:themeColor="accent2"/>
      <w:sz w:val="24"/>
    </w:rPr>
  </w:style>
  <w:style w:type="paragraph" w:customStyle="1" w:styleId="Basisalinea">
    <w:name w:val="[Basisalinea]"/>
    <w:basedOn w:val="Standaard"/>
    <w:uiPriority w:val="99"/>
    <w:semiHidden/>
    <w:rsid w:val="00243C2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eastAsia="nl-NL"/>
      <w14:ligatures w14:val="none"/>
    </w:rPr>
  </w:style>
  <w:style w:type="paragraph" w:customStyle="1" w:styleId="Kop1NoNum">
    <w:name w:val="Kop 1 NoNum"/>
    <w:basedOn w:val="Kop1"/>
    <w:semiHidden/>
    <w:qFormat/>
    <w:rsid w:val="00361122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AA10CF"/>
    <w:pPr>
      <w:tabs>
        <w:tab w:val="right" w:leader="dot" w:pos="9062"/>
      </w:tabs>
      <w:spacing w:before="280" w:after="100"/>
      <w:ind w:left="397" w:hanging="397"/>
      <w:contextualSpacing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rsid w:val="00361122"/>
    <w:pPr>
      <w:tabs>
        <w:tab w:val="right" w:leader="dot" w:pos="9062"/>
      </w:tabs>
      <w:spacing w:after="100"/>
      <w:ind w:left="850" w:hanging="652"/>
    </w:pPr>
    <w:rPr>
      <w:rFonts w:eastAsiaTheme="minorEastAsia"/>
      <w:noProof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652"/>
    </w:pPr>
    <w:rPr>
      <w:noProof/>
    </w:rPr>
  </w:style>
  <w:style w:type="character" w:styleId="Hyperlink">
    <w:name w:val="Hyperlink"/>
    <w:basedOn w:val="Standaardalinea-lettertype"/>
    <w:uiPriority w:val="99"/>
    <w:rsid w:val="00361122"/>
    <w:rPr>
      <w:color w:val="0563C1" w:themeColor="hyperlink"/>
      <w:u w:val="single"/>
    </w:rPr>
  </w:style>
  <w:style w:type="paragraph" w:customStyle="1" w:styleId="Kop1NoNumTOC">
    <w:name w:val="Kop 1 NoNum TOC"/>
    <w:basedOn w:val="Kop1NoNum"/>
    <w:semiHidden/>
    <w:qFormat/>
    <w:rsid w:val="00DA3EE6"/>
    <w:pPr>
      <w:outlineLvl w:val="0"/>
    </w:pPr>
  </w:style>
  <w:style w:type="paragraph" w:styleId="Inhopg5">
    <w:name w:val="toc 5"/>
    <w:basedOn w:val="Standaard"/>
    <w:next w:val="Standaard"/>
    <w:autoRedefine/>
    <w:uiPriority w:val="39"/>
    <w:rsid w:val="000970DD"/>
    <w:pPr>
      <w:tabs>
        <w:tab w:val="right" w:pos="9062"/>
      </w:tabs>
      <w:spacing w:after="100"/>
      <w:ind w:left="1276" w:hanging="1276"/>
    </w:pPr>
    <w:rPr>
      <w:noProof/>
    </w:rPr>
  </w:style>
  <w:style w:type="paragraph" w:styleId="Bijschrift">
    <w:name w:val="caption"/>
    <w:basedOn w:val="Standaard"/>
    <w:next w:val="Standaard"/>
    <w:uiPriority w:val="35"/>
    <w:semiHidden/>
    <w:qFormat/>
    <w:rsid w:val="00E86127"/>
    <w:pPr>
      <w:spacing w:after="200" w:line="240" w:lineRule="auto"/>
    </w:pPr>
    <w:rPr>
      <w:i/>
      <w:iCs/>
      <w:color w:val="005CBC" w:themeColor="text2"/>
      <w:szCs w:val="18"/>
    </w:rPr>
  </w:style>
  <w:style w:type="table" w:styleId="Tabelraster">
    <w:name w:val="Table Grid"/>
    <w:basedOn w:val="Standaardtabel"/>
    <w:rsid w:val="00EF54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">
    <w:name w:val="Colofon"/>
    <w:basedOn w:val="Standaard"/>
    <w:uiPriority w:val="2"/>
    <w:qFormat/>
    <w:rsid w:val="00164B23"/>
    <w:pPr>
      <w:spacing w:line="240" w:lineRule="auto"/>
    </w:pPr>
    <w:rPr>
      <w:color w:val="FFFFFF" w:themeColor="background1"/>
      <w:sz w:val="32"/>
    </w:rPr>
  </w:style>
  <w:style w:type="table" w:customStyle="1" w:styleId="BlauwKader">
    <w:name w:val="Blauw Kader"/>
    <w:basedOn w:val="Standaardtabel"/>
    <w:uiPriority w:val="99"/>
    <w:rsid w:val="00792676"/>
    <w:pPr>
      <w:spacing w:line="240" w:lineRule="auto"/>
    </w:pPr>
    <w:tblPr>
      <w:tblBorders>
        <w:top w:val="single" w:sz="18" w:space="0" w:color="005CBC" w:themeColor="text2"/>
        <w:left w:val="single" w:sz="18" w:space="0" w:color="005CBC" w:themeColor="text2"/>
        <w:bottom w:val="single" w:sz="18" w:space="0" w:color="005CBC" w:themeColor="text2"/>
        <w:right w:val="single" w:sz="18" w:space="0" w:color="005CBC" w:themeColor="text2"/>
      </w:tblBorders>
    </w:tblPr>
    <w:tcPr>
      <w:shd w:val="clear" w:color="auto" w:fill="auto"/>
    </w:tcPr>
  </w:style>
  <w:style w:type="table" w:customStyle="1" w:styleId="TabelNieuwkoop">
    <w:name w:val="Tabel Nieuwkoop"/>
    <w:basedOn w:val="Standaardtabel"/>
    <w:uiPriority w:val="99"/>
    <w:rsid w:val="00332C1D"/>
    <w:pPr>
      <w:spacing w:line="240" w:lineRule="auto"/>
      <w:jc w:val="center"/>
    </w:p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E9"/>
      <w:vAlign w:val="bottom"/>
    </w:tcPr>
    <w:tblStylePr w:type="firstRow">
      <w:pPr>
        <w:jc w:val="left"/>
      </w:pPr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</w:style>
  <w:style w:type="table" w:styleId="Tabelrasterlicht">
    <w:name w:val="Grid Table Light"/>
    <w:basedOn w:val="Standaardtabel"/>
    <w:uiPriority w:val="40"/>
    <w:rsid w:val="00DF26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anbesteding">
    <w:name w:val="Tabel Aanbesteding"/>
    <w:basedOn w:val="Standaardtabel"/>
    <w:uiPriority w:val="99"/>
    <w:rsid w:val="003E72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0563C1" w:themeFill="accent1"/>
      </w:tcPr>
    </w:tblStylePr>
  </w:style>
  <w:style w:type="paragraph" w:customStyle="1" w:styleId="BasistekstOLCO">
    <w:name w:val="Basistekst OLCO"/>
    <w:basedOn w:val="Standaard"/>
    <w:qFormat/>
    <w:rsid w:val="00173066"/>
    <w:p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Kop2zondernummerOLCO">
    <w:name w:val="Kop 2 zonder nummer OLCO"/>
    <w:basedOn w:val="Standaard"/>
    <w:next w:val="BasistekstOLCO"/>
    <w:uiPriority w:val="4"/>
    <w:qFormat/>
    <w:rsid w:val="00173066"/>
    <w:pPr>
      <w:keepNext/>
      <w:keepLines/>
      <w:spacing w:before="280" w:line="280" w:lineRule="atLeast"/>
      <w:outlineLvl w:val="1"/>
    </w:pPr>
    <w:rPr>
      <w:rFonts w:ascii="Arial" w:eastAsia="Times New Roman" w:hAnsi="Arial" w:cs="Arial"/>
      <w:b/>
      <w:bCs/>
      <w:iCs/>
      <w:color w:val="005CBC" w:themeColor="dark2"/>
      <w:kern w:val="0"/>
      <w:sz w:val="18"/>
      <w:szCs w:val="28"/>
      <w:lang w:eastAsia="nl-NL"/>
      <w14:ligatures w14:val="none"/>
    </w:rPr>
  </w:style>
  <w:style w:type="paragraph" w:customStyle="1" w:styleId="Kop3zondernummerOLCO">
    <w:name w:val="Kop 3 zonder nummer OLCO"/>
    <w:basedOn w:val="Standaard"/>
    <w:next w:val="BasistekstOLCO"/>
    <w:uiPriority w:val="4"/>
    <w:qFormat/>
    <w:rsid w:val="00173066"/>
    <w:pPr>
      <w:keepNext/>
      <w:keepLines/>
      <w:spacing w:line="280" w:lineRule="atLeast"/>
      <w:outlineLvl w:val="2"/>
    </w:pPr>
    <w:rPr>
      <w:rFonts w:ascii="Arial" w:eastAsia="Times New Roman" w:hAnsi="Arial" w:cs="Arial"/>
      <w:iCs/>
      <w:kern w:val="0"/>
      <w:sz w:val="18"/>
      <w:szCs w:val="18"/>
      <w:lang w:eastAsia="nl-NL"/>
      <w14:ligatures w14:val="none"/>
    </w:rPr>
  </w:style>
  <w:style w:type="paragraph" w:styleId="Inhopg4">
    <w:name w:val="toc 4"/>
    <w:basedOn w:val="Standaard"/>
    <w:next w:val="Standaard"/>
    <w:autoRedefine/>
    <w:uiPriority w:val="39"/>
    <w:semiHidden/>
    <w:rsid w:val="008E293D"/>
    <w:pPr>
      <w:spacing w:after="100"/>
      <w:ind w:left="600"/>
    </w:pPr>
  </w:style>
  <w:style w:type="paragraph" w:styleId="Index9">
    <w:name w:val="index 9"/>
    <w:basedOn w:val="Standaard"/>
    <w:next w:val="Standaard"/>
    <w:autoRedefine/>
    <w:uiPriority w:val="99"/>
    <w:semiHidden/>
    <w:rsid w:val="008E293D"/>
    <w:pPr>
      <w:spacing w:line="240" w:lineRule="auto"/>
      <w:ind w:left="1800" w:hanging="200"/>
    </w:pPr>
  </w:style>
  <w:style w:type="paragraph" w:customStyle="1" w:styleId="Opsommingbolletje1eniveauOLCO">
    <w:name w:val="Opsomming bolletje 1e niveau OLCO"/>
    <w:basedOn w:val="Standaard"/>
    <w:uiPriority w:val="4"/>
    <w:qFormat/>
    <w:rsid w:val="00F424D8"/>
    <w:pPr>
      <w:numPr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F424D8"/>
    <w:pPr>
      <w:numPr>
        <w:ilvl w:val="1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F424D8"/>
    <w:pPr>
      <w:numPr>
        <w:ilvl w:val="2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bolletjeOLCO">
    <w:name w:val="Opsomming bolletje OLCO"/>
    <w:uiPriority w:val="4"/>
    <w:rsid w:val="00F424D8"/>
    <w:pPr>
      <w:numPr>
        <w:numId w:val="11"/>
      </w:numPr>
    </w:pPr>
  </w:style>
  <w:style w:type="paragraph" w:customStyle="1" w:styleId="Opsommingnummer1eniveauOLCO">
    <w:name w:val="Opsomming nummer 1e niveau OLCO"/>
    <w:basedOn w:val="Standaard"/>
    <w:uiPriority w:val="4"/>
    <w:qFormat/>
    <w:rsid w:val="00F424D8"/>
    <w:pPr>
      <w:numPr>
        <w:ilvl w:val="1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2eniveauOLCO">
    <w:name w:val="Opsomming nummer 2e niveau OLCO"/>
    <w:basedOn w:val="Standaard"/>
    <w:uiPriority w:val="4"/>
    <w:qFormat/>
    <w:rsid w:val="00F424D8"/>
    <w:pPr>
      <w:numPr>
        <w:ilvl w:val="2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3eniveauOLCO">
    <w:name w:val="Opsomming nummer 3e niveau OLCO"/>
    <w:basedOn w:val="Standaard"/>
    <w:uiPriority w:val="4"/>
    <w:qFormat/>
    <w:rsid w:val="00F424D8"/>
    <w:pPr>
      <w:numPr>
        <w:ilvl w:val="3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basistekstOLCO">
    <w:name w:val="Opsomming nummer basistekst OLCO"/>
    <w:basedOn w:val="Standaard"/>
    <w:next w:val="BasistekstOLCO"/>
    <w:uiPriority w:val="18"/>
    <w:qFormat/>
    <w:rsid w:val="00F424D8"/>
    <w:pPr>
      <w:numPr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55517"/>
    <w:rPr>
      <w:color w:val="666666"/>
    </w:rPr>
  </w:style>
  <w:style w:type="table" w:styleId="3D-effectenvoortabel3">
    <w:name w:val="Table 3D effects 3"/>
    <w:basedOn w:val="Standaardtabel"/>
    <w:semiHidden/>
    <w:rsid w:val="00A060C5"/>
    <w:pPr>
      <w:spacing w:line="280" w:lineRule="atLeast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1eniveauOLCO">
    <w:name w:val="Opsomming teken 1e niveau OLCO"/>
    <w:basedOn w:val="Standaard"/>
    <w:uiPriority w:val="4"/>
    <w:rsid w:val="00A060C5"/>
    <w:pPr>
      <w:numPr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teken2eniveauOLCO">
    <w:name w:val="Opsomming teken 2e niveau OLCO"/>
    <w:basedOn w:val="Standaard"/>
    <w:uiPriority w:val="4"/>
    <w:rsid w:val="00A060C5"/>
    <w:pPr>
      <w:numPr>
        <w:ilvl w:val="1"/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teken3eniveauOLCO">
    <w:name w:val="Opsomming teken 3e niveau OLCO"/>
    <w:basedOn w:val="Standaard"/>
    <w:uiPriority w:val="4"/>
    <w:rsid w:val="00A060C5"/>
    <w:pPr>
      <w:numPr>
        <w:ilvl w:val="2"/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1eniveauOLCO">
    <w:name w:val="Opsomming streepje 1e niveau OLCO"/>
    <w:basedOn w:val="Standaard"/>
    <w:uiPriority w:val="4"/>
    <w:qFormat/>
    <w:rsid w:val="00A060C5"/>
    <w:pPr>
      <w:numPr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2eniveauOLCO">
    <w:name w:val="Opsomming streepje 2e niveau OLCO"/>
    <w:basedOn w:val="Standaard"/>
    <w:uiPriority w:val="4"/>
    <w:qFormat/>
    <w:rsid w:val="00A060C5"/>
    <w:pPr>
      <w:numPr>
        <w:ilvl w:val="1"/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3eniveauOLCO">
    <w:name w:val="Opsomming streepje 3e niveau OLCO"/>
    <w:basedOn w:val="Standaard"/>
    <w:uiPriority w:val="4"/>
    <w:qFormat/>
    <w:rsid w:val="00A060C5"/>
    <w:pPr>
      <w:numPr>
        <w:ilvl w:val="2"/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streepjeOLCO">
    <w:name w:val="Opsomming streepje OLCO"/>
    <w:uiPriority w:val="4"/>
    <w:rsid w:val="00A060C5"/>
    <w:pPr>
      <w:numPr>
        <w:numId w:val="18"/>
      </w:numPr>
    </w:pPr>
  </w:style>
  <w:style w:type="numbering" w:customStyle="1" w:styleId="OpsommingtekenOLCO">
    <w:name w:val="Opsomming teken OLCO"/>
    <w:uiPriority w:val="4"/>
    <w:semiHidden/>
    <w:rsid w:val="00A060C5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6FE7AF-D75D-416C-AB8E-E6C660E0E262}"/>
      </w:docPartPr>
      <w:docPartBody>
        <w:p w:rsidR="00630C4D" w:rsidRDefault="008E4141"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5273C69BE74FCAB10172AF395A7B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442CC-CA3B-4C6C-86F5-EBB9CC8D4A50}"/>
      </w:docPartPr>
      <w:docPartBody>
        <w:p w:rsidR="00630C4D" w:rsidRDefault="008E4141" w:rsidP="008E4141">
          <w:pPr>
            <w:pStyle w:val="D55273C69BE74FCAB10172AF395A7B58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36B168E7CF4BC6BB20F95C38FBC0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A0273-C370-41D8-AB32-CC08B5F3E770}"/>
      </w:docPartPr>
      <w:docPartBody>
        <w:p w:rsidR="00630C4D" w:rsidRDefault="008E4141" w:rsidP="008E4141">
          <w:pPr>
            <w:pStyle w:val="5436B168E7CF4BC6BB20F95C38FBC0D1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9422B609FF414CB0E60F9E8BA252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30D6A6-5933-4F29-B2FA-C4C5C08248BD}"/>
      </w:docPartPr>
      <w:docPartBody>
        <w:p w:rsidR="00630C4D" w:rsidRDefault="008E4141" w:rsidP="008E4141">
          <w:pPr>
            <w:pStyle w:val="319422B609FF414CB0E60F9E8BA2520E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2E3DA3113264861B267C8C0F62ED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627AD0-64C2-4839-BD77-8E7B92E9D8C4}"/>
      </w:docPartPr>
      <w:docPartBody>
        <w:p w:rsidR="00630C4D" w:rsidRDefault="008E4141" w:rsidP="008E4141">
          <w:pPr>
            <w:pStyle w:val="C2E3DA3113264861B267C8C0F62ED4B7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1"/>
    <w:rsid w:val="00022C2B"/>
    <w:rsid w:val="00097A87"/>
    <w:rsid w:val="00630C4D"/>
    <w:rsid w:val="008E4141"/>
    <w:rsid w:val="00920A3F"/>
    <w:rsid w:val="00B00DE8"/>
    <w:rsid w:val="00F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141"/>
    <w:rPr>
      <w:color w:val="666666"/>
    </w:rPr>
  </w:style>
  <w:style w:type="paragraph" w:customStyle="1" w:styleId="D55273C69BE74FCAB10172AF395A7B58">
    <w:name w:val="D55273C69BE74FCAB10172AF395A7B58"/>
    <w:rsid w:val="008E4141"/>
  </w:style>
  <w:style w:type="paragraph" w:customStyle="1" w:styleId="5436B168E7CF4BC6BB20F95C38FBC0D1">
    <w:name w:val="5436B168E7CF4BC6BB20F95C38FBC0D1"/>
    <w:rsid w:val="008E4141"/>
  </w:style>
  <w:style w:type="paragraph" w:customStyle="1" w:styleId="319422B609FF414CB0E60F9E8BA2520E">
    <w:name w:val="319422B609FF414CB0E60F9E8BA2520E"/>
    <w:rsid w:val="008E4141"/>
  </w:style>
  <w:style w:type="paragraph" w:customStyle="1" w:styleId="C2E3DA3113264861B267C8C0F62ED4B7">
    <w:name w:val="C2E3DA3113264861B267C8C0F62ED4B7"/>
    <w:rsid w:val="008E4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ieuwkoop">
      <a:dk1>
        <a:sysClr val="windowText" lastClr="000000"/>
      </a:dk1>
      <a:lt1>
        <a:sysClr val="window" lastClr="FFFFFF"/>
      </a:lt1>
      <a:dk2>
        <a:srgbClr val="005CBC"/>
      </a:dk2>
      <a:lt2>
        <a:srgbClr val="E8E8E8"/>
      </a:lt2>
      <a:accent1>
        <a:srgbClr val="0563C1"/>
      </a:accent1>
      <a:accent2>
        <a:srgbClr val="A2C350"/>
      </a:accent2>
      <a:accent3>
        <a:srgbClr val="F39326"/>
      </a:accent3>
      <a:accent4>
        <a:srgbClr val="B83318"/>
      </a:accent4>
      <a:accent5>
        <a:srgbClr val="89B7E3"/>
      </a:accent5>
      <a:accent6>
        <a:srgbClr val="DB9A7B"/>
      </a:accent6>
      <a:hlink>
        <a:srgbClr val="0563C1"/>
      </a:hlink>
      <a:folHlink>
        <a:srgbClr val="954F72"/>
      </a:folHlink>
    </a:clrScheme>
    <a:fontScheme name="Nieuwkoo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ea35ebe38b1a70caf1dab6e3eb644ef4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9136237fbe38cc39d4cf70b715cd348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853B8-240E-405E-A68E-7814654D3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D864D-BBEF-468D-B1A5-7F697A1AD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BE72E1-BAAB-4FE5-91A2-D1E6EB2B7A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58E81-A2B2-4F50-A3F1-15F10E5A3EA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Korine Bliek</dc:creator>
  <cp:keywords/>
  <dc:description/>
  <cp:lastModifiedBy>Jeanna Mallmann</cp:lastModifiedBy>
  <cp:revision>16</cp:revision>
  <dcterms:created xsi:type="dcterms:W3CDTF">2026-06-23T08:45:00Z</dcterms:created>
  <dcterms:modified xsi:type="dcterms:W3CDTF">2026-06-23T09:22:00Z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</Properties>
</file>