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2CAD591" w14:textId="41DFF524" w:rsidR="000B5731" w:rsidRDefault="000B5731" w:rsidP="006E4FB2">
      <w:pPr>
        <w:pStyle w:val="Geenafstand"/>
        <w:rPr>
          <w:rFonts w:cs="Arial"/>
          <w:b/>
        </w:rPr>
      </w:pPr>
      <w:r w:rsidRPr="004701ED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47CC37E6" wp14:editId="008959E3">
            <wp:extent cx="1905000" cy="800100"/>
            <wp:effectExtent l="0" t="0" r="0" b="0"/>
            <wp:docPr id="8" name="Afbeelding 8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325" w14:textId="77777777" w:rsidR="000B5731" w:rsidRDefault="000B5731" w:rsidP="006E4FB2">
      <w:pPr>
        <w:pStyle w:val="Geenafstand"/>
        <w:rPr>
          <w:rFonts w:cs="Arial"/>
          <w:b/>
        </w:rPr>
      </w:pPr>
    </w:p>
    <w:p w14:paraId="7ABCCA1E" w14:textId="4478E0D3" w:rsidR="0061620F" w:rsidRPr="006E4FB2" w:rsidRDefault="38210027" w:rsidP="006E4FB2">
      <w:pPr>
        <w:pStyle w:val="Geenafstand"/>
        <w:rPr>
          <w:rFonts w:cs="Arial"/>
          <w:b/>
        </w:rPr>
      </w:pPr>
      <w:r w:rsidRPr="006E4FB2">
        <w:rPr>
          <w:rFonts w:cs="Arial"/>
          <w:b/>
        </w:rPr>
        <w:t xml:space="preserve">Referenties aanbesteding </w:t>
      </w:r>
      <w:r w:rsidR="00517BA4">
        <w:rPr>
          <w:rFonts w:cs="Arial"/>
          <w:b/>
        </w:rPr>
        <w:t>chemicaliën en laboratoriumartikelen</w:t>
      </w:r>
    </w:p>
    <w:p w14:paraId="7ABCCA1F" w14:textId="77777777" w:rsidR="0061620F" w:rsidRPr="006E4FB2" w:rsidRDefault="0061620F" w:rsidP="006E4FB2">
      <w:pPr>
        <w:pStyle w:val="Geenafstand"/>
        <w:rPr>
          <w:rFonts w:cs="Arial"/>
        </w:rPr>
      </w:pPr>
    </w:p>
    <w:p w14:paraId="7ABCCA20" w14:textId="77777777" w:rsidR="004021C0" w:rsidRPr="006E4FB2" w:rsidRDefault="004021C0" w:rsidP="006E4FB2">
      <w:pPr>
        <w:pStyle w:val="Geenafstand"/>
        <w:rPr>
          <w:rFonts w:cs="Arial"/>
        </w:rPr>
      </w:pPr>
    </w:p>
    <w:p w14:paraId="7ABCCA21" w14:textId="78C2C0BE" w:rsidR="0061620F" w:rsidRPr="00C8788E" w:rsidRDefault="38210027" w:rsidP="006E4FB2">
      <w:pPr>
        <w:pStyle w:val="Geenafstand"/>
        <w:rPr>
          <w:rFonts w:cs="Arial"/>
          <w:szCs w:val="20"/>
        </w:rPr>
      </w:pPr>
      <w:r w:rsidRPr="00C8788E">
        <w:rPr>
          <w:rFonts w:cs="Arial"/>
          <w:szCs w:val="20"/>
        </w:rPr>
        <w:t>Voor de referentie dient onderstaand formulier te worden ingevuld.</w:t>
      </w:r>
    </w:p>
    <w:p w14:paraId="59039046" w14:textId="77777777" w:rsidR="009B288D" w:rsidRPr="00C8788E" w:rsidRDefault="009B288D" w:rsidP="0061620F">
      <w:pPr>
        <w:pStyle w:val="Default"/>
        <w:ind w:left="360" w:firstLine="0"/>
        <w:rPr>
          <w:rFonts w:cs="Arial"/>
          <w:color w:val="auto"/>
          <w:szCs w:val="20"/>
        </w:rPr>
      </w:pPr>
    </w:p>
    <w:p w14:paraId="78AD4B8A" w14:textId="7CE748FE" w:rsidR="00EC53D7" w:rsidRPr="00C8788E" w:rsidRDefault="38210027" w:rsidP="006E4FB2">
      <w:pPr>
        <w:pStyle w:val="Geenafstand"/>
        <w:rPr>
          <w:rFonts w:cs="Arial"/>
          <w:szCs w:val="20"/>
        </w:rPr>
      </w:pPr>
      <w:r w:rsidRPr="00C8788E">
        <w:rPr>
          <w:rFonts w:cs="Arial"/>
          <w:szCs w:val="20"/>
        </w:rPr>
        <w:t xml:space="preserve">Het staat </w:t>
      </w:r>
      <w:r w:rsidR="006E4FB2" w:rsidRPr="00C8788E">
        <w:rPr>
          <w:rFonts w:cs="Arial"/>
          <w:szCs w:val="20"/>
        </w:rPr>
        <w:t>inschrijver</w:t>
      </w:r>
      <w:r w:rsidRPr="00C8788E">
        <w:rPr>
          <w:rFonts w:cs="Arial"/>
          <w:szCs w:val="20"/>
        </w:rPr>
        <w:t xml:space="preserve"> vrij de tevredenheidsverklaring bij de inschrijving toe te voegen dan wel </w:t>
      </w:r>
      <w:r w:rsidR="00220534" w:rsidRPr="00C8788E">
        <w:rPr>
          <w:rFonts w:cs="Arial"/>
          <w:szCs w:val="20"/>
        </w:rPr>
        <w:t>legt</w:t>
      </w:r>
      <w:r w:rsidRPr="00C8788E">
        <w:rPr>
          <w:rFonts w:cs="Arial"/>
          <w:szCs w:val="20"/>
        </w:rPr>
        <w:t xml:space="preserve"> </w:t>
      </w:r>
      <w:r w:rsidR="006E4FB2" w:rsidRPr="00C8788E">
        <w:rPr>
          <w:rFonts w:cs="Arial"/>
          <w:szCs w:val="20"/>
        </w:rPr>
        <w:t>i</w:t>
      </w:r>
      <w:r w:rsidRPr="00C8788E">
        <w:rPr>
          <w:rFonts w:cs="Arial"/>
          <w:szCs w:val="20"/>
        </w:rPr>
        <w:t xml:space="preserve">nschrijver een tevredenheidsverklaring </w:t>
      </w:r>
      <w:r w:rsidR="006E4FB2" w:rsidRPr="00C8788E">
        <w:rPr>
          <w:rFonts w:cs="Arial"/>
          <w:szCs w:val="20"/>
        </w:rPr>
        <w:t xml:space="preserve">binnen 7 dagen </w:t>
      </w:r>
      <w:r w:rsidR="000B5731" w:rsidRPr="00C8788E">
        <w:rPr>
          <w:rFonts w:cs="Arial"/>
          <w:szCs w:val="20"/>
        </w:rPr>
        <w:t>na het daartoe gedane verzoek door Aanbestedende Dienst</w:t>
      </w:r>
      <w:r w:rsidR="00220534" w:rsidRPr="00C8788E">
        <w:rPr>
          <w:rFonts w:cs="Arial"/>
          <w:szCs w:val="20"/>
        </w:rPr>
        <w:t xml:space="preserve"> over</w:t>
      </w:r>
      <w:r w:rsidR="000B5731" w:rsidRPr="00C8788E">
        <w:rPr>
          <w:rFonts w:cs="Arial"/>
          <w:szCs w:val="20"/>
        </w:rPr>
        <w:t>.</w:t>
      </w:r>
    </w:p>
    <w:p w14:paraId="7ABCCA22" w14:textId="77777777" w:rsidR="0061620F" w:rsidRPr="00C8788E" w:rsidRDefault="0061620F" w:rsidP="0061620F">
      <w:pPr>
        <w:pStyle w:val="Default"/>
        <w:ind w:left="360" w:firstLine="0"/>
        <w:rPr>
          <w:rFonts w:cs="Arial"/>
          <w:szCs w:val="20"/>
        </w:rPr>
      </w:pPr>
    </w:p>
    <w:p w14:paraId="7ABCCA23" w14:textId="5A356BD1" w:rsidR="0061620F" w:rsidRPr="006E4FB2" w:rsidRDefault="005517F3" w:rsidP="006E4FB2">
      <w:pPr>
        <w:pStyle w:val="Geenafstand"/>
        <w:rPr>
          <w:rFonts w:cs="Arial"/>
        </w:rPr>
      </w:pPr>
      <w:r w:rsidRPr="00B8559B">
        <w:rPr>
          <w:rFonts w:cs="Arial"/>
          <w:b/>
          <w:bCs/>
        </w:rPr>
        <w:t>Kerncompetentie 1</w:t>
      </w:r>
      <w:r w:rsidRPr="00B8559B">
        <w:rPr>
          <w:rFonts w:cs="Arial"/>
        </w:rPr>
        <w:t xml:space="preserve">: het leveren van bestellingen bestaande uit Chemicaliën vergelijkbaar met de scope van de aanbestede opdracht (zie paragraaf 3.1.3) met een minimale gefactureerde opdrachtwaarde van € </w:t>
      </w:r>
      <w:proofErr w:type="gramStart"/>
      <w:r w:rsidRPr="00B8559B">
        <w:rPr>
          <w:rFonts w:cs="Arial"/>
        </w:rPr>
        <w:t>20.000,-</w:t>
      </w:r>
      <w:proofErr w:type="gramEnd"/>
      <w:r w:rsidRPr="00B8559B">
        <w:rPr>
          <w:rFonts w:cs="Arial"/>
        </w:rPr>
        <w:t xml:space="preserve"> excl. BTW per jaar, uitgevoerd voor een duur van minimaal één jaar, en afgerond in de afgelopen drie jaar</w:t>
      </w:r>
    </w:p>
    <w:p w14:paraId="7ABCCA24" w14:textId="77777777" w:rsidR="0061620F" w:rsidRPr="006E4FB2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6E4FB2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5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7ABCCA2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B" w14:textId="77777777" w:rsidTr="38210027">
        <w:trPr>
          <w:cantSplit/>
          <w:jc w:val="center"/>
        </w:trPr>
        <w:tc>
          <w:tcPr>
            <w:tcW w:w="3354" w:type="dxa"/>
          </w:tcPr>
          <w:p w14:paraId="7ABCCA2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38210027">
        <w:trPr>
          <w:cantSplit/>
          <w:jc w:val="center"/>
        </w:trPr>
        <w:tc>
          <w:tcPr>
            <w:tcW w:w="3354" w:type="dxa"/>
          </w:tcPr>
          <w:p w14:paraId="7ABCCA2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38210027">
        <w:trPr>
          <w:cantSplit/>
          <w:jc w:val="center"/>
        </w:trPr>
        <w:tc>
          <w:tcPr>
            <w:tcW w:w="3354" w:type="dxa"/>
          </w:tcPr>
          <w:p w14:paraId="7ABCCA2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38210027">
        <w:trPr>
          <w:cantSplit/>
          <w:jc w:val="center"/>
        </w:trPr>
        <w:tc>
          <w:tcPr>
            <w:tcW w:w="3354" w:type="dxa"/>
          </w:tcPr>
          <w:p w14:paraId="7ABCCA32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3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E" w14:textId="77777777" w:rsidTr="38210027">
        <w:trPr>
          <w:cantSplit/>
          <w:jc w:val="center"/>
        </w:trPr>
        <w:tc>
          <w:tcPr>
            <w:tcW w:w="3354" w:type="dxa"/>
          </w:tcPr>
          <w:p w14:paraId="7ABCCA3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1" w14:textId="77777777" w:rsidTr="38210027">
        <w:trPr>
          <w:cantSplit/>
          <w:jc w:val="center"/>
        </w:trPr>
        <w:tc>
          <w:tcPr>
            <w:tcW w:w="3354" w:type="dxa"/>
          </w:tcPr>
          <w:p w14:paraId="7ABCCA3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42" w14:textId="018E96C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50" w14:textId="77777777" w:rsidR="0061620F" w:rsidRPr="006E4FB2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7ABCCA52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7" w14:textId="77777777" w:rsidTr="38210027">
        <w:trPr>
          <w:cantSplit/>
          <w:jc w:val="center"/>
        </w:trPr>
        <w:tc>
          <w:tcPr>
            <w:tcW w:w="3354" w:type="dxa"/>
          </w:tcPr>
          <w:p w14:paraId="7ABCCA54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B" w14:textId="77777777" w:rsidTr="38210027">
        <w:trPr>
          <w:cantSplit/>
          <w:jc w:val="center"/>
        </w:trPr>
        <w:tc>
          <w:tcPr>
            <w:tcW w:w="3354" w:type="dxa"/>
          </w:tcPr>
          <w:p w14:paraId="7ABCCA58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6E4FB2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17F01463" w14:textId="3939AF66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6E4FB2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ABCCA5C" w14:textId="77777777" w:rsidR="0061620F" w:rsidRPr="006E4FB2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6E4FB2" w14:paraId="7ABCCA64" w14:textId="77777777" w:rsidTr="38210027">
        <w:tc>
          <w:tcPr>
            <w:tcW w:w="8221" w:type="dxa"/>
          </w:tcPr>
          <w:p w14:paraId="7ABCCA5D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7777777" w:rsidR="005B63C3" w:rsidRPr="006E4FB2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3" w14:textId="074E9051" w:rsidR="0061620F" w:rsidRPr="00E82D54" w:rsidRDefault="38210027" w:rsidP="00E82D54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</w:tc>
      </w:tr>
    </w:tbl>
    <w:p w14:paraId="20E58D7F" w14:textId="7C8637A6" w:rsidR="000B5731" w:rsidRDefault="000B5731" w:rsidP="006E4FB2">
      <w:pPr>
        <w:pStyle w:val="Geenafstand"/>
        <w:rPr>
          <w:rFonts w:cs="Arial"/>
        </w:rPr>
      </w:pPr>
    </w:p>
    <w:p w14:paraId="389FC109" w14:textId="77777777" w:rsidR="000B5731" w:rsidRDefault="000B5731" w:rsidP="006E4FB2">
      <w:pPr>
        <w:pStyle w:val="Geenafstand"/>
        <w:rPr>
          <w:rFonts w:cs="Arial"/>
        </w:rPr>
      </w:pPr>
    </w:p>
    <w:p w14:paraId="4DF08344" w14:textId="1778489C" w:rsidR="00363318" w:rsidRPr="00363318" w:rsidRDefault="00363318" w:rsidP="00E00AB4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363318">
        <w:rPr>
          <w:rFonts w:ascii="Arial" w:hAnsi="Arial" w:cs="Arial"/>
          <w:b/>
          <w:bCs/>
          <w:sz w:val="20"/>
          <w:szCs w:val="20"/>
        </w:rPr>
        <w:lastRenderedPageBreak/>
        <w:t>Kerncompetentie 2</w:t>
      </w:r>
      <w:r w:rsidRPr="00363318">
        <w:rPr>
          <w:rFonts w:ascii="Arial" w:hAnsi="Arial" w:cs="Arial"/>
          <w:sz w:val="20"/>
          <w:szCs w:val="20"/>
        </w:rPr>
        <w:t xml:space="preserve">: het leveren van bestellingen bestaande uit Laboratoriumartikelen vergelijkbaar met de scope van de aanbestede opdracht (zie paragraaf 3.1.3) met een minimale gefactureerde opdrachtwaarde van € </w:t>
      </w:r>
      <w:proofErr w:type="gramStart"/>
      <w:r w:rsidRPr="00363318">
        <w:rPr>
          <w:rFonts w:ascii="Arial" w:hAnsi="Arial" w:cs="Arial"/>
          <w:sz w:val="20"/>
          <w:szCs w:val="20"/>
        </w:rPr>
        <w:t>50.000,--</w:t>
      </w:r>
      <w:proofErr w:type="gramEnd"/>
      <w:r w:rsidRPr="00363318">
        <w:rPr>
          <w:rFonts w:ascii="Arial" w:hAnsi="Arial" w:cs="Arial"/>
          <w:sz w:val="20"/>
          <w:szCs w:val="20"/>
        </w:rPr>
        <w:t xml:space="preserve"> excl. BTW per jaar, uitgevoerd voor een duur van minimaal één jaar, en afgerond in de afgelopen drie jaar. </w:t>
      </w:r>
    </w:p>
    <w:p w14:paraId="40556687" w14:textId="77777777" w:rsidR="005517F3" w:rsidRPr="006E4FB2" w:rsidRDefault="005517F3" w:rsidP="005517F3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5517F3" w:rsidRPr="006E4FB2" w14:paraId="3E821B40" w14:textId="77777777" w:rsidTr="00FE6F11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274B2941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97A5EC9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3692F307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23CEDD72" w14:textId="77777777" w:rsidTr="00FE6F11">
        <w:trPr>
          <w:cantSplit/>
          <w:jc w:val="center"/>
        </w:trPr>
        <w:tc>
          <w:tcPr>
            <w:tcW w:w="3354" w:type="dxa"/>
          </w:tcPr>
          <w:p w14:paraId="205C3993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0D196F48" w14:textId="77777777" w:rsidR="005517F3" w:rsidRPr="006E4FB2" w:rsidRDefault="005517F3" w:rsidP="00FE6F11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5DB57170" w14:textId="77777777" w:rsidTr="00FE6F11">
        <w:trPr>
          <w:cantSplit/>
          <w:jc w:val="center"/>
        </w:trPr>
        <w:tc>
          <w:tcPr>
            <w:tcW w:w="3354" w:type="dxa"/>
          </w:tcPr>
          <w:p w14:paraId="52123268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1F24B160" w14:textId="77777777" w:rsidR="005517F3" w:rsidRPr="006E4FB2" w:rsidRDefault="005517F3" w:rsidP="00FE6F11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678F627A" w14:textId="77777777" w:rsidTr="00FE6F11">
        <w:trPr>
          <w:cantSplit/>
          <w:jc w:val="center"/>
        </w:trPr>
        <w:tc>
          <w:tcPr>
            <w:tcW w:w="3354" w:type="dxa"/>
          </w:tcPr>
          <w:p w14:paraId="14CDAD0F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3174C3FC" w14:textId="77777777" w:rsidR="005517F3" w:rsidRPr="006E4FB2" w:rsidRDefault="005517F3" w:rsidP="00FE6F11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6C41F913" w14:textId="77777777" w:rsidTr="00FE6F11">
        <w:trPr>
          <w:cantSplit/>
          <w:jc w:val="center"/>
        </w:trPr>
        <w:tc>
          <w:tcPr>
            <w:tcW w:w="3354" w:type="dxa"/>
          </w:tcPr>
          <w:p w14:paraId="02C1CA8D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5F8429BC" w14:textId="77777777" w:rsidR="005517F3" w:rsidRPr="006E4FB2" w:rsidRDefault="005517F3" w:rsidP="00FE6F11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08E94D4E" w14:textId="77777777" w:rsidTr="00FE6F11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39FD2E56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40E76A64" w14:textId="77777777" w:rsidR="005517F3" w:rsidRPr="006E4FB2" w:rsidRDefault="005517F3" w:rsidP="00FE6F11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2B149A4D" w14:textId="77777777" w:rsidTr="00FE6F11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9476E0B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4558B7D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20D51F0B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0BE8BC16" w14:textId="77777777" w:rsidTr="00FE6F11">
        <w:trPr>
          <w:cantSplit/>
          <w:jc w:val="center"/>
        </w:trPr>
        <w:tc>
          <w:tcPr>
            <w:tcW w:w="3354" w:type="dxa"/>
          </w:tcPr>
          <w:p w14:paraId="50704361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DD5BE0C" w14:textId="77777777" w:rsidR="005517F3" w:rsidRPr="006E4FB2" w:rsidRDefault="005517F3" w:rsidP="00FE6F11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53C24579" w14:textId="77777777" w:rsidTr="00FE6F11">
        <w:trPr>
          <w:cantSplit/>
          <w:jc w:val="center"/>
        </w:trPr>
        <w:tc>
          <w:tcPr>
            <w:tcW w:w="3354" w:type="dxa"/>
          </w:tcPr>
          <w:p w14:paraId="7A8456DB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4204F89C" w14:textId="77777777" w:rsidR="005517F3" w:rsidRPr="006E4FB2" w:rsidRDefault="005517F3" w:rsidP="00FE6F11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298AFC80" w14:textId="77777777" w:rsidTr="00FE6F11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5EF013C3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3B3313C1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3189ACE1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9B9FE72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F631290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56CBEC29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82FD688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E45FFFE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E7A6BEC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62321D4C" w14:textId="77777777" w:rsidTr="00FE6F11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54058414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2A8DB57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52F37DE8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71629D3A" w14:textId="77777777" w:rsidTr="00FE6F11">
        <w:trPr>
          <w:cantSplit/>
          <w:jc w:val="center"/>
        </w:trPr>
        <w:tc>
          <w:tcPr>
            <w:tcW w:w="3354" w:type="dxa"/>
          </w:tcPr>
          <w:p w14:paraId="379ADBA7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4AE976DA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9815339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3D49B50B" w14:textId="77777777" w:rsidTr="00FE6F11">
        <w:trPr>
          <w:cantSplit/>
          <w:jc w:val="center"/>
        </w:trPr>
        <w:tc>
          <w:tcPr>
            <w:tcW w:w="3354" w:type="dxa"/>
          </w:tcPr>
          <w:p w14:paraId="6F36AD15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1F9AF7F1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17268F07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5517F3" w:rsidRPr="006E4FB2" w14:paraId="5E9D2FBE" w14:textId="77777777" w:rsidTr="00FE6F11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4FB334FF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2904F7D9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EA5182C" w14:textId="77777777" w:rsidR="005517F3" w:rsidRPr="006E4FB2" w:rsidRDefault="005517F3" w:rsidP="00FE6F11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4F3D6B1B" w14:textId="77777777" w:rsidR="005517F3" w:rsidRPr="006E4FB2" w:rsidRDefault="005517F3" w:rsidP="005517F3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5517F3" w:rsidRPr="006E4FB2" w14:paraId="39841213" w14:textId="77777777" w:rsidTr="00FE6F11">
        <w:tc>
          <w:tcPr>
            <w:tcW w:w="8221" w:type="dxa"/>
          </w:tcPr>
          <w:p w14:paraId="0242D7E9" w14:textId="77777777" w:rsidR="005517F3" w:rsidRPr="006E4FB2" w:rsidRDefault="005517F3" w:rsidP="00FE6F11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5961A4BD" w14:textId="77777777" w:rsidR="005517F3" w:rsidRPr="006E4FB2" w:rsidRDefault="005517F3" w:rsidP="00FE6F11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11F9CF1E" w14:textId="77777777" w:rsidR="005517F3" w:rsidRPr="006E4FB2" w:rsidRDefault="005517F3" w:rsidP="00FE6F11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378B5DF5" w14:textId="77777777" w:rsidR="005517F3" w:rsidRPr="006E4FB2" w:rsidRDefault="005517F3" w:rsidP="00FE6F11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8A05259" w14:textId="77777777" w:rsidR="005517F3" w:rsidRPr="00E82D54" w:rsidRDefault="005517F3" w:rsidP="00FE6F11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</w:tc>
      </w:tr>
    </w:tbl>
    <w:p w14:paraId="2F9CB3D7" w14:textId="77777777" w:rsidR="00363318" w:rsidRDefault="00363318" w:rsidP="00E82D54">
      <w:pPr>
        <w:rPr>
          <w:rFonts w:ascii="Arial" w:hAnsi="Arial" w:cs="Arial"/>
          <w:sz w:val="20"/>
          <w:szCs w:val="20"/>
        </w:rPr>
      </w:pPr>
    </w:p>
    <w:p w14:paraId="48F86817" w14:textId="77777777" w:rsidR="00363318" w:rsidRDefault="0036331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91EBC49" w14:textId="77777777" w:rsidR="00127341" w:rsidRPr="00127341" w:rsidRDefault="00127341" w:rsidP="00127341">
      <w:pPr>
        <w:rPr>
          <w:rFonts w:ascii="Arial" w:hAnsi="Arial" w:cs="Arial"/>
          <w:sz w:val="20"/>
          <w:szCs w:val="20"/>
        </w:rPr>
      </w:pPr>
      <w:r w:rsidRPr="00127341">
        <w:rPr>
          <w:rFonts w:ascii="Arial" w:hAnsi="Arial" w:cs="Arial"/>
          <w:b/>
          <w:bCs/>
          <w:sz w:val="20"/>
          <w:szCs w:val="20"/>
        </w:rPr>
        <w:lastRenderedPageBreak/>
        <w:t>Kerncompetentie 3</w:t>
      </w:r>
      <w:r w:rsidRPr="00127341">
        <w:rPr>
          <w:rFonts w:ascii="Arial" w:hAnsi="Arial" w:cs="Arial"/>
          <w:sz w:val="20"/>
          <w:szCs w:val="20"/>
        </w:rPr>
        <w:t xml:space="preserve">: in staat zijn tot het ter beschikking stellen van een online klantomgeving (webshop), ten behoeve van het plaatsen en beheren van bestellingen, het beheren van </w:t>
      </w:r>
      <w:proofErr w:type="spellStart"/>
      <w:r w:rsidRPr="00127341">
        <w:rPr>
          <w:rFonts w:ascii="Arial" w:hAnsi="Arial" w:cs="Arial"/>
          <w:sz w:val="20"/>
          <w:szCs w:val="20"/>
        </w:rPr>
        <w:t>klantspecifieke</w:t>
      </w:r>
      <w:proofErr w:type="spellEnd"/>
      <w:r w:rsidRPr="00127341">
        <w:rPr>
          <w:rFonts w:ascii="Arial" w:hAnsi="Arial" w:cs="Arial"/>
          <w:sz w:val="20"/>
          <w:szCs w:val="20"/>
        </w:rPr>
        <w:t xml:space="preserve"> prijsafspraken waarbij de prijs per artikel vermeld staat.</w:t>
      </w:r>
    </w:p>
    <w:p w14:paraId="7ABCCA67" w14:textId="421F5004" w:rsidR="00756BD8" w:rsidRPr="00C8788E" w:rsidRDefault="00756BD8" w:rsidP="006E4FB2">
      <w:pPr>
        <w:pStyle w:val="Geenafstand"/>
        <w:rPr>
          <w:rFonts w:cs="Arial"/>
          <w:szCs w:val="20"/>
        </w:rPr>
      </w:pPr>
    </w:p>
    <w:p w14:paraId="66F09DB4" w14:textId="57D897EC" w:rsidR="00CA667D" w:rsidRPr="00C8788E" w:rsidRDefault="00CA667D" w:rsidP="00704E92">
      <w:pPr>
        <w:pStyle w:val="Default"/>
        <w:ind w:left="360" w:firstLine="0"/>
        <w:rPr>
          <w:rFonts w:cs="Arial"/>
          <w:color w:val="auto"/>
          <w:szCs w:val="20"/>
          <w:u w:val="single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CA667D" w:rsidRPr="00C8788E" w14:paraId="2557E23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38D9405B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FC7C862" w14:textId="77777777" w:rsidR="0069198F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C8788E">
              <w:rPr>
                <w:rFonts w:cs="Arial"/>
                <w:color w:val="auto"/>
                <w:szCs w:val="20"/>
              </w:rPr>
              <w:t>NAW gegevens</w:t>
            </w:r>
            <w:proofErr w:type="gramEnd"/>
            <w:r w:rsidRPr="00C8788E">
              <w:rPr>
                <w:rFonts w:cs="Arial"/>
                <w:color w:val="auto"/>
                <w:szCs w:val="20"/>
              </w:rPr>
              <w:t xml:space="preserve"> referentieverstrekker (voor wie is de opdracht uitgevoerd?)</w:t>
            </w:r>
          </w:p>
          <w:p w14:paraId="0186A932" w14:textId="1427A3E8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615973E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424F7FCB" w14:textId="77777777" w:rsidTr="38210027">
        <w:trPr>
          <w:cantSplit/>
          <w:jc w:val="center"/>
        </w:trPr>
        <w:tc>
          <w:tcPr>
            <w:tcW w:w="3354" w:type="dxa"/>
          </w:tcPr>
          <w:p w14:paraId="378E4244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Naam organisatie</w:t>
            </w:r>
          </w:p>
        </w:tc>
        <w:tc>
          <w:tcPr>
            <w:tcW w:w="4769" w:type="dxa"/>
          </w:tcPr>
          <w:p w14:paraId="67910A92" w14:textId="77777777" w:rsidR="00CA667D" w:rsidRPr="00C8788E" w:rsidRDefault="00CA667D" w:rsidP="00375E47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3CA6D28F" w14:textId="77777777" w:rsidTr="38210027">
        <w:trPr>
          <w:cantSplit/>
          <w:jc w:val="center"/>
        </w:trPr>
        <w:tc>
          <w:tcPr>
            <w:tcW w:w="3354" w:type="dxa"/>
          </w:tcPr>
          <w:p w14:paraId="7EE67924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Adres</w:t>
            </w:r>
          </w:p>
        </w:tc>
        <w:tc>
          <w:tcPr>
            <w:tcW w:w="4769" w:type="dxa"/>
          </w:tcPr>
          <w:p w14:paraId="6AC25795" w14:textId="77777777" w:rsidR="00CA667D" w:rsidRPr="00C8788E" w:rsidRDefault="00CA667D" w:rsidP="00375E47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3D010266" w14:textId="77777777" w:rsidTr="38210027">
        <w:trPr>
          <w:cantSplit/>
          <w:jc w:val="center"/>
        </w:trPr>
        <w:tc>
          <w:tcPr>
            <w:tcW w:w="3354" w:type="dxa"/>
          </w:tcPr>
          <w:p w14:paraId="66E89336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Postcode en plaats</w:t>
            </w:r>
          </w:p>
        </w:tc>
        <w:tc>
          <w:tcPr>
            <w:tcW w:w="4769" w:type="dxa"/>
          </w:tcPr>
          <w:p w14:paraId="0364619A" w14:textId="77777777" w:rsidR="00CA667D" w:rsidRPr="00C8788E" w:rsidRDefault="00CA667D" w:rsidP="00375E47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2E9E3C3C" w14:textId="77777777" w:rsidTr="38210027">
        <w:trPr>
          <w:cantSplit/>
          <w:jc w:val="center"/>
        </w:trPr>
        <w:tc>
          <w:tcPr>
            <w:tcW w:w="3354" w:type="dxa"/>
          </w:tcPr>
          <w:p w14:paraId="6AC5D865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Contactpersoon</w:t>
            </w:r>
          </w:p>
        </w:tc>
        <w:tc>
          <w:tcPr>
            <w:tcW w:w="4769" w:type="dxa"/>
          </w:tcPr>
          <w:p w14:paraId="430B969F" w14:textId="77777777" w:rsidR="00CA667D" w:rsidRPr="00C8788E" w:rsidRDefault="00CA667D" w:rsidP="00375E47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556FF29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779A7E9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612B4E83" w14:textId="77777777" w:rsidR="00CA667D" w:rsidRPr="00C8788E" w:rsidRDefault="00CA667D" w:rsidP="00375E47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0AF63BF9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42BBA157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3296FCE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Algemene informatie referentieopdracht</w:t>
            </w:r>
          </w:p>
          <w:p w14:paraId="57B30C93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16DD8A5E" w14:textId="77777777" w:rsidTr="38210027">
        <w:trPr>
          <w:cantSplit/>
          <w:jc w:val="center"/>
        </w:trPr>
        <w:tc>
          <w:tcPr>
            <w:tcW w:w="3354" w:type="dxa"/>
          </w:tcPr>
          <w:p w14:paraId="23676765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Startdatum</w:t>
            </w:r>
          </w:p>
        </w:tc>
        <w:tc>
          <w:tcPr>
            <w:tcW w:w="4769" w:type="dxa"/>
          </w:tcPr>
          <w:p w14:paraId="50F66069" w14:textId="77777777" w:rsidR="00CA667D" w:rsidRPr="00C8788E" w:rsidRDefault="00CA667D" w:rsidP="00375E47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5C76A0AC" w14:textId="77777777" w:rsidTr="38210027">
        <w:trPr>
          <w:cantSplit/>
          <w:jc w:val="center"/>
        </w:trPr>
        <w:tc>
          <w:tcPr>
            <w:tcW w:w="3354" w:type="dxa"/>
          </w:tcPr>
          <w:p w14:paraId="4C11F30B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Einddatum</w:t>
            </w:r>
          </w:p>
        </w:tc>
        <w:tc>
          <w:tcPr>
            <w:tcW w:w="4769" w:type="dxa"/>
          </w:tcPr>
          <w:p w14:paraId="67A5BDFE" w14:textId="77777777" w:rsidR="00CA667D" w:rsidRPr="00C8788E" w:rsidRDefault="00CA667D" w:rsidP="00375E47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72E6F568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4F655DA" w14:textId="4862DC86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Opdracht: omschrijving totale opdracht en (indien van toepassing) uw aandeel in de opdracht.</w:t>
            </w:r>
          </w:p>
          <w:p w14:paraId="394877DE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C2B5A2A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62EC0EC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AABD209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4CA574DE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02813B13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32C3F3E3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27016D9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12942F9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66FB1083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8B56B6C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45ED2AE4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21619B8E" w14:textId="77777777" w:rsidR="00CA667D" w:rsidRPr="00C8788E" w:rsidRDefault="38210027" w:rsidP="00F7525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Gewerkt in combinatie</w:t>
            </w:r>
          </w:p>
        </w:tc>
        <w:tc>
          <w:tcPr>
            <w:tcW w:w="4769" w:type="dxa"/>
          </w:tcPr>
          <w:p w14:paraId="38996B55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C8788E">
              <w:rPr>
                <w:rFonts w:cs="Arial"/>
                <w:color w:val="auto"/>
                <w:szCs w:val="20"/>
              </w:rPr>
              <w:t>Ja /</w:t>
            </w:r>
            <w:proofErr w:type="gramEnd"/>
            <w:r w:rsidRPr="00C8788E">
              <w:rPr>
                <w:rFonts w:cs="Arial"/>
                <w:color w:val="auto"/>
                <w:szCs w:val="20"/>
              </w:rPr>
              <w:t xml:space="preserve"> Nee</w:t>
            </w:r>
          </w:p>
          <w:p w14:paraId="70B76010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7491D896" w14:textId="77777777" w:rsidTr="38210027">
        <w:trPr>
          <w:cantSplit/>
          <w:jc w:val="center"/>
        </w:trPr>
        <w:tc>
          <w:tcPr>
            <w:tcW w:w="3354" w:type="dxa"/>
          </w:tcPr>
          <w:p w14:paraId="36934804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Opdrachtwaarde totale opdracht</w:t>
            </w:r>
          </w:p>
        </w:tc>
        <w:tc>
          <w:tcPr>
            <w:tcW w:w="4769" w:type="dxa"/>
          </w:tcPr>
          <w:p w14:paraId="4B3E9D77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€</w:t>
            </w:r>
          </w:p>
          <w:p w14:paraId="3C2BBA2B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34B450F1" w14:textId="77777777" w:rsidTr="38210027">
        <w:trPr>
          <w:cantSplit/>
          <w:jc w:val="center"/>
        </w:trPr>
        <w:tc>
          <w:tcPr>
            <w:tcW w:w="3354" w:type="dxa"/>
          </w:tcPr>
          <w:p w14:paraId="1A2EF1F3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Opdrachtwaarde voor Inschrijver(s)</w:t>
            </w:r>
          </w:p>
        </w:tc>
        <w:tc>
          <w:tcPr>
            <w:tcW w:w="4769" w:type="dxa"/>
          </w:tcPr>
          <w:p w14:paraId="1604A9B5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€</w:t>
            </w:r>
          </w:p>
          <w:p w14:paraId="4BEF4198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CA667D" w:rsidRPr="00C8788E" w14:paraId="642702E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0491F689" w14:textId="1DA2F472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Toelichting waarom in uw ogen deze referentie voldoet aan de gevraagde kerncompetentie (max. 1 A4 exclusief deze pagina)</w:t>
            </w:r>
          </w:p>
          <w:p w14:paraId="6EAB9619" w14:textId="77777777" w:rsidR="00CA667D" w:rsidRPr="00C8788E" w:rsidRDefault="00CA667D" w:rsidP="00375E4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7AA1CFD" w14:textId="77777777" w:rsidR="00CA667D" w:rsidRPr="00C8788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C8788E">
              <w:rPr>
                <w:rFonts w:cs="Arial"/>
                <w:color w:val="auto"/>
                <w:szCs w:val="20"/>
              </w:rPr>
              <w:t>&lt;&lt;toelichting&gt;&gt;</w:t>
            </w:r>
          </w:p>
        </w:tc>
      </w:tr>
    </w:tbl>
    <w:p w14:paraId="47A84950" w14:textId="77777777" w:rsidR="00CA667D" w:rsidRPr="002B2877" w:rsidRDefault="00CA667D" w:rsidP="00CA667D">
      <w:pPr>
        <w:pStyle w:val="Default"/>
        <w:ind w:firstLine="0"/>
        <w:rPr>
          <w:rFonts w:ascii="Tahoma" w:eastAsia="MS Mincho" w:hAnsi="Tahoma" w:cs="Tahoma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CA667D" w:rsidRPr="002B2877" w14:paraId="6C87DF21" w14:textId="77777777" w:rsidTr="38210027">
        <w:tc>
          <w:tcPr>
            <w:tcW w:w="8221" w:type="dxa"/>
          </w:tcPr>
          <w:p w14:paraId="1E116EA3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1DCE1E43" w14:textId="7E4783B5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 xml:space="preserve">Naam ondertekening </w:t>
            </w:r>
            <w:proofErr w:type="gramStart"/>
            <w:r w:rsidRPr="38210027">
              <w:rPr>
                <w:rFonts w:ascii="Tahoma" w:hAnsi="Tahoma" w:cs="Tahoma"/>
                <w:color w:val="auto"/>
              </w:rPr>
              <w:t xml:space="preserve">inschrijver:   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                                           Datum:</w:t>
            </w:r>
          </w:p>
          <w:p w14:paraId="076BA8EA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483BD1CE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39EC998A" w14:textId="77777777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Handtekening:</w:t>
            </w:r>
          </w:p>
          <w:p w14:paraId="44CB0478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  <w:p w14:paraId="3B77586B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</w:tc>
      </w:tr>
    </w:tbl>
    <w:p w14:paraId="65F735D2" w14:textId="77777777" w:rsidR="00CA667D" w:rsidRPr="00756BD8" w:rsidRDefault="00CA667D" w:rsidP="00704E92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p w14:paraId="7ABCCA68" w14:textId="77777777" w:rsidR="00756BD8" w:rsidRPr="002B2877" w:rsidRDefault="00756BD8" w:rsidP="00756BD8">
      <w:pPr>
        <w:pStyle w:val="Default"/>
        <w:ind w:firstLine="0"/>
        <w:rPr>
          <w:rFonts w:ascii="Tahoma" w:hAnsi="Tahoma" w:cs="Tahoma"/>
          <w:color w:val="auto"/>
          <w:szCs w:val="20"/>
        </w:rPr>
      </w:pPr>
    </w:p>
    <w:sectPr w:rsidR="00756BD8" w:rsidRPr="002B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TT E 5 BC 645 8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altName w:val="Cambria"/>
    <w:panose1 w:val="020B0604020202020204"/>
    <w:charset w:val="00"/>
    <w:family w:val="roman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3078">
    <w:abstractNumId w:val="1"/>
  </w:num>
  <w:num w:numId="2" w16cid:durableId="192244171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451A1"/>
    <w:rsid w:val="000A0FFE"/>
    <w:rsid w:val="000B5731"/>
    <w:rsid w:val="000E086F"/>
    <w:rsid w:val="001029C3"/>
    <w:rsid w:val="001151FD"/>
    <w:rsid w:val="00127341"/>
    <w:rsid w:val="00220534"/>
    <w:rsid w:val="00265B54"/>
    <w:rsid w:val="00280E64"/>
    <w:rsid w:val="00311524"/>
    <w:rsid w:val="00363318"/>
    <w:rsid w:val="003D4285"/>
    <w:rsid w:val="004021C0"/>
    <w:rsid w:val="004115CF"/>
    <w:rsid w:val="004A7716"/>
    <w:rsid w:val="004B0AF9"/>
    <w:rsid w:val="004B103B"/>
    <w:rsid w:val="004B7CDF"/>
    <w:rsid w:val="00517BA4"/>
    <w:rsid w:val="005517F3"/>
    <w:rsid w:val="00564103"/>
    <w:rsid w:val="0058790B"/>
    <w:rsid w:val="005B63C3"/>
    <w:rsid w:val="0061620F"/>
    <w:rsid w:val="00691949"/>
    <w:rsid w:val="0069198F"/>
    <w:rsid w:val="00693307"/>
    <w:rsid w:val="006B4665"/>
    <w:rsid w:val="006C70A1"/>
    <w:rsid w:val="006E4FB2"/>
    <w:rsid w:val="00704E92"/>
    <w:rsid w:val="00756BD8"/>
    <w:rsid w:val="007911D4"/>
    <w:rsid w:val="0086177C"/>
    <w:rsid w:val="008A361D"/>
    <w:rsid w:val="008A3F78"/>
    <w:rsid w:val="008C7F44"/>
    <w:rsid w:val="009570B5"/>
    <w:rsid w:val="009730A6"/>
    <w:rsid w:val="009B288D"/>
    <w:rsid w:val="00A745B6"/>
    <w:rsid w:val="00B7654F"/>
    <w:rsid w:val="00C822A9"/>
    <w:rsid w:val="00C83DFD"/>
    <w:rsid w:val="00C8788E"/>
    <w:rsid w:val="00CA667D"/>
    <w:rsid w:val="00CB01A6"/>
    <w:rsid w:val="00CE6515"/>
    <w:rsid w:val="00DD004A"/>
    <w:rsid w:val="00E00AB4"/>
    <w:rsid w:val="00E82D54"/>
    <w:rsid w:val="00EC53D7"/>
    <w:rsid w:val="00ED2731"/>
    <w:rsid w:val="00EE65EF"/>
    <w:rsid w:val="00F31B32"/>
    <w:rsid w:val="00F75252"/>
    <w:rsid w:val="00FC67BE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36E80EC69AE4996FD4E632E01C292" ma:contentTypeVersion="11" ma:contentTypeDescription="Een nieuw document maken." ma:contentTypeScope="" ma:versionID="09e0cc0553c196f4d71c8af998e86ba9">
  <xsd:schema xmlns:xsd="http://www.w3.org/2001/XMLSchema" xmlns:xs="http://www.w3.org/2001/XMLSchema" xmlns:p="http://schemas.microsoft.com/office/2006/metadata/properties" xmlns:ns2="44260c59-9a87-47e6-aa92-44c84b7b2707" xmlns:ns3="ed4d4185-e8f7-44c1-89da-e3f5d2227fce" targetNamespace="http://schemas.microsoft.com/office/2006/metadata/properties" ma:root="true" ma:fieldsID="7e10731cb4669af4b59d1f3b0dabc850" ns2:_="" ns3:_="">
    <xsd:import namespace="44260c59-9a87-47e6-aa92-44c84b7b2707"/>
    <xsd:import namespace="ed4d4185-e8f7-44c1-89da-e3f5d2227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60c59-9a87-47e6-aa92-44c84b7b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d4185-e8f7-44c1-89da-e3f5d2227f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00af45-573a-4491-9322-3d4aa5e89e1d}" ma:internalName="TaxCatchAll" ma:showField="CatchAllData" ma:web="ed4d4185-e8f7-44c1-89da-e3f5d2227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44260c59-9a87-47e6-aa92-44c84b7b2707">
      <Terms xmlns="http://schemas.microsoft.com/office/infopath/2007/PartnerControls"/>
    </lcf76f155ced4ddcb4097134ff3c332f>
    <TaxCatchAll xmlns="ed4d4185-e8f7-44c1-89da-e3f5d2227fce" xsi:nil="true"/>
  </documentManagement>
</p:properties>
</file>

<file path=customXml/itemProps1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08450-B8DB-4F37-8823-AA29884FD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60c59-9a87-47e6-aa92-44c84b7b2707"/>
    <ds:schemaRef ds:uri="ed4d4185-e8f7-44c1-89da-e3f5d2227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4647E-BC08-4EA7-958A-A155BD005094}">
  <ds:schemaRefs>
    <ds:schemaRef ds:uri="http://schemas.microsoft.com/office/2006/metadata/properties"/>
    <ds:schemaRef ds:uri="44260c59-9a87-47e6-aa92-44c84b7b2707"/>
    <ds:schemaRef ds:uri="http://schemas.microsoft.com/office/infopath/2007/PartnerControls"/>
    <ds:schemaRef ds:uri="ed4d4185-e8f7-44c1-89da-e3f5d2227f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508</Words>
  <Characters>2797</Characters>
  <Application>Microsoft Office Word</Application>
  <DocSecurity>0</DocSecurity>
  <Lines>23</Lines>
  <Paragraphs>6</Paragraphs>
  <ScaleCrop>false</ScaleCrop>
  <Company>Fontys Hogescholen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Rob Bennink</cp:lastModifiedBy>
  <cp:revision>15</cp:revision>
  <dcterms:created xsi:type="dcterms:W3CDTF">2026-04-14T12:32:00Z</dcterms:created>
  <dcterms:modified xsi:type="dcterms:W3CDTF">2026-06-18T14:40:00Z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0x0101006A036E80EC69AE4996FD4E632E01C292</vt:lpwstr>
  </property>
</Properties>
</file>