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E9F6" w14:textId="7C151827" w:rsidR="0086094C" w:rsidRPr="00452D85" w:rsidRDefault="0086094C" w:rsidP="056F0E5B">
      <w:pPr>
        <w:keepNext/>
        <w:keepLines/>
        <w:pageBreakBefore/>
        <w:spacing w:before="480" w:line="312" w:lineRule="auto"/>
        <w:outlineLvl w:val="0"/>
        <w:rPr>
          <w:rFonts w:ascii="Corbel" w:eastAsia="Corbel" w:hAnsi="Corbel" w:cs="Corbel"/>
          <w:b/>
          <w:bCs/>
          <w:color w:val="00B0F0"/>
          <w:sz w:val="20"/>
          <w:szCs w:val="20"/>
          <w:lang w:eastAsia="en-US"/>
        </w:rPr>
      </w:pPr>
      <w:bookmarkStart w:id="0" w:name="_Toc468197409"/>
      <w:bookmarkStart w:id="1" w:name="_Toc474910879"/>
      <w:r w:rsidRPr="00452D85">
        <w:rPr>
          <w:rStyle w:val="TitleChar"/>
          <w:rFonts w:ascii="Corbel" w:eastAsia="Corbel" w:hAnsi="Corbel" w:cs="Corbel"/>
          <w:b/>
          <w:bCs/>
          <w:color w:val="00B0F0"/>
          <w:sz w:val="32"/>
          <w:szCs w:val="56"/>
        </w:rPr>
        <w:t xml:space="preserve">Bijlage </w:t>
      </w:r>
      <w:r w:rsidR="55354CBA" w:rsidRPr="00452D85">
        <w:rPr>
          <w:rStyle w:val="TitleChar"/>
          <w:rFonts w:ascii="Corbel" w:eastAsia="Corbel" w:hAnsi="Corbel" w:cs="Corbel"/>
          <w:b/>
          <w:bCs/>
          <w:color w:val="00B0F0"/>
          <w:sz w:val="32"/>
          <w:szCs w:val="56"/>
        </w:rPr>
        <w:t xml:space="preserve">8 - </w:t>
      </w:r>
      <w:r w:rsidRPr="00452D85">
        <w:rPr>
          <w:rStyle w:val="TitleChar"/>
          <w:rFonts w:ascii="Corbel" w:eastAsia="Corbel" w:hAnsi="Corbel" w:cs="Corbel"/>
          <w:b/>
          <w:bCs/>
          <w:color w:val="00B0F0"/>
          <w:sz w:val="32"/>
          <w:szCs w:val="56"/>
        </w:rPr>
        <w:t>Uitvoeringsverklaring onderaannemer</w:t>
      </w:r>
      <w:bookmarkEnd w:id="0"/>
      <w:bookmarkEnd w:id="1"/>
      <w:r w:rsidRPr="00452D85">
        <w:rPr>
          <w:rFonts w:ascii="Corbel" w:hAnsi="Corbel"/>
          <w:b/>
          <w:bCs/>
          <w:color w:val="00B0F0"/>
        </w:rPr>
        <w:br/>
      </w:r>
    </w:p>
    <w:tbl>
      <w:tblPr>
        <w:tblStyle w:val="GridTable4-Accent11"/>
        <w:tblW w:w="0" w:type="auto"/>
        <w:tblLook w:val="0620" w:firstRow="1" w:lastRow="0" w:firstColumn="0" w:lastColumn="0" w:noHBand="1" w:noVBand="1"/>
      </w:tblPr>
      <w:tblGrid>
        <w:gridCol w:w="4539"/>
        <w:gridCol w:w="4522"/>
      </w:tblGrid>
      <w:tr w:rsidR="0086094C" w:rsidRPr="00393B66" w14:paraId="6E1DD843" w14:textId="77777777" w:rsidTr="056F0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</w:tcPr>
          <w:p w14:paraId="2DB036AB" w14:textId="77777777" w:rsidR="0086094C" w:rsidRPr="00393B66" w:rsidRDefault="0086094C" w:rsidP="056F0E5B">
            <w:pPr>
              <w:rPr>
                <w:rFonts w:ascii="Corbel" w:eastAsia="Corbel" w:hAnsi="Corbel" w:cs="Corbel"/>
                <w:b w:val="0"/>
                <w:bCs w:val="0"/>
                <w:sz w:val="20"/>
                <w:szCs w:val="20"/>
              </w:rPr>
            </w:pPr>
            <w:r w:rsidRPr="00393B66">
              <w:rPr>
                <w:rFonts w:ascii="Corbel" w:eastAsia="Corbel" w:hAnsi="Corbel" w:cs="Corbel"/>
                <w:sz w:val="20"/>
                <w:szCs w:val="20"/>
              </w:rPr>
              <w:t>Vraag</w:t>
            </w:r>
          </w:p>
        </w:tc>
        <w:tc>
          <w:tcPr>
            <w:tcW w:w="4522" w:type="dxa"/>
          </w:tcPr>
          <w:p w14:paraId="5C2E0FB7" w14:textId="77777777" w:rsidR="0086094C" w:rsidRPr="00393B66" w:rsidRDefault="0086094C" w:rsidP="056F0E5B">
            <w:pPr>
              <w:rPr>
                <w:rFonts w:ascii="Corbel" w:eastAsia="Corbel" w:hAnsi="Corbel" w:cs="Corbel"/>
                <w:b w:val="0"/>
                <w:bCs w:val="0"/>
                <w:sz w:val="20"/>
                <w:szCs w:val="20"/>
              </w:rPr>
            </w:pPr>
            <w:r w:rsidRPr="00393B66">
              <w:rPr>
                <w:rFonts w:ascii="Corbel" w:eastAsia="Corbel" w:hAnsi="Corbel" w:cs="Corbel"/>
                <w:sz w:val="20"/>
                <w:szCs w:val="20"/>
              </w:rPr>
              <w:t>Antwoord volledig invullen</w:t>
            </w:r>
          </w:p>
        </w:tc>
      </w:tr>
      <w:tr w:rsidR="0086094C" w:rsidRPr="00393B66" w14:paraId="1F2A75EF" w14:textId="77777777" w:rsidTr="056F0E5B">
        <w:tc>
          <w:tcPr>
            <w:tcW w:w="4539" w:type="dxa"/>
          </w:tcPr>
          <w:p w14:paraId="09FE7B0E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eastAsia="Corbel" w:hAnsi="Corbel" w:cs="Corbel"/>
                <w:sz w:val="20"/>
                <w:szCs w:val="20"/>
              </w:rPr>
              <w:t>Naam inschrijver</w:t>
            </w:r>
          </w:p>
        </w:tc>
        <w:tc>
          <w:tcPr>
            <w:tcW w:w="4522" w:type="dxa"/>
          </w:tcPr>
          <w:p w14:paraId="02C36D2E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1E402DD1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86094C" w:rsidRPr="00393B66" w14:paraId="5C1329E6" w14:textId="77777777" w:rsidTr="056F0E5B">
        <w:tc>
          <w:tcPr>
            <w:tcW w:w="4539" w:type="dxa"/>
          </w:tcPr>
          <w:p w14:paraId="3AFB157C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eastAsia="Corbel" w:hAnsi="Corbel" w:cs="Corbel"/>
                <w:sz w:val="20"/>
                <w:szCs w:val="20"/>
              </w:rPr>
              <w:t>Naam onderaannemer</w:t>
            </w:r>
          </w:p>
        </w:tc>
        <w:tc>
          <w:tcPr>
            <w:tcW w:w="4522" w:type="dxa"/>
          </w:tcPr>
          <w:p w14:paraId="4D7410B6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78B1E7B6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86094C" w:rsidRPr="00393B66" w14:paraId="77E4471C" w14:textId="77777777" w:rsidTr="056F0E5B">
        <w:tc>
          <w:tcPr>
            <w:tcW w:w="4539" w:type="dxa"/>
          </w:tcPr>
          <w:p w14:paraId="663B5543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eastAsia="Corbel" w:hAnsi="Corbel" w:cs="Corbel"/>
                <w:sz w:val="20"/>
                <w:szCs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0D42DD16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1"/>
            <w:r w:rsidRPr="00393B66">
              <w:rPr>
                <w:rFonts w:ascii="Corbel" w:hAnsi="Corbe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rbel" w:hAnsi="Corbel"/>
                <w:sz w:val="20"/>
                <w:szCs w:val="20"/>
              </w:rPr>
            </w:r>
            <w:r w:rsidR="00000000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393B66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2"/>
            <w:r w:rsidRPr="00393B66">
              <w:rPr>
                <w:rFonts w:ascii="Corbel" w:eastAsia="Corbel" w:hAnsi="Corbel" w:cs="Corbel"/>
                <w:sz w:val="20"/>
                <w:szCs w:val="20"/>
              </w:rPr>
              <w:t xml:space="preserve"> Ja </w:t>
            </w:r>
          </w:p>
          <w:p w14:paraId="59283E20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tievakje2"/>
            <w:r w:rsidRPr="00393B66">
              <w:rPr>
                <w:rFonts w:ascii="Corbel" w:hAnsi="Corbe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rbel" w:hAnsi="Corbel"/>
                <w:sz w:val="20"/>
                <w:szCs w:val="20"/>
              </w:rPr>
            </w:r>
            <w:r w:rsidR="00000000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393B66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3"/>
            <w:r w:rsidRPr="00393B66">
              <w:rPr>
                <w:rFonts w:ascii="Corbel" w:eastAsia="Corbel" w:hAnsi="Corbel" w:cs="Corbel"/>
                <w:sz w:val="20"/>
                <w:szCs w:val="20"/>
              </w:rPr>
              <w:t xml:space="preserve"> Nee</w:t>
            </w:r>
          </w:p>
        </w:tc>
      </w:tr>
      <w:tr w:rsidR="0086094C" w:rsidRPr="00393B66" w14:paraId="1D9584E7" w14:textId="77777777" w:rsidTr="056F0E5B">
        <w:tc>
          <w:tcPr>
            <w:tcW w:w="4539" w:type="dxa"/>
          </w:tcPr>
          <w:p w14:paraId="0B88F62F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eastAsia="Corbel" w:hAnsi="Corbel" w:cs="Corbel"/>
                <w:sz w:val="20"/>
                <w:szCs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20592A0A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B66">
              <w:rPr>
                <w:rFonts w:ascii="Corbel" w:hAnsi="Corbe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rbel" w:hAnsi="Corbel"/>
                <w:sz w:val="20"/>
                <w:szCs w:val="20"/>
              </w:rPr>
            </w:r>
            <w:r w:rsidR="00000000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393B66">
              <w:rPr>
                <w:rFonts w:ascii="Corbel" w:hAnsi="Corbel"/>
                <w:sz w:val="20"/>
                <w:szCs w:val="20"/>
              </w:rPr>
              <w:fldChar w:fldCharType="end"/>
            </w:r>
            <w:r w:rsidRPr="00393B66">
              <w:rPr>
                <w:rFonts w:ascii="Corbel" w:eastAsia="Corbel" w:hAnsi="Corbel" w:cs="Corbel"/>
                <w:sz w:val="20"/>
                <w:szCs w:val="20"/>
              </w:rPr>
              <w:t xml:space="preserve"> Ja </w:t>
            </w:r>
          </w:p>
          <w:p w14:paraId="17AE879E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B66">
              <w:rPr>
                <w:rFonts w:ascii="Corbel" w:hAnsi="Corbe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rbel" w:hAnsi="Corbel"/>
                <w:sz w:val="20"/>
                <w:szCs w:val="20"/>
              </w:rPr>
            </w:r>
            <w:r w:rsidR="00000000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393B66">
              <w:rPr>
                <w:rFonts w:ascii="Corbel" w:hAnsi="Corbel"/>
                <w:sz w:val="20"/>
                <w:szCs w:val="20"/>
              </w:rPr>
              <w:fldChar w:fldCharType="end"/>
            </w:r>
            <w:r w:rsidRPr="00393B66">
              <w:rPr>
                <w:rFonts w:ascii="Corbel" w:eastAsia="Corbel" w:hAnsi="Corbel" w:cs="Corbel"/>
                <w:sz w:val="20"/>
                <w:szCs w:val="20"/>
              </w:rPr>
              <w:t xml:space="preserve"> Nee</w:t>
            </w:r>
          </w:p>
        </w:tc>
      </w:tr>
      <w:tr w:rsidR="0086094C" w:rsidRPr="00393B66" w14:paraId="77917DD0" w14:textId="77777777" w:rsidTr="056F0E5B">
        <w:tc>
          <w:tcPr>
            <w:tcW w:w="4539" w:type="dxa"/>
          </w:tcPr>
          <w:p w14:paraId="0C1856DB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eastAsia="Corbel" w:hAnsi="Corbel" w:cs="Corbel"/>
                <w:sz w:val="20"/>
                <w:szCs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1CC8C73C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B66">
              <w:rPr>
                <w:rFonts w:ascii="Corbel" w:hAnsi="Corbe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rbel" w:hAnsi="Corbel"/>
                <w:sz w:val="20"/>
                <w:szCs w:val="20"/>
              </w:rPr>
            </w:r>
            <w:r w:rsidR="00000000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393B66">
              <w:rPr>
                <w:rFonts w:ascii="Corbel" w:hAnsi="Corbel"/>
                <w:sz w:val="20"/>
                <w:szCs w:val="20"/>
              </w:rPr>
              <w:fldChar w:fldCharType="end"/>
            </w:r>
            <w:r w:rsidRPr="00393B66">
              <w:rPr>
                <w:rFonts w:ascii="Corbel" w:eastAsia="Corbel" w:hAnsi="Corbel" w:cs="Corbel"/>
                <w:sz w:val="20"/>
                <w:szCs w:val="20"/>
              </w:rPr>
              <w:t xml:space="preserve"> Ja </w:t>
            </w:r>
          </w:p>
          <w:p w14:paraId="5D8FFAB3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B66">
              <w:rPr>
                <w:rFonts w:ascii="Corbel" w:hAnsi="Corbe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orbel" w:hAnsi="Corbel"/>
                <w:sz w:val="20"/>
                <w:szCs w:val="20"/>
              </w:rPr>
            </w:r>
            <w:r w:rsidR="00000000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393B66">
              <w:rPr>
                <w:rFonts w:ascii="Corbel" w:hAnsi="Corbel"/>
                <w:sz w:val="20"/>
                <w:szCs w:val="20"/>
              </w:rPr>
              <w:fldChar w:fldCharType="end"/>
            </w:r>
            <w:r w:rsidRPr="00393B66">
              <w:rPr>
                <w:rFonts w:ascii="Corbel" w:eastAsia="Corbel" w:hAnsi="Corbel" w:cs="Corbel"/>
                <w:sz w:val="20"/>
                <w:szCs w:val="20"/>
              </w:rPr>
              <w:t xml:space="preserve"> Nee</w:t>
            </w:r>
          </w:p>
        </w:tc>
      </w:tr>
      <w:tr w:rsidR="0086094C" w:rsidRPr="00393B66" w14:paraId="0B85C7D7" w14:textId="77777777" w:rsidTr="056F0E5B">
        <w:tc>
          <w:tcPr>
            <w:tcW w:w="4539" w:type="dxa"/>
          </w:tcPr>
          <w:p w14:paraId="23949E22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eastAsia="Corbel" w:hAnsi="Corbel" w:cs="Corbel"/>
                <w:sz w:val="20"/>
                <w:szCs w:val="20"/>
              </w:rPr>
              <w:t>Handtekening onderaannemer</w:t>
            </w:r>
          </w:p>
        </w:tc>
        <w:tc>
          <w:tcPr>
            <w:tcW w:w="4522" w:type="dxa"/>
          </w:tcPr>
          <w:p w14:paraId="178344B6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21EFC319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061C6CC7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</w:tbl>
    <w:p w14:paraId="265049C4" w14:textId="77777777" w:rsidR="0086094C" w:rsidRPr="00393B66" w:rsidRDefault="0086094C" w:rsidP="056F0E5B">
      <w:pPr>
        <w:spacing w:before="56" w:after="113"/>
        <w:rPr>
          <w:rFonts w:ascii="Corbel" w:eastAsia="Corbel" w:hAnsi="Corbel" w:cs="Corbel"/>
          <w:b/>
          <w:bCs/>
          <w:sz w:val="20"/>
          <w:szCs w:val="20"/>
        </w:rPr>
      </w:pPr>
    </w:p>
    <w:p w14:paraId="712AA2B1" w14:textId="77777777" w:rsidR="0086094C" w:rsidRPr="00393B66" w:rsidRDefault="0086094C" w:rsidP="056F0E5B">
      <w:pPr>
        <w:spacing w:before="56" w:after="113"/>
        <w:rPr>
          <w:rFonts w:ascii="Corbel" w:eastAsia="Corbel" w:hAnsi="Corbel" w:cs="Corbel"/>
          <w:sz w:val="20"/>
          <w:szCs w:val="20"/>
        </w:rPr>
      </w:pPr>
      <w:r w:rsidRPr="00393B66">
        <w:rPr>
          <w:rFonts w:ascii="Corbel" w:eastAsia="Corbel" w:hAnsi="Corbel" w:cs="Corbel"/>
          <w:sz w:val="20"/>
          <w:szCs w:val="20"/>
        </w:rPr>
        <w:t>Aldus ondertekend en bijbehorende gegevens naar waarheid verstrekt.</w:t>
      </w:r>
    </w:p>
    <w:p w14:paraId="0BB04CE0" w14:textId="77777777" w:rsidR="0086094C" w:rsidRPr="00393B66" w:rsidRDefault="0086094C" w:rsidP="056F0E5B">
      <w:pPr>
        <w:spacing w:before="56" w:after="113"/>
        <w:ind w:left="5126" w:hanging="5068"/>
        <w:rPr>
          <w:rFonts w:ascii="Corbel" w:eastAsia="Corbel" w:hAnsi="Corbel" w:cs="Corbel"/>
          <w:sz w:val="20"/>
          <w:szCs w:val="20"/>
        </w:rPr>
      </w:pPr>
    </w:p>
    <w:p w14:paraId="0581E87F" w14:textId="77777777" w:rsidR="0086094C" w:rsidRPr="00393B66" w:rsidRDefault="0086094C" w:rsidP="056F0E5B">
      <w:pPr>
        <w:spacing w:before="56" w:after="113"/>
        <w:rPr>
          <w:rFonts w:ascii="Corbel" w:eastAsia="Corbel" w:hAnsi="Corbel" w:cs="Corbel"/>
          <w:sz w:val="20"/>
          <w:szCs w:val="20"/>
        </w:rPr>
      </w:pPr>
      <w:r w:rsidRPr="00393B66">
        <w:rPr>
          <w:rFonts w:ascii="Corbel" w:eastAsia="Corbel" w:hAnsi="Corbel" w:cs="Corbel"/>
          <w:sz w:val="20"/>
          <w:szCs w:val="20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86094C" w:rsidRPr="00393B66" w14:paraId="4576E48A" w14:textId="77777777" w:rsidTr="056F0E5B">
        <w:tc>
          <w:tcPr>
            <w:tcW w:w="2718" w:type="dxa"/>
          </w:tcPr>
          <w:p w14:paraId="63C10FAD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33AE4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86094C" w:rsidRPr="00393B66" w14:paraId="51717994" w14:textId="77777777" w:rsidTr="056F0E5B">
        <w:tc>
          <w:tcPr>
            <w:tcW w:w="2718" w:type="dxa"/>
          </w:tcPr>
          <w:p w14:paraId="7D2A664F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3EABF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86094C" w:rsidRPr="00393B66" w14:paraId="15E90F46" w14:textId="77777777" w:rsidTr="056F0E5B">
        <w:tc>
          <w:tcPr>
            <w:tcW w:w="2718" w:type="dxa"/>
            <w:hideMark/>
          </w:tcPr>
          <w:p w14:paraId="0951F497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eastAsia="Corbel" w:hAnsi="Corbel" w:cs="Corbel"/>
                <w:sz w:val="20"/>
                <w:szCs w:val="20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2105D2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86094C" w:rsidRPr="00393B66" w14:paraId="7D60AD82" w14:textId="77777777" w:rsidTr="056F0E5B">
        <w:tc>
          <w:tcPr>
            <w:tcW w:w="2718" w:type="dxa"/>
          </w:tcPr>
          <w:p w14:paraId="28FBBCEF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BE1C2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86094C" w:rsidRPr="00393B66" w14:paraId="5FD21D47" w14:textId="77777777" w:rsidTr="056F0E5B">
        <w:tc>
          <w:tcPr>
            <w:tcW w:w="2718" w:type="dxa"/>
            <w:hideMark/>
          </w:tcPr>
          <w:p w14:paraId="00ED52DC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eastAsia="Corbel" w:hAnsi="Corbel" w:cs="Corbel"/>
                <w:sz w:val="20"/>
                <w:szCs w:val="20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907480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86094C" w:rsidRPr="00393B66" w14:paraId="0FF006B3" w14:textId="77777777" w:rsidTr="056F0E5B">
        <w:tc>
          <w:tcPr>
            <w:tcW w:w="2718" w:type="dxa"/>
          </w:tcPr>
          <w:p w14:paraId="1ABA1CC7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EB058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86094C" w:rsidRPr="00393B66" w14:paraId="60302168" w14:textId="77777777" w:rsidTr="056F0E5B">
        <w:tc>
          <w:tcPr>
            <w:tcW w:w="2718" w:type="dxa"/>
            <w:hideMark/>
          </w:tcPr>
          <w:p w14:paraId="063DB5B5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393B66">
              <w:rPr>
                <w:rFonts w:ascii="Corbel" w:eastAsia="Corbel" w:hAnsi="Corbel" w:cs="Corbel"/>
                <w:sz w:val="20"/>
                <w:szCs w:val="20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708878" w14:textId="77777777" w:rsidR="0086094C" w:rsidRPr="00393B66" w:rsidRDefault="0086094C" w:rsidP="056F0E5B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</w:tbl>
    <w:p w14:paraId="3C7B569F" w14:textId="77777777" w:rsidR="00717AC8" w:rsidRPr="00393B66" w:rsidRDefault="00717AC8" w:rsidP="056F0E5B">
      <w:pPr>
        <w:pStyle w:val="ListParagraph"/>
        <w:ind w:left="0"/>
        <w:rPr>
          <w:rFonts w:ascii="Corbel" w:eastAsia="Corbel" w:hAnsi="Corbel" w:cs="Corbel"/>
        </w:rPr>
      </w:pPr>
    </w:p>
    <w:sectPr w:rsidR="00717AC8" w:rsidRPr="0039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4C"/>
    <w:rsid w:val="00113458"/>
    <w:rsid w:val="001A499B"/>
    <w:rsid w:val="001D392C"/>
    <w:rsid w:val="0021090A"/>
    <w:rsid w:val="00393B66"/>
    <w:rsid w:val="00452D85"/>
    <w:rsid w:val="00691EF1"/>
    <w:rsid w:val="00717AC8"/>
    <w:rsid w:val="007A7F7E"/>
    <w:rsid w:val="0086094C"/>
    <w:rsid w:val="00C93E42"/>
    <w:rsid w:val="00EF1C09"/>
    <w:rsid w:val="00F3178B"/>
    <w:rsid w:val="056F0E5B"/>
    <w:rsid w:val="5535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8ADADD"/>
  <w15:chartTrackingRefBased/>
  <w15:docId w15:val="{1942AE10-897E-4497-8E75-D521F79B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94C"/>
    <w:pPr>
      <w:spacing w:line="276" w:lineRule="auto"/>
    </w:pPr>
    <w:rPr>
      <w:rFonts w:eastAsia="Times New Roman" w:cs="Times New Roman"/>
      <w:kern w:val="0"/>
      <w:szCs w:val="24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392C"/>
    <w:pPr>
      <w:keepNext/>
      <w:keepLines/>
      <w:spacing w:before="480" w:after="280" w:line="240" w:lineRule="auto"/>
      <w:outlineLvl w:val="0"/>
    </w:pPr>
    <w:rPr>
      <w:rFonts w:ascii="Lucida Sans" w:eastAsiaTheme="majorEastAsia" w:hAnsi="Lucida Sans" w:cstheme="majorBidi"/>
      <w:b/>
      <w:bCs/>
      <w:color w:val="2891E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D392C"/>
    <w:pPr>
      <w:keepNext/>
      <w:keepLines/>
      <w:spacing w:before="200" w:after="280" w:line="240" w:lineRule="auto"/>
      <w:outlineLvl w:val="1"/>
    </w:pPr>
    <w:rPr>
      <w:rFonts w:ascii="Lucida Sans" w:eastAsiaTheme="majorEastAsia" w:hAnsi="Lucida Sans" w:cstheme="majorBidi"/>
      <w:b/>
      <w:bCs/>
      <w:color w:val="2891E1"/>
      <w:sz w:val="19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392C"/>
    <w:pPr>
      <w:keepNext/>
      <w:keepLines/>
      <w:spacing w:before="200" w:after="280" w:line="240" w:lineRule="auto"/>
      <w:outlineLvl w:val="2"/>
    </w:pPr>
    <w:rPr>
      <w:rFonts w:ascii="Lucida Sans" w:eastAsiaTheme="majorEastAsia" w:hAnsi="Lucida Sans" w:cstheme="majorBidi"/>
      <w:b/>
      <w:bCs/>
      <w:sz w:val="19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92C"/>
    <w:pPr>
      <w:keepNext/>
      <w:keepLines/>
      <w:spacing w:before="200" w:after="280" w:line="240" w:lineRule="auto"/>
      <w:outlineLvl w:val="3"/>
    </w:pPr>
    <w:rPr>
      <w:rFonts w:ascii="Lucida Sans" w:eastAsiaTheme="majorEastAsia" w:hAnsi="Lucida Sans" w:cstheme="majorBidi"/>
      <w:b/>
      <w:bCs/>
      <w:i/>
      <w:iCs/>
      <w:color w:val="4F81BD" w:themeColor="accent1"/>
      <w:sz w:val="19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92C"/>
    <w:pPr>
      <w:spacing w:after="280" w:line="240" w:lineRule="auto"/>
    </w:pPr>
    <w:rPr>
      <w:rFonts w:ascii="Tahoma" w:eastAsiaTheme="minorHAnsi" w:hAnsi="Tahoma" w:cs="Tahoma"/>
      <w:sz w:val="19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D392C"/>
    <w:pPr>
      <w:spacing w:after="280" w:line="240" w:lineRule="auto"/>
    </w:pPr>
    <w:rPr>
      <w:rFonts w:ascii="Lucida Sans" w:eastAsiaTheme="minorHAnsi" w:hAnsi="Lucida Sans" w:cstheme="minorBidi"/>
      <w:i/>
      <w:iCs/>
      <w:color w:val="000000" w:themeColor="text1"/>
      <w:sz w:val="19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92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Lucida Sans" w:eastAsiaTheme="minorHAnsi" w:hAnsi="Lucida Sans" w:cstheme="minorBidi"/>
      <w:b/>
      <w:bCs/>
      <w:i/>
      <w:iCs/>
      <w:color w:val="2891E1"/>
      <w:sz w:val="19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NoSpacing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eEmphasis">
    <w:name w:val="Intense Emphasis"/>
    <w:basedOn w:val="DefaultParagraphFont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eReference">
    <w:name w:val="Intense Reference"/>
    <w:basedOn w:val="DefaultParagraphFont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stParagraph">
    <w:name w:val="List Paragraph"/>
    <w:basedOn w:val="Normal"/>
    <w:uiPriority w:val="34"/>
    <w:qFormat/>
    <w:rsid w:val="001D392C"/>
    <w:pPr>
      <w:spacing w:after="280" w:line="240" w:lineRule="auto"/>
      <w:ind w:left="720"/>
      <w:contextualSpacing/>
    </w:pPr>
    <w:rPr>
      <w:rFonts w:ascii="Lucida Sans" w:eastAsiaTheme="minorHAnsi" w:hAnsi="Lucida Sans" w:cstheme="minorBidi"/>
      <w:sz w:val="19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1D392C"/>
    <w:rPr>
      <w:rFonts w:ascii="Lucida Sans" w:hAnsi="Lucida Sans"/>
      <w:i/>
      <w:iCs/>
      <w:sz w:val="19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D392C"/>
    <w:pPr>
      <w:numPr>
        <w:ilvl w:val="1"/>
      </w:numPr>
      <w:spacing w:after="280" w:line="240" w:lineRule="auto"/>
    </w:pPr>
    <w:rPr>
      <w:rFonts w:ascii="Lucida Sans" w:eastAsiaTheme="majorEastAsia" w:hAnsi="Lucida Sans" w:cstheme="majorBidi"/>
      <w:i/>
      <w:iCs/>
      <w:color w:val="2891E1"/>
      <w:spacing w:val="15"/>
      <w:sz w:val="19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Normal"/>
    <w:next w:val="Normal"/>
    <w:rsid w:val="001D392C"/>
    <w:rPr>
      <w:sz w:val="12"/>
    </w:rPr>
  </w:style>
  <w:style w:type="paragraph" w:customStyle="1" w:styleId="PNH8pt">
    <w:name w:val="PNH 8 pt"/>
    <w:basedOn w:val="Normal"/>
    <w:next w:val="Normal"/>
    <w:rsid w:val="001D392C"/>
  </w:style>
  <w:style w:type="paragraph" w:customStyle="1" w:styleId="PNH8ptvet">
    <w:name w:val="PNH 8 pt vet"/>
    <w:basedOn w:val="Normal"/>
    <w:next w:val="Normal"/>
    <w:rsid w:val="001D392C"/>
    <w:rPr>
      <w:b/>
    </w:rPr>
  </w:style>
  <w:style w:type="character" w:styleId="SubtleEmphasis">
    <w:name w:val="Subtle Emphasis"/>
    <w:basedOn w:val="DefaultParagraphFont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leReference">
    <w:name w:val="Subtle Reference"/>
    <w:basedOn w:val="DefaultParagraphFont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le">
    <w:name w:val="Title"/>
    <w:basedOn w:val="Normal"/>
    <w:next w:val="Normal"/>
    <w:link w:val="TitleChar"/>
    <w:qFormat/>
    <w:rsid w:val="001D39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Lucida Sans" w:eastAsiaTheme="majorEastAsia" w:hAnsi="Lucida Sans" w:cstheme="majorBidi"/>
      <w:color w:val="2891E1"/>
      <w:spacing w:val="5"/>
      <w:kern w:val="28"/>
      <w:sz w:val="2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BookTitle">
    <w:name w:val="Book Title"/>
    <w:basedOn w:val="DefaultParagraphFont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Strong">
    <w:name w:val="Strong"/>
    <w:basedOn w:val="DefaultParagraphFont"/>
    <w:uiPriority w:val="22"/>
    <w:qFormat/>
    <w:rsid w:val="001D392C"/>
    <w:rPr>
      <w:rFonts w:ascii="Lucida Sans" w:hAnsi="Lucida Sans"/>
      <w:b/>
      <w:bCs/>
      <w:sz w:val="19"/>
    </w:rPr>
  </w:style>
  <w:style w:type="table" w:customStyle="1" w:styleId="GridTable4-Accent11">
    <w:name w:val="Grid Table 4 - Accent 11"/>
    <w:basedOn w:val="TableNormal"/>
    <w:uiPriority w:val="49"/>
    <w:rsid w:val="0086094C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efa835-bcfd-495b-9232-e3a672410da7">
      <Terms xmlns="http://schemas.microsoft.com/office/infopath/2007/PartnerControls"/>
    </lcf76f155ced4ddcb4097134ff3c332f>
    <TaxCatchAll xmlns="b651a5c8-18d1-4676-949b-b33c2c763b6d">
      <Value>1</Value>
      <Value>27</Value>
    </TaxCatchAll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CPV_x002d_code_x0028_s_x0029_ xmlns="a8efa835-bcfd-495b-9232-e3a672410da7" xsi:nil="true"/>
    <_ip_UnifiedCompliancePolicyUIAction xmlns="http://schemas.microsoft.com/sharepoint/v3" xsi:nil="true"/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Adviseurs xmlns="a8efa835-bcfd-495b-9232-e3a672410da7">
      <UserInfo>
        <DisplayName/>
        <AccountId xsi:nil="true"/>
        <AccountType/>
      </UserInfo>
    </Adviseurs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c91059a5-5bec-4650-ac06-8f778848b781</TermId>
        </TermInfo>
      </Terms>
    </cacfb565f8424c199369c1c3170d561c>
    <Plaats_x0020_relatie xmlns="b651a5c8-18d1-4676-949b-b33c2c763b6d" xsi:nil="true"/>
    <Traject-start xmlns="b651a5c8-18d1-4676-949b-b33c2c763b6d" xsi:nil="true"/>
    <Hoofdcategorie xmlns="a8efa835-bcfd-495b-9232-e3a672410da7">Offerteaanvraag</Hoofdcategorie>
    <_ip_UnifiedCompliancePolicyProperties xmlns="http://schemas.microsoft.com/sharepoint/v3" xsi:nil="true"/>
    <Kenmerk_x0020_afzender xmlns="b651a5c8-18d1-4676-949b-b33c2c763b6d" xsi:nil="true"/>
    <Subcategorie xmlns="a8efa835-bcfd-495b-9232-e3a672410da7">Publicatie aanbestedingsstukken</Subcategorie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PIACodering xmlns="a8efa835-bcfd-495b-9232-e3a672410da7" xsi:nil="true"/>
    <Beleidsthema_x0028_s_x0029_ xmlns="a8efa835-bcfd-495b-9232-e3a672410da7" xsi:nil="true"/>
    <Datum_x0020_migratie xmlns="b651a5c8-18d1-4676-949b-b33c2c763b6d" xsi:nil="true"/>
    <_dlc_DocId xmlns="d7a187d9-a854-4467-9103-8adc49ee9a7f">KKKWH4SCED2P-735355915-27304</_dlc_DocId>
    <_dlc_DocIdUrl xmlns="d7a187d9-a854-4467-9103-8adc49ee9a7f">
      <Url>https://provincienoordholland.sharepoint.com/teams/si-inka/_layouts/15/DocIdRedir.aspx?ID=KKKWH4SCED2P-735355915-27304</Url>
      <Description>KKKWH4SCED2P-735355915-27304</Description>
    </_dlc_DocIdUrl>
    <TagEventDate xmlns="http://schemas.microsoft.com/sharepoint/v3">2026-04-19T22:00:00+00:00</TagEvent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C9CF38504B03EA4CBC43B745B7E4674F" ma:contentTypeVersion="546" ma:contentTypeDescription="" ma:contentTypeScope="" ma:versionID="7f86f2504ab093a78f8a0a39c8471a0a">
  <xsd:schema xmlns:xsd="http://www.w3.org/2001/XMLSchema" xmlns:xs="http://www.w3.org/2001/XMLSchema" xmlns:p="http://schemas.microsoft.com/office/2006/metadata/properties" xmlns:ns1="http://schemas.microsoft.com/sharepoint/v3" xmlns:ns2="b651a5c8-18d1-4676-949b-b33c2c763b6d" xmlns:ns3="a8efa835-bcfd-495b-9232-e3a672410da7" xmlns:ns4="d7a187d9-a854-4467-9103-8adc49ee9a7f" targetNamespace="http://schemas.microsoft.com/office/2006/metadata/properties" ma:root="true" ma:fieldsID="be619b726b1b37e33db61d03dcc3d72d" ns1:_="" ns2:_="" ns3:_="" ns4:_="">
    <xsd:import namespace="http://schemas.microsoft.com/sharepoint/v3"/>
    <xsd:import namespace="b651a5c8-18d1-4676-949b-b33c2c763b6d"/>
    <xsd:import namespace="a8efa835-bcfd-495b-9232-e3a672410da7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3:PIACodering" minOccurs="0"/>
                <xsd:element ref="ns3:MediaLengthInSeconds" minOccurs="0"/>
                <xsd:element ref="ns3:MediaServiceEventHashCode" minOccurs="0"/>
                <xsd:element ref="ns3:Hoofdcategorie" minOccurs="0"/>
                <xsd:element ref="ns3:CPV_x002d_code_x0028_s_x0029_" minOccurs="0"/>
                <xsd:element ref="ns3:Beleidsthema_x0028_s_x0029_" minOccurs="0"/>
                <xsd:element ref="ns1:_ip_UnifiedCompliancePolicyProperties" minOccurs="0"/>
                <xsd:element ref="ns3:Subcategorie" minOccurs="0"/>
                <xsd:element ref="ns3:MediaServiceSearchProperties" minOccurs="0"/>
                <xsd:element ref="ns3:lcf76f155ced4ddcb4097134ff3c332f" minOccurs="0"/>
                <xsd:element ref="ns1:_ip_UnifiedCompliancePolicyUIAction" minOccurs="0"/>
                <xsd:element ref="ns1:TagEventDate" minOccurs="0"/>
                <xsd:element ref="ns3:Adviseurs" minOccurs="0"/>
                <xsd:element ref="ns3:MediaServiceLoc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6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  <xsd:element name="TagEventDate" ma:index="71" nillable="true" ma:displayName="Label Datum van gebeurtenis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c065e2f9-9263-4df0-8a35-007492a4328d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c065e2f9-9263-4df0-8a35-007492a4328d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fa835-bcfd-495b-9232-e3a672410da7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IACodering" ma:index="59" nillable="true" ma:displayName="PIA Codering" ma:decimals="0" ma:description="https://www.pianoo.nl/nl/inkoopproces/organisatie/inkooppakketten#inkoopalgemeen&#10;" ma:format="Dropdown" ma:internalName="PIACodering" ma:percentage="FALSE">
      <xsd:simpleType>
        <xsd:restriction base="dms:Number">
          <xsd:maxInclusive value="1024"/>
        </xsd:restriction>
      </xsd:simpleType>
    </xsd:element>
    <xsd:element name="MediaLengthInSeconds" ma:index="6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Hoofdcategorie" ma:index="62" nillable="true" ma:displayName="Hoofdcategorie" ma:description="Hoofdcategorie is de hoofdmap" ma:format="Dropdown" ma:indexed="true" ma:internalName="Hoofdcategorie">
      <xsd:simpleType>
        <xsd:union memberTypes="dms:Text">
          <xsd:simpleType>
            <xsd:restriction base="dms:Choice">
              <xsd:enumeration value="Voorbereiding"/>
              <xsd:enumeration value="Marktconsultatie"/>
              <xsd:enumeration value="Offerteaanvraag"/>
              <xsd:enumeration value="Offerteaanvraag"/>
              <xsd:enumeration value="NvI"/>
              <xsd:enumeration value="Beoordeling"/>
              <xsd:enumeration value="Selectie"/>
              <xsd:enumeration value="Gunning"/>
              <xsd:enumeration value="Overeenkomst"/>
              <xsd:enumeration value="Nazorg"/>
              <xsd:enumeration value="Indexatie"/>
              <xsd:enumeration value="Meerwerk"/>
              <xsd:enumeration value="Social Return"/>
              <xsd:enumeration value="Duurzaamheid"/>
              <xsd:enumeration value="Inschrijving"/>
            </xsd:restriction>
          </xsd:simpleType>
        </xsd:union>
      </xsd:simpleType>
    </xsd:element>
    <xsd:element name="CPV_x002d_code_x0028_s_x0029_" ma:index="63" nillable="true" ma:displayName="CPV-code(s)" ma:description="https://www.pianoo.nl/nl/regelgeving/cpv-codes&#10;" ma:format="Dropdown" ma:internalName="CPV_x002d_code_x0028_s_x0029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71300000-1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eleidsthema_x0028_s_x0029_" ma:index="64" nillable="true" ma:displayName="Beleidsthema(s)" ma:format="Dropdown" ma:internalName="Beleidsthema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ltuur en erfgoed"/>
                    <xsd:enumeration value="Klimaat en energietransities"/>
                    <xsd:enumeration value="Economie en werk"/>
                  </xsd:restriction>
                </xsd:simpleType>
              </xsd:element>
            </xsd:sequence>
          </xsd:extension>
        </xsd:complexContent>
      </xsd:complexType>
    </xsd:element>
    <xsd:element name="Subcategorie" ma:index="66" nillable="true" ma:displayName="Subcategorie" ma:description="Subcategorie is de submap" ma:format="Dropdown" ma:indexed="true" ma:internalName="Subcategorie">
      <xsd:simpleType>
        <xsd:union memberTypes="dms:Text">
          <xsd:simpleType>
            <xsd:restriction base="dms:Choice">
              <xsd:enumeration value="Inkoopplan"/>
              <xsd:enumeration value="Planning"/>
              <xsd:enumeration value="Raming"/>
              <xsd:enumeration value="Voorbereiding"/>
              <xsd:enumeration value="Concept marktconsultatie"/>
              <xsd:enumeration value="Publicatie marktconsultatie"/>
              <xsd:enumeration value="Concept offerteaanvraag"/>
              <xsd:enumeration value="Publicatie aanbestedingsstukken"/>
              <xsd:enumeration value="Informatiebijeenkomst"/>
              <xsd:enumeration value="Aanmelding"/>
              <xsd:enumeration value="Voorlopige selectie"/>
              <xsd:enumeration value="Concept selectieleidraad"/>
              <xsd:enumeration value="Publicatie selectieleidraad"/>
              <xsd:enumeration value="Definitieve selectie"/>
              <xsd:enumeration value="Procesverbaal"/>
              <xsd:enumeration value="Voorlopige gunning"/>
              <xsd:enumeration value="Definitieve gunning"/>
              <xsd:enumeration value="Verificatiegesprek"/>
              <xsd:enumeration value="Bewijsstukken"/>
              <xsd:enumeration value="Getekende overeenkomst"/>
              <xsd:enumeration value="Aankondiging gunning"/>
              <xsd:enumeration value="Checklist inkoopdossier"/>
              <xsd:enumeration value="Overdrachtsformulier contractmanagement"/>
              <xsd:enumeration value="Indexatie"/>
              <xsd:enumeration value="Meerwerk"/>
              <xsd:enumeration value="Social return"/>
              <xsd:enumeration value="Checklist minimale eisen selectie"/>
              <xsd:enumeration value="Beoordeling"/>
              <xsd:enumeration value="Overige nazorg"/>
            </xsd:restriction>
          </xsd:simpleType>
        </xsd:union>
      </xsd:simpleType>
    </xsd:element>
    <xsd:element name="MediaServiceSearchProperties" ma:index="6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viseurs" ma:index="72" nillable="true" ma:displayName="Adviseurs" ma:description="De Inkoopadviseurs(s) en de adviseur(s) contractmanagement" ma:format="Dropdown" ma:list="UserInfo" ma:SharePointGroup="0" ma:internalName="Adviseu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7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7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7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628ACB-F513-4110-AE58-B99034E00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45C09-03F4-4F24-A9CC-49D34DB9A98E}">
  <ds:schemaRefs>
    <ds:schemaRef ds:uri="http://schemas.microsoft.com/office/2006/metadata/properties"/>
    <ds:schemaRef ds:uri="http://schemas.microsoft.com/office/infopath/2007/PartnerControls"/>
    <ds:schemaRef ds:uri="61685b1f-4625-48a2-9c6e-5ff12b856be5"/>
    <ds:schemaRef ds:uri="49cc8de0-519a-4c0b-ad47-eb3bfe226e7e"/>
  </ds:schemaRefs>
</ds:datastoreItem>
</file>

<file path=customXml/itemProps3.xml><?xml version="1.0" encoding="utf-8"?>
<ds:datastoreItem xmlns:ds="http://schemas.openxmlformats.org/officeDocument/2006/customXml" ds:itemID="{0F951865-4F1A-45B4-A02D-5AFAE9A208CD}"/>
</file>

<file path=customXml/itemProps4.xml><?xml version="1.0" encoding="utf-8"?>
<ds:datastoreItem xmlns:ds="http://schemas.openxmlformats.org/officeDocument/2006/customXml" ds:itemID="{1074B074-5D99-410F-85ED-9FC949EB9C01}"/>
</file>

<file path=customXml/itemProps5.xml><?xml version="1.0" encoding="utf-8"?>
<ds:datastoreItem xmlns:ds="http://schemas.openxmlformats.org/officeDocument/2006/customXml" ds:itemID="{25D4698C-D5FA-4DEA-B2A1-E16D3D3A1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>Provincie Noord-Holland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8 - Uitvoeringsverklaring onderaannemer.docx</dc:title>
  <dc:subject/>
  <dc:creator>Femke Dijkstra</dc:creator>
  <cp:keywords>provincie Noord-Holland</cp:keywords>
  <dc:description/>
  <cp:lastModifiedBy>g.dejong@evconsult.nl</cp:lastModifiedBy>
  <cp:revision>4</cp:revision>
  <dcterms:created xsi:type="dcterms:W3CDTF">2023-05-30T12:30:00Z</dcterms:created>
  <dcterms:modified xsi:type="dcterms:W3CDTF">2023-08-15T07:38:00Z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4b5705-b4ff-46b5-8261-fc5f5f46f4b9_Enabled">
    <vt:lpwstr>true</vt:lpwstr>
  </property>
  <property fmtid="{D5CDD505-2E9C-101B-9397-08002B2CF9AE}" pid="3" name="MSIP_Label_5b4b5705-b4ff-46b5-8261-fc5f5f46f4b9_SetDate">
    <vt:lpwstr>2023-05-30T12:30:41Z</vt:lpwstr>
  </property>
  <property fmtid="{D5CDD505-2E9C-101B-9397-08002B2CF9AE}" pid="4" name="MSIP_Label_5b4b5705-b4ff-46b5-8261-fc5f5f46f4b9_Method">
    <vt:lpwstr>Standard</vt:lpwstr>
  </property>
  <property fmtid="{D5CDD505-2E9C-101B-9397-08002B2CF9AE}" pid="5" name="MSIP_Label_5b4b5705-b4ff-46b5-8261-fc5f5f46f4b9_Name">
    <vt:lpwstr>Intern Open</vt:lpwstr>
  </property>
  <property fmtid="{D5CDD505-2E9C-101B-9397-08002B2CF9AE}" pid="6" name="MSIP_Label_5b4b5705-b4ff-46b5-8261-fc5f5f46f4b9_SiteId">
    <vt:lpwstr>49f943ef-3ce2-42d2-b529-ea37741a617b</vt:lpwstr>
  </property>
  <property fmtid="{D5CDD505-2E9C-101B-9397-08002B2CF9AE}" pid="7" name="MSIP_Label_5b4b5705-b4ff-46b5-8261-fc5f5f46f4b9_ActionId">
    <vt:lpwstr>c645516d-1a6f-4ff6-a6a0-bdc72a3d98d2</vt:lpwstr>
  </property>
  <property fmtid="{D5CDD505-2E9C-101B-9397-08002B2CF9AE}" pid="8" name="MSIP_Label_5b4b5705-b4ff-46b5-8261-fc5f5f46f4b9_ContentBits">
    <vt:lpwstr>0</vt:lpwstr>
  </property>
  <property fmtid="{D5CDD505-2E9C-101B-9397-08002B2CF9AE}" pid="9" name="ContentTypeId">
    <vt:lpwstr>0x0101006261D5E71047644AB60DEC2636D6DD7300C9CF38504B03EA4CBC43B745B7E4674F</vt:lpwstr>
  </property>
  <property fmtid="{D5CDD505-2E9C-101B-9397-08002B2CF9AE}" pid="10" name="MediaServiceImageTags">
    <vt:lpwstr/>
  </property>
  <property fmtid="{D5CDD505-2E9C-101B-9397-08002B2CF9AE}" pid="11" name="n0473b643a634bdd9d0f8eb24a9f924c">
    <vt:lpwstr>In behandeling|4c7b17d3-99d4-47d2-96b3-f1007e31f881</vt:lpwstr>
  </property>
  <property fmtid="{D5CDD505-2E9C-101B-9397-08002B2CF9AE}" pid="12" name="Organisatieonderdeel">
    <vt:lpwstr>27</vt:lpwstr>
  </property>
  <property fmtid="{D5CDD505-2E9C-101B-9397-08002B2CF9AE}" pid="13" name="_dlc_DocIdItemGuid">
    <vt:lpwstr>55194d38-cb10-4c61-b83f-72fa9494b7b6</vt:lpwstr>
  </property>
  <property fmtid="{D5CDD505-2E9C-101B-9397-08002B2CF9AE}" pid="14" name="af5ae35b54c84f09896a11b2dec84839">
    <vt:lpwstr/>
  </property>
  <property fmtid="{D5CDD505-2E9C-101B-9397-08002B2CF9AE}" pid="15" name="PNHActiviteit">
    <vt:lpwstr/>
  </property>
  <property fmtid="{D5CDD505-2E9C-101B-9397-08002B2CF9AE}" pid="16" name="ncd4c9f9bf614d388b72eb91968d1b81">
    <vt:lpwstr/>
  </property>
  <property fmtid="{D5CDD505-2E9C-101B-9397-08002B2CF9AE}" pid="17" name="Grondslag voor geheimhouding1">
    <vt:lpwstr/>
  </property>
  <property fmtid="{D5CDD505-2E9C-101B-9397-08002B2CF9AE}" pid="18" name="ad9c06bc15a3492eb529eb48ca2db363">
    <vt:lpwstr/>
  </property>
  <property fmtid="{D5CDD505-2E9C-101B-9397-08002B2CF9AE}" pid="19" name="Documenttype">
    <vt:lpwstr/>
  </property>
  <property fmtid="{D5CDD505-2E9C-101B-9397-08002B2CF9AE}" pid="20" name="gc0684d3c12b44f3a596ed170a775d7b">
    <vt:lpwstr/>
  </property>
  <property fmtid="{D5CDD505-2E9C-101B-9397-08002B2CF9AE}" pid="21" name="Status dossier">
    <vt:lpwstr>1;#In behandeling|4c7b17d3-99d4-47d2-96b3-f1007e31f881</vt:lpwstr>
  </property>
  <property fmtid="{D5CDD505-2E9C-101B-9397-08002B2CF9AE}" pid="22" name="Objectsoort">
    <vt:lpwstr/>
  </property>
  <property fmtid="{D5CDD505-2E9C-101B-9397-08002B2CF9AE}" pid="23" name="p5189299153b471dbe208a1382badc36">
    <vt:lpwstr/>
  </property>
  <property fmtid="{D5CDD505-2E9C-101B-9397-08002B2CF9AE}" pid="24" name="fc889d47b20d4b7eb23397d202ce916e">
    <vt:lpwstr/>
  </property>
  <property fmtid="{D5CDD505-2E9C-101B-9397-08002B2CF9AE}" pid="25" name="Soort_x0020_record">
    <vt:lpwstr/>
  </property>
  <property fmtid="{D5CDD505-2E9C-101B-9397-08002B2CF9AE}" pid="26" name="Aanvang_x0020_bewaartermijn">
    <vt:lpwstr/>
  </property>
  <property fmtid="{D5CDD505-2E9C-101B-9397-08002B2CF9AE}" pid="27" name="Toezichtsgebied">
    <vt:lpwstr/>
  </property>
  <property fmtid="{D5CDD505-2E9C-101B-9397-08002B2CF9AE}" pid="28" name="Status document">
    <vt:lpwstr/>
  </property>
  <property fmtid="{D5CDD505-2E9C-101B-9397-08002B2CF9AE}" pid="29" name="Type_x0020_aanbestedingsdossier">
    <vt:lpwstr/>
  </property>
  <property fmtid="{D5CDD505-2E9C-101B-9397-08002B2CF9AE}" pid="30" name="Projectfase">
    <vt:lpwstr/>
  </property>
  <property fmtid="{D5CDD505-2E9C-101B-9397-08002B2CF9AE}" pid="31" name="Kwalificatie integriteit">
    <vt:lpwstr/>
  </property>
  <property fmtid="{D5CDD505-2E9C-101B-9397-08002B2CF9AE}" pid="32" name="fb9bf6f430b7444982f92b4cc13cc59b">
    <vt:lpwstr/>
  </property>
  <property fmtid="{D5CDD505-2E9C-101B-9397-08002B2CF9AE}" pid="33" name="Geheimhouding opgelegd door">
    <vt:lpwstr/>
  </property>
  <property fmtid="{D5CDD505-2E9C-101B-9397-08002B2CF9AE}" pid="34" name="PNH-gebied">
    <vt:lpwstr/>
  </property>
  <property fmtid="{D5CDD505-2E9C-101B-9397-08002B2CF9AE}" pid="35" name="dc72c89380db49daa673ce313ca9a274">
    <vt:lpwstr/>
  </property>
  <property fmtid="{D5CDD505-2E9C-101B-9397-08002B2CF9AE}" pid="36" name="Hoedanigheid">
    <vt:lpwstr/>
  </property>
  <property fmtid="{D5CDD505-2E9C-101B-9397-08002B2CF9AE}" pid="37" name="Uitkomst">
    <vt:lpwstr/>
  </property>
  <property fmtid="{D5CDD505-2E9C-101B-9397-08002B2CF9AE}" pid="38" name="e31121ba8f2448e0a4e586576f4bb073">
    <vt:lpwstr/>
  </property>
  <property fmtid="{D5CDD505-2E9C-101B-9397-08002B2CF9AE}" pid="39" name="o5875bba6424448f97b2d90a0067556d">
    <vt:lpwstr/>
  </property>
  <property fmtid="{D5CDD505-2E9C-101B-9397-08002B2CF9AE}" pid="40" name="Locatie_x0020_verplaatsen">
    <vt:lpwstr/>
  </property>
  <property fmtid="{D5CDD505-2E9C-101B-9397-08002B2CF9AE}" pid="41" name="m60a1d1c449c48bbbcc326f67337168b">
    <vt:lpwstr/>
  </property>
  <property fmtid="{D5CDD505-2E9C-101B-9397-08002B2CF9AE}" pid="42" name="Soort_x0020_toezicht">
    <vt:lpwstr/>
  </property>
  <property fmtid="{D5CDD505-2E9C-101B-9397-08002B2CF9AE}" pid="43" name="Beleidsthema">
    <vt:lpwstr/>
  </property>
  <property fmtid="{D5CDD505-2E9C-101B-9397-08002B2CF9AE}" pid="44" name="PNHBedrijfsproces">
    <vt:lpwstr/>
  </property>
  <property fmtid="{D5CDD505-2E9C-101B-9397-08002B2CF9AE}" pid="45" name="Projectactiviteit">
    <vt:lpwstr/>
  </property>
  <property fmtid="{D5CDD505-2E9C-101B-9397-08002B2CF9AE}" pid="46" name="e3b34194e53f42cda968a65aa076568b">
    <vt:lpwstr/>
  </property>
  <property fmtid="{D5CDD505-2E9C-101B-9397-08002B2CF9AE}" pid="47" name="g885bc7ff7c74afcad9e1f351ef621c8">
    <vt:lpwstr/>
  </property>
  <property fmtid="{D5CDD505-2E9C-101B-9397-08002B2CF9AE}" pid="48" name="j3178a27eff5453fac94614d7a6a9e08">
    <vt:lpwstr/>
  </property>
  <property fmtid="{D5CDD505-2E9C-101B-9397-08002B2CF9AE}" pid="49" name="Gerelateerde applicatie">
    <vt:lpwstr/>
  </property>
  <property fmtid="{D5CDD505-2E9C-101B-9397-08002B2CF9AE}" pid="50" name="Grondslag openbaar">
    <vt:lpwstr/>
  </property>
  <property fmtid="{D5CDD505-2E9C-101B-9397-08002B2CF9AE}" pid="51" name="ge2120871af745b1ae0504045904b319">
    <vt:lpwstr/>
  </property>
  <property fmtid="{D5CDD505-2E9C-101B-9397-08002B2CF9AE}" pid="52" name="Weg- vaarwegnummer">
    <vt:lpwstr/>
  </property>
  <property fmtid="{D5CDD505-2E9C-101B-9397-08002B2CF9AE}" pid="53" name="Domein">
    <vt:lpwstr/>
  </property>
  <property fmtid="{D5CDD505-2E9C-101B-9397-08002B2CF9AE}" pid="54" name="Soort record">
    <vt:lpwstr/>
  </property>
  <property fmtid="{D5CDD505-2E9C-101B-9397-08002B2CF9AE}" pid="55" name="Aanvang bewaartermijn">
    <vt:lpwstr/>
  </property>
  <property fmtid="{D5CDD505-2E9C-101B-9397-08002B2CF9AE}" pid="56" name="Soort toezicht">
    <vt:lpwstr/>
  </property>
  <property fmtid="{D5CDD505-2E9C-101B-9397-08002B2CF9AE}" pid="57" name="Locatie verplaatsen">
    <vt:lpwstr/>
  </property>
  <property fmtid="{D5CDD505-2E9C-101B-9397-08002B2CF9AE}" pid="58" name="Type aanbestedingsdossier">
    <vt:lpwstr/>
  </property>
  <property fmtid="{D5CDD505-2E9C-101B-9397-08002B2CF9AE}" pid="59" name="Status_x0020_document">
    <vt:lpwstr/>
  </property>
  <property fmtid="{D5CDD505-2E9C-101B-9397-08002B2CF9AE}" pid="60" name="Grondslag_x0020_openbaar">
    <vt:lpwstr/>
  </property>
  <property fmtid="{D5CDD505-2E9C-101B-9397-08002B2CF9AE}" pid="61" name="Grondslag_x0020_voor_x0020_geheimhouding1">
    <vt:lpwstr/>
  </property>
  <property fmtid="{D5CDD505-2E9C-101B-9397-08002B2CF9AE}" pid="62" name="Geheimhouding_x0020_opgelegd_x0020_door">
    <vt:lpwstr/>
  </property>
  <property fmtid="{D5CDD505-2E9C-101B-9397-08002B2CF9AE}" pid="63" name="Kwalificatie_x0020_integriteit">
    <vt:lpwstr/>
  </property>
  <property fmtid="{D5CDD505-2E9C-101B-9397-08002B2CF9AE}" pid="64" name="Gerelateerde_x0020_applicatie">
    <vt:lpwstr/>
  </property>
  <property fmtid="{D5CDD505-2E9C-101B-9397-08002B2CF9AE}" pid="65" name="PNH_x002d_gebied">
    <vt:lpwstr/>
  </property>
  <property fmtid="{D5CDD505-2E9C-101B-9397-08002B2CF9AE}" pid="66" name="Status_x0020_dossier">
    <vt:lpwstr>1;#In behandeling|4c7b17d3-99d4-47d2-96b3-f1007e31f881</vt:lpwstr>
  </property>
  <property fmtid="{D5CDD505-2E9C-101B-9397-08002B2CF9AE}" pid="67" name="Weg_x002d__x0020_vaarwegnummer">
    <vt:lpwstr/>
  </property>
  <property fmtid="{D5CDD505-2E9C-101B-9397-08002B2CF9AE}" pid="68" name="_docset_NoMedatataSyncRequired">
    <vt:lpwstr>False</vt:lpwstr>
  </property>
  <property fmtid="{D5CDD505-2E9C-101B-9397-08002B2CF9AE}" pid="69" name="ComplianceAssetId">
    <vt:lpwstr>ASSETID_48d50dc2-4530-4b6c-80b2-28e6653ba0a5</vt:lpwstr>
  </property>
</Properties>
</file>