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8FF" w14:textId="1C649BE7" w:rsidR="00367A44" w:rsidRPr="00331516" w:rsidRDefault="004700A5" w:rsidP="00331516">
      <w:pPr>
        <w:pStyle w:val="Kop1"/>
      </w:pPr>
      <w:bookmarkStart w:id="0" w:name="_Toc362509750"/>
      <w:bookmarkStart w:id="1" w:name="_Toc375047045"/>
      <w:bookmarkStart w:id="2" w:name="_Toc423357087"/>
      <w:r w:rsidRPr="00331516">
        <w:t>Combinatieverklaring</w:t>
      </w:r>
      <w:bookmarkEnd w:id="0"/>
      <w:bookmarkEnd w:id="1"/>
      <w:bookmarkEnd w:id="2"/>
      <w:r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B2A5" w14:textId="77777777" w:rsidR="00A1020F" w:rsidRDefault="00A1020F" w:rsidP="00367A44">
      <w:pPr>
        <w:spacing w:after="0" w:line="240" w:lineRule="auto"/>
      </w:pPr>
      <w:r>
        <w:separator/>
      </w:r>
    </w:p>
  </w:endnote>
  <w:endnote w:type="continuationSeparator" w:id="0">
    <w:p w14:paraId="55765EFC" w14:textId="77777777" w:rsidR="00A1020F" w:rsidRDefault="00A1020F" w:rsidP="00367A44">
      <w:pPr>
        <w:spacing w:after="0" w:line="240" w:lineRule="auto"/>
      </w:pPr>
      <w:r>
        <w:continuationSeparator/>
      </w:r>
    </w:p>
  </w:endnote>
  <w:endnote w:type="continuationNotice" w:id="1">
    <w:p w14:paraId="1E2869E4" w14:textId="77777777" w:rsidR="00A1020F" w:rsidRDefault="00A102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A65" w14:textId="56EA0FBE" w:rsidR="00367A44" w:rsidRPr="00085FAA" w:rsidRDefault="0077137C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>N</w:t>
    </w:r>
    <w:r w:rsidR="009D7CAA">
      <w:rPr>
        <w:rFonts w:asciiTheme="minorHAnsi" w:hAnsiTheme="minorHAnsi" w:cstheme="minorHAnsi"/>
        <w:sz w:val="16"/>
        <w:szCs w:val="18"/>
      </w:rPr>
      <w:t>ieuwbouw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>
      <w:rPr>
        <w:rFonts w:asciiTheme="minorHAnsi" w:hAnsiTheme="minorHAnsi" w:cstheme="minorHAnsi"/>
        <w:sz w:val="16"/>
        <w:szCs w:val="18"/>
      </w:rPr>
      <w:t>IKC Zaanrijk</w:t>
    </w:r>
    <w:r w:rsidR="00471EBC" w:rsidRPr="00144D6F">
      <w:rPr>
        <w:rFonts w:asciiTheme="minorHAnsi" w:hAnsiTheme="minorHAnsi" w:cstheme="minorHAnsi"/>
        <w:sz w:val="16"/>
        <w:szCs w:val="18"/>
      </w:rPr>
      <w:t xml:space="preserve">| </w:t>
    </w:r>
    <w:r w:rsidR="00144D6F" w:rsidRPr="00144D6F">
      <w:rPr>
        <w:rFonts w:asciiTheme="minorHAnsi" w:hAnsiTheme="minorHAnsi" w:cstheme="minorHAnsi"/>
        <w:sz w:val="16"/>
        <w:szCs w:val="18"/>
      </w:rPr>
      <w:t>22</w:t>
    </w:r>
    <w:r w:rsidR="002E6F39" w:rsidRPr="00144D6F">
      <w:rPr>
        <w:rFonts w:asciiTheme="minorHAnsi" w:hAnsiTheme="minorHAnsi" w:cstheme="minorHAnsi"/>
        <w:sz w:val="16"/>
        <w:szCs w:val="18"/>
      </w:rPr>
      <w:t>-0</w:t>
    </w:r>
    <w:r w:rsidR="00144D6F" w:rsidRPr="00144D6F">
      <w:rPr>
        <w:rFonts w:asciiTheme="minorHAnsi" w:hAnsiTheme="minorHAnsi" w:cstheme="minorHAnsi"/>
        <w:sz w:val="16"/>
        <w:szCs w:val="18"/>
      </w:rPr>
      <w:t>6</w:t>
    </w:r>
    <w:r w:rsidR="002E6F39" w:rsidRPr="00144D6F">
      <w:rPr>
        <w:rFonts w:asciiTheme="minorHAnsi" w:hAnsiTheme="minorHAnsi" w:cstheme="minorHAnsi"/>
        <w:sz w:val="16"/>
        <w:szCs w:val="18"/>
      </w:rPr>
      <w:t>-2026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 w:rsidR="009F3E50" w:rsidRPr="000152CF">
      <w:rPr>
        <w:rFonts w:asciiTheme="minorHAnsi" w:hAnsiTheme="minorHAnsi" w:cstheme="minorHAnsi"/>
        <w:sz w:val="16"/>
      </w:rPr>
      <w:t>Selectieleidraad</w:t>
    </w:r>
    <w:r w:rsidR="009D7CAA">
      <w:rPr>
        <w:rFonts w:asciiTheme="minorHAnsi" w:hAnsiTheme="minorHAnsi" w:cstheme="minorHAnsi"/>
        <w:sz w:val="16"/>
      </w:rPr>
      <w:t xml:space="preserve"> </w:t>
    </w:r>
    <w:r>
      <w:rPr>
        <w:rFonts w:asciiTheme="minorHAnsi" w:hAnsiTheme="minorHAnsi" w:cstheme="minorHAnsi"/>
        <w:sz w:val="16"/>
      </w:rPr>
      <w:t>IKC Zaanrijk</w:t>
    </w:r>
    <w:r w:rsidR="00A40AA1">
      <w:rPr>
        <w:rFonts w:asciiTheme="minorHAnsi" w:hAnsiTheme="minorHAnsi" w:cstheme="minorHAnsi"/>
        <w:sz w:val="16"/>
      </w:rPr>
      <w:t xml:space="preserve"> | </w:t>
    </w:r>
    <w:r w:rsidR="00746A73" w:rsidRPr="000152CF">
      <w:rPr>
        <w:rFonts w:asciiTheme="minorHAnsi" w:hAnsiTheme="minorHAnsi" w:cstheme="minorHAnsi"/>
        <w:sz w:val="16"/>
      </w:rPr>
      <w:t>19</w:t>
    </w:r>
    <w:r>
      <w:rPr>
        <w:rFonts w:asciiTheme="minorHAnsi" w:hAnsiTheme="minorHAnsi" w:cstheme="minorHAnsi"/>
        <w:sz w:val="16"/>
      </w:rPr>
      <w:t>AX</w:t>
    </w:r>
    <w:r w:rsidR="00331516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9029" w14:textId="77777777" w:rsidR="00A1020F" w:rsidRDefault="00A1020F" w:rsidP="00367A44">
      <w:pPr>
        <w:spacing w:after="0" w:line="240" w:lineRule="auto"/>
      </w:pPr>
      <w:r>
        <w:separator/>
      </w:r>
    </w:p>
  </w:footnote>
  <w:footnote w:type="continuationSeparator" w:id="0">
    <w:p w14:paraId="1868A4F8" w14:textId="77777777" w:rsidR="00A1020F" w:rsidRDefault="00A1020F" w:rsidP="00367A44">
      <w:pPr>
        <w:spacing w:after="0" w:line="240" w:lineRule="auto"/>
      </w:pPr>
      <w:r>
        <w:continuationSeparator/>
      </w:r>
    </w:p>
  </w:footnote>
  <w:footnote w:type="continuationNotice" w:id="1">
    <w:p w14:paraId="2C44A8F3" w14:textId="77777777" w:rsidR="00A1020F" w:rsidRDefault="00A102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6AE2" w14:textId="1C3C0CE8" w:rsidR="007931C9" w:rsidRDefault="00AB120D" w:rsidP="007931C9">
    <w:pPr>
      <w:pStyle w:val="Koptekst"/>
      <w:contextualSpacing/>
    </w:pPr>
    <w:r>
      <w:tab/>
    </w:r>
    <w:r>
      <w:tab/>
    </w:r>
  </w:p>
  <w:p w14:paraId="27B53958" w14:textId="45B2D1A0" w:rsidR="007931C9" w:rsidRDefault="004D70C1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 w:rsidRPr="004D70C1">
      <w:rPr>
        <w:noProof/>
      </w:rPr>
      <w:drawing>
        <wp:anchor distT="0" distB="0" distL="114300" distR="114300" simplePos="0" relativeHeight="251658240" behindDoc="0" locked="0" layoutInCell="1" allowOverlap="1" wp14:anchorId="45562AB8" wp14:editId="47DDD51F">
          <wp:simplePos x="0" y="0"/>
          <wp:positionH relativeFrom="column">
            <wp:posOffset>4703673</wp:posOffset>
          </wp:positionH>
          <wp:positionV relativeFrom="paragraph">
            <wp:posOffset>9906</wp:posOffset>
          </wp:positionV>
          <wp:extent cx="1432560" cy="342900"/>
          <wp:effectExtent l="0" t="0" r="0" b="0"/>
          <wp:wrapSquare wrapText="bothSides"/>
          <wp:docPr id="2126117189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31C9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</w:p>
  <w:p w14:paraId="70DF9228" w14:textId="233A4108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12870">
    <w:abstractNumId w:val="1"/>
  </w:num>
  <w:num w:numId="2" w16cid:durableId="1608075277">
    <w:abstractNumId w:val="2"/>
  </w:num>
  <w:num w:numId="3" w16cid:durableId="54088065">
    <w:abstractNumId w:val="0"/>
  </w:num>
  <w:num w:numId="4" w16cid:durableId="601375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1216F"/>
    <w:rsid w:val="000152CF"/>
    <w:rsid w:val="00076CBA"/>
    <w:rsid w:val="00085FAA"/>
    <w:rsid w:val="000B03F1"/>
    <w:rsid w:val="000B2932"/>
    <w:rsid w:val="00107716"/>
    <w:rsid w:val="00107B05"/>
    <w:rsid w:val="00114D1F"/>
    <w:rsid w:val="00142185"/>
    <w:rsid w:val="00144D6F"/>
    <w:rsid w:val="001465E7"/>
    <w:rsid w:val="0016328A"/>
    <w:rsid w:val="001E1B52"/>
    <w:rsid w:val="00237532"/>
    <w:rsid w:val="002434F5"/>
    <w:rsid w:val="00244440"/>
    <w:rsid w:val="0026071B"/>
    <w:rsid w:val="00295B55"/>
    <w:rsid w:val="002E6F39"/>
    <w:rsid w:val="00331516"/>
    <w:rsid w:val="00367A44"/>
    <w:rsid w:val="00373AB7"/>
    <w:rsid w:val="003B6301"/>
    <w:rsid w:val="003D7389"/>
    <w:rsid w:val="0044172B"/>
    <w:rsid w:val="004437F4"/>
    <w:rsid w:val="00451E93"/>
    <w:rsid w:val="00467FEC"/>
    <w:rsid w:val="004700A5"/>
    <w:rsid w:val="00471EBC"/>
    <w:rsid w:val="004C36E6"/>
    <w:rsid w:val="004D70C1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13CB6"/>
    <w:rsid w:val="00746A73"/>
    <w:rsid w:val="00765476"/>
    <w:rsid w:val="0077137C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D7CAA"/>
    <w:rsid w:val="009F3E50"/>
    <w:rsid w:val="00A1020F"/>
    <w:rsid w:val="00A17BB6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20357"/>
    <w:rsid w:val="00D41611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EC17B8"/>
    <w:rsid w:val="00F31762"/>
    <w:rsid w:val="00F54130"/>
    <w:rsid w:val="00F60B30"/>
    <w:rsid w:val="00F80675"/>
    <w:rsid w:val="00FA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lcf76f155ced4ddcb4097134ff3c332f xmlns="12a83930-9ecb-4ced-92bf-a1b0b3795f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6B526B2E56341845945D3F1D5923B" ma:contentTypeVersion="14" ma:contentTypeDescription="Een nieuw document maken." ma:contentTypeScope="" ma:versionID="62eeae0e57696f773a83425a3ed07fc1">
  <xsd:schema xmlns:xsd="http://www.w3.org/2001/XMLSchema" xmlns:xs="http://www.w3.org/2001/XMLSchema" xmlns:p="http://schemas.microsoft.com/office/2006/metadata/properties" xmlns:ns2="7b8e2560-c1dc-4fd5-8e19-167cab1167de" xmlns:ns3="12a83930-9ecb-4ced-92bf-a1b0b3795f4d" xmlns:ns4="20d2a679-7468-4a47-9567-c0d27958fbde" targetNamespace="http://schemas.microsoft.com/office/2006/metadata/properties" ma:root="true" ma:fieldsID="a2e933b6fe60c860d8d610d12b157569" ns2:_="" ns3:_="" ns4:_="">
    <xsd:import namespace="7b8e2560-c1dc-4fd5-8e19-167cab1167de"/>
    <xsd:import namespace="12a83930-9ecb-4ced-92bf-a1b0b3795f4d"/>
    <xsd:import namespace="20d2a679-7468-4a47-9567-c0d27958fbd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37f8e8-30d4-4d46-abc5-40ea1175b7c9}" ma:internalName="TaxCatchAll" ma:showField="CatchAllData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37f8e8-30d4-4d46-abc5-40ea1175b7c9}" ma:internalName="TaxCatchAllLabel" ma:readOnly="true" ma:showField="CatchAllDataLabel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3930-9ecb-4ced-92bf-a1b0b3795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a679-7468-4a47-9567-c0d27958fbd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12a83930-9ecb-4ced-92bf-a1b0b3795f4d"/>
  </ds:schemaRefs>
</ds:datastoreItem>
</file>

<file path=customXml/itemProps3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0CCFEB4-310C-4824-976F-B6E1EA73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12a83930-9ecb-4ced-92bf-a1b0b3795f4d"/>
    <ds:schemaRef ds:uri="20d2a679-7468-4a47-9567-c0d27958f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Joey van den Heuvel</cp:lastModifiedBy>
  <cp:revision>3</cp:revision>
  <cp:lastPrinted>2015-11-16T10:58:00Z</cp:lastPrinted>
  <dcterms:created xsi:type="dcterms:W3CDTF">2026-03-25T09:39:00Z</dcterms:created>
  <dcterms:modified xsi:type="dcterms:W3CDTF">2026-06-22T11:10:00Z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0x010100C7F6B526B2E56341845945D3F1D5923B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OPPS_x0020_Trefwoorden">
    <vt:lpwstr/>
  </property>
  <property fmtid="{D5CDD505-2E9C-101B-9397-08002B2CF9AE}" pid="6" name="MediaServiceImageTags">
    <vt:lpwstr/>
  </property>
</Properties>
</file>