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EAA80" w14:textId="77777777" w:rsidR="0081283E" w:rsidRPr="00360EA8" w:rsidRDefault="0081283E" w:rsidP="00F00FE1">
      <w:pPr>
        <w:pStyle w:val="Default"/>
        <w:spacing w:line="360" w:lineRule="auto"/>
        <w:jc w:val="center"/>
        <w:rPr>
          <w:rFonts w:ascii="Thesans" w:hAnsi="Thesans"/>
          <w:b/>
          <w:bCs/>
          <w:sz w:val="20"/>
          <w:szCs w:val="20"/>
        </w:rPr>
      </w:pPr>
    </w:p>
    <w:p w14:paraId="2F48DDA4" w14:textId="4A3505F0" w:rsidR="00035313" w:rsidRPr="00360EA8" w:rsidRDefault="00035313" w:rsidP="00F00FE1">
      <w:pPr>
        <w:pStyle w:val="Default"/>
        <w:spacing w:line="360" w:lineRule="auto"/>
        <w:jc w:val="center"/>
        <w:rPr>
          <w:rFonts w:ascii="Thesans" w:hAnsi="Thesans"/>
          <w:b/>
          <w:bCs/>
        </w:rPr>
      </w:pPr>
      <w:r w:rsidRPr="00360EA8">
        <w:rPr>
          <w:rFonts w:ascii="Thesans" w:hAnsi="Thesans"/>
          <w:b/>
          <w:bCs/>
        </w:rPr>
        <w:t xml:space="preserve">Bijlage </w:t>
      </w:r>
      <w:r w:rsidR="00A27688">
        <w:rPr>
          <w:rFonts w:ascii="Thesans" w:hAnsi="Thesans"/>
          <w:b/>
          <w:bCs/>
        </w:rPr>
        <w:t>E</w:t>
      </w:r>
    </w:p>
    <w:p w14:paraId="0FBD6953" w14:textId="485A71C1" w:rsidR="00E15BBE" w:rsidRPr="00360EA8" w:rsidRDefault="00E15BBE" w:rsidP="00F00FE1">
      <w:pPr>
        <w:pStyle w:val="Default"/>
        <w:spacing w:line="360" w:lineRule="auto"/>
        <w:jc w:val="center"/>
        <w:rPr>
          <w:rFonts w:ascii="Thesans" w:hAnsi="Thesans"/>
          <w:b/>
          <w:bCs/>
        </w:rPr>
      </w:pPr>
      <w:r w:rsidRPr="00360EA8">
        <w:rPr>
          <w:rFonts w:ascii="Thesans" w:hAnsi="Thesans"/>
          <w:b/>
          <w:bCs/>
        </w:rPr>
        <w:t xml:space="preserve">Wachtkamerovereenkomst  </w:t>
      </w:r>
      <w:r w:rsidRPr="00360EA8">
        <w:rPr>
          <w:rFonts w:ascii="Thesans" w:hAnsi="Thesans"/>
          <w:b/>
          <w:bCs/>
        </w:rPr>
        <w:br/>
      </w:r>
      <w:r w:rsidR="0029365B" w:rsidRPr="00360EA8">
        <w:rPr>
          <w:rFonts w:ascii="Thesans" w:hAnsi="Thesans"/>
          <w:b/>
          <w:bCs/>
        </w:rPr>
        <w:t xml:space="preserve">Europese </w:t>
      </w:r>
      <w:r w:rsidR="0029365B" w:rsidRPr="00360EA8">
        <w:rPr>
          <w:rFonts w:ascii="Thesans" w:hAnsi="Thesans"/>
          <w:b/>
          <w:bCs/>
          <w:color w:val="auto"/>
        </w:rPr>
        <w:t>a</w:t>
      </w:r>
      <w:r w:rsidRPr="00360EA8">
        <w:rPr>
          <w:rFonts w:ascii="Thesans" w:hAnsi="Thesans"/>
          <w:b/>
          <w:bCs/>
          <w:color w:val="auto"/>
        </w:rPr>
        <w:t>anbesteding</w:t>
      </w:r>
      <w:r w:rsidR="00072D76" w:rsidRPr="00360EA8">
        <w:rPr>
          <w:rFonts w:ascii="Thesans" w:hAnsi="Thesans"/>
          <w:b/>
          <w:bCs/>
          <w:color w:val="auto"/>
        </w:rPr>
        <w:t xml:space="preserve"> </w:t>
      </w:r>
      <w:r w:rsidR="00A27688">
        <w:rPr>
          <w:rFonts w:ascii="Thesans" w:hAnsi="Thesans"/>
          <w:b/>
          <w:bCs/>
          <w:color w:val="auto"/>
        </w:rPr>
        <w:t>MSP inhuur ICT-professionals</w:t>
      </w:r>
      <w:r w:rsidRPr="00360EA8">
        <w:rPr>
          <w:rFonts w:ascii="Thesans" w:hAnsi="Thesans"/>
          <w:b/>
          <w:bCs/>
          <w:color w:val="auto"/>
        </w:rPr>
        <w:t xml:space="preserve"> </w:t>
      </w:r>
    </w:p>
    <w:p w14:paraId="29D6B04F" w14:textId="77777777" w:rsidR="00E15BBE" w:rsidRPr="00360EA8" w:rsidRDefault="00E15BBE" w:rsidP="00F00FE1">
      <w:pPr>
        <w:pStyle w:val="Default"/>
        <w:spacing w:line="360" w:lineRule="auto"/>
        <w:rPr>
          <w:rFonts w:ascii="Thesans" w:hAnsi="Thesans"/>
          <w:color w:val="auto"/>
          <w:sz w:val="20"/>
          <w:szCs w:val="20"/>
        </w:rPr>
      </w:pPr>
      <w:r w:rsidRPr="00360EA8">
        <w:rPr>
          <w:rFonts w:ascii="Thesans" w:hAnsi="Thesans"/>
          <w:color w:val="auto"/>
          <w:sz w:val="20"/>
          <w:szCs w:val="20"/>
        </w:rPr>
        <w:t xml:space="preserve"> </w:t>
      </w:r>
    </w:p>
    <w:p w14:paraId="6F2881D6" w14:textId="77777777" w:rsidR="00E15BBE" w:rsidRPr="00360EA8" w:rsidRDefault="00E15BBE" w:rsidP="00F00FE1">
      <w:pPr>
        <w:pStyle w:val="Default"/>
        <w:spacing w:line="360" w:lineRule="auto"/>
        <w:rPr>
          <w:rFonts w:ascii="Thesans" w:hAnsi="Thesans"/>
          <w:b/>
          <w:bCs/>
          <w:color w:val="auto"/>
          <w:sz w:val="20"/>
          <w:szCs w:val="20"/>
        </w:rPr>
      </w:pPr>
      <w:r w:rsidRPr="00360EA8">
        <w:rPr>
          <w:rFonts w:ascii="Thesans" w:hAnsi="Thesans"/>
          <w:b/>
          <w:bCs/>
          <w:color w:val="auto"/>
          <w:sz w:val="20"/>
          <w:szCs w:val="20"/>
        </w:rPr>
        <w:t xml:space="preserve">Contractpartijen </w:t>
      </w:r>
    </w:p>
    <w:p w14:paraId="672A6659" w14:textId="77777777" w:rsidR="00E15BBE" w:rsidRPr="00360EA8" w:rsidRDefault="00E15BBE" w:rsidP="00F00FE1">
      <w:pPr>
        <w:pStyle w:val="Default"/>
        <w:spacing w:line="360" w:lineRule="auto"/>
        <w:rPr>
          <w:rFonts w:ascii="Thesans" w:hAnsi="Thesans"/>
          <w:color w:val="auto"/>
          <w:sz w:val="20"/>
          <w:szCs w:val="20"/>
        </w:rPr>
      </w:pPr>
    </w:p>
    <w:p w14:paraId="3AD6B9DC" w14:textId="59993DCE" w:rsidR="00E7217F" w:rsidRPr="00E7217F" w:rsidRDefault="00E7217F" w:rsidP="00E7217F">
      <w:pPr>
        <w:pStyle w:val="Lijstalinea"/>
        <w:numPr>
          <w:ilvl w:val="0"/>
          <w:numId w:val="3"/>
        </w:numPr>
        <w:rPr>
          <w:rFonts w:ascii="Thesans" w:hAnsi="Thesans" w:cs="Arial"/>
          <w:sz w:val="20"/>
          <w:szCs w:val="20"/>
          <w:lang w:val="nl-NL" w:eastAsia="nl-NL"/>
        </w:rPr>
      </w:pPr>
      <w:r w:rsidRPr="00E7217F">
        <w:rPr>
          <w:rFonts w:ascii="Thesans" w:hAnsi="Thesans" w:cs="Arial"/>
          <w:sz w:val="20"/>
          <w:szCs w:val="20"/>
          <w:lang w:val="nl-NL" w:eastAsia="nl-NL"/>
        </w:rPr>
        <w:t xml:space="preserve">Het Centraal Orgaan opvang Asielzoekers, gevestigd te 2515 XP Den Haag aan de Rijnstraat 8 (Postbus 30203, 2500 GE Den Haag), in deze rechtsgeldig vertegenwoordigd door mevrouw A. P. B. Bastiaans, Lid van het Bestuur, hierna te noemen: “Opdrachtgever”, </w:t>
      </w:r>
    </w:p>
    <w:p w14:paraId="6119BA1A" w14:textId="77777777" w:rsidR="00E15BBE" w:rsidRPr="00360EA8" w:rsidRDefault="00E15BBE" w:rsidP="0081283E">
      <w:pPr>
        <w:pStyle w:val="Default"/>
        <w:ind w:left="540" w:hanging="540"/>
        <w:jc w:val="both"/>
        <w:rPr>
          <w:rFonts w:ascii="Thesans" w:hAnsi="Thesans"/>
          <w:color w:val="auto"/>
          <w:sz w:val="20"/>
          <w:szCs w:val="20"/>
        </w:rPr>
      </w:pPr>
      <w:proofErr w:type="gramStart"/>
      <w:r w:rsidRPr="00360EA8">
        <w:rPr>
          <w:rFonts w:ascii="Thesans" w:hAnsi="Thesans"/>
          <w:color w:val="auto"/>
          <w:sz w:val="20"/>
          <w:szCs w:val="20"/>
        </w:rPr>
        <w:t>en</w:t>
      </w:r>
      <w:proofErr w:type="gramEnd"/>
      <w:r w:rsidRPr="00360EA8">
        <w:rPr>
          <w:rFonts w:ascii="Thesans" w:hAnsi="Thesans"/>
          <w:color w:val="auto"/>
          <w:sz w:val="20"/>
          <w:szCs w:val="20"/>
        </w:rPr>
        <w:t xml:space="preserve">; </w:t>
      </w:r>
    </w:p>
    <w:p w14:paraId="02EB378F" w14:textId="77777777" w:rsidR="00E15BBE" w:rsidRPr="00360EA8" w:rsidRDefault="00E15BBE" w:rsidP="0081283E">
      <w:pPr>
        <w:pStyle w:val="Default"/>
        <w:ind w:left="720"/>
        <w:jc w:val="both"/>
        <w:rPr>
          <w:rFonts w:ascii="Thesans" w:hAnsi="Thesans"/>
          <w:color w:val="auto"/>
          <w:sz w:val="20"/>
          <w:szCs w:val="20"/>
        </w:rPr>
      </w:pPr>
    </w:p>
    <w:p w14:paraId="4FECC379" w14:textId="2753F6AB" w:rsidR="00E15BBE" w:rsidRPr="00F75606" w:rsidRDefault="003E4055" w:rsidP="002400DD">
      <w:pPr>
        <w:pStyle w:val="Default"/>
        <w:numPr>
          <w:ilvl w:val="0"/>
          <w:numId w:val="3"/>
        </w:numPr>
        <w:ind w:left="709" w:hanging="540"/>
        <w:jc w:val="both"/>
        <w:rPr>
          <w:rFonts w:ascii="Thesans" w:hAnsi="Thesans"/>
          <w:color w:val="auto"/>
          <w:sz w:val="20"/>
          <w:szCs w:val="20"/>
        </w:rPr>
      </w:pPr>
      <w:r w:rsidRPr="00F75606">
        <w:rPr>
          <w:rFonts w:ascii="Thesans" w:hAnsi="Thesans"/>
          <w:color w:val="auto"/>
          <w:sz w:val="20"/>
          <w:szCs w:val="20"/>
          <w:highlight w:val="yellow"/>
        </w:rPr>
        <w:t>XXX</w:t>
      </w:r>
      <w:r w:rsidR="00E15BBE" w:rsidRPr="00F75606">
        <w:rPr>
          <w:rFonts w:ascii="Thesans" w:hAnsi="Thesans"/>
          <w:color w:val="auto"/>
          <w:sz w:val="20"/>
          <w:szCs w:val="20"/>
          <w:highlight w:val="yellow"/>
        </w:rPr>
        <w:t xml:space="preserve">, gevestigd te </w:t>
      </w:r>
      <w:r w:rsidRPr="00F75606">
        <w:rPr>
          <w:rFonts w:ascii="Thesans" w:hAnsi="Thesans"/>
          <w:color w:val="auto"/>
          <w:sz w:val="20"/>
          <w:szCs w:val="20"/>
          <w:highlight w:val="yellow"/>
        </w:rPr>
        <w:t>XXX</w:t>
      </w:r>
      <w:r w:rsidR="001D0C58" w:rsidRPr="00F75606">
        <w:rPr>
          <w:rFonts w:ascii="Thesans" w:hAnsi="Thesans"/>
          <w:color w:val="auto"/>
          <w:sz w:val="20"/>
          <w:szCs w:val="20"/>
          <w:highlight w:val="yellow"/>
        </w:rPr>
        <w:t xml:space="preserve">, </w:t>
      </w:r>
      <w:r w:rsidRPr="00F75606">
        <w:rPr>
          <w:rFonts w:ascii="Thesans" w:hAnsi="Thesans"/>
          <w:color w:val="auto"/>
          <w:sz w:val="20"/>
          <w:szCs w:val="20"/>
          <w:highlight w:val="yellow"/>
        </w:rPr>
        <w:t>XXX</w:t>
      </w:r>
      <w:r w:rsidR="001D0C58" w:rsidRPr="00F75606">
        <w:rPr>
          <w:rFonts w:ascii="Thesans" w:hAnsi="Thesans"/>
          <w:color w:val="auto"/>
          <w:sz w:val="20"/>
          <w:szCs w:val="20"/>
          <w:highlight w:val="yellow"/>
        </w:rPr>
        <w:t xml:space="preserve">, </w:t>
      </w:r>
      <w:r w:rsidRPr="00F75606">
        <w:rPr>
          <w:rFonts w:ascii="Thesans" w:hAnsi="Thesans"/>
          <w:color w:val="auto"/>
          <w:sz w:val="20"/>
          <w:szCs w:val="20"/>
          <w:highlight w:val="yellow"/>
        </w:rPr>
        <w:t>XXX</w:t>
      </w:r>
      <w:r w:rsidR="00E15BBE" w:rsidRPr="00F75606">
        <w:rPr>
          <w:rFonts w:ascii="Thesans" w:hAnsi="Thesans"/>
          <w:color w:val="auto"/>
          <w:sz w:val="20"/>
          <w:szCs w:val="20"/>
          <w:highlight w:val="yellow"/>
        </w:rPr>
        <w:t>,</w:t>
      </w:r>
      <w:r w:rsidR="008C2127" w:rsidRPr="00F75606">
        <w:rPr>
          <w:rFonts w:ascii="Thesans" w:hAnsi="Thesans"/>
          <w:color w:val="auto"/>
          <w:sz w:val="20"/>
          <w:szCs w:val="20"/>
          <w:highlight w:val="yellow"/>
        </w:rPr>
        <w:t xml:space="preserve"> ingeschreven in het Handelsregister onder nummer xxx</w:t>
      </w:r>
      <w:r w:rsidR="00E15BBE" w:rsidRPr="00F75606">
        <w:rPr>
          <w:rFonts w:ascii="Thesans" w:hAnsi="Thesans"/>
          <w:color w:val="auto"/>
          <w:sz w:val="20"/>
          <w:szCs w:val="20"/>
          <w:highlight w:val="yellow"/>
        </w:rPr>
        <w:t xml:space="preserve"> te dezer zake rechtsgeldig vertegenwoordigd door </w:t>
      </w:r>
      <w:proofErr w:type="gramStart"/>
      <w:r w:rsidRPr="00F75606">
        <w:rPr>
          <w:rFonts w:ascii="Thesans" w:hAnsi="Thesans"/>
          <w:color w:val="auto"/>
          <w:sz w:val="20"/>
          <w:szCs w:val="20"/>
          <w:highlight w:val="yellow"/>
        </w:rPr>
        <w:t>XXX</w:t>
      </w:r>
      <w:r w:rsidR="00E15BBE" w:rsidRPr="00F75606">
        <w:rPr>
          <w:rFonts w:ascii="Thesans" w:hAnsi="Thesans"/>
          <w:color w:val="auto"/>
          <w:sz w:val="20"/>
          <w:szCs w:val="20"/>
          <w:highlight w:val="yellow"/>
        </w:rPr>
        <w:t xml:space="preserve">,  </w:t>
      </w:r>
      <w:r w:rsidR="00C57BBA" w:rsidRPr="00F75606">
        <w:rPr>
          <w:rFonts w:ascii="Thesans" w:hAnsi="Thesans"/>
          <w:color w:val="auto"/>
          <w:sz w:val="20"/>
          <w:szCs w:val="20"/>
          <w:highlight w:val="yellow"/>
        </w:rPr>
        <w:t>XXXX</w:t>
      </w:r>
      <w:proofErr w:type="gramEnd"/>
      <w:r w:rsidR="001F6966" w:rsidRPr="00F75606">
        <w:rPr>
          <w:rFonts w:ascii="Thesans" w:hAnsi="Thesans"/>
          <w:color w:val="auto"/>
          <w:sz w:val="20"/>
          <w:szCs w:val="20"/>
        </w:rPr>
        <w:t xml:space="preserve"> </w:t>
      </w:r>
      <w:r w:rsidR="00E15BBE" w:rsidRPr="00F75606">
        <w:rPr>
          <w:rFonts w:ascii="Thesans" w:hAnsi="Thesans"/>
          <w:color w:val="auto"/>
          <w:sz w:val="20"/>
          <w:szCs w:val="20"/>
        </w:rPr>
        <w:t xml:space="preserve">hierna te noemen: </w:t>
      </w:r>
      <w:r w:rsidR="00E15BBE" w:rsidRPr="00F75606">
        <w:rPr>
          <w:rFonts w:ascii="Thesans" w:hAnsi="Thesans"/>
          <w:b/>
          <w:color w:val="auto"/>
          <w:sz w:val="20"/>
          <w:szCs w:val="20"/>
        </w:rPr>
        <w:t>“Opdrachtnemer II”</w:t>
      </w:r>
      <w:r w:rsidR="00E15BBE" w:rsidRPr="00F75606">
        <w:rPr>
          <w:rFonts w:ascii="Thesans" w:hAnsi="Thesans"/>
          <w:color w:val="auto"/>
          <w:sz w:val="20"/>
          <w:szCs w:val="20"/>
        </w:rPr>
        <w:t xml:space="preserve">, </w:t>
      </w:r>
    </w:p>
    <w:p w14:paraId="5A39BBE3" w14:textId="77777777" w:rsidR="00E15BBE" w:rsidRPr="00360EA8" w:rsidRDefault="00E15BBE" w:rsidP="00F00FE1">
      <w:pPr>
        <w:pStyle w:val="Default"/>
        <w:spacing w:line="360" w:lineRule="auto"/>
        <w:jc w:val="both"/>
        <w:rPr>
          <w:rFonts w:ascii="Thesans" w:hAnsi="Thesans"/>
          <w:color w:val="auto"/>
          <w:sz w:val="20"/>
          <w:szCs w:val="20"/>
        </w:rPr>
      </w:pPr>
    </w:p>
    <w:p w14:paraId="35090EE8" w14:textId="77777777" w:rsidR="00E15BBE" w:rsidRPr="00360EA8" w:rsidRDefault="00E15BBE" w:rsidP="0081283E">
      <w:pPr>
        <w:pStyle w:val="Default"/>
        <w:spacing w:line="276" w:lineRule="auto"/>
        <w:jc w:val="both"/>
        <w:rPr>
          <w:rFonts w:ascii="Thesans" w:hAnsi="Thesans"/>
          <w:color w:val="auto"/>
          <w:sz w:val="20"/>
          <w:szCs w:val="20"/>
        </w:rPr>
      </w:pPr>
      <w:r w:rsidRPr="00360EA8">
        <w:rPr>
          <w:rFonts w:ascii="Thesans" w:hAnsi="Thesans"/>
          <w:color w:val="auto"/>
          <w:sz w:val="20"/>
          <w:szCs w:val="20"/>
        </w:rPr>
        <w:t xml:space="preserve">OVERWEGENDE DAT: </w:t>
      </w:r>
    </w:p>
    <w:p w14:paraId="0CC0E282" w14:textId="0A512575" w:rsidR="00E15BBE" w:rsidRPr="00360EA8" w:rsidRDefault="00E15BBE" w:rsidP="0081283E">
      <w:pPr>
        <w:pStyle w:val="Default"/>
        <w:numPr>
          <w:ilvl w:val="0"/>
          <w:numId w:val="2"/>
        </w:numPr>
        <w:spacing w:line="276" w:lineRule="auto"/>
        <w:rPr>
          <w:rFonts w:ascii="Thesans" w:hAnsi="Thesans"/>
          <w:color w:val="auto"/>
          <w:sz w:val="20"/>
          <w:szCs w:val="20"/>
        </w:rPr>
      </w:pPr>
      <w:r w:rsidRPr="00360EA8">
        <w:rPr>
          <w:rFonts w:ascii="Thesans" w:hAnsi="Thesans"/>
          <w:color w:val="auto"/>
          <w:sz w:val="20"/>
          <w:szCs w:val="20"/>
        </w:rPr>
        <w:t xml:space="preserve">Opdrachtgever voor de uitvoering van </w:t>
      </w:r>
      <w:proofErr w:type="gramStart"/>
      <w:r w:rsidR="00A27688" w:rsidRPr="00A27688">
        <w:rPr>
          <w:rFonts w:ascii="Thesans" w:hAnsi="Thesans"/>
          <w:color w:val="auto"/>
          <w:sz w:val="20"/>
          <w:szCs w:val="20"/>
        </w:rPr>
        <w:t xml:space="preserve">MSP </w:t>
      </w:r>
      <w:r w:rsidR="00A27688">
        <w:rPr>
          <w:rFonts w:ascii="Thesans" w:hAnsi="Thesans"/>
          <w:color w:val="auto"/>
          <w:sz w:val="20"/>
          <w:szCs w:val="20"/>
        </w:rPr>
        <w:t>dienstverlening</w:t>
      </w:r>
      <w:proofErr w:type="gramEnd"/>
      <w:r w:rsidR="00A27688">
        <w:rPr>
          <w:rFonts w:ascii="Thesans" w:hAnsi="Thesans"/>
          <w:color w:val="auto"/>
          <w:sz w:val="20"/>
          <w:szCs w:val="20"/>
        </w:rPr>
        <w:t xml:space="preserve"> </w:t>
      </w:r>
      <w:r w:rsidR="00A27688" w:rsidRPr="00A27688">
        <w:rPr>
          <w:rFonts w:ascii="Thesans" w:hAnsi="Thesans"/>
          <w:color w:val="auto"/>
          <w:sz w:val="20"/>
          <w:szCs w:val="20"/>
        </w:rPr>
        <w:t xml:space="preserve">inhuur ICT-professionals </w:t>
      </w:r>
      <w:r w:rsidRPr="00360EA8">
        <w:rPr>
          <w:rFonts w:ascii="Thesans" w:hAnsi="Thesans"/>
          <w:color w:val="auto"/>
          <w:sz w:val="20"/>
          <w:szCs w:val="20"/>
        </w:rPr>
        <w:t>een Aanbesteding</w:t>
      </w:r>
      <w:r w:rsidR="00C57BBA" w:rsidRPr="00360EA8">
        <w:rPr>
          <w:rFonts w:ascii="Thesans" w:hAnsi="Thesans"/>
          <w:color w:val="auto"/>
          <w:sz w:val="20"/>
          <w:szCs w:val="20"/>
        </w:rPr>
        <w:t>sprocedure</w:t>
      </w:r>
      <w:r w:rsidRPr="00360EA8">
        <w:rPr>
          <w:rFonts w:ascii="Thesans" w:hAnsi="Thesans"/>
          <w:color w:val="auto"/>
          <w:sz w:val="20"/>
          <w:szCs w:val="20"/>
        </w:rPr>
        <w:t xml:space="preserve"> </w:t>
      </w:r>
      <w:proofErr w:type="gramStart"/>
      <w:r w:rsidRPr="00360EA8">
        <w:rPr>
          <w:rFonts w:ascii="Thesans" w:hAnsi="Thesans"/>
          <w:color w:val="auto"/>
          <w:sz w:val="20"/>
          <w:szCs w:val="20"/>
        </w:rPr>
        <w:t>conform</w:t>
      </w:r>
      <w:proofErr w:type="gramEnd"/>
      <w:r w:rsidRPr="00360EA8">
        <w:rPr>
          <w:rFonts w:ascii="Thesans" w:hAnsi="Thesans"/>
          <w:color w:val="auto"/>
          <w:sz w:val="20"/>
          <w:szCs w:val="20"/>
        </w:rPr>
        <w:t xml:space="preserve"> de</w:t>
      </w:r>
      <w:r w:rsidR="00C57BBA" w:rsidRPr="00360EA8">
        <w:rPr>
          <w:rFonts w:ascii="Thesans" w:hAnsi="Thesans"/>
          <w:color w:val="auto"/>
          <w:sz w:val="20"/>
          <w:szCs w:val="20"/>
        </w:rPr>
        <w:t xml:space="preserve"> Aanbestedingswet gevolgd heeft;</w:t>
      </w:r>
      <w:r w:rsidRPr="00360EA8">
        <w:rPr>
          <w:rFonts w:ascii="Thesans" w:hAnsi="Thesans"/>
          <w:color w:val="auto"/>
          <w:sz w:val="20"/>
          <w:szCs w:val="20"/>
        </w:rPr>
        <w:t xml:space="preserve"> </w:t>
      </w:r>
    </w:p>
    <w:p w14:paraId="7D9AE198" w14:textId="67459CB8" w:rsidR="00E15BBE" w:rsidRPr="00360EA8" w:rsidRDefault="00E15BBE" w:rsidP="0081283E">
      <w:pPr>
        <w:pStyle w:val="Default"/>
        <w:numPr>
          <w:ilvl w:val="0"/>
          <w:numId w:val="2"/>
        </w:numPr>
        <w:spacing w:line="276" w:lineRule="auto"/>
        <w:rPr>
          <w:rFonts w:ascii="Thesans" w:hAnsi="Thesans"/>
          <w:color w:val="auto"/>
          <w:sz w:val="20"/>
          <w:szCs w:val="20"/>
        </w:rPr>
      </w:pPr>
      <w:r w:rsidRPr="00360EA8">
        <w:rPr>
          <w:rFonts w:ascii="Thesans" w:hAnsi="Thesans"/>
          <w:color w:val="auto"/>
          <w:sz w:val="20"/>
          <w:szCs w:val="20"/>
        </w:rPr>
        <w:t xml:space="preserve">Opdrachtgever de Opdracht heeft gegund aan </w:t>
      </w:r>
      <w:proofErr w:type="spellStart"/>
      <w:r w:rsidR="00C57BBA" w:rsidRPr="00360EA8">
        <w:rPr>
          <w:rFonts w:ascii="Thesans" w:hAnsi="Thesans"/>
          <w:color w:val="auto"/>
          <w:sz w:val="20"/>
          <w:szCs w:val="20"/>
          <w:highlight w:val="yellow"/>
        </w:rPr>
        <w:t>XXOpdrachtnemer</w:t>
      </w:r>
      <w:proofErr w:type="spellEnd"/>
      <w:r w:rsidR="00C57BBA" w:rsidRPr="00360EA8">
        <w:rPr>
          <w:rFonts w:ascii="Thesans" w:hAnsi="Thesans"/>
          <w:color w:val="auto"/>
          <w:sz w:val="20"/>
          <w:szCs w:val="20"/>
          <w:highlight w:val="yellow"/>
        </w:rPr>
        <w:t xml:space="preserve"> IXX</w:t>
      </w:r>
      <w:r w:rsidRPr="00360EA8">
        <w:rPr>
          <w:rFonts w:ascii="Thesans" w:hAnsi="Thesans"/>
          <w:color w:val="auto"/>
          <w:sz w:val="20"/>
          <w:szCs w:val="20"/>
        </w:rPr>
        <w:t xml:space="preserve"> (hierna: Opdrachtnemer I) en </w:t>
      </w:r>
      <w:proofErr w:type="gramStart"/>
      <w:r w:rsidRPr="00360EA8">
        <w:rPr>
          <w:rFonts w:ascii="Thesans" w:hAnsi="Thesans"/>
          <w:color w:val="auto"/>
          <w:sz w:val="20"/>
          <w:szCs w:val="20"/>
        </w:rPr>
        <w:t>derhalve</w:t>
      </w:r>
      <w:proofErr w:type="gramEnd"/>
      <w:r w:rsidRPr="00360EA8">
        <w:rPr>
          <w:rFonts w:ascii="Thesans" w:hAnsi="Thesans"/>
          <w:color w:val="auto"/>
          <w:sz w:val="20"/>
          <w:szCs w:val="20"/>
        </w:rPr>
        <w:t xml:space="preserve"> </w:t>
      </w:r>
      <w:r w:rsidRPr="00A27688">
        <w:rPr>
          <w:rFonts w:ascii="Thesans" w:hAnsi="Thesans"/>
          <w:color w:val="auto"/>
          <w:sz w:val="20"/>
          <w:szCs w:val="20"/>
        </w:rPr>
        <w:t xml:space="preserve">de </w:t>
      </w:r>
      <w:r w:rsidR="00C57BBA" w:rsidRPr="00A27688">
        <w:rPr>
          <w:rFonts w:ascii="Thesans" w:hAnsi="Thesans"/>
          <w:color w:val="auto"/>
          <w:sz w:val="20"/>
          <w:szCs w:val="20"/>
        </w:rPr>
        <w:t>Raamovereenkomst</w:t>
      </w:r>
      <w:r w:rsidRPr="00A27688">
        <w:rPr>
          <w:rFonts w:ascii="Thesans" w:hAnsi="Thesans"/>
          <w:color w:val="auto"/>
          <w:sz w:val="20"/>
          <w:szCs w:val="20"/>
        </w:rPr>
        <w:t xml:space="preserve"> heeft</w:t>
      </w:r>
      <w:r w:rsidRPr="00360EA8">
        <w:rPr>
          <w:rFonts w:ascii="Thesans" w:hAnsi="Thesans"/>
          <w:color w:val="auto"/>
          <w:sz w:val="20"/>
          <w:szCs w:val="20"/>
        </w:rPr>
        <w:t xml:space="preserve"> gesloten voor de duur van </w:t>
      </w:r>
      <w:r w:rsidR="00FE21FA">
        <w:rPr>
          <w:rFonts w:ascii="Thesans" w:hAnsi="Thesans"/>
          <w:color w:val="auto"/>
          <w:sz w:val="20"/>
          <w:szCs w:val="20"/>
        </w:rPr>
        <w:t>48 maanden</w:t>
      </w:r>
      <w:r w:rsidRPr="00360EA8">
        <w:rPr>
          <w:rFonts w:ascii="Thesans" w:hAnsi="Thesans"/>
          <w:color w:val="auto"/>
          <w:sz w:val="20"/>
          <w:szCs w:val="20"/>
        </w:rPr>
        <w:t xml:space="preserve"> met </w:t>
      </w:r>
      <w:r w:rsidR="00F75606">
        <w:rPr>
          <w:rFonts w:ascii="Thesans" w:hAnsi="Thesans"/>
          <w:color w:val="auto"/>
          <w:sz w:val="20"/>
          <w:szCs w:val="20"/>
        </w:rPr>
        <w:t xml:space="preserve">tweemaal </w:t>
      </w:r>
      <w:r w:rsidRPr="00360EA8">
        <w:rPr>
          <w:rFonts w:ascii="Thesans" w:hAnsi="Thesans"/>
          <w:color w:val="auto"/>
          <w:sz w:val="20"/>
          <w:szCs w:val="20"/>
        </w:rPr>
        <w:t xml:space="preserve">een optie tot verlenging van </w:t>
      </w:r>
      <w:r w:rsidR="00793AC4">
        <w:rPr>
          <w:rFonts w:ascii="Thesans" w:hAnsi="Thesans"/>
          <w:color w:val="auto"/>
          <w:sz w:val="20"/>
          <w:szCs w:val="20"/>
        </w:rPr>
        <w:t xml:space="preserve">maximaal </w:t>
      </w:r>
      <w:r w:rsidR="00592CB7">
        <w:rPr>
          <w:rFonts w:ascii="Thesans" w:hAnsi="Thesans"/>
          <w:color w:val="auto"/>
          <w:sz w:val="20"/>
          <w:szCs w:val="20"/>
        </w:rPr>
        <w:t>12 maanden</w:t>
      </w:r>
      <w:r w:rsidRPr="00360EA8">
        <w:rPr>
          <w:rFonts w:ascii="Thesans" w:hAnsi="Thesans"/>
          <w:color w:val="auto"/>
          <w:sz w:val="20"/>
          <w:szCs w:val="20"/>
        </w:rPr>
        <w:t xml:space="preserve">. De startdatum is </w:t>
      </w:r>
      <w:r w:rsidR="00FE21FA">
        <w:rPr>
          <w:rFonts w:ascii="Thesans" w:hAnsi="Thesans"/>
          <w:color w:val="auto"/>
          <w:sz w:val="20"/>
          <w:szCs w:val="20"/>
        </w:rPr>
        <w:t>01-0</w:t>
      </w:r>
      <w:r w:rsidR="0080125A">
        <w:rPr>
          <w:rFonts w:ascii="Thesans" w:hAnsi="Thesans"/>
          <w:color w:val="auto"/>
          <w:sz w:val="20"/>
          <w:szCs w:val="20"/>
        </w:rPr>
        <w:t>4</w:t>
      </w:r>
      <w:r w:rsidR="00FE21FA">
        <w:rPr>
          <w:rFonts w:ascii="Thesans" w:hAnsi="Thesans"/>
          <w:color w:val="auto"/>
          <w:sz w:val="20"/>
          <w:szCs w:val="20"/>
        </w:rPr>
        <w:t>-2027</w:t>
      </w:r>
      <w:r w:rsidR="00DB124A" w:rsidRPr="00360EA8">
        <w:rPr>
          <w:rFonts w:ascii="Thesans" w:hAnsi="Thesans"/>
          <w:color w:val="auto"/>
          <w:sz w:val="20"/>
          <w:szCs w:val="20"/>
        </w:rPr>
        <w:t>;</w:t>
      </w:r>
    </w:p>
    <w:p w14:paraId="54029312" w14:textId="23837747" w:rsidR="00E15BBE" w:rsidRPr="00360EA8" w:rsidRDefault="00E15BBE" w:rsidP="0081283E">
      <w:pPr>
        <w:pStyle w:val="Default"/>
        <w:numPr>
          <w:ilvl w:val="0"/>
          <w:numId w:val="2"/>
        </w:numPr>
        <w:spacing w:line="276" w:lineRule="auto"/>
        <w:rPr>
          <w:rFonts w:ascii="Thesans" w:hAnsi="Thesans"/>
          <w:color w:val="auto"/>
          <w:sz w:val="20"/>
          <w:szCs w:val="20"/>
        </w:rPr>
      </w:pPr>
      <w:r w:rsidRPr="00360EA8">
        <w:rPr>
          <w:rFonts w:ascii="Thesans" w:hAnsi="Thesans"/>
          <w:color w:val="auto"/>
          <w:sz w:val="20"/>
          <w:szCs w:val="20"/>
        </w:rPr>
        <w:t xml:space="preserve">Naast de </w:t>
      </w:r>
      <w:r w:rsidR="00BA4984" w:rsidRPr="00360EA8">
        <w:rPr>
          <w:rFonts w:ascii="Thesans" w:hAnsi="Thesans"/>
          <w:color w:val="auto"/>
          <w:sz w:val="20"/>
          <w:szCs w:val="20"/>
        </w:rPr>
        <w:t>O</w:t>
      </w:r>
      <w:r w:rsidRPr="00360EA8">
        <w:rPr>
          <w:rFonts w:ascii="Thesans" w:hAnsi="Thesans"/>
          <w:color w:val="auto"/>
          <w:sz w:val="20"/>
          <w:szCs w:val="20"/>
        </w:rPr>
        <w:t xml:space="preserve">vereenkomst is Opdrachtgever ook voornemens om één Wachtkamerovereenkomst af te sluiten voor </w:t>
      </w:r>
      <w:r w:rsidR="00806E4A" w:rsidRPr="00806E4A">
        <w:rPr>
          <w:rFonts w:ascii="Thesans" w:hAnsi="Thesans"/>
          <w:color w:val="auto"/>
          <w:sz w:val="20"/>
          <w:szCs w:val="20"/>
        </w:rPr>
        <w:t>12</w:t>
      </w:r>
      <w:r w:rsidR="00C57BBA" w:rsidRPr="00806E4A">
        <w:rPr>
          <w:rFonts w:ascii="Thesans" w:hAnsi="Thesans"/>
          <w:color w:val="auto"/>
          <w:sz w:val="20"/>
          <w:szCs w:val="20"/>
        </w:rPr>
        <w:t xml:space="preserve"> maanden</w:t>
      </w:r>
      <w:r w:rsidRPr="00360EA8">
        <w:rPr>
          <w:rFonts w:ascii="Thesans" w:hAnsi="Thesans"/>
          <w:color w:val="auto"/>
          <w:sz w:val="20"/>
          <w:szCs w:val="20"/>
        </w:rPr>
        <w:t xml:space="preserve"> met de Inschrijver die als tweede (hierna ook te noemen Opdrachtnemer II) is geëindigd</w:t>
      </w:r>
      <w:r w:rsidR="006C3B04" w:rsidRPr="00360EA8">
        <w:rPr>
          <w:rFonts w:ascii="Thesans" w:hAnsi="Thesans"/>
          <w:sz w:val="20"/>
          <w:szCs w:val="20"/>
        </w:rPr>
        <w:t xml:space="preserve"> </w:t>
      </w:r>
      <w:r w:rsidR="006C3B04" w:rsidRPr="00360EA8">
        <w:rPr>
          <w:rFonts w:ascii="Thesans" w:hAnsi="Thesans"/>
          <w:color w:val="auto"/>
          <w:sz w:val="20"/>
          <w:szCs w:val="20"/>
        </w:rPr>
        <w:t xml:space="preserve">welke termijn aanvangt op de </w:t>
      </w:r>
      <w:r w:rsidR="009E5C39">
        <w:rPr>
          <w:rFonts w:ascii="Thesans" w:hAnsi="Thesans"/>
          <w:color w:val="auto"/>
          <w:sz w:val="20"/>
          <w:szCs w:val="20"/>
        </w:rPr>
        <w:t>ingangsdatum van de Raamovereenkomst</w:t>
      </w:r>
      <w:r w:rsidR="0015330A" w:rsidRPr="00EB0F2F">
        <w:rPr>
          <w:rFonts w:ascii="Thesans" w:hAnsi="Thesans"/>
          <w:color w:val="auto"/>
          <w:sz w:val="20"/>
          <w:szCs w:val="20"/>
        </w:rPr>
        <w:t>.</w:t>
      </w:r>
      <w:r w:rsidRPr="00360EA8">
        <w:rPr>
          <w:rFonts w:ascii="Thesans" w:hAnsi="Thesans"/>
          <w:color w:val="auto"/>
          <w:sz w:val="20"/>
          <w:szCs w:val="20"/>
        </w:rPr>
        <w:t xml:space="preserve"> </w:t>
      </w:r>
    </w:p>
    <w:p w14:paraId="5F97E47C" w14:textId="292C4AC9" w:rsidR="00E15BBE" w:rsidRPr="00360EA8" w:rsidRDefault="00E15BBE" w:rsidP="0081283E">
      <w:pPr>
        <w:pStyle w:val="Default"/>
        <w:numPr>
          <w:ilvl w:val="0"/>
          <w:numId w:val="2"/>
        </w:numPr>
        <w:spacing w:line="276" w:lineRule="auto"/>
        <w:rPr>
          <w:rFonts w:ascii="Thesans" w:hAnsi="Thesans"/>
          <w:color w:val="auto"/>
          <w:sz w:val="20"/>
          <w:szCs w:val="20"/>
        </w:rPr>
      </w:pPr>
      <w:r w:rsidRPr="00360EA8">
        <w:rPr>
          <w:rFonts w:ascii="Thesans" w:hAnsi="Thesans"/>
          <w:color w:val="auto"/>
          <w:sz w:val="20"/>
          <w:szCs w:val="20"/>
        </w:rPr>
        <w:t xml:space="preserve">Een Wachtkamerovereenkomst is een overeenkomst onder opschortende voorwaarde en uitsluitend wordt </w:t>
      </w:r>
      <w:r w:rsidR="00C57BBA" w:rsidRPr="00360EA8">
        <w:rPr>
          <w:rFonts w:ascii="Thesans" w:hAnsi="Thesans"/>
          <w:color w:val="auto"/>
          <w:sz w:val="20"/>
          <w:szCs w:val="20"/>
        </w:rPr>
        <w:t xml:space="preserve">aangegaan na ontbinding van de </w:t>
      </w:r>
      <w:r w:rsidR="00C57BBA" w:rsidRPr="00A27688">
        <w:rPr>
          <w:rFonts w:ascii="Thesans" w:hAnsi="Thesans"/>
          <w:color w:val="auto"/>
          <w:sz w:val="20"/>
          <w:szCs w:val="20"/>
        </w:rPr>
        <w:t>Raamovereenkomst</w:t>
      </w:r>
      <w:r w:rsidRPr="00A27688">
        <w:rPr>
          <w:rFonts w:ascii="Thesans" w:hAnsi="Thesans"/>
          <w:color w:val="auto"/>
          <w:sz w:val="20"/>
          <w:szCs w:val="20"/>
        </w:rPr>
        <w:t xml:space="preserve"> </w:t>
      </w:r>
      <w:r w:rsidR="00C57BBA" w:rsidRPr="00A27688">
        <w:rPr>
          <w:rFonts w:ascii="Thesans" w:hAnsi="Thesans"/>
          <w:color w:val="auto"/>
          <w:sz w:val="20"/>
          <w:szCs w:val="20"/>
        </w:rPr>
        <w:t>met de winnaar van onderhavige a</w:t>
      </w:r>
      <w:r w:rsidRPr="00A27688">
        <w:rPr>
          <w:rFonts w:ascii="Thesans" w:hAnsi="Thesans"/>
          <w:color w:val="auto"/>
          <w:sz w:val="20"/>
          <w:szCs w:val="20"/>
        </w:rPr>
        <w:t xml:space="preserve">anbesteding. Indien de </w:t>
      </w:r>
      <w:r w:rsidR="00C57BBA" w:rsidRPr="00A27688">
        <w:rPr>
          <w:rFonts w:ascii="Thesans" w:hAnsi="Thesans"/>
          <w:color w:val="auto"/>
          <w:sz w:val="20"/>
          <w:szCs w:val="20"/>
        </w:rPr>
        <w:t>Raamovereenkomst</w:t>
      </w:r>
      <w:r w:rsidRPr="00A27688">
        <w:rPr>
          <w:rFonts w:ascii="Thesans" w:hAnsi="Thesans"/>
          <w:color w:val="auto"/>
          <w:sz w:val="20"/>
          <w:szCs w:val="20"/>
        </w:rPr>
        <w:t xml:space="preserve"> wordt</w:t>
      </w:r>
      <w:r w:rsidRPr="00360EA8">
        <w:rPr>
          <w:rFonts w:ascii="Thesans" w:hAnsi="Thesans"/>
          <w:color w:val="auto"/>
          <w:sz w:val="20"/>
          <w:szCs w:val="20"/>
        </w:rPr>
        <w:t xml:space="preserve"> beëindigd, wordt een beroep gedaan op de Inschrijver die als tweede is geëindigd</w:t>
      </w:r>
      <w:r w:rsidR="00DB124A" w:rsidRPr="00360EA8">
        <w:rPr>
          <w:rFonts w:ascii="Thesans" w:hAnsi="Thesans"/>
          <w:color w:val="auto"/>
          <w:sz w:val="20"/>
          <w:szCs w:val="20"/>
        </w:rPr>
        <w:t>;</w:t>
      </w:r>
    </w:p>
    <w:p w14:paraId="72CC0958" w14:textId="5D402FAD" w:rsidR="00E15BBE" w:rsidRPr="00360EA8" w:rsidRDefault="00E15BBE" w:rsidP="0081283E">
      <w:pPr>
        <w:pStyle w:val="Default"/>
        <w:numPr>
          <w:ilvl w:val="0"/>
          <w:numId w:val="2"/>
        </w:numPr>
        <w:spacing w:line="276" w:lineRule="auto"/>
        <w:rPr>
          <w:rFonts w:ascii="Thesans" w:hAnsi="Thesans"/>
          <w:color w:val="auto"/>
          <w:sz w:val="20"/>
          <w:szCs w:val="20"/>
        </w:rPr>
      </w:pPr>
      <w:r w:rsidRPr="00360EA8">
        <w:rPr>
          <w:rFonts w:ascii="Thesans" w:hAnsi="Thesans"/>
          <w:color w:val="auto"/>
          <w:sz w:val="20"/>
          <w:szCs w:val="20"/>
        </w:rPr>
        <w:t xml:space="preserve">Opdrachtnemer II zich in voldoende mate op de hoogte heeft gesteld van de te verrichten Opdracht, bereid en in staat is de bedoelde Opdracht uit te voeren en hiertoe </w:t>
      </w:r>
      <w:r w:rsidRPr="00806E4A">
        <w:rPr>
          <w:rFonts w:ascii="Thesans" w:hAnsi="Thesans"/>
          <w:color w:val="auto"/>
          <w:sz w:val="20"/>
          <w:szCs w:val="20"/>
        </w:rPr>
        <w:t xml:space="preserve">op </w:t>
      </w:r>
      <w:r w:rsidR="00806E4A" w:rsidRPr="00806E4A">
        <w:rPr>
          <w:rFonts w:ascii="Thesans" w:hAnsi="Thesans"/>
          <w:color w:val="auto"/>
          <w:sz w:val="20"/>
          <w:szCs w:val="20"/>
        </w:rPr>
        <w:t>18</w:t>
      </w:r>
      <w:r w:rsidR="00DB124A" w:rsidRPr="00806E4A">
        <w:rPr>
          <w:rFonts w:ascii="Thesans" w:hAnsi="Thesans"/>
          <w:color w:val="auto"/>
          <w:sz w:val="20"/>
          <w:szCs w:val="20"/>
        </w:rPr>
        <w:t>-</w:t>
      </w:r>
      <w:r w:rsidR="00806E4A" w:rsidRPr="00806E4A">
        <w:rPr>
          <w:rFonts w:ascii="Thesans" w:hAnsi="Thesans"/>
          <w:color w:val="auto"/>
          <w:sz w:val="20"/>
          <w:szCs w:val="20"/>
        </w:rPr>
        <w:t>09</w:t>
      </w:r>
      <w:r w:rsidR="00DB124A" w:rsidRPr="00806E4A">
        <w:rPr>
          <w:rFonts w:ascii="Thesans" w:hAnsi="Thesans"/>
          <w:color w:val="auto"/>
          <w:sz w:val="20"/>
          <w:szCs w:val="20"/>
        </w:rPr>
        <w:t>-</w:t>
      </w:r>
      <w:r w:rsidR="00806E4A" w:rsidRPr="00806E4A">
        <w:rPr>
          <w:rFonts w:ascii="Thesans" w:hAnsi="Thesans"/>
          <w:color w:val="auto"/>
          <w:sz w:val="20"/>
          <w:szCs w:val="20"/>
        </w:rPr>
        <w:t>2026</w:t>
      </w:r>
      <w:r w:rsidRPr="00806E4A">
        <w:rPr>
          <w:rFonts w:ascii="Thesans" w:hAnsi="Thesans"/>
          <w:color w:val="auto"/>
          <w:sz w:val="20"/>
          <w:szCs w:val="20"/>
        </w:rPr>
        <w:t xml:space="preserve"> een</w:t>
      </w:r>
      <w:r w:rsidRPr="00360EA8">
        <w:rPr>
          <w:rFonts w:ascii="Thesans" w:hAnsi="Thesans"/>
          <w:color w:val="auto"/>
          <w:sz w:val="20"/>
          <w:szCs w:val="20"/>
        </w:rPr>
        <w:t xml:space="preserve"> Inschrijving heeft uitgebracht;</w:t>
      </w:r>
    </w:p>
    <w:p w14:paraId="70EBD334" w14:textId="1BD9B008" w:rsidR="00E15BBE" w:rsidRPr="00360EA8" w:rsidRDefault="00E15BBE" w:rsidP="0081283E">
      <w:pPr>
        <w:pStyle w:val="Default"/>
        <w:numPr>
          <w:ilvl w:val="0"/>
          <w:numId w:val="2"/>
        </w:numPr>
        <w:spacing w:line="276" w:lineRule="auto"/>
        <w:rPr>
          <w:rFonts w:ascii="Thesans" w:hAnsi="Thesans"/>
          <w:color w:val="auto"/>
          <w:sz w:val="20"/>
          <w:szCs w:val="20"/>
        </w:rPr>
      </w:pPr>
      <w:r w:rsidRPr="00360EA8">
        <w:rPr>
          <w:rFonts w:ascii="Thesans" w:hAnsi="Thesans"/>
          <w:color w:val="auto"/>
          <w:sz w:val="20"/>
          <w:szCs w:val="20"/>
        </w:rPr>
        <w:t xml:space="preserve">Opdrachtnemer II als tweede in rang is geëindigd bij </w:t>
      </w:r>
      <w:r w:rsidR="00DB124A" w:rsidRPr="00360EA8">
        <w:rPr>
          <w:rFonts w:ascii="Thesans" w:hAnsi="Thesans"/>
          <w:color w:val="auto"/>
          <w:sz w:val="20"/>
          <w:szCs w:val="20"/>
        </w:rPr>
        <w:t>onderhavige aanbesteding</w:t>
      </w:r>
      <w:r w:rsidRPr="00360EA8">
        <w:rPr>
          <w:rFonts w:ascii="Thesans" w:hAnsi="Thesans"/>
          <w:color w:val="auto"/>
          <w:sz w:val="20"/>
          <w:szCs w:val="20"/>
        </w:rPr>
        <w:t xml:space="preserve">; </w:t>
      </w:r>
    </w:p>
    <w:p w14:paraId="0FF35425" w14:textId="77777777" w:rsidR="00E15BBE" w:rsidRPr="00360EA8" w:rsidRDefault="00E15BBE" w:rsidP="0081283E">
      <w:pPr>
        <w:pStyle w:val="Default"/>
        <w:numPr>
          <w:ilvl w:val="0"/>
          <w:numId w:val="1"/>
        </w:numPr>
        <w:spacing w:line="276" w:lineRule="auto"/>
        <w:rPr>
          <w:rFonts w:ascii="Thesans" w:hAnsi="Thesans"/>
          <w:color w:val="auto"/>
          <w:sz w:val="20"/>
          <w:szCs w:val="20"/>
        </w:rPr>
      </w:pPr>
      <w:proofErr w:type="gramStart"/>
      <w:r w:rsidRPr="00360EA8">
        <w:rPr>
          <w:rFonts w:ascii="Thesans" w:hAnsi="Thesans"/>
          <w:color w:val="auto"/>
          <w:sz w:val="20"/>
          <w:szCs w:val="20"/>
        </w:rPr>
        <w:t>dat</w:t>
      </w:r>
      <w:proofErr w:type="gramEnd"/>
      <w:r w:rsidRPr="00360EA8">
        <w:rPr>
          <w:rFonts w:ascii="Thesans" w:hAnsi="Thesans"/>
          <w:color w:val="auto"/>
          <w:sz w:val="20"/>
          <w:szCs w:val="20"/>
        </w:rPr>
        <w:t xml:space="preserve"> Opdrachtgever met Opdrachtnemer II deze Wachtkamerovereenkomst wenst te sluiten; </w:t>
      </w:r>
    </w:p>
    <w:p w14:paraId="082D0DEF" w14:textId="77777777" w:rsidR="00E15BBE" w:rsidRPr="00360EA8" w:rsidRDefault="00E15BBE" w:rsidP="0081283E">
      <w:pPr>
        <w:pStyle w:val="Default"/>
        <w:numPr>
          <w:ilvl w:val="0"/>
          <w:numId w:val="1"/>
        </w:numPr>
        <w:spacing w:line="276" w:lineRule="auto"/>
        <w:rPr>
          <w:rFonts w:ascii="Thesans" w:hAnsi="Thesans"/>
          <w:color w:val="auto"/>
          <w:sz w:val="20"/>
          <w:szCs w:val="20"/>
        </w:rPr>
      </w:pPr>
      <w:proofErr w:type="gramStart"/>
      <w:r w:rsidRPr="00360EA8">
        <w:rPr>
          <w:rFonts w:ascii="Thesans" w:hAnsi="Thesans"/>
          <w:color w:val="auto"/>
          <w:sz w:val="20"/>
          <w:szCs w:val="20"/>
        </w:rPr>
        <w:t>dat</w:t>
      </w:r>
      <w:proofErr w:type="gramEnd"/>
      <w:r w:rsidRPr="00360EA8">
        <w:rPr>
          <w:rFonts w:ascii="Thesans" w:hAnsi="Thesans"/>
          <w:color w:val="auto"/>
          <w:sz w:val="20"/>
          <w:szCs w:val="20"/>
        </w:rPr>
        <w:t xml:space="preserve"> Opdrachtnemer II </w:t>
      </w:r>
      <w:proofErr w:type="gramStart"/>
      <w:r w:rsidRPr="00360EA8">
        <w:rPr>
          <w:rFonts w:ascii="Thesans" w:hAnsi="Thesans"/>
          <w:color w:val="auto"/>
          <w:sz w:val="20"/>
          <w:szCs w:val="20"/>
        </w:rPr>
        <w:t>derhalve</w:t>
      </w:r>
      <w:proofErr w:type="gramEnd"/>
      <w:r w:rsidRPr="00360EA8">
        <w:rPr>
          <w:rFonts w:ascii="Thesans" w:hAnsi="Thesans"/>
          <w:color w:val="auto"/>
          <w:sz w:val="20"/>
          <w:szCs w:val="20"/>
        </w:rPr>
        <w:t xml:space="preserve"> haar Inschrijving gestand doet gedurende de looptijd van de Wachtkamerovereenkomst; </w:t>
      </w:r>
    </w:p>
    <w:p w14:paraId="4FDBF20E" w14:textId="77777777" w:rsidR="00E15BBE" w:rsidRPr="00360EA8" w:rsidRDefault="00E15BBE" w:rsidP="0081283E">
      <w:pPr>
        <w:pStyle w:val="Default"/>
        <w:numPr>
          <w:ilvl w:val="0"/>
          <w:numId w:val="2"/>
        </w:numPr>
        <w:spacing w:line="276" w:lineRule="auto"/>
        <w:rPr>
          <w:rFonts w:ascii="Thesans" w:hAnsi="Thesans"/>
          <w:color w:val="auto"/>
          <w:sz w:val="20"/>
          <w:szCs w:val="20"/>
        </w:rPr>
      </w:pPr>
      <w:r w:rsidRPr="00360EA8">
        <w:rPr>
          <w:rFonts w:ascii="Thesans" w:hAnsi="Thesans"/>
          <w:color w:val="auto"/>
          <w:sz w:val="20"/>
          <w:szCs w:val="20"/>
        </w:rPr>
        <w:t>Partijen tegen deze achtergrond onderhavig Wachtkamerovereenkomst met elkaar aangaan, onder de navolgende voorwaarden en bedingen.</w:t>
      </w:r>
    </w:p>
    <w:p w14:paraId="02BFE26A" w14:textId="77777777" w:rsidR="00360EA8" w:rsidRDefault="00360EA8" w:rsidP="00360EA8">
      <w:pPr>
        <w:rPr>
          <w:rFonts w:ascii="Thesans" w:hAnsi="Thesans"/>
          <w:b/>
          <w:bCs/>
          <w:sz w:val="20"/>
          <w:szCs w:val="20"/>
        </w:rPr>
      </w:pPr>
    </w:p>
    <w:p w14:paraId="5D90A0C8" w14:textId="131AB5DF" w:rsidR="00E15BBE" w:rsidRPr="00360EA8" w:rsidRDefault="00E15BBE" w:rsidP="00360EA8">
      <w:pPr>
        <w:rPr>
          <w:rFonts w:ascii="Thesans" w:hAnsi="Thesans"/>
          <w:b/>
          <w:bCs/>
          <w:sz w:val="20"/>
          <w:szCs w:val="20"/>
        </w:rPr>
      </w:pPr>
      <w:r w:rsidRPr="00360EA8">
        <w:rPr>
          <w:rFonts w:ascii="Thesans" w:hAnsi="Thesans"/>
          <w:b/>
          <w:bCs/>
          <w:sz w:val="20"/>
          <w:szCs w:val="20"/>
        </w:rPr>
        <w:t>Artikel 1 Definities</w:t>
      </w:r>
    </w:p>
    <w:p w14:paraId="73AD5A28" w14:textId="1B78FDF8" w:rsidR="00E15BBE" w:rsidRPr="00A27688" w:rsidRDefault="00DB124A" w:rsidP="0081283E">
      <w:pPr>
        <w:pStyle w:val="Default"/>
        <w:rPr>
          <w:rFonts w:ascii="Thesans" w:hAnsi="Thesans"/>
          <w:color w:val="auto"/>
          <w:sz w:val="20"/>
          <w:szCs w:val="20"/>
        </w:rPr>
      </w:pPr>
      <w:r w:rsidRPr="00360EA8">
        <w:rPr>
          <w:rFonts w:ascii="Thesans" w:hAnsi="Thesans"/>
          <w:color w:val="auto"/>
          <w:sz w:val="20"/>
          <w:szCs w:val="20"/>
        </w:rPr>
        <w:t xml:space="preserve">In deze </w:t>
      </w:r>
      <w:r w:rsidRPr="00A27688">
        <w:rPr>
          <w:rFonts w:ascii="Thesans" w:hAnsi="Thesans"/>
          <w:color w:val="auto"/>
          <w:sz w:val="20"/>
          <w:szCs w:val="20"/>
        </w:rPr>
        <w:t>Wachtkamero</w:t>
      </w:r>
      <w:r w:rsidR="00E15BBE" w:rsidRPr="00A27688">
        <w:rPr>
          <w:rFonts w:ascii="Thesans" w:hAnsi="Thesans"/>
          <w:color w:val="auto"/>
          <w:sz w:val="20"/>
          <w:szCs w:val="20"/>
        </w:rPr>
        <w:t>vereenkomst wordt verstaan onder:</w:t>
      </w:r>
    </w:p>
    <w:p w14:paraId="386944F0" w14:textId="1746F87E" w:rsidR="00E15BBE" w:rsidRPr="00A27688" w:rsidRDefault="00DB124A" w:rsidP="0081283E">
      <w:pPr>
        <w:pStyle w:val="Default"/>
        <w:numPr>
          <w:ilvl w:val="0"/>
          <w:numId w:val="4"/>
        </w:numPr>
        <w:rPr>
          <w:rFonts w:ascii="Thesans" w:hAnsi="Thesans"/>
          <w:color w:val="auto"/>
          <w:sz w:val="20"/>
          <w:szCs w:val="20"/>
        </w:rPr>
      </w:pPr>
      <w:r w:rsidRPr="00A27688">
        <w:rPr>
          <w:rFonts w:ascii="Thesans" w:hAnsi="Thesans"/>
          <w:color w:val="auto"/>
          <w:sz w:val="20"/>
          <w:szCs w:val="20"/>
        </w:rPr>
        <w:t>Raamovereenkomst</w:t>
      </w:r>
      <w:r w:rsidR="00E15BBE" w:rsidRPr="00A27688">
        <w:rPr>
          <w:rFonts w:ascii="Thesans" w:hAnsi="Thesans"/>
          <w:color w:val="auto"/>
          <w:sz w:val="20"/>
          <w:szCs w:val="20"/>
        </w:rPr>
        <w:t>: de met Opdrachtnemer I gesloten overeenkomst inclusief bijlagen.</w:t>
      </w:r>
    </w:p>
    <w:p w14:paraId="69ADC2FD" w14:textId="5BD9E6C3" w:rsidR="00E15BBE" w:rsidRPr="00360EA8" w:rsidRDefault="00E15BBE" w:rsidP="0081283E">
      <w:pPr>
        <w:pStyle w:val="Default"/>
        <w:numPr>
          <w:ilvl w:val="0"/>
          <w:numId w:val="4"/>
        </w:numPr>
        <w:rPr>
          <w:rFonts w:ascii="Thesans" w:hAnsi="Thesans"/>
          <w:color w:val="auto"/>
          <w:sz w:val="20"/>
          <w:szCs w:val="20"/>
        </w:rPr>
      </w:pPr>
      <w:r w:rsidRPr="00A27688">
        <w:rPr>
          <w:rFonts w:ascii="Thesans" w:hAnsi="Thesans"/>
          <w:color w:val="auto"/>
          <w:sz w:val="20"/>
          <w:szCs w:val="20"/>
        </w:rPr>
        <w:t>Opdrachtnemer I: de Inschrijver die als nummer één in rang is geëindigd in de Aanbesteding</w:t>
      </w:r>
      <w:r w:rsidR="00DB124A" w:rsidRPr="00A27688">
        <w:rPr>
          <w:rFonts w:ascii="Thesans" w:hAnsi="Thesans"/>
          <w:color w:val="auto"/>
          <w:sz w:val="20"/>
          <w:szCs w:val="20"/>
        </w:rPr>
        <w:t>sprocedure</w:t>
      </w:r>
      <w:r w:rsidRPr="00A27688">
        <w:rPr>
          <w:rFonts w:ascii="Thesans" w:hAnsi="Thesans"/>
          <w:color w:val="auto"/>
          <w:sz w:val="20"/>
          <w:szCs w:val="20"/>
        </w:rPr>
        <w:t xml:space="preserve">, waarmee de </w:t>
      </w:r>
      <w:r w:rsidR="00DB124A" w:rsidRPr="00A27688">
        <w:rPr>
          <w:rFonts w:ascii="Thesans" w:hAnsi="Thesans"/>
          <w:color w:val="auto"/>
          <w:sz w:val="20"/>
          <w:szCs w:val="20"/>
        </w:rPr>
        <w:t>Raamovereenkomst</w:t>
      </w:r>
      <w:r w:rsidRPr="00A27688">
        <w:rPr>
          <w:rFonts w:ascii="Thesans" w:hAnsi="Thesans"/>
          <w:color w:val="auto"/>
          <w:sz w:val="20"/>
          <w:szCs w:val="20"/>
        </w:rPr>
        <w:t xml:space="preserve"> is</w:t>
      </w:r>
      <w:r w:rsidRPr="00360EA8">
        <w:rPr>
          <w:rFonts w:ascii="Thesans" w:hAnsi="Thesans"/>
          <w:color w:val="auto"/>
          <w:sz w:val="20"/>
          <w:szCs w:val="20"/>
        </w:rPr>
        <w:t xml:space="preserve"> gesloten.</w:t>
      </w:r>
    </w:p>
    <w:p w14:paraId="148DF372" w14:textId="48238361" w:rsidR="00E15BBE" w:rsidRPr="00360EA8" w:rsidRDefault="00E15BBE" w:rsidP="0081283E">
      <w:pPr>
        <w:pStyle w:val="Default"/>
        <w:numPr>
          <w:ilvl w:val="0"/>
          <w:numId w:val="4"/>
        </w:numPr>
        <w:rPr>
          <w:rFonts w:ascii="Thesans" w:hAnsi="Thesans"/>
          <w:color w:val="auto"/>
          <w:sz w:val="20"/>
          <w:szCs w:val="20"/>
        </w:rPr>
      </w:pPr>
      <w:r w:rsidRPr="00360EA8">
        <w:rPr>
          <w:rFonts w:ascii="Thesans" w:hAnsi="Thesans"/>
          <w:color w:val="auto"/>
          <w:sz w:val="20"/>
          <w:szCs w:val="20"/>
        </w:rPr>
        <w:t>Opdrachtnemer II: de Inschrijver die als nummer twee in rang is geëindigd in de Aanbesteding</w:t>
      </w:r>
      <w:r w:rsidR="00711784" w:rsidRPr="00360EA8">
        <w:rPr>
          <w:rFonts w:ascii="Thesans" w:hAnsi="Thesans"/>
          <w:color w:val="auto"/>
          <w:sz w:val="20"/>
          <w:szCs w:val="20"/>
        </w:rPr>
        <w:t>sprocedure</w:t>
      </w:r>
      <w:r w:rsidRPr="00360EA8">
        <w:rPr>
          <w:rFonts w:ascii="Thesans" w:hAnsi="Thesans"/>
          <w:color w:val="auto"/>
          <w:sz w:val="20"/>
          <w:szCs w:val="20"/>
        </w:rPr>
        <w:t>, waarmee de Wachtkamerovereenkomst wordt gesloten.</w:t>
      </w:r>
    </w:p>
    <w:p w14:paraId="2BFBA0C9" w14:textId="77777777" w:rsidR="00E15BBE" w:rsidRPr="00360EA8" w:rsidRDefault="00E15BBE" w:rsidP="0081283E">
      <w:pPr>
        <w:pStyle w:val="Default"/>
        <w:numPr>
          <w:ilvl w:val="0"/>
          <w:numId w:val="4"/>
        </w:numPr>
        <w:rPr>
          <w:rFonts w:ascii="Thesans" w:hAnsi="Thesans"/>
          <w:color w:val="auto"/>
          <w:sz w:val="20"/>
          <w:szCs w:val="20"/>
        </w:rPr>
      </w:pPr>
      <w:r w:rsidRPr="00360EA8">
        <w:rPr>
          <w:rFonts w:ascii="Thesans" w:hAnsi="Thesans"/>
          <w:color w:val="auto"/>
          <w:sz w:val="20"/>
          <w:szCs w:val="20"/>
        </w:rPr>
        <w:t>Wachtkamerovereenkomst: de onderhavige overeenkomst op grond waarvan Opdrachtnemer II, in het geval van artikel 2, eerste lid, in aanmerking komt voor de Opdracht.</w:t>
      </w:r>
    </w:p>
    <w:p w14:paraId="72A3D3EC" w14:textId="77777777" w:rsidR="00E15BBE" w:rsidRPr="00360EA8" w:rsidRDefault="00E15BBE" w:rsidP="00F00FE1">
      <w:pPr>
        <w:pStyle w:val="Default"/>
        <w:spacing w:line="360" w:lineRule="auto"/>
        <w:ind w:hanging="568"/>
        <w:rPr>
          <w:rFonts w:ascii="Thesans" w:hAnsi="Thesans"/>
          <w:b/>
          <w:bCs/>
          <w:i/>
          <w:iCs/>
          <w:color w:val="auto"/>
          <w:sz w:val="20"/>
          <w:szCs w:val="20"/>
        </w:rPr>
      </w:pPr>
    </w:p>
    <w:p w14:paraId="184FDAD6" w14:textId="77777777" w:rsidR="00E15BBE" w:rsidRPr="00360EA8" w:rsidRDefault="00E15BBE" w:rsidP="00F00FE1">
      <w:pPr>
        <w:pStyle w:val="Default"/>
        <w:spacing w:line="360" w:lineRule="auto"/>
        <w:rPr>
          <w:rFonts w:ascii="Thesans" w:hAnsi="Thesans"/>
          <w:b/>
          <w:bCs/>
          <w:color w:val="auto"/>
          <w:sz w:val="20"/>
          <w:szCs w:val="20"/>
        </w:rPr>
      </w:pPr>
      <w:r w:rsidRPr="00360EA8">
        <w:rPr>
          <w:rFonts w:ascii="Thesans" w:hAnsi="Thesans"/>
          <w:b/>
          <w:bCs/>
          <w:color w:val="auto"/>
          <w:sz w:val="20"/>
          <w:szCs w:val="20"/>
        </w:rPr>
        <w:lastRenderedPageBreak/>
        <w:t xml:space="preserve">Artikel 2. Inwerkingtreding, opschortende voorwaarden en duur van de Wachtkamerovereenkomst </w:t>
      </w:r>
    </w:p>
    <w:p w14:paraId="7198CAE4" w14:textId="56EB40A9" w:rsidR="00E15BBE" w:rsidRPr="00360EA8" w:rsidRDefault="00E15BBE" w:rsidP="0081283E">
      <w:pPr>
        <w:pStyle w:val="Default"/>
        <w:numPr>
          <w:ilvl w:val="0"/>
          <w:numId w:val="5"/>
        </w:numPr>
        <w:rPr>
          <w:rFonts w:ascii="Thesans" w:hAnsi="Thesans"/>
          <w:color w:val="auto"/>
          <w:sz w:val="20"/>
          <w:szCs w:val="20"/>
        </w:rPr>
      </w:pPr>
      <w:r w:rsidRPr="00360EA8">
        <w:rPr>
          <w:rFonts w:ascii="Thesans" w:hAnsi="Thesans"/>
          <w:color w:val="auto"/>
          <w:sz w:val="20"/>
          <w:szCs w:val="20"/>
        </w:rPr>
        <w:t xml:space="preserve">De Wachtkamerovereenkomst schept slechts verplichtingen voor de Opdrachtgever en Opdrachtnemer II, voor zover de </w:t>
      </w:r>
      <w:r w:rsidR="00711784" w:rsidRPr="00A27688">
        <w:rPr>
          <w:rFonts w:ascii="Thesans" w:hAnsi="Thesans"/>
          <w:color w:val="auto"/>
          <w:sz w:val="20"/>
          <w:szCs w:val="20"/>
        </w:rPr>
        <w:t>Raamovereenkomst</w:t>
      </w:r>
      <w:r w:rsidRPr="00360EA8">
        <w:rPr>
          <w:rFonts w:ascii="Thesans" w:hAnsi="Thesans"/>
          <w:color w:val="auto"/>
          <w:sz w:val="20"/>
          <w:szCs w:val="20"/>
        </w:rPr>
        <w:t xml:space="preserve"> tussen Opdrachtgever en de Opdrachtnemer I vóór </w:t>
      </w:r>
      <w:r w:rsidR="009E5C39">
        <w:rPr>
          <w:rFonts w:ascii="Thesans" w:hAnsi="Thesans"/>
          <w:color w:val="auto"/>
          <w:sz w:val="20"/>
          <w:szCs w:val="20"/>
        </w:rPr>
        <w:t>01</w:t>
      </w:r>
      <w:r w:rsidR="00711784" w:rsidRPr="009E5C39">
        <w:rPr>
          <w:rFonts w:ascii="Thesans" w:hAnsi="Thesans"/>
          <w:color w:val="auto"/>
          <w:sz w:val="20"/>
          <w:szCs w:val="20"/>
        </w:rPr>
        <w:t>-</w:t>
      </w:r>
      <w:r w:rsidR="009E5C39" w:rsidRPr="009E5C39">
        <w:rPr>
          <w:rFonts w:ascii="Thesans" w:hAnsi="Thesans"/>
          <w:color w:val="auto"/>
          <w:sz w:val="20"/>
          <w:szCs w:val="20"/>
        </w:rPr>
        <w:t>0</w:t>
      </w:r>
      <w:r w:rsidR="0080125A">
        <w:rPr>
          <w:rFonts w:ascii="Thesans" w:hAnsi="Thesans"/>
          <w:color w:val="auto"/>
          <w:sz w:val="20"/>
          <w:szCs w:val="20"/>
        </w:rPr>
        <w:t>4</w:t>
      </w:r>
      <w:r w:rsidR="00711784" w:rsidRPr="009E5C39">
        <w:rPr>
          <w:rFonts w:ascii="Thesans" w:hAnsi="Thesans"/>
          <w:color w:val="auto"/>
          <w:sz w:val="20"/>
          <w:szCs w:val="20"/>
        </w:rPr>
        <w:t>-</w:t>
      </w:r>
      <w:r w:rsidR="009E5C39" w:rsidRPr="009E5C39">
        <w:rPr>
          <w:rFonts w:ascii="Thesans" w:hAnsi="Thesans"/>
          <w:color w:val="auto"/>
          <w:sz w:val="20"/>
          <w:szCs w:val="20"/>
        </w:rPr>
        <w:t>2028</w:t>
      </w:r>
      <w:r w:rsidRPr="00360EA8">
        <w:rPr>
          <w:rFonts w:ascii="Thesans" w:hAnsi="Thesans"/>
          <w:color w:val="auto"/>
          <w:sz w:val="20"/>
          <w:szCs w:val="20"/>
        </w:rPr>
        <w:t xml:space="preserve"> eindigt. </w:t>
      </w:r>
      <w:bookmarkStart w:id="0" w:name="OpenAt"/>
      <w:bookmarkEnd w:id="0"/>
    </w:p>
    <w:p w14:paraId="4E1B4B5B" w14:textId="0253FD83" w:rsidR="00E15BBE" w:rsidRPr="00360EA8" w:rsidRDefault="00E15BBE" w:rsidP="0081283E">
      <w:pPr>
        <w:pStyle w:val="Default"/>
        <w:numPr>
          <w:ilvl w:val="0"/>
          <w:numId w:val="5"/>
        </w:numPr>
        <w:rPr>
          <w:rFonts w:ascii="Thesans" w:hAnsi="Thesans"/>
          <w:color w:val="auto"/>
          <w:sz w:val="20"/>
          <w:szCs w:val="20"/>
        </w:rPr>
      </w:pPr>
      <w:r w:rsidRPr="00360EA8">
        <w:rPr>
          <w:rFonts w:ascii="Thesans" w:hAnsi="Thesans"/>
          <w:color w:val="auto"/>
          <w:sz w:val="20"/>
          <w:szCs w:val="20"/>
        </w:rPr>
        <w:t xml:space="preserve">Op het moment dat de </w:t>
      </w:r>
      <w:r w:rsidR="00711784" w:rsidRPr="00A27688">
        <w:rPr>
          <w:rFonts w:ascii="Thesans" w:hAnsi="Thesans"/>
          <w:color w:val="auto"/>
          <w:sz w:val="20"/>
          <w:szCs w:val="20"/>
        </w:rPr>
        <w:t>Raamovereenkomst,</w:t>
      </w:r>
      <w:r w:rsidRPr="00A27688">
        <w:rPr>
          <w:rFonts w:ascii="Thesans" w:hAnsi="Thesans"/>
          <w:color w:val="auto"/>
          <w:sz w:val="20"/>
          <w:szCs w:val="20"/>
        </w:rPr>
        <w:t xml:space="preserve"> z</w:t>
      </w:r>
      <w:r w:rsidR="00711784" w:rsidRPr="00A27688">
        <w:rPr>
          <w:rFonts w:ascii="Thesans" w:hAnsi="Thesans"/>
          <w:color w:val="auto"/>
          <w:sz w:val="20"/>
          <w:szCs w:val="20"/>
        </w:rPr>
        <w:t xml:space="preserve">oals omschreven in 2.1 eindigt </w:t>
      </w:r>
      <w:r w:rsidRPr="00A27688">
        <w:rPr>
          <w:rFonts w:ascii="Thesans" w:hAnsi="Thesans"/>
          <w:color w:val="auto"/>
          <w:sz w:val="20"/>
          <w:szCs w:val="20"/>
        </w:rPr>
        <w:t xml:space="preserve">neemt Opdrachtnemer II de contractuele positie van Opdrachtnemer I over. Deze overname van de contractuele positie geschiedt exact overeenkomstig de </w:t>
      </w:r>
      <w:r w:rsidR="00711784" w:rsidRPr="00A27688">
        <w:rPr>
          <w:rFonts w:ascii="Thesans" w:hAnsi="Thesans"/>
          <w:color w:val="auto"/>
          <w:sz w:val="20"/>
          <w:szCs w:val="20"/>
        </w:rPr>
        <w:t>Raamovereenkomst</w:t>
      </w:r>
      <w:r w:rsidRPr="00A27688">
        <w:rPr>
          <w:rFonts w:ascii="Thesans" w:hAnsi="Thesans"/>
          <w:color w:val="auto"/>
          <w:sz w:val="20"/>
          <w:szCs w:val="20"/>
        </w:rPr>
        <w:t xml:space="preserve"> en</w:t>
      </w:r>
      <w:r w:rsidRPr="00360EA8">
        <w:rPr>
          <w:rFonts w:ascii="Thesans" w:hAnsi="Thesans"/>
          <w:color w:val="auto"/>
          <w:sz w:val="20"/>
          <w:szCs w:val="20"/>
        </w:rPr>
        <w:t xml:space="preserve"> de Inschrijving van Opdrachtnemer II. </w:t>
      </w:r>
    </w:p>
    <w:p w14:paraId="440D4F54" w14:textId="46CE629E" w:rsidR="0015330A" w:rsidRPr="00360EA8" w:rsidRDefault="00E15BBE" w:rsidP="0081283E">
      <w:pPr>
        <w:pStyle w:val="Default"/>
        <w:numPr>
          <w:ilvl w:val="0"/>
          <w:numId w:val="5"/>
        </w:numPr>
        <w:rPr>
          <w:rFonts w:ascii="Thesans" w:hAnsi="Thesans"/>
          <w:color w:val="auto"/>
          <w:sz w:val="20"/>
          <w:szCs w:val="20"/>
        </w:rPr>
      </w:pPr>
      <w:r w:rsidRPr="00360EA8">
        <w:rPr>
          <w:rFonts w:ascii="Thesans" w:hAnsi="Thesans"/>
          <w:color w:val="auto"/>
          <w:sz w:val="20"/>
          <w:szCs w:val="20"/>
        </w:rPr>
        <w:t xml:space="preserve">Opdrachtnemer II houdt zijn Inschrijving gedurende </w:t>
      </w:r>
      <w:r w:rsidR="00660C0F">
        <w:rPr>
          <w:rFonts w:ascii="Thesans" w:hAnsi="Thesans"/>
          <w:color w:val="auto"/>
          <w:sz w:val="20"/>
          <w:szCs w:val="20"/>
        </w:rPr>
        <w:t>12</w:t>
      </w:r>
      <w:r w:rsidR="00790A41" w:rsidRPr="00360EA8">
        <w:rPr>
          <w:rFonts w:ascii="Thesans" w:hAnsi="Thesans"/>
          <w:color w:val="auto"/>
          <w:sz w:val="20"/>
          <w:szCs w:val="20"/>
        </w:rPr>
        <w:t xml:space="preserve"> maanden</w:t>
      </w:r>
      <w:r w:rsidRPr="00360EA8">
        <w:rPr>
          <w:rFonts w:ascii="Thesans" w:hAnsi="Thesans"/>
          <w:color w:val="auto"/>
          <w:sz w:val="20"/>
          <w:szCs w:val="20"/>
        </w:rPr>
        <w:t xml:space="preserve"> van de Wachtkamerovereenkomst gestand, welke termijn aanvangt op </w:t>
      </w:r>
      <w:r w:rsidR="009E5C39" w:rsidRPr="00360EA8">
        <w:rPr>
          <w:rFonts w:ascii="Thesans" w:hAnsi="Thesans"/>
          <w:color w:val="auto"/>
          <w:sz w:val="20"/>
          <w:szCs w:val="20"/>
        </w:rPr>
        <w:t xml:space="preserve">de </w:t>
      </w:r>
      <w:r w:rsidR="009E5C39">
        <w:rPr>
          <w:rFonts w:ascii="Thesans" w:hAnsi="Thesans"/>
          <w:color w:val="auto"/>
          <w:sz w:val="20"/>
          <w:szCs w:val="20"/>
        </w:rPr>
        <w:t>ingangsdatum van de Raamovereenkomst</w:t>
      </w:r>
      <w:r w:rsidR="0015330A" w:rsidRPr="00EB0F2F">
        <w:rPr>
          <w:rFonts w:ascii="Thesans" w:hAnsi="Thesans"/>
          <w:color w:val="auto"/>
          <w:sz w:val="20"/>
          <w:szCs w:val="20"/>
        </w:rPr>
        <w:t>.</w:t>
      </w:r>
    </w:p>
    <w:p w14:paraId="7D07BEED" w14:textId="60C52A65" w:rsidR="00E15BBE" w:rsidRPr="00A27688" w:rsidRDefault="0015330A" w:rsidP="0081283E">
      <w:pPr>
        <w:pStyle w:val="Default"/>
        <w:numPr>
          <w:ilvl w:val="0"/>
          <w:numId w:val="5"/>
        </w:numPr>
        <w:rPr>
          <w:rFonts w:ascii="Thesans" w:hAnsi="Thesans"/>
          <w:color w:val="auto"/>
          <w:sz w:val="20"/>
          <w:szCs w:val="20"/>
        </w:rPr>
      </w:pPr>
      <w:r w:rsidRPr="00360EA8">
        <w:rPr>
          <w:rFonts w:ascii="Thesans" w:hAnsi="Thesans"/>
          <w:color w:val="auto"/>
          <w:sz w:val="20"/>
          <w:szCs w:val="20"/>
        </w:rPr>
        <w:t xml:space="preserve"> I</w:t>
      </w:r>
      <w:r w:rsidR="00E15BBE" w:rsidRPr="00360EA8">
        <w:rPr>
          <w:rFonts w:ascii="Thesans" w:hAnsi="Thesans"/>
          <w:color w:val="auto"/>
          <w:sz w:val="20"/>
          <w:szCs w:val="20"/>
        </w:rPr>
        <w:t xml:space="preserve">n de Concept </w:t>
      </w:r>
      <w:r w:rsidRPr="00A27688">
        <w:rPr>
          <w:rFonts w:ascii="Thesans" w:hAnsi="Thesans"/>
          <w:color w:val="auto"/>
          <w:sz w:val="20"/>
          <w:szCs w:val="20"/>
        </w:rPr>
        <w:t>Raamovereenkomst</w:t>
      </w:r>
      <w:r w:rsidR="00E15BBE" w:rsidRPr="00A27688">
        <w:rPr>
          <w:rFonts w:ascii="Thesans" w:hAnsi="Thesans"/>
          <w:color w:val="auto"/>
          <w:sz w:val="20"/>
          <w:szCs w:val="20"/>
        </w:rPr>
        <w:t xml:space="preserve"> toegestane indexeringen mogen in overleg en na goedkeuring van Opdrachtgever worden doorgevoerd. </w:t>
      </w:r>
    </w:p>
    <w:p w14:paraId="5F15B6BD" w14:textId="7CB776BF" w:rsidR="00E15BBE" w:rsidRPr="00A27688" w:rsidRDefault="4D6EA4A1" w:rsidP="0081283E">
      <w:pPr>
        <w:pStyle w:val="Default"/>
        <w:numPr>
          <w:ilvl w:val="0"/>
          <w:numId w:val="5"/>
        </w:numPr>
        <w:rPr>
          <w:rFonts w:ascii="Thesans" w:hAnsi="Thesans"/>
          <w:color w:val="auto"/>
          <w:sz w:val="20"/>
          <w:szCs w:val="20"/>
        </w:rPr>
      </w:pPr>
      <w:r w:rsidRPr="00A27688">
        <w:rPr>
          <w:rFonts w:ascii="Thesans" w:hAnsi="Thesans"/>
          <w:color w:val="auto"/>
          <w:sz w:val="20"/>
          <w:szCs w:val="20"/>
        </w:rPr>
        <w:t xml:space="preserve">Opdrachtgever behoudt zich het recht voor te beslissen of er wel of niet gebruik gemaakt wordt van de Wachtkamerovereenkomst. Opdrachtgever kan bij het beëindigen van de </w:t>
      </w:r>
      <w:r w:rsidR="00711784" w:rsidRPr="00A27688">
        <w:rPr>
          <w:rFonts w:ascii="Thesans" w:hAnsi="Thesans"/>
          <w:color w:val="auto"/>
          <w:sz w:val="20"/>
          <w:szCs w:val="20"/>
        </w:rPr>
        <w:t>Raamovereenkomst</w:t>
      </w:r>
      <w:r w:rsidRPr="00A27688">
        <w:rPr>
          <w:rFonts w:ascii="Thesans" w:hAnsi="Thesans"/>
          <w:color w:val="auto"/>
          <w:sz w:val="20"/>
          <w:szCs w:val="20"/>
        </w:rPr>
        <w:t xml:space="preserve"> met Opdrachtnemer I ook beslissen om opnieuw een aanbesteding te doorlopen. Indien Opdrachtgever besluit geen gebruik te maken van de Wachtkamerovereenkomst is hij </w:t>
      </w:r>
      <w:proofErr w:type="gramStart"/>
      <w:r w:rsidRPr="00A27688">
        <w:rPr>
          <w:rFonts w:ascii="Thesans" w:hAnsi="Thesans"/>
          <w:color w:val="auto"/>
          <w:sz w:val="20"/>
          <w:szCs w:val="20"/>
        </w:rPr>
        <w:t>jegens</w:t>
      </w:r>
      <w:proofErr w:type="gramEnd"/>
      <w:r w:rsidRPr="00A27688">
        <w:rPr>
          <w:rFonts w:ascii="Thesans" w:hAnsi="Thesans"/>
          <w:color w:val="auto"/>
          <w:sz w:val="20"/>
          <w:szCs w:val="20"/>
        </w:rPr>
        <w:t xml:space="preserve"> Opdrachtnemer II niet gehouden tot vergoeding van kosten en/of schade. Opdrachtgever stelt Opdrachtnemer II schriftelijk in kennis van zijn besluit </w:t>
      </w:r>
      <w:proofErr w:type="gramStart"/>
      <w:r w:rsidRPr="00A27688">
        <w:rPr>
          <w:rFonts w:ascii="Thesans" w:hAnsi="Thesans"/>
          <w:color w:val="auto"/>
          <w:sz w:val="20"/>
          <w:szCs w:val="20"/>
        </w:rPr>
        <w:t>indien</w:t>
      </w:r>
      <w:proofErr w:type="gramEnd"/>
      <w:r w:rsidRPr="00A27688">
        <w:rPr>
          <w:rFonts w:ascii="Thesans" w:hAnsi="Thesans"/>
          <w:color w:val="auto"/>
          <w:sz w:val="20"/>
          <w:szCs w:val="20"/>
        </w:rPr>
        <w:t xml:space="preserve"> er geen gebruik gemaakt wordt van de Wachtkamerovereenkomst. Indien Opdrachtgever besluit om geen gebruik te maken van de Wachtkamerovereenkomst, dan is de Wachtovereenkomst onmiddellijk beëindigd en kunnen aan deze overeenkomst geen rechten meer worden ontleend. </w:t>
      </w:r>
    </w:p>
    <w:p w14:paraId="41203DA3" w14:textId="0F5657FC" w:rsidR="00E15BBE" w:rsidRPr="00A27688" w:rsidRDefault="4D6EA4A1" w:rsidP="0081283E">
      <w:pPr>
        <w:pStyle w:val="Default"/>
        <w:numPr>
          <w:ilvl w:val="0"/>
          <w:numId w:val="5"/>
        </w:numPr>
        <w:rPr>
          <w:rFonts w:ascii="Thesans" w:hAnsi="Thesans"/>
          <w:color w:val="auto"/>
          <w:sz w:val="20"/>
          <w:szCs w:val="20"/>
        </w:rPr>
      </w:pPr>
      <w:r w:rsidRPr="00A27688">
        <w:rPr>
          <w:rFonts w:ascii="Thesans" w:hAnsi="Thesans"/>
          <w:color w:val="auto"/>
          <w:sz w:val="20"/>
          <w:szCs w:val="20"/>
        </w:rPr>
        <w:t xml:space="preserve">Van de beëindiging van de </w:t>
      </w:r>
      <w:r w:rsidR="00FD4A53" w:rsidRPr="00A27688">
        <w:rPr>
          <w:rFonts w:ascii="Thesans" w:hAnsi="Thesans"/>
          <w:color w:val="auto"/>
          <w:sz w:val="20"/>
          <w:szCs w:val="20"/>
        </w:rPr>
        <w:t>Raamovereenkomst</w:t>
      </w:r>
      <w:r w:rsidRPr="00A27688">
        <w:rPr>
          <w:rFonts w:ascii="Thesans" w:hAnsi="Thesans"/>
          <w:color w:val="auto"/>
          <w:sz w:val="20"/>
          <w:szCs w:val="20"/>
        </w:rPr>
        <w:t xml:space="preserve"> zal Opdrachtnemer II tijdig – minimaal één maand van tevoren – op de hoogte worden gesteld. </w:t>
      </w:r>
    </w:p>
    <w:p w14:paraId="42F84B02" w14:textId="77777777" w:rsidR="00E15BBE" w:rsidRPr="00A27688" w:rsidRDefault="00E15BBE" w:rsidP="0081283E">
      <w:pPr>
        <w:pStyle w:val="Default"/>
        <w:numPr>
          <w:ilvl w:val="0"/>
          <w:numId w:val="5"/>
        </w:numPr>
        <w:rPr>
          <w:rFonts w:ascii="Thesans" w:hAnsi="Thesans"/>
          <w:color w:val="auto"/>
          <w:sz w:val="20"/>
          <w:szCs w:val="20"/>
        </w:rPr>
      </w:pPr>
      <w:r w:rsidRPr="00A27688">
        <w:rPr>
          <w:rFonts w:ascii="Thesans" w:hAnsi="Thesans"/>
          <w:color w:val="auto"/>
          <w:sz w:val="20"/>
          <w:szCs w:val="20"/>
        </w:rPr>
        <w:t xml:space="preserve">Voorts is Opdrachtgever bevoegd de Wachtkamerovereenkomst, zonder nadere ingebrekestelling en voorafgaande rechterlijke tussenkomst met onmiddellijke ingang te beëindigen door een opzegging waarbij geen opzegtermijn in acht dient te worden genomen </w:t>
      </w:r>
      <w:proofErr w:type="gramStart"/>
      <w:r w:rsidRPr="00A27688">
        <w:rPr>
          <w:rFonts w:ascii="Thesans" w:hAnsi="Thesans"/>
          <w:color w:val="auto"/>
          <w:sz w:val="20"/>
          <w:szCs w:val="20"/>
        </w:rPr>
        <w:t>indien</w:t>
      </w:r>
      <w:proofErr w:type="gramEnd"/>
      <w:r w:rsidRPr="00A27688">
        <w:rPr>
          <w:rFonts w:ascii="Thesans" w:hAnsi="Thesans"/>
          <w:color w:val="auto"/>
          <w:sz w:val="20"/>
          <w:szCs w:val="20"/>
        </w:rPr>
        <w:t xml:space="preserve">: </w:t>
      </w:r>
    </w:p>
    <w:p w14:paraId="3073D67B" w14:textId="77777777" w:rsidR="00E15BBE" w:rsidRPr="00A27688" w:rsidRDefault="00E15BBE" w:rsidP="0081283E">
      <w:pPr>
        <w:pStyle w:val="Default"/>
        <w:numPr>
          <w:ilvl w:val="0"/>
          <w:numId w:val="6"/>
        </w:numPr>
        <w:jc w:val="both"/>
        <w:rPr>
          <w:rFonts w:ascii="Thesans" w:hAnsi="Thesans"/>
          <w:color w:val="auto"/>
          <w:sz w:val="20"/>
          <w:szCs w:val="20"/>
        </w:rPr>
      </w:pPr>
      <w:r w:rsidRPr="00A27688">
        <w:rPr>
          <w:rFonts w:ascii="Thesans" w:hAnsi="Thesans"/>
          <w:color w:val="auto"/>
          <w:sz w:val="20"/>
          <w:szCs w:val="20"/>
        </w:rPr>
        <w:t xml:space="preserve">Opdrachtnemer II zijn faillissement aanvraagt of in staat van faillissement wordt verklaard; </w:t>
      </w:r>
    </w:p>
    <w:p w14:paraId="0E0AB4DF" w14:textId="77777777" w:rsidR="00E15BBE" w:rsidRPr="00A27688" w:rsidRDefault="00E15BBE" w:rsidP="0081283E">
      <w:pPr>
        <w:pStyle w:val="Default"/>
        <w:numPr>
          <w:ilvl w:val="0"/>
          <w:numId w:val="6"/>
        </w:numPr>
        <w:jc w:val="both"/>
        <w:rPr>
          <w:rFonts w:ascii="Thesans" w:hAnsi="Thesans"/>
          <w:color w:val="auto"/>
          <w:sz w:val="20"/>
          <w:szCs w:val="20"/>
        </w:rPr>
      </w:pPr>
      <w:r w:rsidRPr="00A27688">
        <w:rPr>
          <w:rFonts w:ascii="Thesans" w:hAnsi="Thesans"/>
          <w:color w:val="auto"/>
          <w:sz w:val="20"/>
          <w:szCs w:val="20"/>
        </w:rPr>
        <w:t xml:space="preserve">Opdrachtnemer II (voorlopig) surseance van betaling aanvraagt of haar (voorlopig) surseance van betaling wordt verleend; </w:t>
      </w:r>
    </w:p>
    <w:p w14:paraId="5C449D53" w14:textId="77777777" w:rsidR="00E15BBE" w:rsidRPr="00A27688" w:rsidRDefault="00E15BBE" w:rsidP="0081283E">
      <w:pPr>
        <w:pStyle w:val="Default"/>
        <w:numPr>
          <w:ilvl w:val="0"/>
          <w:numId w:val="6"/>
        </w:numPr>
        <w:jc w:val="both"/>
        <w:rPr>
          <w:rFonts w:ascii="Thesans" w:hAnsi="Thesans"/>
          <w:color w:val="auto"/>
          <w:sz w:val="20"/>
          <w:szCs w:val="20"/>
        </w:rPr>
      </w:pPr>
      <w:proofErr w:type="gramStart"/>
      <w:r w:rsidRPr="00A27688">
        <w:rPr>
          <w:rFonts w:ascii="Thesans" w:hAnsi="Thesans"/>
          <w:color w:val="auto"/>
          <w:sz w:val="20"/>
          <w:szCs w:val="20"/>
        </w:rPr>
        <w:t>de</w:t>
      </w:r>
      <w:proofErr w:type="gramEnd"/>
      <w:r w:rsidRPr="00A27688">
        <w:rPr>
          <w:rFonts w:ascii="Thesans" w:hAnsi="Thesans"/>
          <w:color w:val="auto"/>
          <w:sz w:val="20"/>
          <w:szCs w:val="20"/>
        </w:rPr>
        <w:t xml:space="preserve"> onderneming van Opdrachtnemer II wordt geliquideerd; </w:t>
      </w:r>
    </w:p>
    <w:p w14:paraId="1DB19451" w14:textId="77777777" w:rsidR="00E15BBE" w:rsidRPr="00A27688" w:rsidRDefault="00E15BBE" w:rsidP="0081283E">
      <w:pPr>
        <w:pStyle w:val="Default"/>
        <w:numPr>
          <w:ilvl w:val="0"/>
          <w:numId w:val="6"/>
        </w:numPr>
        <w:jc w:val="both"/>
        <w:rPr>
          <w:rFonts w:ascii="Thesans" w:hAnsi="Thesans"/>
          <w:color w:val="auto"/>
          <w:sz w:val="20"/>
          <w:szCs w:val="20"/>
        </w:rPr>
      </w:pPr>
      <w:r w:rsidRPr="00A27688">
        <w:rPr>
          <w:rFonts w:ascii="Thesans" w:hAnsi="Thesans"/>
          <w:color w:val="auto"/>
          <w:sz w:val="20"/>
          <w:szCs w:val="20"/>
        </w:rPr>
        <w:t xml:space="preserve">Opdrachtnemer II zijn huidige onderneming staakt; </w:t>
      </w:r>
    </w:p>
    <w:p w14:paraId="55F31E84" w14:textId="77777777" w:rsidR="00E15BBE" w:rsidRPr="00A27688" w:rsidRDefault="00E15BBE" w:rsidP="0081283E">
      <w:pPr>
        <w:pStyle w:val="Default"/>
        <w:numPr>
          <w:ilvl w:val="0"/>
          <w:numId w:val="6"/>
        </w:numPr>
        <w:jc w:val="both"/>
        <w:rPr>
          <w:rFonts w:ascii="Thesans" w:hAnsi="Thesans"/>
          <w:color w:val="auto"/>
          <w:sz w:val="20"/>
          <w:szCs w:val="20"/>
        </w:rPr>
      </w:pPr>
      <w:r w:rsidRPr="00A27688">
        <w:rPr>
          <w:rFonts w:ascii="Thesans" w:hAnsi="Thesans"/>
          <w:color w:val="auto"/>
          <w:sz w:val="20"/>
          <w:szCs w:val="20"/>
        </w:rPr>
        <w:t xml:space="preserve">Opdrachtnemer II, anders dan door toerekenbaar tekortschieten en buiten toedoen van de Opdrachtgever, de werkzaamheden geheel of gedeeltelijk achterwege laat, zodanig dat de handhaving van de Opdracht redelijkerwijs niet van de Opdrachtgever kan worden gevergd. </w:t>
      </w:r>
    </w:p>
    <w:p w14:paraId="59276E3A" w14:textId="5A27EA75" w:rsidR="00E15BBE" w:rsidRPr="00360EA8" w:rsidRDefault="00E15BBE" w:rsidP="0081283E">
      <w:pPr>
        <w:pStyle w:val="Default"/>
        <w:numPr>
          <w:ilvl w:val="0"/>
          <w:numId w:val="5"/>
        </w:numPr>
        <w:rPr>
          <w:rFonts w:ascii="Thesans" w:hAnsi="Thesans"/>
          <w:color w:val="auto"/>
          <w:sz w:val="20"/>
          <w:szCs w:val="20"/>
        </w:rPr>
      </w:pPr>
      <w:proofErr w:type="gramStart"/>
      <w:r w:rsidRPr="00A27688">
        <w:rPr>
          <w:rFonts w:ascii="Thesans" w:hAnsi="Thesans"/>
          <w:color w:val="auto"/>
          <w:sz w:val="20"/>
          <w:szCs w:val="20"/>
        </w:rPr>
        <w:t>Indien</w:t>
      </w:r>
      <w:proofErr w:type="gramEnd"/>
      <w:r w:rsidRPr="00A27688">
        <w:rPr>
          <w:rFonts w:ascii="Thesans" w:hAnsi="Thesans"/>
          <w:color w:val="auto"/>
          <w:sz w:val="20"/>
          <w:szCs w:val="20"/>
        </w:rPr>
        <w:t xml:space="preserve"> er van de Wachtkamerovereenkomst gebruik wordt gemaakt, wordt er een overeenkomst opgest</w:t>
      </w:r>
      <w:r w:rsidR="0081283E" w:rsidRPr="00A27688">
        <w:rPr>
          <w:rFonts w:ascii="Thesans" w:hAnsi="Thesans"/>
          <w:color w:val="auto"/>
          <w:sz w:val="20"/>
          <w:szCs w:val="20"/>
        </w:rPr>
        <w:t>eld, gelijk aan de (originele) Raamovereenkomst</w:t>
      </w:r>
      <w:r w:rsidRPr="00A27688">
        <w:rPr>
          <w:rFonts w:ascii="Thesans" w:hAnsi="Thesans"/>
          <w:color w:val="auto"/>
          <w:sz w:val="20"/>
          <w:szCs w:val="20"/>
        </w:rPr>
        <w:t xml:space="preserve"> voor</w:t>
      </w:r>
      <w:r w:rsidRPr="00360EA8">
        <w:rPr>
          <w:rFonts w:ascii="Thesans" w:hAnsi="Thesans"/>
          <w:color w:val="auto"/>
          <w:sz w:val="20"/>
          <w:szCs w:val="20"/>
        </w:rPr>
        <w:t xml:space="preserve"> de resterende duur van de contrac</w:t>
      </w:r>
      <w:r w:rsidR="00FD4A53" w:rsidRPr="00360EA8">
        <w:rPr>
          <w:rFonts w:ascii="Thesans" w:hAnsi="Thesans"/>
          <w:color w:val="auto"/>
          <w:sz w:val="20"/>
          <w:szCs w:val="20"/>
        </w:rPr>
        <w:t>tperiode, zoals vastgesteld in de Europese a</w:t>
      </w:r>
      <w:r w:rsidRPr="00360EA8">
        <w:rPr>
          <w:rFonts w:ascii="Thesans" w:hAnsi="Thesans"/>
          <w:color w:val="auto"/>
          <w:sz w:val="20"/>
          <w:szCs w:val="20"/>
        </w:rPr>
        <w:t xml:space="preserve">anbesteding </w:t>
      </w:r>
      <w:r w:rsidR="00A27688" w:rsidRPr="00A27688">
        <w:rPr>
          <w:rFonts w:ascii="Thesans" w:hAnsi="Thesans"/>
          <w:color w:val="auto"/>
          <w:sz w:val="20"/>
          <w:szCs w:val="20"/>
        </w:rPr>
        <w:t>MSP inhuur ICT-professionals</w:t>
      </w:r>
      <w:r w:rsidRPr="00360EA8">
        <w:rPr>
          <w:rFonts w:ascii="Thesans" w:hAnsi="Thesans"/>
          <w:color w:val="auto"/>
          <w:sz w:val="20"/>
          <w:szCs w:val="20"/>
        </w:rPr>
        <w:t xml:space="preserve">. </w:t>
      </w:r>
    </w:p>
    <w:p w14:paraId="0D0B940D" w14:textId="77777777" w:rsidR="00E15BBE" w:rsidRPr="00360EA8" w:rsidRDefault="00E15BBE" w:rsidP="00F00FE1">
      <w:pPr>
        <w:pStyle w:val="Default"/>
        <w:spacing w:line="360" w:lineRule="auto"/>
        <w:rPr>
          <w:rFonts w:ascii="Thesans" w:hAnsi="Thesans"/>
          <w:color w:val="auto"/>
          <w:sz w:val="20"/>
          <w:szCs w:val="20"/>
        </w:rPr>
      </w:pPr>
    </w:p>
    <w:p w14:paraId="57A8E223" w14:textId="489F08E6" w:rsidR="00FD4A53" w:rsidRPr="00360EA8" w:rsidRDefault="00FD4A53" w:rsidP="00FD4A53">
      <w:pPr>
        <w:tabs>
          <w:tab w:val="left" w:pos="4536"/>
        </w:tabs>
        <w:suppressAutoHyphens/>
        <w:spacing w:line="240" w:lineRule="atLeast"/>
        <w:ind w:right="-1"/>
        <w:jc w:val="both"/>
        <w:rPr>
          <w:rFonts w:ascii="Thesans" w:hAnsi="Thesans" w:cs="Arial"/>
          <w:i/>
          <w:sz w:val="20"/>
          <w:szCs w:val="20"/>
        </w:rPr>
      </w:pPr>
      <w:r w:rsidRPr="00360EA8">
        <w:rPr>
          <w:rFonts w:ascii="Thesans" w:hAnsi="Thesans" w:cs="Arial"/>
          <w:sz w:val="20"/>
          <w:szCs w:val="20"/>
        </w:rPr>
        <w:t xml:space="preserve">Aldus op de laatste van de twee hierna genoemde data overeengekomen en ondertekend, </w:t>
      </w:r>
    </w:p>
    <w:p w14:paraId="40118AC2" w14:textId="2833F458" w:rsidR="00FD4A53" w:rsidRPr="00360EA8" w:rsidRDefault="00013740" w:rsidP="00FD4A53">
      <w:pPr>
        <w:tabs>
          <w:tab w:val="left" w:pos="4536"/>
        </w:tabs>
        <w:suppressAutoHyphens/>
        <w:spacing w:line="280" w:lineRule="atLeast"/>
        <w:ind w:right="-1"/>
        <w:jc w:val="both"/>
        <w:rPr>
          <w:rFonts w:ascii="Thesans" w:hAnsi="Thesans" w:cs="Arial"/>
          <w:sz w:val="20"/>
          <w:szCs w:val="20"/>
          <w:lang w:val="nl"/>
        </w:rPr>
      </w:pPr>
      <w:r w:rsidRPr="00360EA8">
        <w:rPr>
          <w:rFonts w:ascii="Thesans" w:hAnsi="Thesans" w:cs="Arial"/>
          <w:sz w:val="20"/>
          <w:szCs w:val="20"/>
        </w:rPr>
        <w:t>Plaats, datum</w:t>
      </w:r>
      <w:proofErr w:type="gramStart"/>
      <w:r w:rsidRPr="00360EA8">
        <w:rPr>
          <w:rFonts w:ascii="Thesans" w:hAnsi="Thesans" w:cs="Arial"/>
          <w:sz w:val="20"/>
          <w:szCs w:val="20"/>
        </w:rPr>
        <w:t xml:space="preserve"> </w:t>
      </w:r>
      <w:r w:rsidR="00FD4A53" w:rsidRPr="00360EA8">
        <w:rPr>
          <w:rFonts w:ascii="Thesans" w:hAnsi="Thesans" w:cs="Arial"/>
          <w:sz w:val="20"/>
          <w:szCs w:val="20"/>
        </w:rPr>
        <w:t>….</w:t>
      </w:r>
      <w:proofErr w:type="gramEnd"/>
      <w:r w:rsidR="00FD4A53" w:rsidRPr="00360EA8">
        <w:rPr>
          <w:rFonts w:ascii="Thesans" w:hAnsi="Thesans" w:cs="Arial"/>
          <w:sz w:val="20"/>
          <w:szCs w:val="20"/>
        </w:rPr>
        <w:t>., ………….</w:t>
      </w:r>
      <w:r w:rsidRPr="00360EA8">
        <w:rPr>
          <w:rFonts w:ascii="Thesans" w:hAnsi="Thesans" w:cs="Arial"/>
          <w:sz w:val="20"/>
          <w:szCs w:val="20"/>
          <w:lang w:val="nl"/>
        </w:rPr>
        <w:tab/>
      </w:r>
      <w:r w:rsidRPr="00360EA8">
        <w:rPr>
          <w:rFonts w:ascii="Thesans" w:hAnsi="Thesans" w:cs="Arial"/>
          <w:sz w:val="20"/>
          <w:szCs w:val="20"/>
          <w:lang w:val="nl"/>
        </w:rPr>
        <w:tab/>
      </w:r>
      <w:proofErr w:type="gramStart"/>
      <w:r w:rsidR="00FD4A53" w:rsidRPr="00360EA8">
        <w:rPr>
          <w:rFonts w:ascii="Thesans" w:hAnsi="Thesans" w:cs="Arial"/>
          <w:sz w:val="20"/>
          <w:szCs w:val="20"/>
          <w:lang w:val="nl"/>
        </w:rPr>
        <w:t>Plaats ,</w:t>
      </w:r>
      <w:proofErr w:type="gramEnd"/>
      <w:r w:rsidR="00FD4A53" w:rsidRPr="00360EA8">
        <w:rPr>
          <w:rFonts w:ascii="Thesans" w:hAnsi="Thesans" w:cs="Arial"/>
          <w:sz w:val="20"/>
          <w:szCs w:val="20"/>
          <w:lang w:val="nl"/>
        </w:rPr>
        <w:t xml:space="preserve"> datum …………………….</w:t>
      </w:r>
    </w:p>
    <w:p w14:paraId="7C0516B4" w14:textId="26691413" w:rsidR="00FD4A53" w:rsidRPr="00360EA8" w:rsidRDefault="00FD4A53" w:rsidP="00FD4A53">
      <w:pPr>
        <w:tabs>
          <w:tab w:val="left" w:pos="4536"/>
        </w:tabs>
        <w:suppressAutoHyphens/>
        <w:spacing w:line="280" w:lineRule="atLeast"/>
        <w:jc w:val="both"/>
        <w:rPr>
          <w:rFonts w:ascii="Thesans" w:hAnsi="Thesans" w:cs="Arial"/>
          <w:sz w:val="20"/>
          <w:szCs w:val="20"/>
          <w:lang w:val="nl"/>
        </w:rPr>
      </w:pPr>
      <w:r w:rsidRPr="00360EA8">
        <w:rPr>
          <w:rFonts w:ascii="Thesans" w:hAnsi="Thesans" w:cs="Arial"/>
          <w:sz w:val="20"/>
          <w:szCs w:val="20"/>
          <w:lang w:val="nl"/>
        </w:rPr>
        <w:t>Centraal Orgaan opvang asielzoekers</w:t>
      </w:r>
      <w:r w:rsidRPr="00360EA8">
        <w:rPr>
          <w:rFonts w:ascii="Thesans" w:hAnsi="Thesans" w:cs="Arial"/>
          <w:sz w:val="20"/>
          <w:szCs w:val="20"/>
          <w:lang w:val="nl"/>
        </w:rPr>
        <w:tab/>
      </w:r>
      <w:r w:rsidRPr="00360EA8">
        <w:rPr>
          <w:rFonts w:ascii="Thesans" w:hAnsi="Thesans" w:cs="Arial"/>
          <w:sz w:val="20"/>
          <w:szCs w:val="20"/>
          <w:lang w:val="nl"/>
        </w:rPr>
        <w:tab/>
      </w:r>
      <w:r w:rsidR="00013740" w:rsidRPr="00360EA8">
        <w:rPr>
          <w:rFonts w:ascii="Thesans" w:hAnsi="Thesans" w:cs="Arial"/>
          <w:sz w:val="20"/>
          <w:szCs w:val="20"/>
          <w:highlight w:val="yellow"/>
          <w:lang w:val="nl"/>
        </w:rPr>
        <w:t>XOpdrachtnemer IIX</w:t>
      </w:r>
    </w:p>
    <w:p w14:paraId="6A44FC9C" w14:textId="77777777" w:rsidR="00FD4A53" w:rsidRPr="00360EA8" w:rsidRDefault="00FD4A53" w:rsidP="00FD4A53">
      <w:pPr>
        <w:tabs>
          <w:tab w:val="left" w:pos="4536"/>
        </w:tabs>
        <w:suppressAutoHyphens/>
        <w:spacing w:line="280" w:lineRule="atLeast"/>
        <w:ind w:right="-1"/>
        <w:jc w:val="both"/>
        <w:rPr>
          <w:rFonts w:ascii="Thesans" w:hAnsi="Thesans" w:cs="Arial"/>
          <w:sz w:val="20"/>
          <w:szCs w:val="20"/>
          <w:lang w:val="nl"/>
        </w:rPr>
      </w:pPr>
      <w:proofErr w:type="gramStart"/>
      <w:r w:rsidRPr="00360EA8">
        <w:rPr>
          <w:rFonts w:ascii="Thesans" w:hAnsi="Thesans" w:cs="Arial"/>
          <w:sz w:val="20"/>
          <w:szCs w:val="20"/>
          <w:lang w:val="nl"/>
        </w:rPr>
        <w:t>namens</w:t>
      </w:r>
      <w:proofErr w:type="gramEnd"/>
      <w:r w:rsidRPr="00360EA8">
        <w:rPr>
          <w:rFonts w:ascii="Thesans" w:hAnsi="Thesans" w:cs="Arial"/>
          <w:sz w:val="20"/>
          <w:szCs w:val="20"/>
          <w:lang w:val="nl"/>
        </w:rPr>
        <w:t xml:space="preserve"> deze,</w:t>
      </w:r>
    </w:p>
    <w:p w14:paraId="09161CB6" w14:textId="6453AC02" w:rsidR="00E71253" w:rsidRPr="00E71253" w:rsidRDefault="00E71253" w:rsidP="00E71253">
      <w:pPr>
        <w:tabs>
          <w:tab w:val="left" w:pos="4536"/>
        </w:tabs>
        <w:suppressAutoHyphens/>
        <w:spacing w:line="280" w:lineRule="atLeast"/>
        <w:ind w:right="-1"/>
        <w:jc w:val="both"/>
        <w:rPr>
          <w:rFonts w:ascii="Thesans" w:hAnsi="Thesans" w:cs="Arial"/>
          <w:sz w:val="20"/>
          <w:szCs w:val="20"/>
        </w:rPr>
      </w:pPr>
      <w:proofErr w:type="gramStart"/>
      <w:r w:rsidRPr="00E71253">
        <w:rPr>
          <w:rFonts w:ascii="Thesans" w:hAnsi="Thesans" w:cs="Arial"/>
          <w:sz w:val="20"/>
          <w:szCs w:val="20"/>
        </w:rPr>
        <w:t>mevrouw</w:t>
      </w:r>
      <w:proofErr w:type="gramEnd"/>
      <w:r w:rsidRPr="00E71253">
        <w:rPr>
          <w:rFonts w:ascii="Thesans" w:hAnsi="Thesans" w:cs="Arial"/>
          <w:sz w:val="20"/>
          <w:szCs w:val="20"/>
        </w:rPr>
        <w:t xml:space="preserve"> A. P. B. Bastiaans</w:t>
      </w:r>
      <w:r w:rsidRPr="00E71253">
        <w:rPr>
          <w:rFonts w:ascii="Thesans" w:hAnsi="Thesans" w:cs="Arial"/>
          <w:sz w:val="20"/>
          <w:szCs w:val="20"/>
        </w:rPr>
        <w:tab/>
      </w:r>
      <w:r>
        <w:rPr>
          <w:rFonts w:ascii="Thesans" w:hAnsi="Thesans" w:cs="Arial"/>
          <w:sz w:val="20"/>
          <w:szCs w:val="20"/>
        </w:rPr>
        <w:tab/>
        <w:t>(Naam)………</w:t>
      </w:r>
      <w:proofErr w:type="gramStart"/>
      <w:r>
        <w:rPr>
          <w:rFonts w:ascii="Thesans" w:hAnsi="Thesans" w:cs="Arial"/>
          <w:sz w:val="20"/>
          <w:szCs w:val="20"/>
        </w:rPr>
        <w:t>…….</w:t>
      </w:r>
      <w:proofErr w:type="gramEnd"/>
      <w:r>
        <w:rPr>
          <w:rFonts w:ascii="Thesans" w:hAnsi="Thesans" w:cs="Arial"/>
          <w:sz w:val="20"/>
          <w:szCs w:val="20"/>
        </w:rPr>
        <w:t>.</w:t>
      </w:r>
      <w:r w:rsidRPr="00E71253">
        <w:rPr>
          <w:rFonts w:ascii="Thesans" w:hAnsi="Thesans" w:cs="Arial"/>
          <w:sz w:val="20"/>
          <w:szCs w:val="20"/>
        </w:rPr>
        <w:t xml:space="preserve"> </w:t>
      </w:r>
      <w:r>
        <w:rPr>
          <w:rFonts w:ascii="Thesans" w:hAnsi="Thesans" w:cs="Arial"/>
          <w:sz w:val="20"/>
          <w:szCs w:val="20"/>
        </w:rPr>
        <w:t>………..</w:t>
      </w:r>
      <w:r w:rsidRPr="00E71253">
        <w:rPr>
          <w:rFonts w:ascii="Thesans" w:hAnsi="Thesans" w:cs="Arial"/>
          <w:sz w:val="20"/>
          <w:szCs w:val="20"/>
        </w:rPr>
        <w:t xml:space="preserve"> </w:t>
      </w:r>
    </w:p>
    <w:p w14:paraId="731EE319" w14:textId="1718B384" w:rsidR="00BA5C1F" w:rsidRPr="00360EA8" w:rsidRDefault="00E71253" w:rsidP="00E71253">
      <w:pPr>
        <w:tabs>
          <w:tab w:val="left" w:pos="4536"/>
        </w:tabs>
        <w:suppressAutoHyphens/>
        <w:spacing w:line="280" w:lineRule="atLeast"/>
        <w:ind w:right="-1"/>
        <w:jc w:val="both"/>
        <w:rPr>
          <w:rFonts w:ascii="Thesans" w:hAnsi="Thesans" w:cs="Arial"/>
          <w:sz w:val="20"/>
          <w:szCs w:val="20"/>
        </w:rPr>
      </w:pPr>
      <w:r w:rsidRPr="00E71253">
        <w:rPr>
          <w:rFonts w:ascii="Thesans" w:hAnsi="Thesans" w:cs="Arial"/>
          <w:sz w:val="20"/>
          <w:szCs w:val="20"/>
        </w:rPr>
        <w:t>Lid van het bestuur</w:t>
      </w:r>
      <w:r w:rsidR="00FD4A53" w:rsidRPr="00360EA8">
        <w:rPr>
          <w:rFonts w:ascii="Thesans" w:hAnsi="Thesans" w:cs="Arial"/>
          <w:sz w:val="20"/>
          <w:szCs w:val="20"/>
          <w:lang w:val="nl"/>
        </w:rPr>
        <w:tab/>
      </w:r>
      <w:r w:rsidR="00FD4A53" w:rsidRPr="00360EA8">
        <w:rPr>
          <w:rFonts w:ascii="Thesans" w:hAnsi="Thesans" w:cs="Arial"/>
          <w:sz w:val="20"/>
          <w:szCs w:val="20"/>
          <w:lang w:val="nl"/>
        </w:rPr>
        <w:tab/>
        <w:t>(Functie) …………………….</w:t>
      </w:r>
    </w:p>
    <w:sectPr w:rsidR="00BA5C1F" w:rsidRPr="00360EA8" w:rsidSect="00E15BBE">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50355" w14:textId="77777777" w:rsidR="008749F2" w:rsidRDefault="008749F2" w:rsidP="00632B1E">
      <w:pPr>
        <w:spacing w:after="0" w:line="240" w:lineRule="auto"/>
      </w:pPr>
      <w:r>
        <w:separator/>
      </w:r>
    </w:p>
  </w:endnote>
  <w:endnote w:type="continuationSeparator" w:id="0">
    <w:p w14:paraId="581645CB" w14:textId="77777777" w:rsidR="008749F2" w:rsidRDefault="008749F2" w:rsidP="00632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heSans-Italic">
    <w:altName w:val="Calibri"/>
    <w:panose1 w:val="00000000000000000000"/>
    <w:charset w:val="00"/>
    <w:family w:val="auto"/>
    <w:notTrueType/>
    <w:pitch w:val="default"/>
    <w:sig w:usb0="00000003" w:usb1="00000000" w:usb2="00000000" w:usb3="00000000" w:csb0="00000001" w:csb1="00000000"/>
  </w:font>
  <w:font w:name="Thesans">
    <w:altName w:val="Cambria"/>
    <w:charset w:val="00"/>
    <w:family w:val="roman"/>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BA1D" w14:textId="77777777" w:rsidR="008C2127" w:rsidRDefault="001711C9">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Pr>
        <w:rStyle w:val="Paginanummer"/>
        <w:noProof/>
      </w:rPr>
      <w:t>1</w:t>
    </w:r>
    <w:r>
      <w:rPr>
        <w:rStyle w:val="Paginanummer"/>
      </w:rPr>
      <w:fldChar w:fldCharType="end"/>
    </w:r>
  </w:p>
  <w:p w14:paraId="4DDBEF00" w14:textId="77777777" w:rsidR="008C2127" w:rsidRDefault="008C21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2294077"/>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860082579"/>
          <w:docPartObj>
            <w:docPartGallery w:val="Page Numbers (Top of Page)"/>
            <w:docPartUnique/>
          </w:docPartObj>
        </w:sdtPr>
        <w:sdtEndPr/>
        <w:sdtContent>
          <w:p w14:paraId="19C7F092" w14:textId="77777777" w:rsidR="008C2127" w:rsidRPr="00D40143" w:rsidRDefault="001711C9">
            <w:pPr>
              <w:pStyle w:val="Voettekst"/>
              <w:jc w:val="right"/>
              <w:rPr>
                <w:rFonts w:ascii="Arial" w:hAnsi="Arial" w:cs="Arial"/>
                <w:sz w:val="16"/>
                <w:szCs w:val="16"/>
              </w:rPr>
            </w:pPr>
            <w:r w:rsidRPr="00D40143">
              <w:rPr>
                <w:rFonts w:ascii="Arial" w:hAnsi="Arial" w:cs="Arial"/>
                <w:sz w:val="16"/>
                <w:szCs w:val="16"/>
              </w:rPr>
              <w:t xml:space="preserve">Pagina </w:t>
            </w:r>
            <w:r w:rsidRPr="00D40143">
              <w:rPr>
                <w:rFonts w:ascii="Arial" w:hAnsi="Arial" w:cs="Arial"/>
                <w:b/>
                <w:bCs/>
                <w:sz w:val="16"/>
                <w:szCs w:val="16"/>
              </w:rPr>
              <w:fldChar w:fldCharType="begin"/>
            </w:r>
            <w:r w:rsidRPr="00D40143">
              <w:rPr>
                <w:rFonts w:ascii="Arial" w:hAnsi="Arial" w:cs="Arial"/>
                <w:b/>
                <w:bCs/>
                <w:sz w:val="16"/>
                <w:szCs w:val="16"/>
              </w:rPr>
              <w:instrText>PAGE</w:instrText>
            </w:r>
            <w:r w:rsidRPr="00D40143">
              <w:rPr>
                <w:rFonts w:ascii="Arial" w:hAnsi="Arial" w:cs="Arial"/>
                <w:b/>
                <w:bCs/>
                <w:sz w:val="16"/>
                <w:szCs w:val="16"/>
              </w:rPr>
              <w:fldChar w:fldCharType="separate"/>
            </w:r>
            <w:r w:rsidR="00072D76">
              <w:rPr>
                <w:rFonts w:ascii="Arial" w:hAnsi="Arial" w:cs="Arial"/>
                <w:b/>
                <w:bCs/>
                <w:noProof/>
                <w:sz w:val="16"/>
                <w:szCs w:val="16"/>
              </w:rPr>
              <w:t>3</w:t>
            </w:r>
            <w:r w:rsidRPr="00D40143">
              <w:rPr>
                <w:rFonts w:ascii="Arial" w:hAnsi="Arial" w:cs="Arial"/>
                <w:b/>
                <w:bCs/>
                <w:sz w:val="16"/>
                <w:szCs w:val="16"/>
              </w:rPr>
              <w:fldChar w:fldCharType="end"/>
            </w:r>
            <w:r w:rsidRPr="00D40143">
              <w:rPr>
                <w:rFonts w:ascii="Arial" w:hAnsi="Arial" w:cs="Arial"/>
                <w:sz w:val="16"/>
                <w:szCs w:val="16"/>
              </w:rPr>
              <w:t xml:space="preserve"> van </w:t>
            </w:r>
            <w:r w:rsidRPr="00D40143">
              <w:rPr>
                <w:rFonts w:ascii="Arial" w:hAnsi="Arial" w:cs="Arial"/>
                <w:b/>
                <w:bCs/>
                <w:sz w:val="16"/>
                <w:szCs w:val="16"/>
              </w:rPr>
              <w:fldChar w:fldCharType="begin"/>
            </w:r>
            <w:r w:rsidRPr="00D40143">
              <w:rPr>
                <w:rFonts w:ascii="Arial" w:hAnsi="Arial" w:cs="Arial"/>
                <w:b/>
                <w:bCs/>
                <w:sz w:val="16"/>
                <w:szCs w:val="16"/>
              </w:rPr>
              <w:instrText>NUMPAGES</w:instrText>
            </w:r>
            <w:r w:rsidRPr="00D40143">
              <w:rPr>
                <w:rFonts w:ascii="Arial" w:hAnsi="Arial" w:cs="Arial"/>
                <w:b/>
                <w:bCs/>
                <w:sz w:val="16"/>
                <w:szCs w:val="16"/>
              </w:rPr>
              <w:fldChar w:fldCharType="separate"/>
            </w:r>
            <w:r w:rsidR="00072D76">
              <w:rPr>
                <w:rFonts w:ascii="Arial" w:hAnsi="Arial" w:cs="Arial"/>
                <w:b/>
                <w:bCs/>
                <w:noProof/>
                <w:sz w:val="16"/>
                <w:szCs w:val="16"/>
              </w:rPr>
              <w:t>3</w:t>
            </w:r>
            <w:r w:rsidRPr="00D40143">
              <w:rPr>
                <w:rFonts w:ascii="Arial" w:hAnsi="Arial" w:cs="Arial"/>
                <w:b/>
                <w:bCs/>
                <w:sz w:val="16"/>
                <w:szCs w:val="16"/>
              </w:rPr>
              <w:fldChar w:fldCharType="end"/>
            </w:r>
          </w:p>
        </w:sdtContent>
      </w:sdt>
    </w:sdtContent>
  </w:sdt>
  <w:p w14:paraId="34CE0A41" w14:textId="270FFA68" w:rsidR="008C2127" w:rsidRPr="00D40143" w:rsidRDefault="00210CB7">
    <w:pPr>
      <w:pStyle w:val="Voettekst"/>
      <w:rPr>
        <w:rFonts w:ascii="Arial" w:hAnsi="Arial" w:cs="Arial"/>
        <w:sz w:val="16"/>
        <w:szCs w:val="16"/>
      </w:rPr>
    </w:pPr>
    <w:r>
      <w:rPr>
        <w:noProof/>
      </w:rPr>
      <mc:AlternateContent>
        <mc:Choice Requires="wps">
          <w:drawing>
            <wp:anchor distT="0" distB="0" distL="114300" distR="114300" simplePos="0" relativeHeight="251667456" behindDoc="1" locked="1" layoutInCell="1" allowOverlap="1" wp14:anchorId="2B06308A" wp14:editId="2780DFEC">
              <wp:simplePos x="0" y="0"/>
              <wp:positionH relativeFrom="page">
                <wp:posOffset>-6884035</wp:posOffset>
              </wp:positionH>
              <wp:positionV relativeFrom="bottomMargin">
                <wp:posOffset>-59690</wp:posOffset>
              </wp:positionV>
              <wp:extent cx="16240125" cy="1263650"/>
              <wp:effectExtent l="0" t="0" r="9525" b="0"/>
              <wp:wrapNone/>
              <wp:docPr id="1794691747"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C15F96" w14:textId="77777777" w:rsidR="00210CB7" w:rsidRDefault="00210CB7" w:rsidP="00210CB7">
                          <w:pPr>
                            <w:pStyle w:val="footertekst"/>
                          </w:pPr>
                        </w:p>
                        <w:p w14:paraId="117CCE91" w14:textId="77777777" w:rsidR="00210CB7" w:rsidRDefault="00210CB7" w:rsidP="00210CB7">
                          <w:pPr>
                            <w:pStyle w:val="Voet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6308A" id="_x0000_t202" coordsize="21600,21600" o:spt="202" path="m,l,21600r21600,l21600,xe">
              <v:stroke joinstyle="miter"/>
              <v:path gradientshapeok="t" o:connecttype="rect"/>
            </v:shapetype>
            <v:shape id="FootnoteOtherPages" o:spid="_x0000_s1028" type="#_x0000_t202" style="position:absolute;margin-left:-542.05pt;margin-top:-4.7pt;width:1278.75pt;height:99.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12/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" fillcolor="#d09a06" stroked="f">
              <v:textbox inset="39.7mm,1.1mm,12mm,0">
                <w:txbxContent>
                  <w:p w14:paraId="2CC15F96" w14:textId="77777777" w:rsidR="00210CB7" w:rsidRDefault="00210CB7" w:rsidP="00210CB7">
                    <w:pPr>
                      <w:pStyle w:val="footertekst"/>
                    </w:pPr>
                  </w:p>
                  <w:p w14:paraId="117CCE91" w14:textId="77777777" w:rsidR="00210CB7" w:rsidRDefault="00210CB7" w:rsidP="00210CB7">
                    <w:pPr>
                      <w:pStyle w:val="Voettekst"/>
                    </w:pPr>
                  </w:p>
                </w:txbxContent>
              </v:textbox>
              <w10:wrap anchorx="page"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919709151"/>
      <w:docPartObj>
        <w:docPartGallery w:val="Page Numbers (Bottom of Page)"/>
        <w:docPartUnique/>
      </w:docPartObj>
    </w:sdtPr>
    <w:sdtEndPr/>
    <w:sdtContent>
      <w:sdt>
        <w:sdtPr>
          <w:rPr>
            <w:rFonts w:ascii="Arial" w:hAnsi="Arial" w:cs="Arial"/>
            <w:sz w:val="16"/>
            <w:szCs w:val="16"/>
          </w:rPr>
          <w:id w:val="2100213477"/>
          <w:docPartObj>
            <w:docPartGallery w:val="Page Numbers (Top of Page)"/>
            <w:docPartUnique/>
          </w:docPartObj>
        </w:sdtPr>
        <w:sdtEndPr/>
        <w:sdtContent>
          <w:p w14:paraId="0FBA0005" w14:textId="77777777" w:rsidR="008C2127" w:rsidRPr="00D40143" w:rsidRDefault="001711C9">
            <w:pPr>
              <w:pStyle w:val="Voettekst"/>
              <w:jc w:val="right"/>
              <w:rPr>
                <w:rFonts w:ascii="Arial" w:hAnsi="Arial" w:cs="Arial"/>
                <w:sz w:val="16"/>
                <w:szCs w:val="16"/>
              </w:rPr>
            </w:pPr>
            <w:r w:rsidRPr="00D40143">
              <w:rPr>
                <w:rFonts w:ascii="Arial" w:hAnsi="Arial" w:cs="Arial"/>
                <w:sz w:val="16"/>
                <w:szCs w:val="16"/>
              </w:rPr>
              <w:t xml:space="preserve">Pagina </w:t>
            </w:r>
            <w:r w:rsidRPr="00D40143">
              <w:rPr>
                <w:rFonts w:ascii="Arial" w:hAnsi="Arial" w:cs="Arial"/>
                <w:b/>
                <w:bCs/>
                <w:sz w:val="16"/>
                <w:szCs w:val="16"/>
              </w:rPr>
              <w:fldChar w:fldCharType="begin"/>
            </w:r>
            <w:r w:rsidRPr="00D40143">
              <w:rPr>
                <w:rFonts w:ascii="Arial" w:hAnsi="Arial" w:cs="Arial"/>
                <w:b/>
                <w:bCs/>
                <w:sz w:val="16"/>
                <w:szCs w:val="16"/>
              </w:rPr>
              <w:instrText>PAGE</w:instrText>
            </w:r>
            <w:r w:rsidRPr="00D40143">
              <w:rPr>
                <w:rFonts w:ascii="Arial" w:hAnsi="Arial" w:cs="Arial"/>
                <w:b/>
                <w:bCs/>
                <w:sz w:val="16"/>
                <w:szCs w:val="16"/>
              </w:rPr>
              <w:fldChar w:fldCharType="separate"/>
            </w:r>
            <w:r w:rsidR="00072D76">
              <w:rPr>
                <w:rFonts w:ascii="Arial" w:hAnsi="Arial" w:cs="Arial"/>
                <w:b/>
                <w:bCs/>
                <w:noProof/>
                <w:sz w:val="16"/>
                <w:szCs w:val="16"/>
              </w:rPr>
              <w:t>1</w:t>
            </w:r>
            <w:r w:rsidRPr="00D40143">
              <w:rPr>
                <w:rFonts w:ascii="Arial" w:hAnsi="Arial" w:cs="Arial"/>
                <w:b/>
                <w:bCs/>
                <w:sz w:val="16"/>
                <w:szCs w:val="16"/>
              </w:rPr>
              <w:fldChar w:fldCharType="end"/>
            </w:r>
            <w:r w:rsidRPr="00D40143">
              <w:rPr>
                <w:rFonts w:ascii="Arial" w:hAnsi="Arial" w:cs="Arial"/>
                <w:sz w:val="16"/>
                <w:szCs w:val="16"/>
              </w:rPr>
              <w:t xml:space="preserve"> van </w:t>
            </w:r>
            <w:r w:rsidRPr="00D40143">
              <w:rPr>
                <w:rFonts w:ascii="Arial" w:hAnsi="Arial" w:cs="Arial"/>
                <w:b/>
                <w:bCs/>
                <w:sz w:val="16"/>
                <w:szCs w:val="16"/>
              </w:rPr>
              <w:fldChar w:fldCharType="begin"/>
            </w:r>
            <w:r w:rsidRPr="00D40143">
              <w:rPr>
                <w:rFonts w:ascii="Arial" w:hAnsi="Arial" w:cs="Arial"/>
                <w:b/>
                <w:bCs/>
                <w:sz w:val="16"/>
                <w:szCs w:val="16"/>
              </w:rPr>
              <w:instrText>NUMPAGES</w:instrText>
            </w:r>
            <w:r w:rsidRPr="00D40143">
              <w:rPr>
                <w:rFonts w:ascii="Arial" w:hAnsi="Arial" w:cs="Arial"/>
                <w:b/>
                <w:bCs/>
                <w:sz w:val="16"/>
                <w:szCs w:val="16"/>
              </w:rPr>
              <w:fldChar w:fldCharType="separate"/>
            </w:r>
            <w:r w:rsidR="00072D76">
              <w:rPr>
                <w:rFonts w:ascii="Arial" w:hAnsi="Arial" w:cs="Arial"/>
                <w:b/>
                <w:bCs/>
                <w:noProof/>
                <w:sz w:val="16"/>
                <w:szCs w:val="16"/>
              </w:rPr>
              <w:t>3</w:t>
            </w:r>
            <w:r w:rsidRPr="00D40143">
              <w:rPr>
                <w:rFonts w:ascii="Arial" w:hAnsi="Arial" w:cs="Arial"/>
                <w:b/>
                <w:bCs/>
                <w:sz w:val="16"/>
                <w:szCs w:val="16"/>
              </w:rPr>
              <w:fldChar w:fldCharType="end"/>
            </w:r>
          </w:p>
        </w:sdtContent>
      </w:sdt>
    </w:sdtContent>
  </w:sdt>
  <w:p w14:paraId="0562CB0E" w14:textId="7B6262FF" w:rsidR="008C2127" w:rsidRPr="00D40143" w:rsidRDefault="00210CB7">
    <w:pPr>
      <w:pStyle w:val="Voettekst"/>
      <w:rPr>
        <w:rFonts w:ascii="Arial" w:hAnsi="Arial" w:cs="Arial"/>
        <w:sz w:val="16"/>
        <w:szCs w:val="16"/>
      </w:rPr>
    </w:pPr>
    <w:r>
      <w:rPr>
        <w:noProof/>
      </w:rPr>
      <mc:AlternateContent>
        <mc:Choice Requires="wps">
          <w:drawing>
            <wp:anchor distT="0" distB="0" distL="114300" distR="114300" simplePos="0" relativeHeight="251665408" behindDoc="1" locked="1" layoutInCell="1" allowOverlap="1" wp14:anchorId="087CC7B4" wp14:editId="3605E9A2">
              <wp:simplePos x="0" y="0"/>
              <wp:positionH relativeFrom="page">
                <wp:posOffset>-6884035</wp:posOffset>
              </wp:positionH>
              <wp:positionV relativeFrom="bottomMargin">
                <wp:posOffset>-59690</wp:posOffset>
              </wp:positionV>
              <wp:extent cx="16240125" cy="1263650"/>
              <wp:effectExtent l="0" t="0" r="9525" b="0"/>
              <wp:wrapNone/>
              <wp:docPr id="446569944" name="FootnoteOtherPag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40125" cy="1263650"/>
                      </a:xfrm>
                      <a:prstGeom prst="rect">
                        <a:avLst/>
                      </a:prstGeom>
                      <a:solidFill>
                        <a:srgbClr val="D09A0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16FE2A" w14:textId="77777777" w:rsidR="00210CB7" w:rsidRDefault="00210CB7" w:rsidP="00210CB7">
                          <w:pPr>
                            <w:pStyle w:val="footertekst"/>
                          </w:pPr>
                        </w:p>
                        <w:p w14:paraId="2D2163E8" w14:textId="77777777" w:rsidR="00210CB7" w:rsidRDefault="00210CB7" w:rsidP="00210CB7">
                          <w:pPr>
                            <w:pStyle w:val="Voettekst"/>
                          </w:pPr>
                        </w:p>
                      </w:txbxContent>
                    </wps:txbx>
                    <wps:bodyPr rot="0" vert="horz" wrap="square" lIns="1429200" tIns="39600" rIns="432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CC7B4" id="_x0000_t202" coordsize="21600,21600" o:spt="202" path="m,l,21600r21600,l21600,xe">
              <v:stroke joinstyle="miter"/>
              <v:path gradientshapeok="t" o:connecttype="rect"/>
            </v:shapetype>
            <v:shape id="_x0000_s1030" type="#_x0000_t202" style="position:absolute;margin-left:-542.05pt;margin-top:-4.7pt;width:1278.75pt;height:9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" fillcolor="#d09a06" stroked="f">
              <v:textbox inset="39.7mm,1.1mm,12mm,0">
                <w:txbxContent>
                  <w:p w14:paraId="2016FE2A" w14:textId="77777777" w:rsidR="00210CB7" w:rsidRDefault="00210CB7" w:rsidP="00210CB7">
                    <w:pPr>
                      <w:pStyle w:val="footertekst"/>
                    </w:pPr>
                  </w:p>
                  <w:p w14:paraId="2D2163E8" w14:textId="77777777" w:rsidR="00210CB7" w:rsidRDefault="00210CB7" w:rsidP="00210CB7">
                    <w:pPr>
                      <w:pStyle w:val="Voettekst"/>
                    </w:pP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1A61" w14:textId="77777777" w:rsidR="008749F2" w:rsidRDefault="008749F2" w:rsidP="00632B1E">
      <w:pPr>
        <w:spacing w:after="0" w:line="240" w:lineRule="auto"/>
      </w:pPr>
      <w:r>
        <w:separator/>
      </w:r>
    </w:p>
  </w:footnote>
  <w:footnote w:type="continuationSeparator" w:id="0">
    <w:p w14:paraId="158A0769" w14:textId="77777777" w:rsidR="008749F2" w:rsidRDefault="008749F2" w:rsidP="00632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6149F" w14:textId="37A00B89" w:rsidR="00360EA8" w:rsidRDefault="00360EA8">
    <w:pPr>
      <w:pStyle w:val="Koptekst"/>
    </w:pPr>
    <w:r>
      <w:rPr>
        <w:noProof/>
      </w:rPr>
      <mc:AlternateContent>
        <mc:Choice Requires="wps">
          <w:drawing>
            <wp:anchor distT="0" distB="0" distL="0" distR="0" simplePos="0" relativeHeight="251662336" behindDoc="0" locked="0" layoutInCell="1" allowOverlap="1" wp14:anchorId="11E7596B" wp14:editId="48C10B4F">
              <wp:simplePos x="635" y="635"/>
              <wp:positionH relativeFrom="page">
                <wp:align>center</wp:align>
              </wp:positionH>
              <wp:positionV relativeFrom="page">
                <wp:align>top</wp:align>
              </wp:positionV>
              <wp:extent cx="781050" cy="368935"/>
              <wp:effectExtent l="0" t="0" r="0" b="12065"/>
              <wp:wrapNone/>
              <wp:docPr id="33748240" name="Tekstvak 2"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935"/>
                      </a:xfrm>
                      <a:prstGeom prst="rect">
                        <a:avLst/>
                      </a:prstGeom>
                      <a:noFill/>
                      <a:ln>
                        <a:noFill/>
                      </a:ln>
                    </wps:spPr>
                    <wps:txbx>
                      <w:txbxContent>
                        <w:p w14:paraId="2721EB42" w14:textId="5B4B0E94" w:rsidR="00360EA8" w:rsidRPr="00360EA8" w:rsidRDefault="00360EA8" w:rsidP="00360EA8">
                          <w:pPr>
                            <w:spacing w:after="0"/>
                            <w:rPr>
                              <w:rFonts w:ascii="Aptos" w:eastAsia="Aptos" w:hAnsi="Aptos" w:cs="Aptos"/>
                              <w:noProof/>
                              <w:color w:val="000000"/>
                              <w:sz w:val="20"/>
                              <w:szCs w:val="20"/>
                            </w:rPr>
                          </w:pPr>
                          <w:r w:rsidRPr="00360EA8">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E7596B" id="_x0000_t202" coordsize="21600,21600" o:spt="202" path="m,l,21600r21600,l21600,xe">
              <v:stroke joinstyle="miter"/>
              <v:path gradientshapeok="t" o:connecttype="rect"/>
            </v:shapetype>
            <v:shape id="Tekstvak 2" o:spid="_x0000_s1026" type="#_x0000_t202" alt="Niet openbaar" style="position:absolute;margin-left:0;margin-top:0;width:61.5pt;height:29.0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" filled="f" stroked="f">
              <v:textbox style="mso-fit-shape-to-text:t" inset="0,15pt,0,0">
                <w:txbxContent>
                  <w:p w14:paraId="2721EB42" w14:textId="5B4B0E94" w:rsidR="00360EA8" w:rsidRPr="00360EA8" w:rsidRDefault="00360EA8" w:rsidP="00360EA8">
                    <w:pPr>
                      <w:spacing w:after="0"/>
                      <w:rPr>
                        <w:rFonts w:ascii="Aptos" w:eastAsia="Aptos" w:hAnsi="Aptos" w:cs="Aptos"/>
                        <w:noProof/>
                        <w:color w:val="000000"/>
                        <w:sz w:val="20"/>
                        <w:szCs w:val="20"/>
                      </w:rPr>
                    </w:pPr>
                    <w:r w:rsidRPr="00360EA8">
                      <w:rPr>
                        <w:rFonts w:ascii="Aptos" w:eastAsia="Aptos" w:hAnsi="Aptos" w:cs="Aptos"/>
                        <w:noProof/>
                        <w:color w:val="000000"/>
                        <w:sz w:val="20"/>
                        <w:szCs w:val="20"/>
                      </w:rPr>
                      <w:t>Niet openbaar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BA1B" w14:textId="77518E25" w:rsidR="00013740" w:rsidRDefault="00360EA8">
    <w:pPr>
      <w:pStyle w:val="Koptekst"/>
    </w:pPr>
    <w:r>
      <w:rPr>
        <w:noProof/>
      </w:rPr>
      <mc:AlternateContent>
        <mc:Choice Requires="wps">
          <w:drawing>
            <wp:anchor distT="0" distB="0" distL="0" distR="0" simplePos="0" relativeHeight="251663360" behindDoc="0" locked="0" layoutInCell="1" allowOverlap="1" wp14:anchorId="0EC7264B" wp14:editId="08DC6036">
              <wp:simplePos x="635" y="635"/>
              <wp:positionH relativeFrom="page">
                <wp:align>center</wp:align>
              </wp:positionH>
              <wp:positionV relativeFrom="page">
                <wp:align>top</wp:align>
              </wp:positionV>
              <wp:extent cx="781050" cy="368935"/>
              <wp:effectExtent l="0" t="0" r="0" b="12065"/>
              <wp:wrapNone/>
              <wp:docPr id="1948454077" name="Tekstvak 3"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935"/>
                      </a:xfrm>
                      <a:prstGeom prst="rect">
                        <a:avLst/>
                      </a:prstGeom>
                      <a:noFill/>
                      <a:ln>
                        <a:noFill/>
                      </a:ln>
                    </wps:spPr>
                    <wps:txbx>
                      <w:txbxContent>
                        <w:p w14:paraId="641AA248" w14:textId="6CD0A28F" w:rsidR="00360EA8" w:rsidRPr="00360EA8" w:rsidRDefault="00360EA8" w:rsidP="00360EA8">
                          <w:pPr>
                            <w:spacing w:after="0"/>
                            <w:rPr>
                              <w:rFonts w:ascii="Aptos" w:eastAsia="Aptos" w:hAnsi="Aptos" w:cs="Aptos"/>
                              <w:noProof/>
                              <w:color w:val="000000"/>
                              <w:sz w:val="20"/>
                              <w:szCs w:val="20"/>
                            </w:rPr>
                          </w:pPr>
                          <w:r w:rsidRPr="00360EA8">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C7264B" id="_x0000_t202" coordsize="21600,21600" o:spt="202" path="m,l,21600r21600,l21600,xe">
              <v:stroke joinstyle="miter"/>
              <v:path gradientshapeok="t" o:connecttype="rect"/>
            </v:shapetype>
            <v:shape id="Tekstvak 3" o:spid="_x0000_s1027" type="#_x0000_t202" alt="Niet openbaar" style="position:absolute;margin-left:0;margin-top:0;width:61.5pt;height:29.0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" filled="f" stroked="f">
              <v:textbox style="mso-fit-shape-to-text:t" inset="0,15pt,0,0">
                <w:txbxContent>
                  <w:p w14:paraId="641AA248" w14:textId="6CD0A28F" w:rsidR="00360EA8" w:rsidRPr="00360EA8" w:rsidRDefault="00360EA8" w:rsidP="00360EA8">
                    <w:pPr>
                      <w:spacing w:after="0"/>
                      <w:rPr>
                        <w:rFonts w:ascii="Aptos" w:eastAsia="Aptos" w:hAnsi="Aptos" w:cs="Aptos"/>
                        <w:noProof/>
                        <w:color w:val="000000"/>
                        <w:sz w:val="20"/>
                        <w:szCs w:val="20"/>
                      </w:rPr>
                    </w:pPr>
                    <w:r w:rsidRPr="00360EA8">
                      <w:rPr>
                        <w:rFonts w:ascii="Aptos" w:eastAsia="Aptos" w:hAnsi="Aptos" w:cs="Aptos"/>
                        <w:noProof/>
                        <w:color w:val="000000"/>
                        <w:sz w:val="20"/>
                        <w:szCs w:val="20"/>
                      </w:rPr>
                      <w:t>Niet openbaar</w:t>
                    </w:r>
                  </w:p>
                </w:txbxContent>
              </v:textbox>
              <w10:wrap anchorx="page" anchory="page"/>
            </v:shape>
          </w:pict>
        </mc:Fallback>
      </mc:AlternateContent>
    </w:r>
    <w:r w:rsidR="00013740">
      <w:rPr>
        <w:noProof/>
      </w:rPr>
      <w:drawing>
        <wp:anchor distT="0" distB="0" distL="114300" distR="114300" simplePos="0" relativeHeight="251660288" behindDoc="0" locked="0" layoutInCell="1" allowOverlap="1" wp14:anchorId="173E01AC" wp14:editId="6F01DA8A">
          <wp:simplePos x="0" y="0"/>
          <wp:positionH relativeFrom="page">
            <wp:posOffset>172085</wp:posOffset>
          </wp:positionH>
          <wp:positionV relativeFrom="paragraph">
            <wp:posOffset>-208915</wp:posOffset>
          </wp:positionV>
          <wp:extent cx="1897380" cy="430530"/>
          <wp:effectExtent l="0" t="0" r="7620" b="7620"/>
          <wp:wrapSquare wrapText="bothSides"/>
          <wp:docPr id="1" name="Afbeelding 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97380" cy="43053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0026B" w14:textId="2F7CD74E" w:rsidR="00F468D3" w:rsidRDefault="00360EA8">
    <w:pPr>
      <w:pStyle w:val="Koptekst"/>
    </w:pPr>
    <w:r>
      <w:rPr>
        <w:noProof/>
      </w:rPr>
      <mc:AlternateContent>
        <mc:Choice Requires="wps">
          <w:drawing>
            <wp:anchor distT="0" distB="0" distL="0" distR="0" simplePos="0" relativeHeight="251661312" behindDoc="0" locked="0" layoutInCell="1" allowOverlap="1" wp14:anchorId="635C85EE" wp14:editId="7180C5BB">
              <wp:simplePos x="635" y="635"/>
              <wp:positionH relativeFrom="page">
                <wp:align>center</wp:align>
              </wp:positionH>
              <wp:positionV relativeFrom="page">
                <wp:align>top</wp:align>
              </wp:positionV>
              <wp:extent cx="781050" cy="368935"/>
              <wp:effectExtent l="0" t="0" r="0" b="12065"/>
              <wp:wrapNone/>
              <wp:docPr id="1148919048" name="Tekstvak 1" descr="Niet openbaa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1050" cy="368935"/>
                      </a:xfrm>
                      <a:prstGeom prst="rect">
                        <a:avLst/>
                      </a:prstGeom>
                      <a:noFill/>
                      <a:ln>
                        <a:noFill/>
                      </a:ln>
                    </wps:spPr>
                    <wps:txbx>
                      <w:txbxContent>
                        <w:p w14:paraId="08CFF8EE" w14:textId="2D8D7291" w:rsidR="00360EA8" w:rsidRPr="00360EA8" w:rsidRDefault="00360EA8" w:rsidP="00360EA8">
                          <w:pPr>
                            <w:spacing w:after="0"/>
                            <w:rPr>
                              <w:rFonts w:ascii="Aptos" w:eastAsia="Aptos" w:hAnsi="Aptos" w:cs="Aptos"/>
                              <w:noProof/>
                              <w:color w:val="000000"/>
                              <w:sz w:val="20"/>
                              <w:szCs w:val="20"/>
                            </w:rPr>
                          </w:pPr>
                          <w:r w:rsidRPr="00360EA8">
                            <w:rPr>
                              <w:rFonts w:ascii="Aptos" w:eastAsia="Aptos" w:hAnsi="Aptos" w:cs="Aptos"/>
                              <w:noProof/>
                              <w:color w:val="000000"/>
                              <w:sz w:val="20"/>
                              <w:szCs w:val="20"/>
                            </w:rPr>
                            <w:t>Niet openbaar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5C85EE" id="_x0000_t202" coordsize="21600,21600" o:spt="202" path="m,l,21600r21600,l21600,xe">
              <v:stroke joinstyle="miter"/>
              <v:path gradientshapeok="t" o:connecttype="rect"/>
            </v:shapetype>
            <v:shape id="Tekstvak 1" o:spid="_x0000_s1029" type="#_x0000_t202" alt="Niet openbaar" style="position:absolute;margin-left:0;margin-top:0;width:61.5pt;height:29.0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LxDAIAABwEAAAOAAAAZHJzL2Uyb0RvYy54bWysU8Fu2zAMvQ/YPwi6L3ZatEu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" filled="f" stroked="f">
              <v:textbox style="mso-fit-shape-to-text:t" inset="0,15pt,0,0">
                <w:txbxContent>
                  <w:p w14:paraId="08CFF8EE" w14:textId="2D8D7291" w:rsidR="00360EA8" w:rsidRPr="00360EA8" w:rsidRDefault="00360EA8" w:rsidP="00360EA8">
                    <w:pPr>
                      <w:spacing w:after="0"/>
                      <w:rPr>
                        <w:rFonts w:ascii="Aptos" w:eastAsia="Aptos" w:hAnsi="Aptos" w:cs="Aptos"/>
                        <w:noProof/>
                        <w:color w:val="000000"/>
                        <w:sz w:val="20"/>
                        <w:szCs w:val="20"/>
                      </w:rPr>
                    </w:pPr>
                    <w:r w:rsidRPr="00360EA8">
                      <w:rPr>
                        <w:rFonts w:ascii="Aptos" w:eastAsia="Aptos" w:hAnsi="Aptos" w:cs="Aptos"/>
                        <w:noProof/>
                        <w:color w:val="000000"/>
                        <w:sz w:val="20"/>
                        <w:szCs w:val="20"/>
                      </w:rPr>
                      <w:t>Niet openbaar</w:t>
                    </w:r>
                  </w:p>
                </w:txbxContent>
              </v:textbox>
              <w10:wrap anchorx="page" anchory="page"/>
            </v:shape>
          </w:pict>
        </mc:Fallback>
      </mc:AlternateContent>
    </w:r>
    <w:r w:rsidR="0081283E">
      <w:rPr>
        <w:noProof/>
      </w:rPr>
      <w:drawing>
        <wp:anchor distT="0" distB="0" distL="114300" distR="114300" simplePos="0" relativeHeight="251658240" behindDoc="0" locked="0" layoutInCell="1" allowOverlap="1" wp14:anchorId="55BB78AB" wp14:editId="78E4D24C">
          <wp:simplePos x="0" y="0"/>
          <wp:positionH relativeFrom="page">
            <wp:posOffset>172529</wp:posOffset>
          </wp:positionH>
          <wp:positionV relativeFrom="paragraph">
            <wp:posOffset>-389195</wp:posOffset>
          </wp:positionV>
          <wp:extent cx="3681730" cy="838200"/>
          <wp:effectExtent l="0" t="0" r="0" b="0"/>
          <wp:wrapSquare wrapText="bothSides"/>
          <wp:docPr id="8" name="Afbeelding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81730" cy="838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27B4B"/>
    <w:multiLevelType w:val="hybridMultilevel"/>
    <w:tmpl w:val="1E6A4D64"/>
    <w:lvl w:ilvl="0" w:tplc="F60E1DBC">
      <w:start w:val="1"/>
      <w:numFmt w:val="decimal"/>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1" w15:restartNumberingAfterBreak="0">
    <w:nsid w:val="3A7721B0"/>
    <w:multiLevelType w:val="hybridMultilevel"/>
    <w:tmpl w:val="0B42226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A07849"/>
    <w:multiLevelType w:val="hybridMultilevel"/>
    <w:tmpl w:val="1E6A4D64"/>
    <w:lvl w:ilvl="0" w:tplc="F60E1DBC">
      <w:start w:val="1"/>
      <w:numFmt w:val="decimal"/>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3" w15:restartNumberingAfterBreak="0">
    <w:nsid w:val="54B84D46"/>
    <w:multiLevelType w:val="hybridMultilevel"/>
    <w:tmpl w:val="1E6A4D64"/>
    <w:lvl w:ilvl="0" w:tplc="F60E1DBC">
      <w:start w:val="1"/>
      <w:numFmt w:val="decimal"/>
      <w:lvlText w:val="%1."/>
      <w:lvlJc w:val="left"/>
      <w:pPr>
        <w:ind w:left="359" w:hanging="360"/>
      </w:pPr>
      <w:rPr>
        <w:rFonts w:hint="default"/>
      </w:rPr>
    </w:lvl>
    <w:lvl w:ilvl="1" w:tplc="04130019" w:tentative="1">
      <w:start w:val="1"/>
      <w:numFmt w:val="lowerLetter"/>
      <w:lvlText w:val="%2."/>
      <w:lvlJc w:val="left"/>
      <w:pPr>
        <w:ind w:left="1079" w:hanging="360"/>
      </w:pPr>
    </w:lvl>
    <w:lvl w:ilvl="2" w:tplc="0413001B" w:tentative="1">
      <w:start w:val="1"/>
      <w:numFmt w:val="lowerRoman"/>
      <w:lvlText w:val="%3."/>
      <w:lvlJc w:val="right"/>
      <w:pPr>
        <w:ind w:left="1799" w:hanging="180"/>
      </w:pPr>
    </w:lvl>
    <w:lvl w:ilvl="3" w:tplc="0413000F" w:tentative="1">
      <w:start w:val="1"/>
      <w:numFmt w:val="decimal"/>
      <w:lvlText w:val="%4."/>
      <w:lvlJc w:val="left"/>
      <w:pPr>
        <w:ind w:left="2519" w:hanging="360"/>
      </w:pPr>
    </w:lvl>
    <w:lvl w:ilvl="4" w:tplc="04130019" w:tentative="1">
      <w:start w:val="1"/>
      <w:numFmt w:val="lowerLetter"/>
      <w:lvlText w:val="%5."/>
      <w:lvlJc w:val="left"/>
      <w:pPr>
        <w:ind w:left="3239" w:hanging="360"/>
      </w:pPr>
    </w:lvl>
    <w:lvl w:ilvl="5" w:tplc="0413001B" w:tentative="1">
      <w:start w:val="1"/>
      <w:numFmt w:val="lowerRoman"/>
      <w:lvlText w:val="%6."/>
      <w:lvlJc w:val="right"/>
      <w:pPr>
        <w:ind w:left="3959" w:hanging="180"/>
      </w:pPr>
    </w:lvl>
    <w:lvl w:ilvl="6" w:tplc="0413000F" w:tentative="1">
      <w:start w:val="1"/>
      <w:numFmt w:val="decimal"/>
      <w:lvlText w:val="%7."/>
      <w:lvlJc w:val="left"/>
      <w:pPr>
        <w:ind w:left="4679" w:hanging="360"/>
      </w:pPr>
    </w:lvl>
    <w:lvl w:ilvl="7" w:tplc="04130019" w:tentative="1">
      <w:start w:val="1"/>
      <w:numFmt w:val="lowerLetter"/>
      <w:lvlText w:val="%8."/>
      <w:lvlJc w:val="left"/>
      <w:pPr>
        <w:ind w:left="5399" w:hanging="360"/>
      </w:pPr>
    </w:lvl>
    <w:lvl w:ilvl="8" w:tplc="0413001B" w:tentative="1">
      <w:start w:val="1"/>
      <w:numFmt w:val="lowerRoman"/>
      <w:lvlText w:val="%9."/>
      <w:lvlJc w:val="right"/>
      <w:pPr>
        <w:ind w:left="6119" w:hanging="180"/>
      </w:pPr>
    </w:lvl>
  </w:abstractNum>
  <w:abstractNum w:abstractNumId="4" w15:restartNumberingAfterBreak="0">
    <w:nsid w:val="6B0B5A6A"/>
    <w:multiLevelType w:val="hybridMultilevel"/>
    <w:tmpl w:val="DDBABA30"/>
    <w:lvl w:ilvl="0" w:tplc="04130001">
      <w:start w:val="1"/>
      <w:numFmt w:val="bullet"/>
      <w:lvlText w:val=""/>
      <w:lvlJc w:val="left"/>
      <w:pPr>
        <w:ind w:left="719" w:hanging="360"/>
      </w:pPr>
      <w:rPr>
        <w:rFonts w:ascii="Symbol" w:hAnsi="Symbol" w:hint="default"/>
      </w:rPr>
    </w:lvl>
    <w:lvl w:ilvl="1" w:tplc="04130003" w:tentative="1">
      <w:start w:val="1"/>
      <w:numFmt w:val="bullet"/>
      <w:lvlText w:val="o"/>
      <w:lvlJc w:val="left"/>
      <w:pPr>
        <w:ind w:left="1439" w:hanging="360"/>
      </w:pPr>
      <w:rPr>
        <w:rFonts w:ascii="Courier New" w:hAnsi="Courier New" w:cs="Courier New" w:hint="default"/>
      </w:rPr>
    </w:lvl>
    <w:lvl w:ilvl="2" w:tplc="04130005" w:tentative="1">
      <w:start w:val="1"/>
      <w:numFmt w:val="bullet"/>
      <w:lvlText w:val=""/>
      <w:lvlJc w:val="left"/>
      <w:pPr>
        <w:ind w:left="2159" w:hanging="360"/>
      </w:pPr>
      <w:rPr>
        <w:rFonts w:ascii="Wingdings" w:hAnsi="Wingdings" w:hint="default"/>
      </w:rPr>
    </w:lvl>
    <w:lvl w:ilvl="3" w:tplc="04130001" w:tentative="1">
      <w:start w:val="1"/>
      <w:numFmt w:val="bullet"/>
      <w:lvlText w:val=""/>
      <w:lvlJc w:val="left"/>
      <w:pPr>
        <w:ind w:left="2879" w:hanging="360"/>
      </w:pPr>
      <w:rPr>
        <w:rFonts w:ascii="Symbol" w:hAnsi="Symbol" w:hint="default"/>
      </w:rPr>
    </w:lvl>
    <w:lvl w:ilvl="4" w:tplc="04130003" w:tentative="1">
      <w:start w:val="1"/>
      <w:numFmt w:val="bullet"/>
      <w:lvlText w:val="o"/>
      <w:lvlJc w:val="left"/>
      <w:pPr>
        <w:ind w:left="3599" w:hanging="360"/>
      </w:pPr>
      <w:rPr>
        <w:rFonts w:ascii="Courier New" w:hAnsi="Courier New" w:cs="Courier New" w:hint="default"/>
      </w:rPr>
    </w:lvl>
    <w:lvl w:ilvl="5" w:tplc="04130005" w:tentative="1">
      <w:start w:val="1"/>
      <w:numFmt w:val="bullet"/>
      <w:lvlText w:val=""/>
      <w:lvlJc w:val="left"/>
      <w:pPr>
        <w:ind w:left="4319" w:hanging="360"/>
      </w:pPr>
      <w:rPr>
        <w:rFonts w:ascii="Wingdings" w:hAnsi="Wingdings" w:hint="default"/>
      </w:rPr>
    </w:lvl>
    <w:lvl w:ilvl="6" w:tplc="04130001" w:tentative="1">
      <w:start w:val="1"/>
      <w:numFmt w:val="bullet"/>
      <w:lvlText w:val=""/>
      <w:lvlJc w:val="left"/>
      <w:pPr>
        <w:ind w:left="5039" w:hanging="360"/>
      </w:pPr>
      <w:rPr>
        <w:rFonts w:ascii="Symbol" w:hAnsi="Symbol" w:hint="default"/>
      </w:rPr>
    </w:lvl>
    <w:lvl w:ilvl="7" w:tplc="04130003" w:tentative="1">
      <w:start w:val="1"/>
      <w:numFmt w:val="bullet"/>
      <w:lvlText w:val="o"/>
      <w:lvlJc w:val="left"/>
      <w:pPr>
        <w:ind w:left="5759" w:hanging="360"/>
      </w:pPr>
      <w:rPr>
        <w:rFonts w:ascii="Courier New" w:hAnsi="Courier New" w:cs="Courier New" w:hint="default"/>
      </w:rPr>
    </w:lvl>
    <w:lvl w:ilvl="8" w:tplc="04130005" w:tentative="1">
      <w:start w:val="1"/>
      <w:numFmt w:val="bullet"/>
      <w:lvlText w:val=""/>
      <w:lvlJc w:val="left"/>
      <w:pPr>
        <w:ind w:left="6479" w:hanging="360"/>
      </w:pPr>
      <w:rPr>
        <w:rFonts w:ascii="Wingdings" w:hAnsi="Wingdings" w:hint="default"/>
      </w:rPr>
    </w:lvl>
  </w:abstractNum>
  <w:abstractNum w:abstractNumId="5" w15:restartNumberingAfterBreak="0">
    <w:nsid w:val="6B142BAA"/>
    <w:multiLevelType w:val="hybridMultilevel"/>
    <w:tmpl w:val="C30C3F4C"/>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23877632">
    <w:abstractNumId w:val="1"/>
  </w:num>
  <w:num w:numId="2" w16cid:durableId="1742367154">
    <w:abstractNumId w:val="0"/>
  </w:num>
  <w:num w:numId="3" w16cid:durableId="883567622">
    <w:abstractNumId w:val="5"/>
  </w:num>
  <w:num w:numId="4" w16cid:durableId="1473015884">
    <w:abstractNumId w:val="2"/>
  </w:num>
  <w:num w:numId="5" w16cid:durableId="479929784">
    <w:abstractNumId w:val="3"/>
  </w:num>
  <w:num w:numId="6" w16cid:durableId="739671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BBE"/>
    <w:rsid w:val="00013740"/>
    <w:rsid w:val="00035313"/>
    <w:rsid w:val="00037730"/>
    <w:rsid w:val="00072D76"/>
    <w:rsid w:val="000734ED"/>
    <w:rsid w:val="00076371"/>
    <w:rsid w:val="000826CD"/>
    <w:rsid w:val="000B2D02"/>
    <w:rsid w:val="000F1233"/>
    <w:rsid w:val="00110550"/>
    <w:rsid w:val="00124BE2"/>
    <w:rsid w:val="0015330A"/>
    <w:rsid w:val="001711C9"/>
    <w:rsid w:val="001C5DAC"/>
    <w:rsid w:val="001D0C58"/>
    <w:rsid w:val="001D2FB4"/>
    <w:rsid w:val="001F6966"/>
    <w:rsid w:val="00210CB7"/>
    <w:rsid w:val="00262F13"/>
    <w:rsid w:val="0028118D"/>
    <w:rsid w:val="0029365B"/>
    <w:rsid w:val="002D3983"/>
    <w:rsid w:val="002E459F"/>
    <w:rsid w:val="00305A34"/>
    <w:rsid w:val="00360EA8"/>
    <w:rsid w:val="00370045"/>
    <w:rsid w:val="003C7505"/>
    <w:rsid w:val="003E4055"/>
    <w:rsid w:val="0042429B"/>
    <w:rsid w:val="004741D4"/>
    <w:rsid w:val="00491C2A"/>
    <w:rsid w:val="004D3AA9"/>
    <w:rsid w:val="00514C9D"/>
    <w:rsid w:val="00534182"/>
    <w:rsid w:val="00562394"/>
    <w:rsid w:val="00592CB7"/>
    <w:rsid w:val="005B5EF4"/>
    <w:rsid w:val="005E58D8"/>
    <w:rsid w:val="00610D4D"/>
    <w:rsid w:val="00632B1E"/>
    <w:rsid w:val="00660C0F"/>
    <w:rsid w:val="006A638D"/>
    <w:rsid w:val="006A6A54"/>
    <w:rsid w:val="006C3B04"/>
    <w:rsid w:val="00711784"/>
    <w:rsid w:val="00731539"/>
    <w:rsid w:val="007339D7"/>
    <w:rsid w:val="007636FF"/>
    <w:rsid w:val="00790A41"/>
    <w:rsid w:val="00793AC4"/>
    <w:rsid w:val="0080125A"/>
    <w:rsid w:val="00806E4A"/>
    <w:rsid w:val="0081283E"/>
    <w:rsid w:val="00827AF7"/>
    <w:rsid w:val="008749F2"/>
    <w:rsid w:val="008C2127"/>
    <w:rsid w:val="00914828"/>
    <w:rsid w:val="00990D71"/>
    <w:rsid w:val="009E5C39"/>
    <w:rsid w:val="009F74F3"/>
    <w:rsid w:val="00A22C98"/>
    <w:rsid w:val="00A27688"/>
    <w:rsid w:val="00A60F0C"/>
    <w:rsid w:val="00A846B4"/>
    <w:rsid w:val="00AA29AD"/>
    <w:rsid w:val="00B05298"/>
    <w:rsid w:val="00B160DF"/>
    <w:rsid w:val="00B71017"/>
    <w:rsid w:val="00B9293A"/>
    <w:rsid w:val="00BA4984"/>
    <w:rsid w:val="00BA5C1F"/>
    <w:rsid w:val="00BD415A"/>
    <w:rsid w:val="00BF70BA"/>
    <w:rsid w:val="00C038E2"/>
    <w:rsid w:val="00C57BBA"/>
    <w:rsid w:val="00CC4135"/>
    <w:rsid w:val="00CD48AA"/>
    <w:rsid w:val="00CE42F4"/>
    <w:rsid w:val="00CF5E4F"/>
    <w:rsid w:val="00D05BAE"/>
    <w:rsid w:val="00DB124A"/>
    <w:rsid w:val="00DB39BF"/>
    <w:rsid w:val="00DB454A"/>
    <w:rsid w:val="00DC2C78"/>
    <w:rsid w:val="00E15BBE"/>
    <w:rsid w:val="00E345A2"/>
    <w:rsid w:val="00E71253"/>
    <w:rsid w:val="00E7217F"/>
    <w:rsid w:val="00E75793"/>
    <w:rsid w:val="00E870FE"/>
    <w:rsid w:val="00EA5E30"/>
    <w:rsid w:val="00EB0F2F"/>
    <w:rsid w:val="00EB12C8"/>
    <w:rsid w:val="00EB4D5E"/>
    <w:rsid w:val="00EB7945"/>
    <w:rsid w:val="00F00FE1"/>
    <w:rsid w:val="00F468D3"/>
    <w:rsid w:val="00F75606"/>
    <w:rsid w:val="00FC5E2C"/>
    <w:rsid w:val="00FD4A53"/>
    <w:rsid w:val="00FE21FA"/>
    <w:rsid w:val="4D6EA4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86D77"/>
  <w15:docId w15:val="{3B7D4D46-8BC2-4287-99DB-708B0A01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rsid w:val="00E15BBE"/>
    <w:pPr>
      <w:tabs>
        <w:tab w:val="center" w:pos="4536"/>
        <w:tab w:val="right" w:pos="9072"/>
      </w:tabs>
      <w:spacing w:after="0" w:line="240" w:lineRule="auto"/>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uiPriority w:val="99"/>
    <w:rsid w:val="00E15BBE"/>
    <w:rPr>
      <w:rFonts w:ascii="Times New Roman" w:eastAsia="Times New Roman" w:hAnsi="Times New Roman" w:cs="Times New Roman"/>
      <w:sz w:val="24"/>
      <w:szCs w:val="24"/>
      <w:lang w:eastAsia="nl-NL"/>
    </w:rPr>
  </w:style>
  <w:style w:type="character" w:styleId="Paginanummer">
    <w:name w:val="page number"/>
    <w:basedOn w:val="Standaardalinea-lettertype"/>
    <w:rsid w:val="00E15BBE"/>
  </w:style>
  <w:style w:type="paragraph" w:styleId="Plattetekstinspringen">
    <w:name w:val="Body Text Indent"/>
    <w:basedOn w:val="Standaard"/>
    <w:link w:val="PlattetekstinspringenChar"/>
    <w:rsid w:val="00E15BBE"/>
    <w:pPr>
      <w:spacing w:after="0" w:line="240" w:lineRule="auto"/>
      <w:ind w:left="360"/>
      <w:jc w:val="center"/>
    </w:pPr>
    <w:rPr>
      <w:rFonts w:ascii="Palatino Linotype" w:eastAsia="Times New Roman" w:hAnsi="Palatino Linotype" w:cs="Times New Roman"/>
      <w:sz w:val="32"/>
      <w:szCs w:val="24"/>
      <w:lang w:eastAsia="nl-NL"/>
    </w:rPr>
  </w:style>
  <w:style w:type="character" w:customStyle="1" w:styleId="PlattetekstinspringenChar">
    <w:name w:val="Platte tekst inspringen Char"/>
    <w:basedOn w:val="Standaardalinea-lettertype"/>
    <w:link w:val="Plattetekstinspringen"/>
    <w:rsid w:val="00E15BBE"/>
    <w:rPr>
      <w:rFonts w:ascii="Palatino Linotype" w:eastAsia="Times New Roman" w:hAnsi="Palatino Linotype" w:cs="Times New Roman"/>
      <w:sz w:val="32"/>
      <w:szCs w:val="24"/>
      <w:lang w:eastAsia="nl-NL"/>
    </w:rPr>
  </w:style>
  <w:style w:type="paragraph" w:customStyle="1" w:styleId="Default">
    <w:name w:val="Default"/>
    <w:rsid w:val="00E15BBE"/>
    <w:pPr>
      <w:autoSpaceDE w:val="0"/>
      <w:autoSpaceDN w:val="0"/>
      <w:adjustRightInd w:val="0"/>
      <w:spacing w:after="0" w:line="240" w:lineRule="auto"/>
    </w:pPr>
    <w:rPr>
      <w:rFonts w:ascii="Arial" w:eastAsia="Times New Roman" w:hAnsi="Arial" w:cs="Arial"/>
      <w:color w:val="000000"/>
      <w:sz w:val="24"/>
      <w:szCs w:val="24"/>
      <w:lang w:eastAsia="nl-NL"/>
    </w:rPr>
  </w:style>
  <w:style w:type="paragraph" w:styleId="Lijstalinea">
    <w:name w:val="List Paragraph"/>
    <w:basedOn w:val="Standaard"/>
    <w:uiPriority w:val="34"/>
    <w:qFormat/>
    <w:rsid w:val="00E15BBE"/>
    <w:pPr>
      <w:keepNext/>
      <w:spacing w:after="120"/>
      <w:ind w:left="720"/>
      <w:contextualSpacing/>
    </w:pPr>
    <w:rPr>
      <w:rFonts w:ascii="Verdana" w:eastAsia="Times New Roman" w:hAnsi="Verdana" w:cs="Times New Roman"/>
      <w:sz w:val="18"/>
      <w:lang w:val="en-US"/>
    </w:rPr>
  </w:style>
  <w:style w:type="character" w:styleId="Verwijzingopmerking">
    <w:name w:val="annotation reference"/>
    <w:basedOn w:val="Standaardalinea-lettertype"/>
    <w:uiPriority w:val="99"/>
    <w:semiHidden/>
    <w:unhideWhenUsed/>
    <w:rsid w:val="009F74F3"/>
    <w:rPr>
      <w:sz w:val="16"/>
      <w:szCs w:val="16"/>
    </w:rPr>
  </w:style>
  <w:style w:type="paragraph" w:styleId="Tekstopmerking">
    <w:name w:val="annotation text"/>
    <w:basedOn w:val="Standaard"/>
    <w:link w:val="TekstopmerkingChar"/>
    <w:uiPriority w:val="99"/>
    <w:unhideWhenUsed/>
    <w:rsid w:val="009F74F3"/>
    <w:pPr>
      <w:spacing w:line="240" w:lineRule="auto"/>
    </w:pPr>
    <w:rPr>
      <w:sz w:val="20"/>
      <w:szCs w:val="20"/>
    </w:rPr>
  </w:style>
  <w:style w:type="character" w:customStyle="1" w:styleId="TekstopmerkingChar">
    <w:name w:val="Tekst opmerking Char"/>
    <w:basedOn w:val="Standaardalinea-lettertype"/>
    <w:link w:val="Tekstopmerking"/>
    <w:uiPriority w:val="99"/>
    <w:rsid w:val="009F74F3"/>
    <w:rPr>
      <w:sz w:val="20"/>
      <w:szCs w:val="20"/>
    </w:rPr>
  </w:style>
  <w:style w:type="paragraph" w:styleId="Onderwerpvanopmerking">
    <w:name w:val="annotation subject"/>
    <w:basedOn w:val="Tekstopmerking"/>
    <w:next w:val="Tekstopmerking"/>
    <w:link w:val="OnderwerpvanopmerkingChar"/>
    <w:uiPriority w:val="99"/>
    <w:semiHidden/>
    <w:unhideWhenUsed/>
    <w:rsid w:val="009F74F3"/>
    <w:rPr>
      <w:b/>
      <w:bCs/>
    </w:rPr>
  </w:style>
  <w:style w:type="character" w:customStyle="1" w:styleId="OnderwerpvanopmerkingChar">
    <w:name w:val="Onderwerp van opmerking Char"/>
    <w:basedOn w:val="TekstopmerkingChar"/>
    <w:link w:val="Onderwerpvanopmerking"/>
    <w:uiPriority w:val="99"/>
    <w:semiHidden/>
    <w:rsid w:val="009F74F3"/>
    <w:rPr>
      <w:b/>
      <w:bCs/>
      <w:sz w:val="20"/>
      <w:szCs w:val="20"/>
    </w:rPr>
  </w:style>
  <w:style w:type="paragraph" w:styleId="Ballontekst">
    <w:name w:val="Balloon Text"/>
    <w:basedOn w:val="Standaard"/>
    <w:link w:val="BallontekstChar"/>
    <w:uiPriority w:val="99"/>
    <w:semiHidden/>
    <w:unhideWhenUsed/>
    <w:rsid w:val="009F74F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F74F3"/>
    <w:rPr>
      <w:rFonts w:ascii="Tahoma" w:hAnsi="Tahoma" w:cs="Tahoma"/>
      <w:sz w:val="16"/>
      <w:szCs w:val="16"/>
    </w:rPr>
  </w:style>
  <w:style w:type="paragraph" w:styleId="Koptekst">
    <w:name w:val="header"/>
    <w:basedOn w:val="Standaard"/>
    <w:link w:val="KoptekstChar"/>
    <w:uiPriority w:val="99"/>
    <w:unhideWhenUsed/>
    <w:rsid w:val="00632B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2B1E"/>
  </w:style>
  <w:style w:type="paragraph" w:customStyle="1" w:styleId="footertekst">
    <w:name w:val="footertekst"/>
    <w:basedOn w:val="Standaard"/>
    <w:rsid w:val="00210CB7"/>
    <w:pPr>
      <w:spacing w:after="0" w:line="280" w:lineRule="atLeast"/>
    </w:pPr>
    <w:rPr>
      <w:rFonts w:ascii="TheSans-Italic" w:eastAsia="Times New Roman" w:hAnsi="TheSans-Italic" w:cs="Times New Roman"/>
      <w:i/>
      <w:sz w:val="1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91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vereenkomst" ma:contentTypeID="0x0101007A6E4A62A1A34FCBB5DB597108C1AEB0004C71A40829E1004E87923D05F788AC77003F779DE44BCF074CA35154EDFCBA2B2B" ma:contentTypeVersion="43" ma:contentTypeDescription="Root document" ma:contentTypeScope="" ma:versionID="bfad0e9faf6ce54a9ec1a3e19a0b6ebd">
  <xsd:schema xmlns:xsd="http://www.w3.org/2001/XMLSchema" xmlns:xs="http://www.w3.org/2001/XMLSchema" xmlns:p="http://schemas.microsoft.com/office/2006/metadata/properties" xmlns:ns2="http://schemas.econnect.nl/" xmlns:ns3="c68162f5-5292-4b4e-a453-381c9ebc3801" targetNamespace="http://schemas.microsoft.com/office/2006/metadata/properties" ma:root="true" ma:fieldsID="4f0cc41259c16de9aefe933ffdb57893" ns2:_="" ns3:_="">
    <xsd:import namespace="http://schemas.econnect.nl/"/>
    <xsd:import namespace="c68162f5-5292-4b4e-a453-381c9ebc3801"/>
    <xsd:element name="properties">
      <xsd:complexType>
        <xsd:sequence>
          <xsd:element name="documentManagement">
            <xsd:complexType>
              <xsd:all>
                <xsd:element ref="ns2:SPECRelatedItems" minOccurs="0"/>
                <xsd:element ref="ns2:AutoGenerated" minOccurs="0"/>
                <xsd:element ref="ns3:_dlc_DocId" minOccurs="0"/>
                <xsd:element ref="ns3:_dlc_DocIdUrl" minOccurs="0"/>
                <xsd:element ref="ns3:_dlc_DocIdPersistId" minOccurs="0"/>
                <xsd:element ref="ns3:SGC0001018" minOccurs="0"/>
                <xsd:element ref="ns3:SCN0000540" minOccurs="0"/>
                <xsd:element ref="ns3:SCN0000539" minOccurs="0"/>
                <xsd:element ref="ns3:SCNW000527" minOccurs="0"/>
                <xsd:element ref="ns3:SCNE000527" minOccurs="0"/>
                <xsd:element ref="ns3:SCN0000528" minOccurs="0"/>
                <xsd:element ref="ns3:SCN0000546" minOccurs="0"/>
                <xsd:element ref="ns3:SCN0000525" minOccurs="0"/>
                <xsd:element ref="ns3:SCN0000552" minOccurs="0"/>
                <xsd:element ref="ns3:SCN0000516" minOccurs="0"/>
                <xsd:element ref="ns3:SCN0000517" minOccurs="0"/>
                <xsd:element ref="ns3:SCN0000522" minOccurs="0"/>
                <xsd:element ref="ns3:SCN0000531" minOccurs="0"/>
                <xsd:element ref="ns3:SCN0000537" minOccurs="0"/>
                <xsd:element ref="ns3:SCN0000534" minOccurs="0"/>
                <xsd:element ref="ns3:SCN0000521" minOccurs="0"/>
                <xsd:element ref="ns3:SCN0000523" minOccurs="0"/>
                <xsd:element ref="ns3:SCN0000529" minOccurs="0"/>
                <xsd:element ref="ns3:SCN0000535" minOccurs="0"/>
                <xsd:element ref="ns3:SCN0000524" minOccurs="0"/>
                <xsd:element ref="ns3:SCN0000532" minOccurs="0"/>
                <xsd:element ref="ns3:SCN0000526" minOccurs="0"/>
                <xsd:element ref="ns3:VN00000017" minOccurs="0"/>
                <xsd:element ref="ns3:VN00000015" minOccurs="0"/>
                <xsd:element ref="ns3:VN00000076" minOccurs="0"/>
                <xsd:element ref="ns3:VN00000097" minOccurs="0"/>
                <xsd:element ref="ns3:VN00000098" minOccurs="0"/>
                <xsd:element ref="ns3:VN00000109" minOccurs="0"/>
                <xsd:element ref="ns3:VN00000104" minOccurs="0"/>
                <xsd:element ref="ns3:VN00000060" minOccurs="0"/>
                <xsd:element ref="ns3:VN00000087" minOccurs="0"/>
                <xsd:element ref="ns3:VN00000121" minOccurs="0"/>
                <xsd:element ref="ns3:VN00000124" minOccurs="0"/>
                <xsd:element ref="ns3:ARX_LastSignatureReason" minOccurs="0"/>
                <xsd:element ref="ns3:Signatures_x0020_Status" minOccurs="0"/>
                <xsd:element ref="ns3:ARX_SignaturesCount" minOccurs="0"/>
                <xsd:element ref="ns3:ARX_LastSignatureStatus" minOccurs="0"/>
                <xsd:element ref="ns3:ARX_LastSignatureDateTime" minOccurs="0"/>
                <xsd:element ref="ns3:ARX_LastSignerName" minOccurs="0"/>
                <xsd:element ref="ns3:ARX_LastVerifiedOn" minOccurs="0"/>
                <xsd:element ref="ns3:Fasen"/>
                <xsd:element ref="ns3:Subfase"/>
                <xsd:element ref="ns3:SCN0000106" minOccurs="0"/>
                <xsd:element ref="ns3:SCN0000059" minOccurs="0"/>
                <xsd:element ref="ns3:SCN0000091" minOccurs="0"/>
                <xsd:element ref="ns3:SCN0000027" minOccurs="0"/>
                <xsd:element ref="ns3:VN00000115" minOccurs="0"/>
                <xsd:element ref="ns3:SCN0000041" minOccurs="0"/>
                <xsd:element ref="ns3:Publicatiedatum" minOccurs="0"/>
                <xsd:element ref="ns3:SCNE000052" minOccurs="0"/>
                <xsd:element ref="ns3:SCNW000052" minOccurs="0"/>
                <xsd:element ref="ns3:SCN0000051" minOccurs="0"/>
                <xsd:element ref="ns3:SCNE000081" minOccurs="0"/>
                <xsd:element ref="ns3:SCN0000095" minOccurs="0"/>
                <xsd:element ref="ns3:SCN0000043" minOccurs="0"/>
                <xsd:element ref="ns3:SCN0000065" minOccurs="0"/>
                <xsd:element ref="ns3:SCN0000113" minOccurs="0"/>
                <xsd:element ref="ns3:SCN0000099" minOccurs="0"/>
                <xsd:element ref="ns3:VN00000122" minOccurs="0"/>
                <xsd:element ref="ns3:SCN0000034" minOccurs="0"/>
                <xsd:element ref="ns3:SCN0000074" minOccurs="0"/>
                <xsd:element ref="ns3:SCN0000080" minOccurs="0"/>
                <xsd:element ref="ns3:SCN0000092" minOccurs="0"/>
                <xsd:element ref="ns3:SCN0000107" minOccurs="0"/>
                <xsd:element ref="ns3:SCN0000108" minOccurs="0"/>
                <xsd:element ref="ns3:SCNW000055" minOccurs="0"/>
                <xsd:element ref="ns3:SCN0000042" minOccurs="0"/>
                <xsd:element ref="ns3:SCNE000056" minOccurs="0"/>
                <xsd:element ref="ns3:SCN0000129" minOccurs="0"/>
                <xsd:element ref="ns3:SCN0000094" minOccurs="0"/>
                <xsd:element ref="ns3:SCN0000067" minOccurs="0"/>
                <xsd:element ref="ns3:SCN0000084" minOccurs="0"/>
                <xsd:element ref="ns3:SGC0002002" minOccurs="0"/>
                <xsd:element ref="ns3:SGC0001002" minOccurs="0"/>
                <xsd:element ref="ns3:SCN0000109" minOccurs="0"/>
                <xsd:element ref="ns3:Dossieroverdrachtsjaar" minOccurs="0"/>
                <xsd:element ref="ns3:SCNT000048" minOccurs="0"/>
                <xsd:element ref="ns3:SCN0000082" minOccurs="0"/>
                <xsd:element ref="ns3:SCNW000056" minOccurs="0"/>
                <xsd:element ref="ns3:SCNE000053" minOccurs="0"/>
                <xsd:element ref="ns3:SCN0000104" minOccurs="0"/>
                <xsd:element ref="ns3:SCN0000123" minOccurs="0"/>
                <xsd:element ref="ns2:CaseOwner"/>
                <xsd:element ref="ns3:SCN0000078" minOccurs="0"/>
                <xsd:element ref="ns3:SCN0000029" minOccurs="0"/>
                <xsd:element ref="ns3:SCN0000117" minOccurs="0"/>
                <xsd:element ref="ns3:SCNT000076" minOccurs="0"/>
                <xsd:element ref="ns2:SharedCaseName" minOccurs="0"/>
                <xsd:element ref="ns3:SCN0000057" minOccurs="0"/>
                <xsd:element ref="ns3:Dossiervernietigingsjaar" minOccurs="0"/>
                <xsd:element ref="ns3:SCN0000064" minOccurs="0"/>
                <xsd:element ref="ns3:SCN0000077" minOccurs="0"/>
                <xsd:element ref="ns3:SCN0000063" minOccurs="0"/>
                <xsd:element ref="ns3:VN00000123" minOccurs="0"/>
                <xsd:element ref="ns3:SCN0000101" minOccurs="0"/>
                <xsd:element ref="ns3:SCN0000062" minOccurs="0"/>
                <xsd:element ref="ns3:Dossierdatumafsluiting" minOccurs="0"/>
                <xsd:element ref="ns3:SCN0000066" minOccurs="0"/>
                <xsd:element ref="ns3:SCN0000100" minOccurs="0"/>
                <xsd:element ref="ns3:SCN0000028" minOccurs="0"/>
                <xsd:element ref="ns3:SCN0000111" minOccurs="0"/>
                <xsd:element ref="ns3:HoofdPerceel" minOccurs="0"/>
                <xsd:element ref="ns3:SCNW000054" minOccurs="0"/>
                <xsd:element ref="ns3:SCNE000055" minOccurs="0"/>
                <xsd:element ref="ns3:SCN0000044" minOccurs="0"/>
                <xsd:element ref="ns3:SCN0000026" minOccurs="0"/>
                <xsd:element ref="ns2:COAIsDocumentArchived" minOccurs="0"/>
                <xsd:element ref="ns3:SCNW000053" minOccurs="0"/>
                <xsd:element ref="ns3:SCN0000079" minOccurs="0"/>
                <xsd:element ref="ns3:SCN0000096" minOccurs="0"/>
                <xsd:element ref="ns2:CaseStartDate" minOccurs="0"/>
                <xsd:element ref="ns3:SCN0000058" minOccurs="0"/>
                <xsd:element ref="ns3:SCN0000118" minOccurs="0"/>
                <xsd:element ref="ns3:SCN0000061" minOccurs="0"/>
                <xsd:element ref="ns3:SCN0000035" minOccurs="0"/>
                <xsd:element ref="ns3:Typeaanbesteding" minOccurs="0"/>
                <xsd:element ref="ns3:SCN0000102" minOccurs="0"/>
                <xsd:element ref="ns3:SCN0000040" minOccurs="0"/>
                <xsd:element ref="ns3:SCN0000072" minOccurs="0"/>
                <xsd:element ref="ns3:SCNT000047" minOccurs="0"/>
                <xsd:element ref="ns3:SCN0000031" minOccurs="0"/>
                <xsd:element ref="ns2:CaseManager" minOccurs="0"/>
                <xsd:element ref="ns3:SCN0000098" minOccurs="0"/>
                <xsd:element ref="ns3:SCN0000112" minOccurs="0"/>
                <xsd:element ref="ns3:SCNE000054" minOccurs="0"/>
                <xsd:element ref="ns3:SCN0000073" minOccurs="0"/>
                <xsd:element ref="ns3:SCN0000097" minOccurs="0"/>
                <xsd:element ref="ns3:SCN0000105" minOccurs="0"/>
                <xsd:element ref="ns3:SCNW000081" minOccurs="0"/>
                <xsd:element ref="ns3:SCN0000071" minOccurs="0"/>
                <xsd:element ref="ns3:SCN0000070" minOccurs="0"/>
                <xsd:element ref="ns3:SCN0000083" minOccurs="0"/>
                <xsd:element ref="ns3:SCN0000093" minOccurs="0"/>
                <xsd:element ref="ns3:SCN000006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econnect.nl/" elementFormDefault="qualified">
    <xsd:import namespace="http://schemas.microsoft.com/office/2006/documentManagement/types"/>
    <xsd:import namespace="http://schemas.microsoft.com/office/infopath/2007/PartnerControls"/>
    <xsd:element name="SPECRelatedItems" ma:index="7" nillable="true" ma:displayName="Gerelateerde items" ma:hidden="true" ma:internalName="SPECRelatedItems">
      <xsd:simpleType>
        <xsd:restriction base="dms:Note"/>
      </xsd:simpleType>
    </xsd:element>
    <xsd:element name="AutoGenerated" ma:index="8" nillable="true" ma:displayName="Automatisch gegenereerd" ma:hidden="true" ma:internalName="AutoGenerated">
      <xsd:simpleType>
        <xsd:restriction base="dms:Boolean"/>
      </xsd:simpleType>
    </xsd:element>
    <xsd:element name="CaseOwner" ma:index="95" ma:displayName="Dossierverantwoordelijke" ma:internalName="Cas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haredCaseName" ma:index="100" nillable="true" ma:displayName="Dossier naam" ma:internalName="SharedCaseName">
      <xsd:simpleType>
        <xsd:restriction base="dms:Text"/>
      </xsd:simpleType>
    </xsd:element>
    <xsd:element name="COAIsDocumentArchived" ma:index="119" nillable="true" ma:displayName="Gearchiveerd" ma:default="0" ma:internalName="COAIsDocumentArchived">
      <xsd:simpleType>
        <xsd:restriction base="dms:Boolean"/>
      </xsd:simpleType>
    </xsd:element>
    <xsd:element name="CaseStartDate" ma:index="123" nillable="true" ma:displayName="Startdatum" ma:default="[today]" ma:format="DateOnly" ma:internalName="CaseStartDate">
      <xsd:simpleType>
        <xsd:restriction base="dms:DateTime"/>
      </xsd:simpleType>
    </xsd:element>
    <xsd:element name="CaseManager" ma:index="134" nillable="true" ma:displayName="Dossierbehandelaar" ma:internalName="Cas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8162f5-5292-4b4e-a453-381c9ebc3801" elementFormDefault="qualified">
    <xsd:import namespace="http://schemas.microsoft.com/office/2006/documentManagement/types"/>
    <xsd:import namespace="http://schemas.microsoft.com/office/infopath/2007/PartnerControls"/>
    <xsd:element name="_dlc_DocId" ma:index="9" nillable="true" ma:displayName="Waarde van de document-id" ma:description="De waarde van de document-id die aan dit item is toegewezen." ma:internalName="_dlc_DocId" ma:readOnly="true">
      <xsd:simpleType>
        <xsd:restriction base="dms:Text"/>
      </xsd:simpleType>
    </xsd:element>
    <xsd:element name="_dlc_DocIdUrl" ma:index="10"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 blijven behouden" ma:description="Id behouden tijdens toevoegen." ma:hidden="true" ma:internalName="_dlc_DocIdPersistId" ma:readOnly="true">
      <xsd:simpleType>
        <xsd:restriction base="dms:Boolean"/>
      </xsd:simpleType>
    </xsd:element>
    <xsd:element name="SGC0001018" ma:index="12" nillable="true" ma:displayName="Actief" ma:default="Ja" ma:internalName="SGC0001018">
      <xsd:simpleType>
        <xsd:restriction base="dms:Choice">
          <xsd:enumeration value="Ja"/>
          <xsd:enumeration value="Nee"/>
        </xsd:restriction>
      </xsd:simpleType>
    </xsd:element>
    <xsd:element name="SCN0000540" ma:index="13" nillable="true" ma:displayName="Geldig tot" ma:default="" ma:internalName="SCN0000540">
      <xsd:simpleType>
        <xsd:restriction base="dms:DateTime"/>
      </xsd:simpleType>
    </xsd:element>
    <xsd:element name="SCN0000539" ma:index="14" nillable="true" ma:displayName="Geldig van" ma:default="2016-03-22T13:37:12Z" ma:internalName="SCN0000539">
      <xsd:simpleType>
        <xsd:restriction base="dms:DateTime"/>
      </xsd:simpleType>
    </xsd:element>
    <xsd:element name="SCNW000527" ma:index="15" nillable="true" ma:displayName="Bewaartermijn" ma:default="" ma:internalName="SCNW000527">
      <xsd:simpleType>
        <xsd:restriction base="dms:Number"/>
      </xsd:simpleType>
    </xsd:element>
    <xsd:element name="SCNE000527" ma:index="16" nillable="true" ma:displayName="Bewaartermijn (eenh.)" ma:default="Werkdag" ma:internalName="SCNE000527">
      <xsd:simpleType>
        <xsd:restriction base="dms:Choice"/>
      </xsd:simpleType>
    </xsd:element>
    <xsd:element name="SCN0000528" ma:index="17" nillable="true" ma:displayName="Ingang bewaartermijn" ma:default="Na afhandeling" ma:internalName="SCN0000528">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0000546" ma:index="18" nillable="true" ma:displayName="Bron" ma:default="Lokaal" ma:internalName="SCN0000546">
      <xsd:simpleType>
        <xsd:restriction base="dms:Choice">
          <xsd:enumeration value="Lokaal"/>
          <xsd:enumeration value="Model"/>
          <xsd:enumeration value="Extern"/>
          <xsd:enumeration value="Systeem"/>
        </xsd:restriction>
      </xsd:simpleType>
    </xsd:element>
    <xsd:element name="SCN0000525" ma:index="19" nillable="true" ma:displayName="In dossier" ma:default="Ja" ma:internalName="SCN0000525">
      <xsd:simpleType>
        <xsd:restriction base="dms:Choice">
          <xsd:enumeration value="Ja"/>
          <xsd:enumeration value="Nee"/>
        </xsd:restriction>
      </xsd:simpleType>
    </xsd:element>
    <xsd:element name="SCN0000552" ma:index="20" nillable="true" ma:displayName="Datum laatste wijziging" ma:default="2017-02-01T12:58:49Z" ma:internalName="SCN0000552">
      <xsd:simpleType>
        <xsd:restriction base="dms:DateTime"/>
      </xsd:simpleType>
    </xsd:element>
    <xsd:element name="SCN0000516" ma:index="21" nillable="true" ma:displayName="Naam" ma:default="Overeenkomst" ma:internalName="SCN0000516">
      <xsd:simpleType>
        <xsd:restriction base="dms:Text"/>
      </xsd:simpleType>
    </xsd:element>
    <xsd:element name="SCN0000517" ma:index="22" nillable="true" ma:displayName="Naam (M)" ma:default="" ma:internalName="SCN0000517">
      <xsd:simpleType>
        <xsd:restriction base="dms:Text"/>
      </xsd:simpleType>
    </xsd:element>
    <xsd:element name="SCN0000522" ma:index="23" nillable="true" ma:displayName="Opmerking" ma:default="" ma:internalName="SCN0000522">
      <xsd:simpleType>
        <xsd:restriction base="dms:Note"/>
      </xsd:simpleType>
    </xsd:element>
    <xsd:element name="SCN0000531" ma:index="24" nillable="true" ma:displayName="Startdocument" ma:default="Nee" ma:internalName="SCN0000531">
      <xsd:simpleType>
        <xsd:restriction base="dms:Choice">
          <xsd:enumeration value="Ja"/>
          <xsd:enumeration value="Nee"/>
        </xsd:restriction>
      </xsd:simpleType>
    </xsd:element>
    <xsd:element name="SCN0000537" ma:index="25" nillable="true" ma:displayName="Publicatieindicatie" ma:default="Nee" ma:internalName="SCN0000537">
      <xsd:simpleType>
        <xsd:restriction base="dms:Choice">
          <xsd:enumeration value="Ja"/>
          <xsd:enumeration value="Nee"/>
        </xsd:restriction>
      </xsd:simpleType>
    </xsd:element>
    <xsd:element name="SCN0000534" ma:index="26" nillable="true" ma:displayName="Sjabloonnnaam" ma:default="" ma:internalName="SCN0000534">
      <xsd:simpleType>
        <xsd:restriction base="dms:Text"/>
      </xsd:simpleType>
    </xsd:element>
    <xsd:element name="SCN0000521" ma:index="27" nillable="true" ma:displayName="Standaardomschrijving" ma:default="" ma:internalName="SCN0000521">
      <xsd:simpleType>
        <xsd:restriction base="dms:Note"/>
      </xsd:simpleType>
    </xsd:element>
    <xsd:element name="SCN0000523" ma:index="28" nillable="true" ma:displayName="Toelichting" ma:default="" ma:internalName="SCN0000523">
      <xsd:simpleType>
        <xsd:restriction base="dms:Note"/>
      </xsd:simpleType>
    </xsd:element>
    <xsd:element name="SCN0000529" ma:index="29" nillable="true" ma:displayName="Toel. bewaartermijn" ma:default="" ma:internalName="SCN0000529">
      <xsd:simpleType>
        <xsd:restriction base="dms:Note"/>
      </xsd:simpleType>
    </xsd:element>
    <xsd:element name="SCN0000535" ma:index="30" nillable="true" ma:displayName="Trefwoorden" ma:default="" ma:internalName="SCN0000535">
      <xsd:simpleType>
        <xsd:restriction base="dms:Note"/>
      </xsd:simpleType>
    </xsd:element>
    <xsd:element name="SCN0000524" ma:index="31" nillable="true" ma:displayName="Richting" ma:default="In/uitgaand" ma:internalName="SCN0000524">
      <xsd:simpleType>
        <xsd:restriction base="dms:Choice">
          <xsd:enumeration value="Inkomend"/>
          <xsd:enumeration value="Intern"/>
          <xsd:enumeration value="Uitgaand"/>
          <xsd:enumeration value="In/uitgaand"/>
        </xsd:restriction>
      </xsd:simpleType>
    </xsd:element>
    <xsd:element name="SCN0000532" ma:index="32" nillable="true" ma:displayName="Vertrouwelijkheid" ma:default="Nee" ma:internalName="SCN0000532">
      <xsd:simpleType>
        <xsd:restriction base="dms:Choice">
          <xsd:enumeration value="Ja"/>
          <xsd:enumeration value="Nee"/>
        </xsd:restriction>
      </xsd:simpleType>
    </xsd:element>
    <xsd:element name="SCN0000526" ma:index="33" nillable="true" ma:displayName="Waardering" ma:default="Bewaren" ma:internalName="SCN0000526">
      <xsd:simpleType>
        <xsd:restriction base="dms:Choice">
          <xsd:enumeration value="Bewaren"/>
          <xsd:enumeration value="Vernietigen"/>
        </xsd:restriction>
      </xsd:simpleType>
    </xsd:element>
    <xsd:element name="VN00000017" ma:index="34" nillable="true" ma:displayName="Documentsoort COA" ma:default="Overeenkomst - Contract" ma:internalName="VN00000017">
      <xsd:simpleType>
        <xsd:restriction base="dms:Choice">
          <xsd:enumeration value="Aangifte"/>
          <xsd:enumeration value="Aanvraag"/>
          <xsd:enumeration value="Advies"/>
          <xsd:enumeration value="Afspraak - Regeling"/>
          <xsd:enumeration value="Akte"/>
          <xsd:enumeration value="Algemene info"/>
          <xsd:enumeration value="Backscandossier"/>
          <xsd:enumeration value="Bericht"/>
          <xsd:enumeration value="Beroep"/>
          <xsd:enumeration value="Beschikking - Beslissing - Maatregel"/>
          <xsd:enumeration value="Bestek"/>
          <xsd:enumeration value="Bevel"/>
          <xsd:enumeration value="Bewijs"/>
          <xsd:enumeration value="Bezwaar"/>
          <xsd:enumeration value="Checklist - Vragenlijst"/>
          <xsd:enumeration value="Factuur"/>
          <xsd:enumeration value="Identiteitsbewijs"/>
          <xsd:enumeration value="Indicatie"/>
          <xsd:enumeration value="Klacht"/>
          <xsd:enumeration value="Machtiging - Vergunning"/>
          <xsd:enumeration value="Offerte"/>
          <xsd:enumeration value="Oordeel"/>
          <xsd:enumeration value="Opdracht"/>
          <xsd:enumeration value="Overeenkomst - Contract"/>
          <xsd:enumeration value="Pas - Kaart"/>
          <xsd:enumeration value="Plan"/>
          <xsd:enumeration value="Planning"/>
          <xsd:enumeration value="Procedure"/>
          <xsd:enumeration value="Rapport"/>
          <xsd:enumeration value="Reisdocument"/>
          <xsd:enumeration value="Richtlijn"/>
          <xsd:enumeration value="Tekening"/>
          <xsd:enumeration value="Uitnodiging - Oproep"/>
          <xsd:enumeration value="Uitspraak"/>
          <xsd:enumeration value="Verklaring"/>
          <xsd:enumeration value="Verslag bespreking"/>
          <xsd:enumeration value="Verslag gebeurtenis"/>
          <xsd:enumeration value="Verslag gesprek"/>
          <xsd:enumeration value="Verslag stand van zaken"/>
          <xsd:enumeration value="Verzoek"/>
        </xsd:restriction>
      </xsd:simpleType>
    </xsd:element>
    <xsd:element name="VN00000015" ma:index="35" nillable="true" ma:displayName="Sjabloon" ma:default="Ja" ma:internalName="VN00000015">
      <xsd:simpleType>
        <xsd:restriction base="dms:Choice">
          <xsd:enumeration value="Ja"/>
          <xsd:enumeration value="Nee"/>
        </xsd:restriction>
      </xsd:simpleType>
    </xsd:element>
    <xsd:element name="VN00000076" ma:index="36" nillable="true" ma:displayName="CoSign" ma:default="Ja" ma:internalName="VN00000076">
      <xsd:simpleType>
        <xsd:restriction base="dms:Choice">
          <xsd:enumeration value="Ja"/>
          <xsd:enumeration value="Nee"/>
        </xsd:restriction>
      </xsd:simpleType>
    </xsd:element>
    <xsd:element name="VN00000097" ma:index="37" nillable="true" ma:displayName="Document - titel" ma:default="" ma:internalName="VN00000097">
      <xsd:simpleType>
        <xsd:restriction base="dms:Text"/>
      </xsd:simpleType>
    </xsd:element>
    <xsd:element name="VN00000098" ma:index="38" nillable="true" ma:displayName="Document - code" ma:default="" ma:internalName="VN00000098">
      <xsd:simpleType>
        <xsd:restriction base="dms:Text"/>
      </xsd:simpleType>
    </xsd:element>
    <xsd:element name="VN00000109" ma:index="39" nillable="true" ma:displayName="Ondertekenaar - naam" ma:default="" ma:internalName="VN00000109">
      <xsd:simpleType>
        <xsd:restriction base="dms:Choice">
          <xsd:enumeration value="Medewerker 1"/>
          <xsd:enumeration value="Medewerker 2"/>
          <xsd:enumeration value="Medewerker 3"/>
          <xsd:enumeration value="Midewerker"/>
        </xsd:restriction>
      </xsd:simpleType>
    </xsd:element>
    <xsd:element name="VN00000104" ma:index="40" nillable="true" ma:displayName="Ondertekenaar - datum" ma:default="" ma:internalName="VN00000104">
      <xsd:simpleType>
        <xsd:restriction base="dms:DateTime"/>
      </xsd:simpleType>
    </xsd:element>
    <xsd:element name="VN00000060" ma:index="41" nillable="true" ma:displayName="Bestandsnaam" ma:default="" ma:internalName="VN00000060">
      <xsd:simpleType>
        <xsd:restriction base="dms:Text"/>
      </xsd:simpleType>
    </xsd:element>
    <xsd:element name="VN00000087" ma:index="42" nillable="true" ma:displayName="Formulier - code" ma:default="" ma:internalName="VN00000087">
      <xsd:simpleType>
        <xsd:restriction base="dms:Text"/>
      </xsd:simpleType>
    </xsd:element>
    <xsd:element name="VN00000121" ma:index="43" nillable="true" ma:displayName="Aanvullende metadata documenttype" ma:default="Scanner - code; Scan - datum; Medewerker naam -  Registreren" ma:internalName="VN00000121">
      <xsd:simpleType>
        <xsd:restriction base="dms:Text"/>
      </xsd:simpleType>
    </xsd:element>
    <xsd:element name="VN00000124" ma:index="44" nillable="true" ma:displayName="Auteur" ma:default="" ma:internalName="VN00000124">
      <xsd:simpleType>
        <xsd:restriction base="dms:Text"/>
      </xsd:simpleType>
    </xsd:element>
    <xsd:element name="ARX_LastSignatureReason" ma:index="45" nillable="true" ma:displayName="Reden van de laatste ondertekening" ma:default="Unknown" ma:description="Reden voor de ondertekening voor de laatste handtekening in het document of het lijstitem." ma:internalName="ARX_LastSignatureReason" ma:readOnly="false">
      <xsd:simpleType>
        <xsd:restriction base="dms:Text">
          <xsd:maxLength value="255"/>
        </xsd:restriction>
      </xsd:simpleType>
    </xsd:element>
    <xsd:element name="Signatures_x0020_Status" ma:index="46" nillable="true" ma:displayName="Status van de handtekening" ma:default="Unknown" ma:description="Validatiestatus van de handtekeningen in het document of het lijstitem." ma:internalName="Signatures_x0020_Status" ma:readOnly="false">
      <xsd:simpleType>
        <xsd:restriction base="dms:Text">
          <xsd:maxLength value="255"/>
        </xsd:restriction>
      </xsd:simpleType>
    </xsd:element>
    <xsd:element name="ARX_SignaturesCount" ma:index="47" nillable="true" ma:displayName="Telling handtekeningen" ma:default="Unknown" ma:description="Aantal handtekeningen in het document of het lijstitem." ma:internalName="ARX_SignaturesCount" ma:readOnly="false">
      <xsd:simpleType>
        <xsd:restriction base="dms:Text">
          <xsd:maxLength value="255"/>
        </xsd:restriction>
      </xsd:simpleType>
    </xsd:element>
    <xsd:element name="ARX_LastSignatureStatus" ma:index="48" nillable="true" ma:displayName="Status van de laatste handtekening" ma:default="Unknown" ma:description="Validatiestatus van de laatste handtekening in het document of het lijstitem." ma:internalName="ARX_LastSignatureStatus" ma:readOnly="false">
      <xsd:simpleType>
        <xsd:restriction base="dms:Text">
          <xsd:maxLength value="255"/>
        </xsd:restriction>
      </xsd:simpleType>
    </xsd:element>
    <xsd:element name="ARX_LastSignatureDateTime" ma:index="49" nillable="true" ma:displayName="Tijdstip van de laatste ondertekening" ma:default="Unknown" ma:description="Datum en tijd van de laatste handtekening in het document of het lijstitem." ma:internalName="ARX_LastSignatureDateTime" ma:readOnly="false">
      <xsd:simpleType>
        <xsd:restriction base="dms:Text">
          <xsd:maxLength value="255"/>
        </xsd:restriction>
      </xsd:simpleType>
    </xsd:element>
    <xsd:element name="ARX_LastSignerName" ma:index="50" nillable="true" ma:displayName="Naam van de laatste ondertekenaar" ma:default="Unknown" ma:description="De naam van de ondertekenaar van de laatste handtekening in het document of het lijstitem." ma:internalName="ARX_LastSignerName" ma:readOnly="false">
      <xsd:simpleType>
        <xsd:restriction base="dms:Text">
          <xsd:maxLength value="255"/>
        </xsd:restriction>
      </xsd:simpleType>
    </xsd:element>
    <xsd:element name="ARX_LastVerifiedOn" ma:index="51" nillable="true" ma:displayName="Laatst geverifieerd op" ma:default="Unknown" ma:description="Datum en tijd van de laatste validatie van de handtekeningen." ma:internalName="ARX_LastVerifiedOn" ma:readOnly="false">
      <xsd:simpleType>
        <xsd:restriction base="dms:Text">
          <xsd:maxLength value="255"/>
        </xsd:restriction>
      </xsd:simpleType>
    </xsd:element>
    <xsd:element name="Fasen" ma:index="53" ma:displayName="Fasen" ma:format="Dropdown" ma:internalName="Fasen">
      <xsd:simpleType>
        <xsd:restriction base="dms:Choice">
          <xsd:enumeration value="1. Voorbereiding"/>
          <xsd:enumeration value="2. Selectie"/>
          <xsd:enumeration value="3. Gunning"/>
          <xsd:enumeration value="4. Contract"/>
        </xsd:restriction>
      </xsd:simpleType>
    </xsd:element>
    <xsd:element name="Subfase" ma:index="54" ma:displayName="Subfase" ma:format="Dropdown" ma:internalName="Subfase">
      <xsd:simpleType>
        <xsd:restriction base="dms:Choice">
          <xsd:enumeration value="1.1 Rapportagegegevens"/>
          <xsd:enumeration value="1.2 Marktonderzoek/consultatie"/>
          <xsd:enumeration value="1.3 Plan van Aanpak"/>
          <xsd:enumeration value="1.4 TAB"/>
          <xsd:enumeration value="2.1 Selectieleidraad"/>
          <xsd:enumeration value="2.2 Aankondiging TenderNed"/>
          <xsd:enumeration value="2.3 NvI"/>
          <xsd:enumeration value="2.4 Verzoek tot deelneming"/>
          <xsd:enumeration value="2.5 Procesverbaal van opening"/>
          <xsd:enumeration value="2.6 Beoordelen"/>
          <xsd:enumeration value="2.7 Procesverbaal van selectie"/>
          <xsd:enumeration value="2.8 Mededeling selectie en afwijzing"/>
          <xsd:enumeration value="3.1 Beschrijvend document"/>
          <xsd:enumeration value="3.2 Aankondiging TenderNed"/>
          <xsd:enumeration value="3.3 NvI"/>
          <xsd:enumeration value="3.4 Inschrijvingen"/>
          <xsd:enumeration value="3.5 Procesverbaal van opening"/>
          <xsd:enumeration value="3.6 Beoordelen"/>
          <xsd:enumeration value="3.7 Gunningsadvies"/>
          <xsd:enumeration value="3.8 Mededeling gunning en afwijzing"/>
          <xsd:enumeration value="4.1 Overeenkomst"/>
        </xsd:restriction>
      </xsd:simpleType>
    </xsd:element>
    <xsd:element name="SCN0000106" ma:index="55" nillable="true" ma:displayName="Opmerking" ma:internalName="SCN0000106">
      <xsd:simpleType>
        <xsd:restriction base="dms:Note"/>
      </xsd:simpleType>
    </xsd:element>
    <xsd:element name="SCN0000059" ma:index="56" nillable="true" ma:displayName="Betaling nodig" ma:default="Nee" ma:internalName="SCN0000059">
      <xsd:simpleType>
        <xsd:restriction base="dms:Choice">
          <xsd:enumeration value="Ja"/>
          <xsd:enumeration value="Nee"/>
        </xsd:restriction>
      </xsd:simpleType>
    </xsd:element>
    <xsd:element name="SCN0000091" ma:index="57" nillable="true" ma:displayName="Toelichting" ma:internalName="SCN0000091">
      <xsd:simpleType>
        <xsd:restriction base="dms:Note"/>
      </xsd:simpleType>
    </xsd:element>
    <xsd:element name="SCN0000027" ma:index="58" nillable="true" ma:displayName="Kernomschrijving (M)" ma:internalName="SCN0000027">
      <xsd:simpleType>
        <xsd:restriction base="dms:Text"/>
      </xsd:simpleType>
    </xsd:element>
    <xsd:element name="VN00000115" ma:index="59" nillable="true" ma:displayName="Audittrail" ma:default="Ja" ma:internalName="VN00000115">
      <xsd:simpleType>
        <xsd:restriction base="dms:Choice">
          <xsd:enumeration value="Ja"/>
          <xsd:enumeration value="Nee"/>
        </xsd:restriction>
      </xsd:simpleType>
    </xsd:element>
    <xsd:element name="SCN0000041" ma:index="60" nillable="true" ma:displayName="Goedkeuring" ma:default="Nee" ma:internalName="SCN0000041">
      <xsd:simpleType>
        <xsd:restriction base="dms:Choice">
          <xsd:enumeration value="Ja"/>
          <xsd:enumeration value="Nee"/>
        </xsd:restriction>
      </xsd:simpleType>
    </xsd:element>
    <xsd:element name="Publicatiedatum" ma:index="61" nillable="true" ma:displayName="Publicatie - datum" ma:internalName="Publicatiedatum">
      <xsd:simpleType>
        <xsd:restriction base="dms:DateTime"/>
      </xsd:simpleType>
    </xsd:element>
    <xsd:element name="SCNE000052" ma:index="62" nillable="true" ma:displayName="Wet. afdoeningstermijn (eenh.)" ma:default="Werkdag" ma:internalName="SCNE000052">
      <xsd:simpleType>
        <xsd:restriction base="dms:Choice"/>
      </xsd:simpleType>
    </xsd:element>
    <xsd:element name="SCNW000052" ma:index="63" nillable="true" ma:displayName="Wet. afdoeningstermijn" ma:internalName="SCNW000052">
      <xsd:simpleType>
        <xsd:restriction base="dms:Number"/>
      </xsd:simpleType>
    </xsd:element>
    <xsd:element name="SCN0000051" ma:index="64" nillable="true" ma:displayName="Productcatalogus" ma:internalName="SCN0000051">
      <xsd:simpleType>
        <xsd:restriction base="dms:Text"/>
      </xsd:simpleType>
    </xsd:element>
    <xsd:element name="SCNE000081" ma:index="65" nillable="true" ma:displayName="Bewaartermijn (eenh.)" ma:default="Jaar" ma:internalName="SCNE000081">
      <xsd:simpleType>
        <xsd:restriction base="dms:Choice"/>
      </xsd:simpleType>
    </xsd:element>
    <xsd:element name="SCN0000095" ma:index="66" nillable="true" ma:displayName="Dossierlocatie" ma:internalName="SCN0000095">
      <xsd:simpleType>
        <xsd:restriction base="dms:Note"/>
      </xsd:simpleType>
    </xsd:element>
    <xsd:element name="SCN0000043" ma:index="67" nillable="true" ma:displayName="Vaste startdatum" ma:internalName="SCN0000043">
      <xsd:simpleType>
        <xsd:restriction base="dms:DateTime"/>
      </xsd:simpleType>
    </xsd:element>
    <xsd:element name="SCN0000065" ma:index="68" nillable="true" ma:displayName="Publicatieindicatie" ma:default="Nee" ma:internalName="SCN0000065">
      <xsd:simpleType>
        <xsd:restriction base="dms:Choice">
          <xsd:enumeration value="Ja"/>
          <xsd:enumeration value="Nee"/>
        </xsd:restriction>
      </xsd:simpleType>
    </xsd:element>
    <xsd:element name="SCN0000113" ma:index="69" nillable="true" ma:displayName="Toelichting" ma:internalName="SCN0000113">
      <xsd:simpleType>
        <xsd:restriction base="dms:Note"/>
      </xsd:simpleType>
    </xsd:element>
    <xsd:element name="SCN0000099" ma:index="70" nillable="true" ma:displayName="Webformulier" ma:internalName="SCN0000099">
      <xsd:complexType>
        <xsd:complexContent>
          <xsd:extension base="dms:URL">
            <xsd:sequence>
              <xsd:element name="Url" type="dms:ValidUrl" minOccurs="0" nillable="true"/>
              <xsd:element name="Description" type="xsd:string" nillable="true"/>
            </xsd:sequence>
          </xsd:extension>
        </xsd:complexContent>
      </xsd:complexType>
    </xsd:element>
    <xsd:element name="VN00000122" ma:index="71" nillable="true" ma:displayName="Proceseigenaar - functie" ma:default="Unitmanager A&amp;I" ma:internalName="VN00000122">
      <xsd:simpleType>
        <xsd:restriction base="dms:Choice">
          <xsd:enumeration value="Ambtelijk secretaris OR"/>
          <xsd:enumeration value="Unitmanager A&amp;I"/>
          <xsd:enumeration value="Unitmanager HRM"/>
          <xsd:enumeration value="Unitmanager Huisvesting"/>
          <xsd:enumeration value="Unitmanager ICT"/>
          <xsd:enumeration value="Unitmanager Plaatsing"/>
          <xsd:enumeration value="Unitmanager Staf"/>
          <xsd:enumeration value="Unitmanager Uitvoeringsprocessen"/>
          <xsd:enumeration value="Schuldhulpverlener"/>
        </xsd:restriction>
      </xsd:simpleType>
    </xsd:element>
    <xsd:element name="SCN0000034" ma:index="72" nillable="true" ma:displayName="Toelichting" ma:internalName="SCN0000034">
      <xsd:simpleType>
        <xsd:restriction base="dms:Note"/>
      </xsd:simpleType>
    </xsd:element>
    <xsd:element name="SCN0000074" ma:index="73" nillable="true" ma:displayName="Generiek zaaktype" ma:internalName="SCN0000074">
      <xsd:simpleType>
        <xsd:restriction base="dms:Text"/>
      </xsd:simpleType>
    </xsd:element>
    <xsd:element name="SCN0000080" ma:index="74" nillable="true" ma:displayName="Waardering" ma:default="Vernietigen" ma:internalName="SCN0000080">
      <xsd:simpleType>
        <xsd:restriction base="dms:Choice">
          <xsd:enumeration value="Bewaren"/>
          <xsd:enumeration value="Vernietigen"/>
        </xsd:restriction>
      </xsd:simpleType>
    </xsd:element>
    <xsd:element name="SCN0000092" ma:index="75" nillable="true" ma:displayName="Opmerking" ma:internalName="SCN0000092">
      <xsd:simpleType>
        <xsd:restriction base="dms:Note"/>
      </xsd:simpleType>
    </xsd:element>
    <xsd:element name="SCN0000107" ma:index="76" nillable="true" ma:displayName="Toelichting" ma:internalName="SCN0000107">
      <xsd:simpleType>
        <xsd:restriction base="dms:Note"/>
      </xsd:simpleType>
    </xsd:element>
    <xsd:element name="SCN0000108" ma:index="77" nillable="true" ma:displayName="Toelichting" ma:internalName="SCN0000108">
      <xsd:simpleType>
        <xsd:restriction base="dms:Note"/>
      </xsd:simpleType>
    </xsd:element>
    <xsd:element name="SCNW000055" ma:index="78" nillable="true" ma:displayName="Signaleringstermijn" ma:internalName="SCNW000055">
      <xsd:simpleType>
        <xsd:restriction base="dms:Number"/>
      </xsd:simpleType>
    </xsd:element>
    <xsd:element name="SCN0000042" ma:index="79" nillable="true" ma:displayName="Datum goedkeuring" ma:internalName="SCN0000042">
      <xsd:simpleType>
        <xsd:restriction base="dms:DateTime"/>
      </xsd:simpleType>
    </xsd:element>
    <xsd:element name="SCNE000056" ma:index="80" nillable="true" ma:displayName="Afdoeningstermijn (eenh.)" ma:default="Werkdag" ma:internalName="SCNE000056">
      <xsd:simpleType>
        <xsd:restriction base="dms:Choice"/>
      </xsd:simpleType>
    </xsd:element>
    <xsd:element name="SCN0000129" ma:index="81" nillable="true" ma:displayName="Datum laatste wijziging" ma:default="2020-01-31T09:56:04Z" ma:internalName="SCN0000129">
      <xsd:simpleType>
        <xsd:restriction base="dms:DateTime"/>
      </xsd:simpleType>
    </xsd:element>
    <xsd:element name="SCN0000094" ma:index="82" nillable="true" ma:displayName="Opmerking" ma:internalName="SCN0000094">
      <xsd:simpleType>
        <xsd:restriction base="dms:Note"/>
      </xsd:simpleType>
    </xsd:element>
    <xsd:element name="SCN0000067" ma:index="83" nillable="true" ma:displayName="Code zaaktype" ma:internalName="SCN0000067">
      <xsd:simpleType>
        <xsd:restriction base="dms:Text"/>
      </xsd:simpleType>
    </xsd:element>
    <xsd:element name="SCN0000084" ma:index="84" nillable="true" ma:displayName="Opmerking" ma:internalName="SCN0000084">
      <xsd:simpleType>
        <xsd:restriction base="dms:Note"/>
      </xsd:simpleType>
    </xsd:element>
    <xsd:element name="SGC0002002" ma:index="85" nillable="true" ma:displayName="Numerieke code" ma:default="312" ma:internalName="SGC0002002">
      <xsd:simpleType>
        <xsd:restriction base="dms:Number"/>
      </xsd:simpleType>
    </xsd:element>
    <xsd:element name="SGC0001002" ma:index="86" nillable="true" ma:displayName="Actief" ma:default="Ja" ma:internalName="SGC0001002">
      <xsd:simpleType>
        <xsd:restriction base="dms:Choice">
          <xsd:enumeration value="Ja"/>
          <xsd:enumeration value="Nee"/>
        </xsd:restriction>
      </xsd:simpleType>
    </xsd:element>
    <xsd:element name="SCN0000109" ma:index="87" nillable="true" ma:displayName="Toelichting" ma:internalName="SCN0000109">
      <xsd:simpleType>
        <xsd:restriction base="dms:Note"/>
      </xsd:simpleType>
    </xsd:element>
    <xsd:element name="Dossieroverdrachtsjaar" ma:index="88" nillable="true" ma:displayName="Dossier - overdrachtsjaar" ma:internalName="Dossieroverdrachtsjaar">
      <xsd:simpleType>
        <xsd:restriction base="dms:Number"/>
      </xsd:simpleType>
    </xsd:element>
    <xsd:element name="SCNT000048" ma:index="89" nillable="true" ma:displayName="Eigen regelingen" ma:internalName="SCNT000048">
      <xsd:simpleType>
        <xsd:restriction base="dms:Note"/>
      </xsd:simpleType>
    </xsd:element>
    <xsd:element name="SCN0000082" ma:index="90" nillable="true" ma:displayName="Ingang bewaartermijn" ma:default="Na afloop contract" ma:internalName="SCN0000082">
      <xsd:simpleType>
        <xsd:restriction base="dms:Choice">
          <xsd:enumeration value="Na afhandeling"/>
          <xsd:enumeration value="Na aflossing"/>
          <xsd:enumeration value="Na beëindiging"/>
          <xsd:enumeration value="Na vervallen belang"/>
          <xsd:enumeration value="Na vervallen verplichting"/>
          <xsd:enumeration value="Na afloop contract"/>
          <xsd:enumeration value="Na vaststelling rekening"/>
          <xsd:enumeration value="Anders, zie toelichting"/>
          <xsd:enumeration value="Na vervallen"/>
        </xsd:restriction>
      </xsd:simpleType>
    </xsd:element>
    <xsd:element name="SCNW000056" ma:index="91" nillable="true" ma:displayName="Afdoeningstermijn" ma:internalName="SCNW000056">
      <xsd:simpleType>
        <xsd:restriction base="dms:Number"/>
      </xsd:simpleType>
    </xsd:element>
    <xsd:element name="SCNE000053" ma:index="92" nillable="true" ma:displayName="Wet. verdagingstermijn (eenh.)" ma:default="Werkdag" ma:internalName="SCNE000053">
      <xsd:simpleType>
        <xsd:restriction base="dms:Choice"/>
      </xsd:simpleType>
    </xsd:element>
    <xsd:element name="SCN0000104" ma:index="93" nillable="true" ma:displayName="Opmerking" ma:internalName="SCN0000104">
      <xsd:simpleType>
        <xsd:restriction base="dms:Note"/>
      </xsd:simpleType>
    </xsd:element>
    <xsd:element name="SCN0000123" ma:index="94" nillable="true" ma:displayName="Bron" ma:default="Lokaal" ma:internalName="SCN0000123">
      <xsd:simpleType>
        <xsd:restriction base="dms:Choice">
          <xsd:enumeration value="Lokaal"/>
          <xsd:enumeration value="Model"/>
          <xsd:enumeration value="Extern"/>
          <xsd:enumeration value="Systeem"/>
        </xsd:restriction>
      </xsd:simpleType>
    </xsd:element>
    <xsd:element name="SCN0000078" ma:index="96" nillable="true" ma:displayName="Thesaurusterm" ma:internalName="SCN0000078">
      <xsd:simpleType>
        <xsd:restriction base="dms:Text"/>
      </xsd:simpleType>
    </xsd:element>
    <xsd:element name="SCN0000029" ma:index="97" nillable="true" ma:displayName="Std. zaaknaam" ma:internalName="SCN0000029">
      <xsd:simpleType>
        <xsd:restriction base="dms:Note"/>
      </xsd:simpleType>
    </xsd:element>
    <xsd:element name="SCN0000117" ma:index="98" nillable="true" ma:displayName="Geldig van" ma:default="2016-03-22T13:37:12Z" ma:internalName="SCN0000117">
      <xsd:simpleType>
        <xsd:restriction base="dms:DateTime"/>
      </xsd:simpleType>
    </xsd:element>
    <xsd:element name="SCNT000076" ma:index="99" nillable="true" ma:displayName="Vernietigingsgrondslag" ma:default="Selectielijst COA 2013- , handeling 37; BSD COA 1994- (2010) 2012 (geactualiseerd), handeling 54;" ma:internalName="SCNT000076">
      <xsd:simpleType>
        <xsd:restriction base="dms:Note"/>
      </xsd:simpleType>
    </xsd:element>
    <xsd:element name="SCN0000057" ma:index="101" nillable="true" ma:displayName="Beroep mogelijk" ma:default="Ja" ma:internalName="SCN0000057">
      <xsd:simpleType>
        <xsd:restriction base="dms:Choice">
          <xsd:enumeration value="Ja"/>
          <xsd:enumeration value="Nee"/>
        </xsd:restriction>
      </xsd:simpleType>
    </xsd:element>
    <xsd:element name="Dossiervernietigingsjaar" ma:index="102" nillable="true" ma:displayName="Dossier - vernietigingsjaar" ma:internalName="Dossiervernietigingsjaar">
      <xsd:simpleType>
        <xsd:restriction base="dms:Number"/>
      </xsd:simpleType>
    </xsd:element>
    <xsd:element name="SCN0000064" ma:index="103" nillable="true" ma:displayName="Vertrouwelijkheid" ma:default="Ja" ma:internalName="SCN0000064">
      <xsd:simpleType>
        <xsd:restriction base="dms:Choice">
          <xsd:enumeration value="Ja"/>
          <xsd:enumeration value="Nee"/>
        </xsd:restriction>
      </xsd:simpleType>
    </xsd:element>
    <xsd:element name="SCN0000077" ma:index="104" nillable="true" ma:displayName="Archiefcode" ma:internalName="SCN0000077">
      <xsd:simpleType>
        <xsd:restriction base="dms:Text"/>
      </xsd:simpleType>
    </xsd:element>
    <xsd:element name="SCN0000063" ma:index="105" nillable="true" ma:displayName="Lex silencio positivo" ma:default="Nee" ma:internalName="SCN0000063">
      <xsd:simpleType>
        <xsd:restriction base="dms:Choice">
          <xsd:enumeration value="Ja"/>
          <xsd:enumeration value="Nee"/>
        </xsd:restriction>
      </xsd:simpleType>
    </xsd:element>
    <xsd:element name="VN00000123" ma:index="106" nillable="true" ma:displayName="Aanvullende metadata werkproces" ma:default="Creatie - datum; Zaak - code" ma:internalName="VN00000123">
      <xsd:simpleType>
        <xsd:restriction base="dms:Text"/>
      </xsd:simpleType>
    </xsd:element>
    <xsd:element name="SCN0000101" ma:index="107" nillable="true" ma:displayName="Opmerking" ma:internalName="SCN0000101">
      <xsd:simpleType>
        <xsd:restriction base="dms:Note"/>
      </xsd:simpleType>
    </xsd:element>
    <xsd:element name="SCN0000062" ma:index="108" nillable="true" ma:displayName="Wet dwangsom" ma:default="Nee" ma:internalName="SCN0000062">
      <xsd:simpleType>
        <xsd:restriction base="dms:Choice">
          <xsd:enumeration value="Ja"/>
          <xsd:enumeration value="Nee"/>
        </xsd:restriction>
      </xsd:simpleType>
    </xsd:element>
    <xsd:element name="Dossierdatumafsluiting" ma:index="109" nillable="true" ma:displayName="Dossier - datum afsluiting" ma:internalName="Dossierdatumafsluiting">
      <xsd:simpleType>
        <xsd:restriction base="dms:DateTime"/>
      </xsd:simpleType>
    </xsd:element>
    <xsd:element name="SCN0000066" ma:index="110" nillable="true" ma:displayName="Publicatietekst" ma:internalName="SCN0000066">
      <xsd:simpleType>
        <xsd:restriction base="dms:Note"/>
      </xsd:simpleType>
    </xsd:element>
    <xsd:element name="SCN0000100" ma:index="111" nillable="true" ma:displayName="Opmerking" ma:internalName="SCN0000100">
      <xsd:simpleType>
        <xsd:restriction base="dms:Note"/>
      </xsd:simpleType>
    </xsd:element>
    <xsd:element name="SCN0000028" ma:index="112" nillable="true" ma:displayName="Werkproces" ma:default="Het uitvoeren van een aanbesteding" ma:internalName="SCN0000028">
      <xsd:simpleType>
        <xsd:restriction base="dms:Text"/>
      </xsd:simpleType>
    </xsd:element>
    <xsd:element name="SCN0000111" ma:index="113" nillable="true" ma:displayName="Toelichting" ma:internalName="SCN0000111">
      <xsd:simpleType>
        <xsd:restriction base="dms:Note"/>
      </xsd:simpleType>
    </xsd:element>
    <xsd:element name="HoofdPerceel" ma:index="114" nillable="true" ma:displayName="Hoofd/Perceel" ma:internalName="HoofdPerceel">
      <xsd:simpleType>
        <xsd:restriction base="dms:Choice">
          <xsd:enumeration value="Hoofd"/>
          <xsd:enumeration value="Perceel"/>
        </xsd:restriction>
      </xsd:simpleType>
    </xsd:element>
    <xsd:element name="SCNW000054" ma:index="115" nillable="true" ma:displayName="Verdagingstermijn" ma:internalName="SCNW000054">
      <xsd:simpleType>
        <xsd:restriction base="dms:Number"/>
      </xsd:simpleType>
    </xsd:element>
    <xsd:element name="SCNE000055" ma:index="116" nillable="true" ma:displayName="Signaleringstermijn (eenh.)" ma:default="Werkdag" ma:internalName="SCNE000055">
      <xsd:simpleType>
        <xsd:restriction base="dms:Choice"/>
      </xsd:simpleType>
    </xsd:element>
    <xsd:element name="SCN0000044" ma:index="117" nillable="true" ma:displayName="Uiterste einddatum" ma:internalName="SCN0000044">
      <xsd:simpleType>
        <xsd:restriction base="dms:DateTime"/>
      </xsd:simpleType>
    </xsd:element>
    <xsd:element name="SCN0000026" ma:index="118" nillable="true" ma:displayName="Proces" ma:default="Aanbesteding" ma:internalName="SCN0000026">
      <xsd:simpleType>
        <xsd:restriction base="dms:Text"/>
      </xsd:simpleType>
    </xsd:element>
    <xsd:element name="SCNW000053" ma:index="120" nillable="true" ma:displayName="Wet. verdagingstermijn" ma:internalName="SCNW000053">
      <xsd:simpleType>
        <xsd:restriction base="dms:Number"/>
      </xsd:simpleType>
    </xsd:element>
    <xsd:element name="SCN0000079" ma:index="121" nillable="true" ma:displayName="Lokale trefwoorden" ma:internalName="SCN0000079">
      <xsd:simpleType>
        <xsd:restriction base="dms:Note"/>
      </xsd:simpleType>
    </xsd:element>
    <xsd:element name="SCN0000096" ma:index="122" nillable="true" ma:displayName="Toelichting" ma:internalName="SCN0000096">
      <xsd:simpleType>
        <xsd:restriction base="dms:Note"/>
      </xsd:simpleType>
    </xsd:element>
    <xsd:element name="SCN0000058" ma:index="124" nillable="true" ma:displayName="Aanhouden mogelijk" ma:default="Nee" ma:internalName="SCN0000058">
      <xsd:simpleType>
        <xsd:restriction base="dms:Choice">
          <xsd:enumeration value="Ja"/>
          <xsd:enumeration value="Nee"/>
        </xsd:restriction>
      </xsd:simpleType>
    </xsd:element>
    <xsd:element name="SCN0000118" ma:index="125" nillable="true" ma:displayName="Geldig tot" ma:internalName="SCN0000118">
      <xsd:simpleType>
        <xsd:restriction base="dms:DateTime"/>
      </xsd:simpleType>
    </xsd:element>
    <xsd:element name="SCN0000061" ma:index="126" nillable="true" ma:displayName="BAG" ma:default="Nee" ma:internalName="SCN0000061">
      <xsd:simpleType>
        <xsd:restriction base="dms:Choice">
          <xsd:enumeration value="Ja"/>
          <xsd:enumeration value="Nee"/>
        </xsd:restriction>
      </xsd:simpleType>
    </xsd:element>
    <xsd:element name="SCN0000035" ma:index="127" nillable="true" ma:displayName="Aanleiding" ma:default="Dit werkproces wordt intern getriggerd" ma:internalName="SCN0000035">
      <xsd:simpleType>
        <xsd:restriction base="dms:Note"/>
      </xsd:simpleType>
    </xsd:element>
    <xsd:element name="Typeaanbesteding" ma:index="128" nillable="true" ma:displayName="Type aanbesteding" ma:internalName="Typeaanbesteding">
      <xsd:simpleType>
        <xsd:restriction base="dms:Choice">
          <xsd:enumeration value="Europees openbaar"/>
          <xsd:enumeration value="Europees niet-openbaar"/>
          <xsd:enumeration value="Meervoudig onderhands"/>
          <xsd:enumeration value="Nationaal openbaar"/>
          <xsd:enumeration value="Enkelvoudig onderhands"/>
          <xsd:enumeration value="Mini competitie"/>
          <xsd:enumeration value="Overig"/>
        </xsd:restriction>
      </xsd:simpleType>
    </xsd:element>
    <xsd:element name="SCN0000102" ma:index="129" nillable="true" ma:displayName="Opmerking" ma:internalName="SCN0000102">
      <xsd:simpleType>
        <xsd:restriction base="dms:Note"/>
      </xsd:simpleType>
    </xsd:element>
    <xsd:element name="SCN0000040" ma:index="130" nillable="true" ma:displayName="Procestype" ma:default="Specifiek werkproces" ma:internalName="SCN0000040">
      <xsd:simpleType>
        <xsd:restriction base="dms:Choice">
          <xsd:enumeration value="Generiek werkproces"/>
          <xsd:enumeration value="Specifiek werkproces"/>
          <xsd:enumeration value="Generiek subproces"/>
          <xsd:enumeration value="Specifiek subproces"/>
        </xsd:restriction>
      </xsd:simpleType>
    </xsd:element>
    <xsd:element name="SCN0000072" ma:index="131" nillable="true" ma:displayName="IV3 Categorie" ma:internalName="SCN0000072">
      <xsd:simpleType>
        <xsd:restriction base="dms:Text"/>
      </xsd:simpleType>
    </xsd:element>
    <xsd:element name="SCNT000047" ma:index="132" nillable="true" ma:displayName="Wetgeving" ma:default="Aanbestedingswet 2012; Aanbestedingsbesluit;" ma:internalName="SCNT000047">
      <xsd:simpleType>
        <xsd:restriction base="dms:Note"/>
      </xsd:simpleType>
    </xsd:element>
    <xsd:element name="SCN0000031" ma:index="133" nillable="true" ma:displayName="Proceseigenaar" ma:default="1;#Stevens, Jos" ma:list="UserInfo" ma:internalName="SCN000003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N0000098" ma:index="135" nillable="true" ma:displayName="Werkprocesschema" ma:default="http://mavim/Websites/Uitvoeren%20Europese%20aanbesteding%20301002/Theme/Html/Default.html?page=e5&amp;navtype=scheme&amp;targetid=e243&amp;vispageid=0" ma:internalName="SCN0000098">
      <xsd:complexType>
        <xsd:complexContent>
          <xsd:extension base="dms:URL">
            <xsd:sequence>
              <xsd:element name="Url" type="dms:ValidUrl" minOccurs="0" nillable="true"/>
              <xsd:element name="Description" type="xsd:string" nillable="true"/>
            </xsd:sequence>
          </xsd:extension>
        </xsd:complexContent>
      </xsd:complexType>
    </xsd:element>
    <xsd:element name="SCN0000112" ma:index="136" nillable="true" ma:displayName="Toelichting" ma:internalName="SCN0000112">
      <xsd:simpleType>
        <xsd:restriction base="dms:Note"/>
      </xsd:simpleType>
    </xsd:element>
    <xsd:element name="SCNE000054" ma:index="137" nillable="true" ma:displayName="Verdagingstermijn (eenh.)" ma:default="Werkdag" ma:internalName="SCNE000054">
      <xsd:simpleType>
        <xsd:restriction base="dms:Choice"/>
      </xsd:simpleType>
    </xsd:element>
    <xsd:element name="SCN0000073" ma:index="138" nillable="true" ma:displayName="Verantwoordingsrelatie" ma:internalName="SCN0000073">
      <xsd:simpleType>
        <xsd:restriction base="dms:Text"/>
      </xsd:simpleType>
    </xsd:element>
    <xsd:element name="SCN0000097" ma:index="139" nillable="true" ma:displayName="Opmerking" ma:internalName="SCN0000097">
      <xsd:simpleType>
        <xsd:restriction base="dms:Note"/>
      </xsd:simpleType>
    </xsd:element>
    <xsd:element name="SCN0000105" ma:index="140" nillable="true" ma:displayName="Opmerking" ma:internalName="SCN0000105">
      <xsd:simpleType>
        <xsd:restriction base="dms:Note"/>
      </xsd:simpleType>
    </xsd:element>
    <xsd:element name="SCNW000081" ma:index="141" nillable="true" ma:displayName="Bewaartermijn" ma:default="10" ma:internalName="SCNW000081">
      <xsd:simpleType>
        <xsd:restriction base="dms:Number"/>
      </xsd:simpleType>
    </xsd:element>
    <xsd:element name="SCN0000071" ma:index="142" nillable="true" ma:displayName="Procesarchitectuur" ma:default="Ondersteunen/Inkopen en contracteren" ma:internalName="SCN0000071">
      <xsd:simpleType>
        <xsd:restriction base="dms:Choice">
          <xsd:enumeration value="Verstrekken producten &amp; diensten/Aangiften"/>
          <xsd:enumeration value="Nazorg/Bezwaren"/>
          <xsd:enumeration value="Informeren/Voorlichten"/>
          <xsd:enumeration value="Verstrekken producten en diensten/Inkomens- en Maatschappelijke ondersteuning"/>
          <xsd:enumeration value="Nazorg/Klachten"/>
          <xsd:enumeration value="Nazorg/Meldingen"/>
          <xsd:enumeration value="Verstrekken van producten &amp; diensten/Publieke Producten"/>
          <xsd:enumeration value="Verstrekken van producten &amp; diensten/Subsidies"/>
          <xsd:enumeration value="Verstrekken van producten &amp; diensten/Vergunningen en ontheffingen"/>
          <xsd:enumeration value="Verstrekken van producten &amp; diensten/Verzoeken"/>
          <xsd:enumeration value="Exploiteren/Verhuren ruimten &amp; goederen"/>
          <xsd:enumeration value="Exploiteren/Verkopen handelsgoederen"/>
          <xsd:enumeration value="Exploiteren/Verkopen vastgoed"/>
          <xsd:enumeration value="Informeren/Vragen beantwoorden"/>
          <xsd:enumeration value="Ontwikkelen ruimte/(Bouw)grond ontwikkelen en inrichten"/>
          <xsd:enumeration value="Ondersteunen/Administreren"/>
          <xsd:enumeration value="Ondersteunen/Adviseren"/>
          <xsd:enumeration value="Nazorg/Attenderen"/>
          <xsd:enumeration value="Evalueren/Auditen"/>
          <xsd:enumeration value="Ondersteunen/Betalen &amp; innen"/>
          <xsd:enumeration value="Beleid vormen/Bijstelling begroting en programma's"/>
          <xsd:enumeration value="Ondersteunen/Documenteren &amp; archiveren"/>
          <xsd:enumeration value="Doorvertalen bestuursakkoord"/>
          <xsd:enumeration value="Ondersteunen/Faciliteren"/>
          <xsd:enumeration value="Ontwikkelen ruimte/Grond aankopen"/>
          <xsd:enumeration value="Heffen/Heffen"/>
          <xsd:enumeration value="Ondersteunen/Inkopen en contracteren"/>
          <xsd:enumeration value="Evalueren/Monitoren"/>
          <xsd:enumeration value="Beheren en onderhouden ruimte/Onderhouden"/>
          <xsd:enumeration value="Ontwikkelen voorzieningen/Ontwikkelen producten en diensten"/>
          <xsd:enumeration value="Ontwikkelen voorzieningen/Ontwikkelen regelingen en verordeningen"/>
          <xsd:enumeration value="Handhaven/Opsporen"/>
          <xsd:enumeration value="Programmeren/Opstellen begroting"/>
          <xsd:enumeration value="Ontwikkelen ruimte/Opstellen bestemmingsplan"/>
          <xsd:enumeration value="Programmeren/Opstellen capaciteits- of afdelingsplannen"/>
          <xsd:enumeration value="Programmeren/Opstellen jaarplan"/>
          <xsd:enumeration value="Ondersteunen/Organiseren"/>
          <xsd:enumeration value="Beheren en onderhouden ruimte/Repareren"/>
          <xsd:enumeration value="Handhaven/Sanctie opleggen"/>
          <xsd:enumeration value="Handhaven/Toezicht houden"/>
          <xsd:enumeration value="Exploiteren/Uitbaten gemeentelijke voorzieningen"/>
          <xsd:enumeration value="Evalueren/Verantwoorden"/>
        </xsd:restriction>
      </xsd:simpleType>
    </xsd:element>
    <xsd:element name="SCN0000070" ma:index="143" nillable="true" ma:displayName="Categorie zaaktype" ma:default="Trigger Intern (TI)" ma:internalName="SCN0000070">
      <xsd:simpleType>
        <xsd:restriction base="dms:Choice">
          <xsd:enumeration value="Trigger Extern (TE)"/>
          <xsd:enumeration value="Trigger Intern (TI)"/>
          <xsd:enumeration value="Trigger Periodiek (TP)"/>
        </xsd:restriction>
      </xsd:simpleType>
    </xsd:element>
    <xsd:element name="SCN0000083" ma:index="144" nillable="true" ma:displayName="Toelichting" ma:internalName="SCN0000083">
      <xsd:simpleType>
        <xsd:restriction base="dms:Note"/>
      </xsd:simpleType>
    </xsd:element>
    <xsd:element name="SCN0000093" ma:index="145" nillable="true" ma:displayName="Toelichting" ma:internalName="SCN0000093">
      <xsd:simpleType>
        <xsd:restriction base="dms:Note"/>
      </xsd:simpleType>
    </xsd:element>
    <xsd:element name="SCN0000060" ma:index="146" nillable="true" ma:displayName="WKPB" ma:default="Nee" ma:internalName="SCN0000060">
      <xsd:simpleType>
        <xsd:restriction base="dms:Choice">
          <xsd:enumeration value="Ja"/>
          <xsd:enumeration value="Ne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utoGenerated xmlns="http://schemas.econnect.nl/">false</AutoGenerated>
    <SPECRelatedItems xmlns="http://schemas.econnect.nl/" xsi:nil="true"/>
    <_dlc_DocId xmlns="c68162f5-5292-4b4e-a453-381c9ebc3801">CDR-1403631</_dlc_DocId>
    <_dlc_DocIdUrl xmlns="c68162f5-5292-4b4e-a453-381c9ebc3801">
      <Url>https://plein-dms.coa.local/processen/LP00000012/msp-inhuur-ict-professionals/_layouts/15/DocIdRedir.aspx?ID=CDR-1403631</Url>
      <Description>CDR-1403631</Description>
    </_dlc_DocIdUrl>
    <ARX_LastSignatureDateTime xmlns="c68162f5-5292-4b4e-a453-381c9ebc3801">Unknown</ARX_LastSignatureDateTime>
    <ARX_LastVerifiedOn xmlns="c68162f5-5292-4b4e-a453-381c9ebc3801">Unknown</ARX_LastVerifiedOn>
    <Signatures_x0020_Status xmlns="c68162f5-5292-4b4e-a453-381c9ebc3801">Unknown</Signatures_x0020_Status>
    <ARX_LastSignatureStatus xmlns="c68162f5-5292-4b4e-a453-381c9ebc3801">Unknown</ARX_LastSignatureStatus>
    <ARX_LastSignatureReason xmlns="c68162f5-5292-4b4e-a453-381c9ebc3801">Unknown</ARX_LastSignatureReason>
    <ARX_SignaturesCount xmlns="c68162f5-5292-4b4e-a453-381c9ebc3801">Unknown</ARX_SignaturesCount>
    <ARX_LastSignerName xmlns="c68162f5-5292-4b4e-a453-381c9ebc3801">Unknown</ARX_LastSignerName>
    <Fasen xmlns="c68162f5-5292-4b4e-a453-381c9ebc3801">1. Voorbereiding</Fasen>
    <Subfase xmlns="c68162f5-5292-4b4e-a453-381c9ebc3801">4.1 Overeenkomst</Subfase>
    <SCN0000093 xmlns="c68162f5-5292-4b4e-a453-381c9ebc3801" xsi:nil="true"/>
    <SCNE000052 xmlns="c68162f5-5292-4b4e-a453-381c9ebc3801">Werkdag</SCNE000052>
    <SCNT000048 xmlns="c68162f5-5292-4b4e-a453-381c9ebc3801" xsi:nil="true"/>
    <SGC0002002 xmlns="c68162f5-5292-4b4e-a453-381c9ebc3801">312</SGC0002002>
    <SCN0000062 xmlns="c68162f5-5292-4b4e-a453-381c9ebc3801">Nee</SCN0000062>
    <SCN0000041 xmlns="c68162f5-5292-4b4e-a453-381c9ebc3801">Nee</SCN0000041>
    <SCN0000083 xmlns="c68162f5-5292-4b4e-a453-381c9ebc3801" xsi:nil="true"/>
    <SCN0000532 xmlns="c68162f5-5292-4b4e-a453-381c9ebc3801">Nee</SCN0000532>
    <SCN0000118 xmlns="c68162f5-5292-4b4e-a453-381c9ebc3801" xsi:nil="true"/>
    <SGC0001018 xmlns="c68162f5-5292-4b4e-a453-381c9ebc3801">Ja</SGC0001018>
    <VN00000121 xmlns="c68162f5-5292-4b4e-a453-381c9ebc3801">Scanner - code; Scan - datum; Medewerker naam -  Registreren</VN00000121>
    <SCN0000057 xmlns="c68162f5-5292-4b4e-a453-381c9ebc3801">Ja</SCN0000057>
    <SCN0000031 xmlns="c68162f5-5292-4b4e-a453-381c9ebc3801">
      <UserInfo>
        <DisplayName/>
        <AccountId>1</AccountId>
        <AccountType/>
      </UserInfo>
    </SCN0000031>
    <SCN0000099 xmlns="c68162f5-5292-4b4e-a453-381c9ebc3801">
      <Url xsi:nil="true"/>
      <Description xsi:nil="true"/>
    </SCN0000099>
    <SCNE000053 xmlns="c68162f5-5292-4b4e-a453-381c9ebc3801">Werkdag</SCNE000053>
    <SCN0000094 xmlns="c68162f5-5292-4b4e-a453-381c9ebc3801" xsi:nil="true"/>
    <SCN0000129 xmlns="c68162f5-5292-4b4e-a453-381c9ebc3801">2020-01-31T09:56:04+00:00</SCN0000129>
    <SCN0000108 xmlns="c68162f5-5292-4b4e-a453-381c9ebc3801" xsi:nil="true"/>
    <SCN0000522 xmlns="c68162f5-5292-4b4e-a453-381c9ebc3801">Generiek documenttype</SCN0000522>
    <SCN0000026 xmlns="c68162f5-5292-4b4e-a453-381c9ebc3801">Aanbesteding</SCN0000026>
    <SCN0000084 xmlns="c68162f5-5292-4b4e-a453-381c9ebc3801" xsi:nil="true"/>
    <SCN0000063 xmlns="c68162f5-5292-4b4e-a453-381c9ebc3801">Nee</SCN0000063>
    <VN00000076 xmlns="c68162f5-5292-4b4e-a453-381c9ebc3801">Nee</VN00000076>
    <SCN0000042 xmlns="c68162f5-5292-4b4e-a453-381c9ebc3801" xsi:nil="true"/>
    <VN00000122 xmlns="c68162f5-5292-4b4e-a453-381c9ebc3801">Unitmanager A&amp;I</VN00000122>
    <Publicatiedatum xmlns="c68162f5-5292-4b4e-a453-381c9ebc3801" xsi:nil="true"/>
    <Typeaanbesteding xmlns="c68162f5-5292-4b4e-a453-381c9ebc3801">Europees openbaar</Typeaanbesteding>
    <SCN0000058 xmlns="c68162f5-5292-4b4e-a453-381c9ebc3801">Nee</SCN0000058>
    <SCN0000079 xmlns="c68162f5-5292-4b4e-a453-381c9ebc3801" xsi:nil="true"/>
    <SCNT000076 xmlns="c68162f5-5292-4b4e-a453-381c9ebc3801">Selectielijst COA 2013- , handeling 37; BSD COA 1994- (2010) 2012 (geactualiseerd), handeling 54;</SCNT000076>
    <SCN0000109 xmlns="c68162f5-5292-4b4e-a453-381c9ebc3801" xsi:nil="true"/>
    <SCN0000095 xmlns="c68162f5-5292-4b4e-a453-381c9ebc3801" xsi:nil="true"/>
    <SCN0000104 xmlns="c68162f5-5292-4b4e-a453-381c9ebc3801" xsi:nil="true"/>
    <SCN0000528 xmlns="c68162f5-5292-4b4e-a453-381c9ebc3801">Na afhandeling</SCN0000528>
    <COAIsDocumentArchived xmlns="http://schemas.econnect.nl/">false</COAIsDocumentArchived>
    <SCNE000054 xmlns="c68162f5-5292-4b4e-a453-381c9ebc3801">Werkdag</SCNE000054>
    <Dossierdatumafsluiting xmlns="c68162f5-5292-4b4e-a453-381c9ebc3801" xsi:nil="true"/>
    <SCN0000064 xmlns="c68162f5-5292-4b4e-a453-381c9ebc3801">Ja</SCN0000064>
    <SharedCaseName xmlns="http://schemas.econnect.nl/">MSP inhuur ICT professionals</SharedCaseName>
    <SCN0000539 xmlns="c68162f5-5292-4b4e-a453-381c9ebc3801">2016-10-31T15:50:59+00:00</SCN0000539>
    <SCN0000043 xmlns="c68162f5-5292-4b4e-a453-381c9ebc3801" xsi:nil="true"/>
    <SCN0000080 xmlns="c68162f5-5292-4b4e-a453-381c9ebc3801">Vernietigen</SCN0000080>
    <VN00000123 xmlns="c68162f5-5292-4b4e-a453-381c9ebc3801">Creatie - datum; Zaak - code</VN00000123>
    <SCNE000081 xmlns="c68162f5-5292-4b4e-a453-381c9ebc3801">Jaar</SCNE000081>
    <SCN0000096 xmlns="c68162f5-5292-4b4e-a453-381c9ebc3801" xsi:nil="true"/>
    <SCN0000059 xmlns="c68162f5-5292-4b4e-a453-381c9ebc3801">Nee</SCN0000059>
    <CaseOwner xmlns="http://schemas.econnect.nl/">
      <UserInfo>
        <DisplayName>Altena, Barry van</DisplayName>
        <AccountId>1560</AccountId>
        <AccountType/>
      </UserInfo>
    </CaseOwner>
    <SCNE000055 xmlns="c68162f5-5292-4b4e-a453-381c9ebc3801">Werkdag</SCNE000055>
    <SCN0000070 xmlns="c68162f5-5292-4b4e-a453-381c9ebc3801">Trigger Intern (TI)</SCN0000070>
    <SCN0000105 xmlns="c68162f5-5292-4b4e-a453-381c9ebc3801" xsi:nil="true"/>
    <SCN0000091 xmlns="c68162f5-5292-4b4e-a453-381c9ebc3801" xsi:nil="true"/>
    <SCN0000100 xmlns="c68162f5-5292-4b4e-a453-381c9ebc3801" xsi:nil="true"/>
    <SCN0000524 xmlns="c68162f5-5292-4b4e-a453-381c9ebc3801">Intern</SCN0000524>
    <SCN0000028 xmlns="c68162f5-5292-4b4e-a453-381c9ebc3801">Het uitvoeren van een aanbesteding</SCN0000028>
    <SCN0000065 xmlns="c68162f5-5292-4b4e-a453-381c9ebc3801">Nee</SCN0000065>
    <VN00000015 xmlns="c68162f5-5292-4b4e-a453-381c9ebc3801">Nee</VN00000015>
    <SCN0000044 xmlns="c68162f5-5292-4b4e-a453-381c9ebc3801" xsi:nil="true"/>
    <SCN0000060 xmlns="c68162f5-5292-4b4e-a453-381c9ebc3801">Nee</SCN0000060>
    <SCN0000111 xmlns="c68162f5-5292-4b4e-a453-381c9ebc3801" xsi:nil="true"/>
    <CaseStartDate xmlns="http://schemas.econnect.nl/">2026-03-09T23:00:00+00:00</CaseStartDate>
    <VN00000124 xmlns="c68162f5-5292-4b4e-a453-381c9ebc3801" xsi:nil="true"/>
    <SCN0000034 xmlns="c68162f5-5292-4b4e-a453-381c9ebc3801" xsi:nil="true"/>
    <HoofdPerceel xmlns="c68162f5-5292-4b4e-a453-381c9ebc3801" xsi:nil="true"/>
    <SCN0000106 xmlns="c68162f5-5292-4b4e-a453-381c9ebc3801" xsi:nil="true"/>
    <SCN0000092 xmlns="c68162f5-5292-4b4e-a453-381c9ebc3801" xsi:nil="true"/>
    <SCNE000056 xmlns="c68162f5-5292-4b4e-a453-381c9ebc3801">Werkdag</SCNE000056>
    <SCN0000071 xmlns="c68162f5-5292-4b4e-a453-381c9ebc3801">Ondersteunen/Inkopen en contracteren</SCN0000071>
    <SCN0000097 xmlns="c68162f5-5292-4b4e-a453-381c9ebc3801" xsi:nil="true"/>
    <SCN0000546 xmlns="c68162f5-5292-4b4e-a453-381c9ebc3801">Lokaal</SCN0000546>
    <SCN0000525 xmlns="c68162f5-5292-4b4e-a453-381c9ebc3801">Nee</SCN0000525>
    <SCNT000047 xmlns="c68162f5-5292-4b4e-a453-381c9ebc3801">Aanbestedingswet 2012; Aanbestedingsbesluit;</SCNT000047>
    <SCN0000101 xmlns="c68162f5-5292-4b4e-a453-381c9ebc3801" xsi:nil="true"/>
    <SCNW000081 xmlns="c68162f5-5292-4b4e-a453-381c9ebc3801">10</SCNW000081>
    <SCN0000029 xmlns="c68162f5-5292-4b4e-a453-381c9ebc3801" xsi:nil="true"/>
    <SCN0000040 xmlns="c68162f5-5292-4b4e-a453-381c9ebc3801">Specifiek werkproces</SCN0000040>
    <SCN0000066 xmlns="c68162f5-5292-4b4e-a453-381c9ebc3801" xsi:nil="true"/>
    <SCN0000117 xmlns="c68162f5-5292-4b4e-a453-381c9ebc3801">2016-03-22T13:37:12+00:00</SCN0000117>
    <SCN0000061 xmlns="c68162f5-5292-4b4e-a453-381c9ebc3801">Nee</SCN0000061>
    <SCN0000082 xmlns="c68162f5-5292-4b4e-a453-381c9ebc3801">Na afloop contract</SCN0000082>
    <CaseManager xmlns="http://schemas.econnect.nl/">
      <UserInfo>
        <DisplayName>Hassing, Dorith</DisplayName>
        <AccountId>1344</AccountId>
        <AccountType/>
      </UserInfo>
    </CaseManager>
    <SCN0000112 xmlns="c68162f5-5292-4b4e-a453-381c9ebc3801" xsi:nil="true"/>
    <SCN0000552 xmlns="c68162f5-5292-4b4e-a453-381c9ebc3801">2016-11-25T09:56:26+00:00</SCN0000552>
    <SCN0000531 xmlns="c68162f5-5292-4b4e-a453-381c9ebc3801">Nee</SCN0000531>
    <SCN0000035 xmlns="c68162f5-5292-4b4e-a453-381c9ebc3801">Dit werkproces wordt intern getriggerd</SCN0000035>
    <SCN0000098 xmlns="c68162f5-5292-4b4e-a453-381c9ebc3801">
      <Url>http://mavim/Websites/Uitvoeren%20Europese%20aanbesteding%20301002/Theme/Html/Default.html?page=e5&amp;navtype=scheme&amp;targetid=e243&amp;vispageid=0</Url>
      <Description>http://mavim/Websites/Uitvoeren%20Europese%20aanbesteding%20301002/Theme/Html/Default.html?page=e5&amp;navtype=scheme&amp;targetid=e243&amp;vispageid=0</Description>
    </SCN0000098>
    <SCN0000107 xmlns="c68162f5-5292-4b4e-a453-381c9ebc3801" xsi:nil="true"/>
    <SCN0000526 xmlns="c68162f5-5292-4b4e-a453-381c9ebc3801">Bewaren</SCN0000526>
    <VN00000115 xmlns="c68162f5-5292-4b4e-a453-381c9ebc3801">Ja</VN00000115>
    <SCN0000102 xmlns="c68162f5-5292-4b4e-a453-381c9ebc3801" xsi:nil="true"/>
    <SCN0000123 xmlns="c68162f5-5292-4b4e-a453-381c9ebc3801">Lokaal</SCN0000123>
    <SCNE000527 xmlns="c68162f5-5292-4b4e-a453-381c9ebc3801">Werkdag</SCNE000527>
    <SGC0001002 xmlns="c68162f5-5292-4b4e-a453-381c9ebc3801">Ja</SGC0001002>
    <VN00000017 xmlns="c68162f5-5292-4b4e-a453-381c9ebc3801">Bericht</VN00000017>
    <SCN0000516 xmlns="c68162f5-5292-4b4e-a453-381c9ebc3801">Verslag</SCN0000516>
    <SCN0000113 xmlns="c68162f5-5292-4b4e-a453-381c9ebc3801" xsi:nil="true"/>
    <SCN0000537 xmlns="c68162f5-5292-4b4e-a453-381c9ebc3801">Nee</SCN0000537>
    <SCNW000527 xmlns="c68162f5-5292-4b4e-a453-381c9ebc3801" xsi:nil="true"/>
    <SCN0000074 xmlns="c68162f5-5292-4b4e-a453-381c9ebc3801" xsi:nil="true"/>
    <SCNW000056 xmlns="c68162f5-5292-4b4e-a453-381c9ebc3801" xsi:nil="true"/>
    <SCN0000521 xmlns="c68162f5-5292-4b4e-a453-381c9ebc3801" xsi:nil="true"/>
    <VN00000109 xmlns="c68162f5-5292-4b4e-a453-381c9ebc3801" xsi:nil="true"/>
    <Dossieroverdrachtsjaar xmlns="c68162f5-5292-4b4e-a453-381c9ebc3801" xsi:nil="true"/>
    <SCN0000540 xmlns="c68162f5-5292-4b4e-a453-381c9ebc3801" xsi:nil="true"/>
    <SCNW000055 xmlns="c68162f5-5292-4b4e-a453-381c9ebc3801" xsi:nil="true"/>
    <SCN0000535 xmlns="c68162f5-5292-4b4e-a453-381c9ebc3801" xsi:nil="true"/>
    <SCN0000051 xmlns="c68162f5-5292-4b4e-a453-381c9ebc3801" xsi:nil="true"/>
    <SCNW000054 xmlns="c68162f5-5292-4b4e-a453-381c9ebc3801" xsi:nil="true"/>
    <SCN0000523 xmlns="c68162f5-5292-4b4e-a453-381c9ebc3801" xsi:nil="true"/>
    <SCN0000067 xmlns="c68162f5-5292-4b4e-a453-381c9ebc3801" xsi:nil="true"/>
    <SCN0000534 xmlns="c68162f5-5292-4b4e-a453-381c9ebc3801" xsi:nil="true"/>
    <Dossiervernietigingsjaar xmlns="c68162f5-5292-4b4e-a453-381c9ebc3801" xsi:nil="true"/>
    <SCN0000077 xmlns="c68162f5-5292-4b4e-a453-381c9ebc3801" xsi:nil="true"/>
    <SCN0000072 xmlns="c68162f5-5292-4b4e-a453-381c9ebc3801" xsi:nil="true"/>
    <VN00000060 xmlns="c68162f5-5292-4b4e-a453-381c9ebc3801" xsi:nil="true"/>
    <SCNW000053 xmlns="c68162f5-5292-4b4e-a453-381c9ebc3801" xsi:nil="true"/>
    <SCN0000529 xmlns="c68162f5-5292-4b4e-a453-381c9ebc3801" xsi:nil="true"/>
    <VN00000097 xmlns="c68162f5-5292-4b4e-a453-381c9ebc3801" xsi:nil="true"/>
    <VN00000098 xmlns="c68162f5-5292-4b4e-a453-381c9ebc3801" xsi:nil="true"/>
    <SCN0000027 xmlns="c68162f5-5292-4b4e-a453-381c9ebc3801" xsi:nil="true"/>
    <VN00000104 xmlns="c68162f5-5292-4b4e-a453-381c9ebc3801" xsi:nil="true"/>
    <VN00000087 xmlns="c68162f5-5292-4b4e-a453-381c9ebc3801" xsi:nil="true"/>
    <SCN0000078 xmlns="c68162f5-5292-4b4e-a453-381c9ebc3801" xsi:nil="true"/>
    <SCN0000073 xmlns="c68162f5-5292-4b4e-a453-381c9ebc3801" xsi:nil="true"/>
    <SCN0000517 xmlns="c68162f5-5292-4b4e-a453-381c9ebc3801" xsi:nil="true"/>
    <SCNW000052 xmlns="c68162f5-5292-4b4e-a453-381c9ebc3801" xsi:nil="true"/>
  </documentManagement>
</p:properties>
</file>

<file path=customXml/itemProps1.xml><?xml version="1.0" encoding="utf-8"?>
<ds:datastoreItem xmlns:ds="http://schemas.openxmlformats.org/officeDocument/2006/customXml" ds:itemID="{04C7A78E-8E13-40C3-8A9A-85FD98F84036}">
  <ds:schemaRefs>
    <ds:schemaRef ds:uri="http://schemas.microsoft.com/sharepoint/v3/contenttype/forms"/>
  </ds:schemaRefs>
</ds:datastoreItem>
</file>

<file path=customXml/itemProps2.xml><?xml version="1.0" encoding="utf-8"?>
<ds:datastoreItem xmlns:ds="http://schemas.openxmlformats.org/officeDocument/2006/customXml" ds:itemID="{7C9679AC-6343-4A10-B3C0-F6A8A3847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econnect.nl/"/>
    <ds:schemaRef ds:uri="c68162f5-5292-4b4e-a453-381c9ebc38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1C98CF-48BF-49BF-99EB-6D41DB28AD0F}">
  <ds:schemaRefs>
    <ds:schemaRef ds:uri="http://schemas.microsoft.com/sharepoint/events"/>
  </ds:schemaRefs>
</ds:datastoreItem>
</file>

<file path=customXml/itemProps4.xml><?xml version="1.0" encoding="utf-8"?>
<ds:datastoreItem xmlns:ds="http://schemas.openxmlformats.org/officeDocument/2006/customXml" ds:itemID="{60454234-8FE5-48E7-B07D-3B23684D1E1E}">
  <ds:schemaRefs>
    <ds:schemaRef ds:uri="http://schemas.microsoft.com/office/2006/metadata/properties"/>
    <ds:schemaRef ds:uri="http://schemas.microsoft.com/office/infopath/2007/PartnerControls"/>
    <ds:schemaRef ds:uri="http://schemas.econnect.nl/"/>
    <ds:schemaRef ds:uri="c68162f5-5292-4b4e-a453-381c9ebc3801"/>
  </ds:schemaRefs>
</ds:datastoreItem>
</file>

<file path=docMetadata/LabelInfo.xml><?xml version="1.0" encoding="utf-8"?>
<clbl:labelList xmlns:clbl="http://schemas.microsoft.com/office/2020/mipLabelMetadata">
  <clbl:label id="{8ed3e55a-cb43-42b5-9401-3673717e3a30}" enabled="1" method="Standard" siteId="{0869e9c5-520f-48a0-81b5-ea9a136869be}" contentBits="1" removed="0"/>
</clbl:labelList>
</file>

<file path=docProps/app.xml><?xml version="1.0" encoding="utf-8"?>
<Properties xmlns="http://schemas.openxmlformats.org/officeDocument/2006/extended-properties" xmlns:vt="http://schemas.openxmlformats.org/officeDocument/2006/docPropsVTypes">
  <Template>Normal</Template>
  <TotalTime>73</TotalTime>
  <Pages>2</Pages>
  <Words>922</Words>
  <Characters>5074</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Significant</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Rolf Zeldenrust</dc:creator>
  <cp:lastModifiedBy>Hassing, Dorith</cp:lastModifiedBy>
  <cp:revision>24</cp:revision>
  <dcterms:created xsi:type="dcterms:W3CDTF">2020-12-08T12:29:00Z</dcterms:created>
  <dcterms:modified xsi:type="dcterms:W3CDTF">2026-06-15T11:11:00Z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0x0101007A6E4A62A1A34FCBB5DB597108C1AEB0004C71A40829E1004E87923D05F788AC77003F779DE44BCF074CA35154EDFCBA2B2B</vt:lpwstr>
  </property>
  <property fmtid="{D5CDD505-2E9C-101B-9397-08002B2CF9AE}" pid="3" name="VN00000115">
    <vt:lpwstr>Ja</vt:lpwstr>
  </property>
  <property fmtid="{D5CDD505-2E9C-101B-9397-08002B2CF9AE}" pid="4" name="SCN0000102">
    <vt:lpwstr/>
  </property>
  <property fmtid="{D5CDD505-2E9C-101B-9397-08002B2CF9AE}" pid="5" name="SCN0000123">
    <vt:lpwstr>Lokaal</vt:lpwstr>
  </property>
  <property fmtid="{D5CDD505-2E9C-101B-9397-08002B2CF9AE}" pid="6" name="SCN0000093">
    <vt:lpwstr/>
  </property>
  <property fmtid="{D5CDD505-2E9C-101B-9397-08002B2CF9AE}" pid="7" name="SCNE000052">
    <vt:lpwstr>Werkdag</vt:lpwstr>
  </property>
  <property fmtid="{D5CDD505-2E9C-101B-9397-08002B2CF9AE}" pid="8" name="SCNT000048">
    <vt:lpwstr/>
  </property>
  <property fmtid="{D5CDD505-2E9C-101B-9397-08002B2CF9AE}" pid="9" name="SGC0002002">
    <vt:r8>312</vt:r8>
  </property>
  <property fmtid="{D5CDD505-2E9C-101B-9397-08002B2CF9AE}" pid="10" name="SGC0001002">
    <vt:lpwstr>Ja</vt:lpwstr>
  </property>
  <property fmtid="{D5CDD505-2E9C-101B-9397-08002B2CF9AE}" pid="11" name="SCN0000062">
    <vt:lpwstr>Nee</vt:lpwstr>
  </property>
  <property fmtid="{D5CDD505-2E9C-101B-9397-08002B2CF9AE}" pid="12" name="SCN0000041">
    <vt:lpwstr>Nee</vt:lpwstr>
  </property>
  <property fmtid="{D5CDD505-2E9C-101B-9397-08002B2CF9AE}" pid="13" name="SCN0000113">
    <vt:lpwstr/>
  </property>
  <property fmtid="{D5CDD505-2E9C-101B-9397-08002B2CF9AE}" pid="14" name="SCN0000083">
    <vt:lpwstr/>
  </property>
  <property fmtid="{D5CDD505-2E9C-101B-9397-08002B2CF9AE}" pid="15" name="SCN0000057">
    <vt:lpwstr>Ja</vt:lpwstr>
  </property>
  <property fmtid="{D5CDD505-2E9C-101B-9397-08002B2CF9AE}" pid="16" name="SCN0000031">
    <vt:lpwstr>1</vt:lpwstr>
  </property>
  <property fmtid="{D5CDD505-2E9C-101B-9397-08002B2CF9AE}" pid="17" name="SCN0000099">
    <vt:lpwstr/>
  </property>
  <property fmtid="{D5CDD505-2E9C-101B-9397-08002B2CF9AE}" pid="18" name="SCNE000053">
    <vt:lpwstr>Werkdag</vt:lpwstr>
  </property>
  <property fmtid="{D5CDD505-2E9C-101B-9397-08002B2CF9AE}" pid="19" name="SCN0000094">
    <vt:lpwstr/>
  </property>
  <property fmtid="{D5CDD505-2E9C-101B-9397-08002B2CF9AE}" pid="20" name="SCN0000129">
    <vt:filetime>2020-01-31T09:56:04Z</vt:filetime>
  </property>
  <property fmtid="{D5CDD505-2E9C-101B-9397-08002B2CF9AE}" pid="21" name="SCN0000108">
    <vt:lpwstr/>
  </property>
  <property fmtid="{D5CDD505-2E9C-101B-9397-08002B2CF9AE}" pid="22" name="SCN0000034">
    <vt:lpwstr/>
  </property>
  <property fmtid="{D5CDD505-2E9C-101B-9397-08002B2CF9AE}" pid="23" name="SCN0000026">
    <vt:lpwstr>Aanbesteding</vt:lpwstr>
  </property>
  <property fmtid="{D5CDD505-2E9C-101B-9397-08002B2CF9AE}" pid="24" name="SCN0000106">
    <vt:lpwstr/>
  </property>
  <property fmtid="{D5CDD505-2E9C-101B-9397-08002B2CF9AE}" pid="25" name="SCN0000084">
    <vt:lpwstr/>
  </property>
  <property fmtid="{D5CDD505-2E9C-101B-9397-08002B2CF9AE}" pid="26" name="SCN0000092">
    <vt:lpwstr/>
  </property>
  <property fmtid="{D5CDD505-2E9C-101B-9397-08002B2CF9AE}" pid="27" name="SCNE000056">
    <vt:lpwstr>Werkdag</vt:lpwstr>
  </property>
  <property fmtid="{D5CDD505-2E9C-101B-9397-08002B2CF9AE}" pid="28" name="SCN0000063">
    <vt:lpwstr>Nee</vt:lpwstr>
  </property>
  <property fmtid="{D5CDD505-2E9C-101B-9397-08002B2CF9AE}" pid="29" name="SCN0000071">
    <vt:lpwstr>Ondersteunen/Inkopen en contracteren</vt:lpwstr>
  </property>
  <property fmtid="{D5CDD505-2E9C-101B-9397-08002B2CF9AE}" pid="30" name="SCN0000097">
    <vt:lpwstr/>
  </property>
  <property fmtid="{D5CDD505-2E9C-101B-9397-08002B2CF9AE}" pid="31" name="ProcessNameTaxHTField0">
    <vt:lpwstr>Werkinstructie opstellen Inkoop|{a1e251bf-5556-435d-be12-50c4aff41275}</vt:lpwstr>
  </property>
  <property fmtid="{D5CDD505-2E9C-101B-9397-08002B2CF9AE}" pid="32" name="SCNT000047">
    <vt:lpwstr>Aanbestedingswet 2012; Aanbestedingsbesluit;</vt:lpwstr>
  </property>
  <property fmtid="{D5CDD505-2E9C-101B-9397-08002B2CF9AE}" pid="33" name="SCN0000101">
    <vt:lpwstr/>
  </property>
  <property fmtid="{D5CDD505-2E9C-101B-9397-08002B2CF9AE}" pid="34" name="VN00000122">
    <vt:lpwstr>Unitmanager A&amp;I</vt:lpwstr>
  </property>
  <property fmtid="{D5CDD505-2E9C-101B-9397-08002B2CF9AE}" pid="35" name="SCNW000081">
    <vt:r8>10</vt:r8>
  </property>
  <property fmtid="{D5CDD505-2E9C-101B-9397-08002B2CF9AE}" pid="36" name="SCN0000058">
    <vt:lpwstr>Nee</vt:lpwstr>
  </property>
  <property fmtid="{D5CDD505-2E9C-101B-9397-08002B2CF9AE}" pid="37" name="SCN0000079">
    <vt:lpwstr/>
  </property>
  <property fmtid="{D5CDD505-2E9C-101B-9397-08002B2CF9AE}" pid="38" name="SCNT000076">
    <vt:lpwstr>Selectielijst COA 2013- , handeling 37; BSD COA 1994- (2010) 2012 (geactualiseerd), handeling 54;</vt:lpwstr>
  </property>
  <property fmtid="{D5CDD505-2E9C-101B-9397-08002B2CF9AE}" pid="39" name="SCN0000029">
    <vt:lpwstr/>
  </property>
  <property fmtid="{D5CDD505-2E9C-101B-9397-08002B2CF9AE}" pid="40" name="SCN0000040">
    <vt:lpwstr>Specifiek werkproces</vt:lpwstr>
  </property>
  <property fmtid="{D5CDD505-2E9C-101B-9397-08002B2CF9AE}" pid="41" name="SCN0000109">
    <vt:lpwstr/>
  </property>
  <property fmtid="{D5CDD505-2E9C-101B-9397-08002B2CF9AE}" pid="42" name="SCN0000066">
    <vt:lpwstr/>
  </property>
  <property fmtid="{D5CDD505-2E9C-101B-9397-08002B2CF9AE}" pid="43" name="SCN0000117">
    <vt:filetime>2016-03-22T13:37:12Z</vt:filetime>
  </property>
  <property fmtid="{D5CDD505-2E9C-101B-9397-08002B2CF9AE}" pid="44" name="SCN0000061">
    <vt:lpwstr>Nee</vt:lpwstr>
  </property>
  <property fmtid="{D5CDD505-2E9C-101B-9397-08002B2CF9AE}" pid="45" name="SCN0000095">
    <vt:lpwstr/>
  </property>
  <property fmtid="{D5CDD505-2E9C-101B-9397-08002B2CF9AE}" pid="46" name="SCN0000082">
    <vt:lpwstr>Na afloop contract</vt:lpwstr>
  </property>
  <property fmtid="{D5CDD505-2E9C-101B-9397-08002B2CF9AE}" pid="47" name="CaseManager">
    <vt:lpwstr>1344</vt:lpwstr>
  </property>
  <property fmtid="{D5CDD505-2E9C-101B-9397-08002B2CF9AE}" pid="48" name="SCN0000104">
    <vt:lpwstr/>
  </property>
  <property fmtid="{D5CDD505-2E9C-101B-9397-08002B2CF9AE}" pid="49" name="SCN0000112">
    <vt:lpwstr/>
  </property>
  <property fmtid="{D5CDD505-2E9C-101B-9397-08002B2CF9AE}" pid="50" name="COAIsDocumentArchived">
    <vt:bool>false</vt:bool>
  </property>
  <property fmtid="{D5CDD505-2E9C-101B-9397-08002B2CF9AE}" pid="51" name="SCNE000054">
    <vt:lpwstr>Werkdag</vt:lpwstr>
  </property>
  <property fmtid="{D5CDD505-2E9C-101B-9397-08002B2CF9AE}" pid="52" name="SCN0000035">
    <vt:lpwstr>Dit werkproces wordt intern getriggerd</vt:lpwstr>
  </property>
  <property fmtid="{D5CDD505-2E9C-101B-9397-08002B2CF9AE}" pid="53" name="SCN0000098">
    <vt:lpwstr>http://mavim/Websites/Uitvoeren%20Europese%20aanbesteding%20301002/Theme/Html/Default.html?page=e5&amp;navtype=scheme&amp;targetid=e243&amp;vispageid=0, http://mavim/Websites/Uitvoeren%20Europese%20aanbesteding%20301002/Theme/Html/Default.html?page=e5&amp;navtype=scheme&amp;targetid=e243&amp;vispageid=0</vt:lpwstr>
  </property>
  <property fmtid="{D5CDD505-2E9C-101B-9397-08002B2CF9AE}" pid="54" name="SCN0000064">
    <vt:lpwstr>Ja</vt:lpwstr>
  </property>
  <property fmtid="{D5CDD505-2E9C-101B-9397-08002B2CF9AE}" pid="55" name="SharedCaseName">
    <vt:lpwstr>MSP inhuur ICT professionals</vt:lpwstr>
  </property>
  <property fmtid="{D5CDD505-2E9C-101B-9397-08002B2CF9AE}" pid="56" name="SCN0000107">
    <vt:lpwstr/>
  </property>
  <property fmtid="{D5CDD505-2E9C-101B-9397-08002B2CF9AE}" pid="57" name="SCN0000080">
    <vt:lpwstr>Vernietigen</vt:lpwstr>
  </property>
  <property fmtid="{D5CDD505-2E9C-101B-9397-08002B2CF9AE}" pid="58" name="VN00000123">
    <vt:lpwstr>Creatie - datum; Zaak - code</vt:lpwstr>
  </property>
  <property fmtid="{D5CDD505-2E9C-101B-9397-08002B2CF9AE}" pid="59" name="SCNE000081">
    <vt:lpwstr>Jaar</vt:lpwstr>
  </property>
  <property fmtid="{D5CDD505-2E9C-101B-9397-08002B2CF9AE}" pid="60" name="SCN0000096">
    <vt:lpwstr/>
  </property>
  <property fmtid="{D5CDD505-2E9C-101B-9397-08002B2CF9AE}" pid="61" name="SCN0000059">
    <vt:lpwstr>Nee</vt:lpwstr>
  </property>
  <property fmtid="{D5CDD505-2E9C-101B-9397-08002B2CF9AE}" pid="62" name="CaseOwner">
    <vt:lpwstr>1560</vt:lpwstr>
  </property>
  <property fmtid="{D5CDD505-2E9C-101B-9397-08002B2CF9AE}" pid="63" name="SCNE000055">
    <vt:lpwstr>Werkdag</vt:lpwstr>
  </property>
  <property fmtid="{D5CDD505-2E9C-101B-9397-08002B2CF9AE}" pid="64" name="SCN0000070">
    <vt:lpwstr>Trigger Intern (TI)</vt:lpwstr>
  </property>
  <property fmtid="{D5CDD505-2E9C-101B-9397-08002B2CF9AE}" pid="65" name="SCN0000105">
    <vt:lpwstr/>
  </property>
  <property fmtid="{D5CDD505-2E9C-101B-9397-08002B2CF9AE}" pid="66" name="SCN0000091">
    <vt:lpwstr/>
  </property>
  <property fmtid="{D5CDD505-2E9C-101B-9397-08002B2CF9AE}" pid="67" name="SCN0000100">
    <vt:lpwstr/>
  </property>
  <property fmtid="{D5CDD505-2E9C-101B-9397-08002B2CF9AE}" pid="68" name="SCN0000028">
    <vt:lpwstr>Het uitvoeren van een aanbesteding</vt:lpwstr>
  </property>
  <property fmtid="{D5CDD505-2E9C-101B-9397-08002B2CF9AE}" pid="69" name="SCN0000065">
    <vt:lpwstr>Nee</vt:lpwstr>
  </property>
  <property fmtid="{D5CDD505-2E9C-101B-9397-08002B2CF9AE}" pid="70" name="SCN0000060">
    <vt:lpwstr>Nee</vt:lpwstr>
  </property>
  <property fmtid="{D5CDD505-2E9C-101B-9397-08002B2CF9AE}" pid="71" name="SCN0000111">
    <vt:lpwstr/>
  </property>
  <property fmtid="{D5CDD505-2E9C-101B-9397-08002B2CF9AE}" pid="72" name="CaseStartDate">
    <vt:filetime>2026-03-09T23:00:00Z</vt:filetime>
  </property>
  <property fmtid="{D5CDD505-2E9C-101B-9397-08002B2CF9AE}" pid="73" name="VN00000017">
    <vt:lpwstr>Bericht</vt:lpwstr>
  </property>
  <property fmtid="{D5CDD505-2E9C-101B-9397-08002B2CF9AE}" pid="74" name="SCN0000516">
    <vt:lpwstr>Verslag</vt:lpwstr>
  </property>
  <property fmtid="{D5CDD505-2E9C-101B-9397-08002B2CF9AE}" pid="75" name="COASubject">
    <vt:lpwstr/>
  </property>
  <property fmtid="{D5CDD505-2E9C-101B-9397-08002B2CF9AE}" pid="76" name="SCN0000537">
    <vt:lpwstr>Nee</vt:lpwstr>
  </property>
  <property fmtid="{D5CDD505-2E9C-101B-9397-08002B2CF9AE}" pid="77" name="SCN0000532">
    <vt:lpwstr>Nee</vt:lpwstr>
  </property>
  <property fmtid="{D5CDD505-2E9C-101B-9397-08002B2CF9AE}" pid="78" name="SGC0001018">
    <vt:lpwstr>Ja</vt:lpwstr>
  </property>
  <property fmtid="{D5CDD505-2E9C-101B-9397-08002B2CF9AE}" pid="79" name="VN00000121">
    <vt:lpwstr>Scanner - code; Scan - datum; Medewerker naam -  Registreren</vt:lpwstr>
  </property>
  <property fmtid="{D5CDD505-2E9C-101B-9397-08002B2CF9AE}" pid="80" name="SCN0000522">
    <vt:lpwstr>Generiek documenttype</vt:lpwstr>
  </property>
  <property fmtid="{D5CDD505-2E9C-101B-9397-08002B2CF9AE}" pid="81" name="VN00000076">
    <vt:lpwstr>Nee</vt:lpwstr>
  </property>
  <property fmtid="{D5CDD505-2E9C-101B-9397-08002B2CF9AE}" pid="82" name="SCN0000528">
    <vt:lpwstr>Na afhandeling</vt:lpwstr>
  </property>
  <property fmtid="{D5CDD505-2E9C-101B-9397-08002B2CF9AE}" pid="83" name="SCN0000539">
    <vt:filetime>2016-10-31T15:50:59Z</vt:filetime>
  </property>
  <property fmtid="{D5CDD505-2E9C-101B-9397-08002B2CF9AE}" pid="84" name="SCN0000524">
    <vt:lpwstr>Intern</vt:lpwstr>
  </property>
  <property fmtid="{D5CDD505-2E9C-101B-9397-08002B2CF9AE}" pid="85" name="VN00000015">
    <vt:lpwstr>Nee</vt:lpwstr>
  </property>
  <property fmtid="{D5CDD505-2E9C-101B-9397-08002B2CF9AE}" pid="86" name="SCN0000546">
    <vt:lpwstr>Lokaal</vt:lpwstr>
  </property>
  <property fmtid="{D5CDD505-2E9C-101B-9397-08002B2CF9AE}" pid="87" name="SCN0000525">
    <vt:lpwstr>Nee</vt:lpwstr>
  </property>
  <property fmtid="{D5CDD505-2E9C-101B-9397-08002B2CF9AE}" pid="88" name="ProcessName">
    <vt:lpwstr>3;#Werkinstructie opstellen Inkoop|{a1e251bf-5556-435d-be12-50c4aff41275}</vt:lpwstr>
  </property>
  <property fmtid="{D5CDD505-2E9C-101B-9397-08002B2CF9AE}" pid="89" name="SCN0000552">
    <vt:filetime>2016-11-25T09:56:26Z</vt:filetime>
  </property>
  <property fmtid="{D5CDD505-2E9C-101B-9397-08002B2CF9AE}" pid="90" name="SCN0000531">
    <vt:lpwstr>Nee</vt:lpwstr>
  </property>
  <property fmtid="{D5CDD505-2E9C-101B-9397-08002B2CF9AE}" pid="91" name="SCN0000526">
    <vt:lpwstr>Bewaren</vt:lpwstr>
  </property>
  <property fmtid="{D5CDD505-2E9C-101B-9397-08002B2CF9AE}" pid="92" name="SCNE000527">
    <vt:lpwstr>Werkdag</vt:lpwstr>
  </property>
  <property fmtid="{D5CDD505-2E9C-101B-9397-08002B2CF9AE}" pid="93" name="_dlc_DocIdItemGuid">
    <vt:lpwstr>832db589-2cd7-4134-8ddf-e1b569364fd1</vt:lpwstr>
  </property>
  <property fmtid="{D5CDD505-2E9C-101B-9397-08002B2CF9AE}" pid="94" name="AllowDeletion">
    <vt:bool>false</vt:bool>
  </property>
  <property fmtid="{D5CDD505-2E9C-101B-9397-08002B2CF9AE}" pid="95" name="COACSVImportStatus">
    <vt:lpwstr>Niet gestart</vt:lpwstr>
  </property>
  <property fmtid="{D5CDD505-2E9C-101B-9397-08002B2CF9AE}" pid="96" name="COARegisterEmployeeName">
    <vt:lpwstr/>
  </property>
  <property fmtid="{D5CDD505-2E9C-101B-9397-08002B2CF9AE}" pid="97" name="COACheckEmployeeName">
    <vt:lpwstr/>
  </property>
  <property fmtid="{D5CDD505-2E9C-101B-9397-08002B2CF9AE}" pid="98" name="COACSVImportCT">
    <vt:lpwstr>Geen</vt:lpwstr>
  </property>
  <property fmtid="{D5CDD505-2E9C-101B-9397-08002B2CF9AE}" pid="99" name="TaxCatchAll">
    <vt:lpwstr>3;#Werkinstructie opstellen Inkoop|{a1e251bf-5556-435d-be12-50c4aff41275}</vt:lpwstr>
  </property>
  <property fmtid="{D5CDD505-2E9C-101B-9397-08002B2CF9AE}" pid="100" name="COACSVImportList">
    <vt:lpwstr>Geen</vt:lpwstr>
  </property>
  <property fmtid="{D5CDD505-2E9C-101B-9397-08002B2CF9AE}" pid="101" name="COAConfidentialLevel">
    <vt:lpwstr>2</vt:lpwstr>
  </property>
  <property fmtid="{D5CDD505-2E9C-101B-9397-08002B2CF9AE}" pid="102" name="COAHRSAPImportStatus">
    <vt:lpwstr>Niet gestart</vt:lpwstr>
  </property>
  <property fmtid="{D5CDD505-2E9C-101B-9397-08002B2CF9AE}" pid="103" name="COAScanEmployeeName">
    <vt:lpwstr/>
  </property>
  <property fmtid="{D5CDD505-2E9C-101B-9397-08002B2CF9AE}" pid="104" name="COADocumenttype">
    <vt:lpwstr>Overeenkomst</vt:lpwstr>
  </property>
  <property fmtid="{D5CDD505-2E9C-101B-9397-08002B2CF9AE}" pid="105" name="_docset_NoMedatataSyncRequired">
    <vt:lpwstr>False</vt:lpwstr>
  </property>
  <property fmtid="{D5CDD505-2E9C-101B-9397-08002B2CF9AE}" pid="106" name="COASubjectTaxHTField0">
    <vt:lpwstr/>
  </property>
  <property fmtid="{D5CDD505-2E9C-101B-9397-08002B2CF9AE}" pid="107" name="ContentType">
    <vt:lpwstr>Werkinstructie</vt:lpwstr>
  </property>
  <property fmtid="{D5CDD505-2E9C-101B-9397-08002B2CF9AE}" pid="108" name="ARX_LastSignatureReason">
    <vt:lpwstr>Unknown</vt:lpwstr>
  </property>
  <property fmtid="{D5CDD505-2E9C-101B-9397-08002B2CF9AE}" pid="109" name="Signatures Status">
    <vt:lpwstr>Unknown</vt:lpwstr>
  </property>
  <property fmtid="{D5CDD505-2E9C-101B-9397-08002B2CF9AE}" pid="110" name="ARX_SignaturesCount">
    <vt:lpwstr>Unknown</vt:lpwstr>
  </property>
  <property fmtid="{D5CDD505-2E9C-101B-9397-08002B2CF9AE}" pid="111" name="ARX_LastSignatureStatus">
    <vt:lpwstr>Unknown</vt:lpwstr>
  </property>
  <property fmtid="{D5CDD505-2E9C-101B-9397-08002B2CF9AE}" pid="112" name="ARX_LastSignatureDateTime">
    <vt:lpwstr>Unknown</vt:lpwstr>
  </property>
  <property fmtid="{D5CDD505-2E9C-101B-9397-08002B2CF9AE}" pid="113" name="ARX_LastSignerName">
    <vt:lpwstr>Unknown</vt:lpwstr>
  </property>
  <property fmtid="{D5CDD505-2E9C-101B-9397-08002B2CF9AE}" pid="114" name="ARX_LastVerifiedOn">
    <vt:lpwstr>Unknown</vt:lpwstr>
  </property>
  <property fmtid="{D5CDD505-2E9C-101B-9397-08002B2CF9AE}" pid="115" name="Thema">
    <vt:lpwstr>Fase 1: aanbestedingsdocumenten</vt:lpwstr>
  </property>
  <property fmtid="{D5CDD505-2E9C-101B-9397-08002B2CF9AE}" pid="116" name="Created">
    <vt:lpwstr>2020-12-08T12:29:00+00:00</vt:lpwstr>
  </property>
  <property fmtid="{D5CDD505-2E9C-101B-9397-08002B2CF9AE}" pid="117" name="Modified">
    <vt:lpwstr>2025-04-08T13:09:00+00:00</vt:lpwstr>
  </property>
  <property fmtid="{D5CDD505-2E9C-101B-9397-08002B2CF9AE}" pid="118" name="AutoGenerated">
    <vt:lpwstr>0</vt:lpwstr>
  </property>
  <property fmtid="{D5CDD505-2E9C-101B-9397-08002B2CF9AE}" pid="119" name="ClassificationContentMarkingHeaderShapeIds">
    <vt:lpwstr>447b1d08,202f510,74230cbd</vt:lpwstr>
  </property>
  <property fmtid="{D5CDD505-2E9C-101B-9397-08002B2CF9AE}" pid="120" name="ClassificationContentMarkingHeaderFontProps">
    <vt:lpwstr>#000000,10,Aptos</vt:lpwstr>
  </property>
  <property fmtid="{D5CDD505-2E9C-101B-9397-08002B2CF9AE}" pid="121" name="ClassificationContentMarkingHeaderText">
    <vt:lpwstr>Niet openbaar</vt:lpwstr>
  </property>
  <property fmtid="{D5CDD505-2E9C-101B-9397-08002B2CF9AE}" pid="122" name="Typeaanbesteding">
    <vt:lpwstr>Europees openbaar</vt:lpwstr>
  </property>
</Properties>
</file>