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Intensievebenadrukking"/>
          <w:sz w:val="32"/>
          <w:szCs w:val="32"/>
        </w:rPr>
        <w:id w:val="-1896190891"/>
        <w:placeholder>
          <w:docPart w:val="7E5D993E06984D8A97DDE9876961DFB0"/>
        </w:placeholder>
      </w:sdtPr>
      <w:sdtEndPr>
        <w:rPr>
          <w:rStyle w:val="Intensievebenadrukking"/>
          <w:rFonts w:ascii="Corbel" w:hAnsi="Corbel"/>
        </w:rPr>
      </w:sdtEndPr>
      <w:sdtContent>
        <w:p w14:paraId="503F71E3" w14:textId="77777777" w:rsidR="00C630B4" w:rsidRDefault="00C630B4" w:rsidP="00125DCA">
          <w:pPr>
            <w:rPr>
              <w:rStyle w:val="Intensievebenadrukking"/>
              <w:sz w:val="32"/>
              <w:szCs w:val="32"/>
            </w:rPr>
          </w:pPr>
        </w:p>
        <w:p w14:paraId="2D00E95B" w14:textId="2EC5768D" w:rsidR="00495123" w:rsidRPr="00207879" w:rsidRDefault="005835C2" w:rsidP="00C630B4">
          <w:pPr>
            <w:rPr>
              <w:rFonts w:ascii="Corbel" w:hAnsi="Corbel"/>
            </w:rPr>
          </w:pPr>
          <w:r>
            <w:rPr>
              <w:rFonts w:ascii="Corbel" w:hAnsi="Corbel"/>
              <w:b/>
              <w:sz w:val="24"/>
              <w:szCs w:val="24"/>
            </w:rPr>
            <w:t xml:space="preserve">Bijlage </w:t>
          </w:r>
          <w:r w:rsidR="00A00784">
            <w:rPr>
              <w:rFonts w:ascii="Corbel" w:hAnsi="Corbel"/>
              <w:b/>
              <w:sz w:val="24"/>
              <w:szCs w:val="24"/>
            </w:rPr>
            <w:t>8</w:t>
          </w:r>
          <w:r>
            <w:rPr>
              <w:rFonts w:ascii="Corbel" w:hAnsi="Corbel"/>
              <w:b/>
              <w:sz w:val="24"/>
              <w:szCs w:val="24"/>
            </w:rPr>
            <w:t xml:space="preserve"> Social </w:t>
          </w:r>
          <w:r w:rsidR="009B779F">
            <w:rPr>
              <w:rFonts w:ascii="Corbel" w:hAnsi="Corbel"/>
              <w:b/>
              <w:sz w:val="24"/>
              <w:szCs w:val="24"/>
            </w:rPr>
            <w:t>R</w:t>
          </w:r>
          <w:r>
            <w:rPr>
              <w:rFonts w:ascii="Corbel" w:hAnsi="Corbel"/>
              <w:b/>
              <w:sz w:val="24"/>
              <w:szCs w:val="24"/>
            </w:rPr>
            <w:t>eturn document</w:t>
          </w:r>
        </w:p>
      </w:sdtContent>
    </w:sdt>
    <w:p w14:paraId="17052460" w14:textId="77777777" w:rsidR="00551855" w:rsidRDefault="00495123" w:rsidP="00495123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6C3B7F0" wp14:editId="1D741C86">
            <wp:simplePos x="0" y="0"/>
            <wp:positionH relativeFrom="column">
              <wp:posOffset>3596640</wp:posOffset>
            </wp:positionH>
            <wp:positionV relativeFrom="paragraph">
              <wp:posOffset>-412750</wp:posOffset>
            </wp:positionV>
            <wp:extent cx="261937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1521" y="20661"/>
                <wp:lineTo x="21521" y="0"/>
                <wp:lineTo x="0" y="0"/>
              </wp:wrapPolygon>
            </wp:wrapTight>
            <wp:docPr id="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3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9" t="18802" r="6646" b="18584"/>
                    <a:stretch/>
                  </pic:blipFill>
                  <pic:spPr bwMode="auto">
                    <a:xfrm>
                      <a:off x="0" y="0"/>
                      <a:ext cx="2619375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t xml:space="preserve"> </w:t>
      </w:r>
    </w:p>
    <w:sdt>
      <w:sdtPr>
        <w:rPr>
          <w:rStyle w:val="Zwaar"/>
          <w:rFonts w:ascii="Corbel" w:hAnsi="Corbel"/>
          <w:sz w:val="20"/>
          <w:szCs w:val="20"/>
        </w:rPr>
        <w:id w:val="-180122930"/>
        <w:placeholder>
          <w:docPart w:val="0D4D8668CC5D42BB854EB4FC09B8091C"/>
        </w:placeholder>
      </w:sdtPr>
      <w:sdtEndPr>
        <w:rPr>
          <w:rStyle w:val="Standaardalinea-lettertype"/>
          <w:b w:val="0"/>
          <w:bCs w:val="0"/>
          <w:caps w:val="0"/>
        </w:rPr>
      </w:sdtEndPr>
      <w:sdtContent>
        <w:p w14:paraId="3B5121F6" w14:textId="48C3F50D" w:rsidR="00012EBE" w:rsidRPr="00BF356A" w:rsidRDefault="00C630B4">
          <w:pPr>
            <w:rPr>
              <w:rFonts w:ascii="Corbel" w:hAnsi="Corbel"/>
              <w:sz w:val="20"/>
              <w:szCs w:val="20"/>
            </w:rPr>
          </w:pPr>
          <w:r w:rsidRPr="00BF356A">
            <w:rPr>
              <w:rStyle w:val="Zwaar"/>
              <w:rFonts w:ascii="Corbel" w:hAnsi="Corbel"/>
              <w:sz w:val="20"/>
              <w:szCs w:val="20"/>
            </w:rPr>
            <w:br/>
            <w:t xml:space="preserve">Utrecht, </w:t>
          </w:r>
          <w:r w:rsidR="00080CBF" w:rsidRPr="00BF356A">
            <w:rPr>
              <w:rStyle w:val="Zwaar"/>
              <w:rFonts w:ascii="Corbel" w:hAnsi="Corbel"/>
              <w:sz w:val="20"/>
              <w:szCs w:val="20"/>
            </w:rPr>
            <w:t>&lt;datum&gt;</w:t>
          </w:r>
        </w:p>
      </w:sdtContent>
    </w:sdt>
    <w:p w14:paraId="32909EDA" w14:textId="77777777" w:rsidR="00310DB7" w:rsidRPr="00BF356A" w:rsidRDefault="00310DB7" w:rsidP="00551855">
      <w:pPr>
        <w:rPr>
          <w:rFonts w:ascii="Corbel" w:hAnsi="Corbel"/>
          <w:sz w:val="20"/>
          <w:szCs w:val="20"/>
        </w:rPr>
      </w:pPr>
    </w:p>
    <w:p w14:paraId="712AEBC8" w14:textId="77777777" w:rsidR="00125DCA" w:rsidRPr="00BF356A" w:rsidRDefault="00125DCA" w:rsidP="00125DCA">
      <w:pPr>
        <w:rPr>
          <w:rFonts w:ascii="Corbel" w:hAnsi="Corbel"/>
          <w:sz w:val="20"/>
          <w:szCs w:val="20"/>
        </w:rPr>
      </w:pPr>
    </w:p>
    <w:p w14:paraId="16A448A7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  <w:r w:rsidRPr="00BF356A">
        <w:rPr>
          <w:rFonts w:ascii="Corbel" w:hAnsi="Corbel" w:cs="Lucida Sans Unicode"/>
          <w:sz w:val="20"/>
          <w:szCs w:val="20"/>
        </w:rPr>
        <w:t xml:space="preserve">Op onderstaande opdracht is het Protocol Social Return van toepassing verklaard. Conform artikel 5 </w:t>
      </w:r>
      <w:bookmarkStart w:id="0" w:name="OLE_LINK2"/>
      <w:bookmarkStart w:id="1" w:name="OLE_LINK1"/>
      <w:r w:rsidRPr="00BF356A">
        <w:rPr>
          <w:rFonts w:ascii="Corbel" w:hAnsi="Corbel" w:cs="Lucida Sans Unicode"/>
          <w:sz w:val="20"/>
          <w:szCs w:val="20"/>
        </w:rPr>
        <w:t>van het Protocol Social Return</w:t>
      </w:r>
      <w:bookmarkEnd w:id="0"/>
      <w:bookmarkEnd w:id="1"/>
      <w:r w:rsidRPr="00BF356A">
        <w:rPr>
          <w:rFonts w:ascii="Corbel" w:hAnsi="Corbel" w:cs="Lucida Sans Unicode"/>
          <w:sz w:val="20"/>
          <w:szCs w:val="20"/>
        </w:rPr>
        <w:t xml:space="preserve">, legt dit document de uitwerking van Social Return voor onderstaande opdracht vast. In dit document worden de definities gebruikt zoals genoemd in artikel 1 van het Protocol Social Return.    </w:t>
      </w:r>
    </w:p>
    <w:p w14:paraId="5908FCCD" w14:textId="77777777" w:rsidR="00C630B4" w:rsidRPr="00BF356A" w:rsidRDefault="00C630B4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</w:p>
    <w:p w14:paraId="48D739BC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b/>
          <w:sz w:val="20"/>
          <w:szCs w:val="20"/>
        </w:rPr>
      </w:pPr>
      <w:r w:rsidRPr="00BF356A">
        <w:rPr>
          <w:rFonts w:ascii="Corbel" w:hAnsi="Corbel" w:cs="Lucida Sans Unicode"/>
          <w:b/>
          <w:sz w:val="20"/>
          <w:szCs w:val="20"/>
        </w:rPr>
        <w:t>Gegevens opdracht en vastgestelde Social Return norm</w:t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036"/>
        <w:gridCol w:w="6025"/>
      </w:tblGrid>
      <w:tr w:rsidR="00125DCA" w:rsidRPr="00BF356A" w14:paraId="4519FD60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C568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Naam opdracht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DAC" w14:textId="0CFD743F" w:rsidR="00125DCA" w:rsidRPr="00BF356A" w:rsidRDefault="00125DCA">
            <w:pPr>
              <w:spacing w:line="240" w:lineRule="atLeast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08B0B698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2711" w14:textId="48A76AA9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Kenmerk opdracht</w:t>
            </w:r>
            <w:r w:rsidR="0084675E" w:rsidRPr="00BF356A">
              <w:rPr>
                <w:rFonts w:ascii="Corbel" w:hAnsi="Corbel" w:cs="Lucida Sans Unicode"/>
                <w:sz w:val="20"/>
                <w:szCs w:val="20"/>
              </w:rPr>
              <w:t xml:space="preserve"> / incontonummer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CD3" w14:textId="72614D74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</w:tr>
      <w:tr w:rsidR="00125DCA" w:rsidRPr="00BF356A" w14:paraId="16D5F7D1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93D2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Opdrachtnemer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EBE" w14:textId="19E560AA" w:rsidR="00125DCA" w:rsidRPr="00BF356A" w:rsidRDefault="00125DCA" w:rsidP="00E21D2E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3EC25D14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C9C5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Looptijd opdracht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0ED" w14:textId="4AA3169A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79EE55AF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9EF5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Opdrachtsom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3AA" w14:textId="0FBA279D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609EE05C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0E30" w14:textId="77777777" w:rsidR="00125DCA" w:rsidRPr="00BF356A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SR-norm en bedrag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BC4" w14:textId="738E5AF1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598C7EA3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150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Contactpersoon opdrachtnemer</w:t>
            </w:r>
          </w:p>
          <w:p w14:paraId="2FC93660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252" w14:textId="1DE4CBD6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1FEF45C6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0DCD" w14:textId="77777777" w:rsidR="00125DCA" w:rsidRPr="00BF356A" w:rsidRDefault="00125DCA" w:rsidP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Coördinator Social Return provincie Utrecht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6278" w14:textId="039A5C71" w:rsidR="00125DCA" w:rsidRPr="00BF356A" w:rsidRDefault="00AA5E3B" w:rsidP="006C77CF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>Contactpersoon provincie</w:t>
            </w:r>
            <w:r w:rsidR="0084675E" w:rsidRPr="00BF356A">
              <w:rPr>
                <w:rFonts w:ascii="Corbel" w:hAnsi="Corbel"/>
                <w:sz w:val="20"/>
                <w:szCs w:val="20"/>
              </w:rPr>
              <w:t xml:space="preserve">,  </w:t>
            </w:r>
            <w:hyperlink r:id="rId10" w:history="1">
              <w:r w:rsidR="00125DCA" w:rsidRPr="00BF356A">
                <w:rPr>
                  <w:rStyle w:val="Hyperlink"/>
                  <w:rFonts w:ascii="Corbel" w:hAnsi="Corbel" w:cs="Lucida Sans Unicode"/>
                  <w:sz w:val="20"/>
                  <w:szCs w:val="20"/>
                </w:rPr>
                <w:t>socialreturn@provincie-utrecht.nl</w:t>
              </w:r>
            </w:hyperlink>
            <w:r w:rsidR="00125DCA" w:rsidRPr="00BF356A">
              <w:rPr>
                <w:rFonts w:ascii="Corbel" w:hAnsi="Corbel" w:cs="Lucida Sans Unicode"/>
                <w:sz w:val="20"/>
                <w:szCs w:val="20"/>
              </w:rPr>
              <w:t xml:space="preserve"> </w:t>
            </w:r>
          </w:p>
        </w:tc>
      </w:tr>
      <w:tr w:rsidR="00B70004" w:rsidRPr="00BF356A" w14:paraId="67A7F007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EE7" w14:textId="77777777" w:rsidR="00B70004" w:rsidRPr="00BF356A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Aantal in te zetten Deelnemers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2D0" w14:textId="56270E4C" w:rsidR="00B70004" w:rsidRPr="00BF356A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45731747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029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 xml:space="preserve">Invulling Social Return </w:t>
            </w:r>
          </w:p>
          <w:p w14:paraId="723452C8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14A" w14:textId="77777777" w:rsidR="00B70004" w:rsidRPr="00BF356A" w:rsidRDefault="00B70004" w:rsidP="0084675E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</w:tbl>
    <w:p w14:paraId="6B50DF00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</w:p>
    <w:p w14:paraId="1887E589" w14:textId="77777777" w:rsidR="00125DCA" w:rsidRPr="00BF356A" w:rsidRDefault="00125DCA" w:rsidP="00125DCA">
      <w:pPr>
        <w:rPr>
          <w:rFonts w:ascii="Corbel" w:hAnsi="Corbel"/>
          <w:b/>
          <w:sz w:val="20"/>
          <w:szCs w:val="20"/>
        </w:rPr>
      </w:pPr>
      <w:r w:rsidRPr="00BF356A">
        <w:rPr>
          <w:rFonts w:ascii="Corbel" w:hAnsi="Corbel"/>
          <w:b/>
          <w:sz w:val="20"/>
          <w:szCs w:val="20"/>
        </w:rPr>
        <w:t>Rapportage en verantwoording</w:t>
      </w:r>
    </w:p>
    <w:p w14:paraId="307D66DA" w14:textId="77777777" w:rsidR="00125DCA" w:rsidRPr="00BF356A" w:rsidRDefault="00125DCA" w:rsidP="00125DCA">
      <w:pPr>
        <w:spacing w:line="240" w:lineRule="auto"/>
        <w:rPr>
          <w:rFonts w:ascii="Corbel" w:hAnsi="Corbel" w:cs="Lucida Sans Unicode"/>
          <w:sz w:val="20"/>
          <w:szCs w:val="20"/>
        </w:rPr>
      </w:pPr>
      <w:r w:rsidRPr="00BF356A">
        <w:rPr>
          <w:rFonts w:ascii="Corbel" w:hAnsi="Corbel" w:cs="Lucida Sans Unicode"/>
          <w:sz w:val="20"/>
          <w:szCs w:val="20"/>
        </w:rPr>
        <w:t xml:space="preserve">Ter verantwoording van de mate waarin de Opdrachtnemer bij het einde van de opdracht Social Return heeft gerealiseerd, dient de Opdrachtnemer uiterlijk 3 weken na afronding van de opdracht aan de coördinator Social Return een rapportage te overleggen als beschreven in het Protocol Social Return. </w:t>
      </w:r>
    </w:p>
    <w:p w14:paraId="55DF87DE" w14:textId="77777777" w:rsidR="00125DCA" w:rsidRPr="00BF356A" w:rsidRDefault="00125DCA" w:rsidP="00125DCA">
      <w:pPr>
        <w:spacing w:line="240" w:lineRule="auto"/>
        <w:rPr>
          <w:rFonts w:ascii="Corbel" w:hAnsi="Corbel" w:cs="Lucida Sans Unicode"/>
          <w:sz w:val="20"/>
          <w:szCs w:val="20"/>
        </w:rPr>
      </w:pPr>
      <w:r w:rsidRPr="00BF356A">
        <w:rPr>
          <w:rFonts w:ascii="Corbel" w:hAnsi="Corbel" w:cs="Lucida Sans Unicode"/>
          <w:sz w:val="20"/>
          <w:szCs w:val="20"/>
        </w:rPr>
        <w:t xml:space="preserve">De coördinator Social Return beoordeelt op basis van deze rapportage of opdrachtnemer (volledig) heeft voldaan aan de Social Return norm.  </w:t>
      </w:r>
    </w:p>
    <w:p w14:paraId="7B6C4535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</w:p>
    <w:p w14:paraId="03A8023C" w14:textId="77777777" w:rsidR="00125DCA" w:rsidRPr="00BF356A" w:rsidRDefault="00125DCA" w:rsidP="00125DCA">
      <w:pPr>
        <w:rPr>
          <w:rFonts w:ascii="Corbel" w:hAnsi="Corbel"/>
          <w:sz w:val="20"/>
          <w:szCs w:val="20"/>
        </w:rPr>
      </w:pPr>
      <w:r w:rsidRPr="00BF356A">
        <w:rPr>
          <w:rFonts w:ascii="Corbel" w:hAnsi="Corbel"/>
          <w:sz w:val="20"/>
          <w:szCs w:val="20"/>
        </w:rPr>
        <w:t>Aldus overeengekomen en ondertekend</w:t>
      </w:r>
    </w:p>
    <w:p w14:paraId="5F6A7490" w14:textId="77777777" w:rsidR="00125DCA" w:rsidRPr="00BF356A" w:rsidRDefault="00125DCA" w:rsidP="00125DCA">
      <w:pPr>
        <w:rPr>
          <w:rFonts w:ascii="Corbel" w:hAnsi="Corbel"/>
          <w:sz w:val="20"/>
          <w:szCs w:val="2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031"/>
        <w:gridCol w:w="560"/>
        <w:gridCol w:w="4480"/>
      </w:tblGrid>
      <w:tr w:rsidR="00125DCA" w:rsidRPr="00BF356A" w14:paraId="29075E9A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069E11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>Plaats: Utrecht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EABF47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B8DD1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 xml:space="preserve">Plaats: </w:t>
            </w:r>
          </w:p>
        </w:tc>
      </w:tr>
      <w:tr w:rsidR="00125DCA" w:rsidRPr="00BF356A" w14:paraId="4CD09A61" w14:textId="77777777" w:rsidTr="00125DCA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5153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CB753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D569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</w:tr>
      <w:tr w:rsidR="00125DCA" w:rsidRPr="00BF356A" w14:paraId="04E2894F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BF50CE" w14:textId="794D6530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 xml:space="preserve">Datum: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8BD94F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C89E1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 xml:space="preserve">Datum </w:t>
            </w:r>
          </w:p>
        </w:tc>
      </w:tr>
      <w:tr w:rsidR="00125DCA" w:rsidRPr="00BF356A" w14:paraId="31CC2D57" w14:textId="77777777" w:rsidTr="00125DCA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A45E3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17D30E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8A5C4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spacing w:val="-2"/>
                <w:sz w:val="20"/>
                <w:szCs w:val="20"/>
              </w:rPr>
            </w:pPr>
          </w:p>
        </w:tc>
      </w:tr>
      <w:tr w:rsidR="00125DCA" w:rsidRPr="00BF356A" w14:paraId="5F721E6A" w14:textId="77777777" w:rsidTr="0084675E">
        <w:trPr>
          <w:trHeight w:val="34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433FB" w14:textId="77777777" w:rsidR="00125DCA" w:rsidRPr="00BF356A" w:rsidRDefault="00125DCA" w:rsidP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Provincie Utrecht</w:t>
            </w:r>
            <w:r w:rsidR="00C630B4"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,</w:t>
            </w:r>
            <w:r w:rsidRPr="00BF356A">
              <w:rPr>
                <w:rFonts w:ascii="Corbel" w:hAnsi="Corbe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7AE1B3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316EBE" w14:textId="18CFE343" w:rsidR="00125DCA" w:rsidRPr="00BF356A" w:rsidRDefault="00401F2E">
            <w:pPr>
              <w:spacing w:line="240" w:lineRule="atLeast"/>
              <w:rPr>
                <w:rFonts w:ascii="Corbel" w:hAnsi="Corbel"/>
                <w:b/>
                <w:spacing w:val="-2"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&lt;NAAM FIRMA&gt;</w:t>
            </w:r>
          </w:p>
        </w:tc>
      </w:tr>
      <w:tr w:rsidR="00125DCA" w:rsidRPr="00BF356A" w14:paraId="6802EAA4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5B139" w14:textId="3E420B50" w:rsidR="00125DCA" w:rsidRPr="00BF356A" w:rsidRDefault="00401F2E" w:rsidP="00125DCA">
            <w:pPr>
              <w:spacing w:line="240" w:lineRule="atLeast"/>
              <w:rPr>
                <w:rFonts w:ascii="Corbel" w:hAnsi="Corbel"/>
                <w:b/>
                <w:spacing w:val="-2"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&lt;NAAM ONDERTEKENAAR&gt;</w:t>
            </w:r>
            <w:r w:rsidR="0084675E"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6C984B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1B651D" w14:textId="7421D1F2" w:rsidR="00125DCA" w:rsidRPr="00BF356A" w:rsidRDefault="00401F2E">
            <w:pPr>
              <w:spacing w:line="240" w:lineRule="atLeast"/>
              <w:rPr>
                <w:rFonts w:ascii="Corbel" w:hAnsi="Corbel"/>
                <w:b/>
                <w:color w:val="0000FF"/>
                <w:spacing w:val="-2"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&lt;NAAM ONDERTEKENAAR&gt;</w:t>
            </w:r>
          </w:p>
        </w:tc>
      </w:tr>
      <w:tr w:rsidR="00125DCA" w:rsidRPr="00BF356A" w14:paraId="531D2AF1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07F00" w14:textId="49290347" w:rsidR="00125DCA" w:rsidRPr="00BF356A" w:rsidRDefault="00125DCA" w:rsidP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4512A4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E91025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color w:val="0000FF"/>
                <w:sz w:val="20"/>
                <w:szCs w:val="20"/>
                <w:lang w:val="en-GB"/>
              </w:rPr>
            </w:pPr>
          </w:p>
        </w:tc>
      </w:tr>
      <w:tr w:rsidR="00125DCA" w:rsidRPr="00BF356A" w14:paraId="35E8AD8F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1052EA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DC757E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944A0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25DCA" w:rsidRPr="00BF356A" w14:paraId="7452269A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A571793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3026F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538CEC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25DCA" w:rsidRPr="00BF356A" w14:paraId="34AC1E6F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FDF3B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43828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308FA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</w:tbl>
    <w:p w14:paraId="4A186A55" w14:textId="77777777" w:rsidR="00125DCA" w:rsidRPr="00BF356A" w:rsidRDefault="00125DCA" w:rsidP="00125DCA">
      <w:pPr>
        <w:rPr>
          <w:rFonts w:ascii="Corbel" w:hAnsi="Corbel"/>
          <w:sz w:val="20"/>
          <w:szCs w:val="20"/>
          <w:lang w:val="en-GB"/>
        </w:rPr>
      </w:pPr>
    </w:p>
    <w:p w14:paraId="25B408D6" w14:textId="77777777" w:rsidR="002A3E87" w:rsidRPr="00BF356A" w:rsidRDefault="002A3E87" w:rsidP="002A3E87">
      <w:pPr>
        <w:tabs>
          <w:tab w:val="left" w:pos="1134"/>
        </w:tabs>
        <w:rPr>
          <w:rFonts w:ascii="Corbel" w:hAnsi="Corbel"/>
          <w:sz w:val="20"/>
          <w:szCs w:val="20"/>
          <w:lang w:val="en-GB"/>
        </w:rPr>
      </w:pPr>
    </w:p>
    <w:sectPr w:rsidR="002A3E87" w:rsidRPr="00BF356A" w:rsidSect="006B72A8">
      <w:headerReference w:type="default" r:id="rId11"/>
      <w:headerReference w:type="first" r:id="rId12"/>
      <w:footerReference w:type="first" r:id="rId13"/>
      <w:type w:val="continuous"/>
      <w:pgSz w:w="11906" w:h="16838" w:code="9"/>
      <w:pgMar w:top="1559" w:right="1134" w:bottom="1418" w:left="1701" w:header="0" w:footer="0" w:gutter="0"/>
      <w:paperSrc w:first="7" w:other="7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0588" w14:textId="77777777" w:rsidR="00396865" w:rsidRDefault="00396865" w:rsidP="009F5BCE">
      <w:pPr>
        <w:spacing w:line="240" w:lineRule="auto"/>
      </w:pPr>
      <w:r>
        <w:separator/>
      </w:r>
    </w:p>
  </w:endnote>
  <w:endnote w:type="continuationSeparator" w:id="0">
    <w:p w14:paraId="7D177E7B" w14:textId="77777777" w:rsidR="00396865" w:rsidRDefault="00396865" w:rsidP="009F5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114A" w14:textId="77777777" w:rsidR="00C476D2" w:rsidRDefault="00C476D2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1C9709B8" wp14:editId="695C99B4">
          <wp:simplePos x="0" y="0"/>
          <wp:positionH relativeFrom="column">
            <wp:posOffset>-540385</wp:posOffset>
          </wp:positionH>
          <wp:positionV relativeFrom="page">
            <wp:posOffset>10261600</wp:posOffset>
          </wp:positionV>
          <wp:extent cx="1094400" cy="75600"/>
          <wp:effectExtent l="0" t="0" r="0" b="635"/>
          <wp:wrapTight wrapText="bothSides">
            <wp:wrapPolygon edited="0">
              <wp:start x="0" y="0"/>
              <wp:lineTo x="0" y="16336"/>
              <wp:lineTo x="21061" y="16336"/>
              <wp:lineTo x="21061" y="0"/>
              <wp:lineTo x="0" y="0"/>
            </wp:wrapPolygon>
          </wp:wrapTight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vincie-utrecht.nl 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B1EF" w14:textId="77777777" w:rsidR="00396865" w:rsidRDefault="00396865" w:rsidP="009F5BCE">
      <w:pPr>
        <w:spacing w:line="240" w:lineRule="auto"/>
      </w:pPr>
      <w:r>
        <w:separator/>
      </w:r>
    </w:p>
  </w:footnote>
  <w:footnote w:type="continuationSeparator" w:id="0">
    <w:p w14:paraId="360D9889" w14:textId="77777777" w:rsidR="00396865" w:rsidRDefault="00396865" w:rsidP="009F5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36AF" w14:textId="77777777" w:rsidR="00C476D2" w:rsidRDefault="00C476D2" w:rsidP="009F5BCE">
    <w:pPr>
      <w:pStyle w:val="Koptekst"/>
    </w:pPr>
  </w:p>
  <w:p w14:paraId="657EB0D0" w14:textId="77777777" w:rsidR="00C476D2" w:rsidRDefault="00C476D2" w:rsidP="009F5BCE">
    <w:pPr>
      <w:pStyle w:val="Koptekst"/>
    </w:pPr>
  </w:p>
  <w:p w14:paraId="48520237" w14:textId="77777777" w:rsidR="00C476D2" w:rsidRDefault="00C476D2" w:rsidP="009F5BCE">
    <w:pPr>
      <w:pStyle w:val="Koptekst"/>
    </w:pPr>
  </w:p>
  <w:p w14:paraId="0D2BCBFA" w14:textId="77777777" w:rsidR="00C476D2" w:rsidRDefault="00C476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51AC" w14:textId="77777777" w:rsidR="00290346" w:rsidRDefault="00290346" w:rsidP="00290346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</w:rPr>
    </w:pPr>
  </w:p>
  <w:p w14:paraId="5C5DB344" w14:textId="77777777" w:rsidR="00290346" w:rsidRDefault="00290346" w:rsidP="00290346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</w:rPr>
    </w:pPr>
  </w:p>
  <w:p w14:paraId="6D54334C" w14:textId="77777777" w:rsidR="00A00784" w:rsidRPr="00D047F8" w:rsidRDefault="00A00784" w:rsidP="00A00784">
    <w:pPr>
      <w:pBdr>
        <w:bottom w:val="single" w:sz="4" w:space="0" w:color="auto"/>
      </w:pBdr>
      <w:rPr>
        <w:rFonts w:ascii="Corbel" w:eastAsia="Calibri" w:hAnsi="Corbel"/>
        <w:kern w:val="2"/>
        <w14:ligatures w14:val="standardContextual"/>
      </w:rPr>
    </w:pPr>
    <w:r w:rsidRPr="00D047F8">
      <w:rPr>
        <w:rFonts w:ascii="Corbel" w:eastAsia="Calibri" w:hAnsi="Corbel"/>
        <w:kern w:val="2"/>
        <w14:ligatures w14:val="standardContextual"/>
      </w:rPr>
      <w:t>Aanbestedingsleidraad ‘</w:t>
    </w:r>
    <w:r>
      <w:rPr>
        <w:rFonts w:ascii="Corbel" w:eastAsia="Calibri" w:hAnsi="Corbel"/>
        <w:kern w:val="2"/>
        <w14:ligatures w14:val="standardContextual"/>
      </w:rPr>
      <w:t>Softwarebroker-dienstverlening</w:t>
    </w:r>
    <w:r w:rsidRPr="00D047F8">
      <w:rPr>
        <w:rFonts w:ascii="Corbel" w:eastAsia="Calibri" w:hAnsi="Corbel"/>
        <w:kern w:val="2"/>
        <w14:ligatures w14:val="standardContextual"/>
      </w:rPr>
      <w:t xml:space="preserve">’ </w:t>
    </w:r>
    <w:r>
      <w:rPr>
        <w:rFonts w:ascii="Corbel" w:eastAsia="Calibri" w:hAnsi="Corbel"/>
        <w:kern w:val="2"/>
        <w14:ligatures w14:val="standardContextual"/>
      </w:rPr>
      <w:t>30510</w:t>
    </w:r>
    <w:r w:rsidRPr="00D047F8">
      <w:rPr>
        <w:rFonts w:ascii="Corbel" w:eastAsia="Calibri" w:hAnsi="Corbel"/>
        <w:kern w:val="2"/>
        <w14:ligatures w14:val="standardContextual"/>
      </w:rPr>
      <w:t xml:space="preserve">  </w:t>
    </w:r>
  </w:p>
  <w:p w14:paraId="67F43E55" w14:textId="08CA8564" w:rsidR="00A72298" w:rsidRPr="00D047F8" w:rsidRDefault="00A00784" w:rsidP="00A00784">
    <w:pPr>
      <w:pBdr>
        <w:bottom w:val="single" w:sz="4" w:space="0" w:color="auto"/>
      </w:pBdr>
      <w:rPr>
        <w:rFonts w:ascii="Corbel" w:eastAsia="Calibri" w:hAnsi="Corbel"/>
        <w:snapToGrid w:val="0"/>
        <w:kern w:val="2"/>
        <w:sz w:val="20"/>
        <w:szCs w:val="22"/>
        <w14:ligatures w14:val="standardContextual"/>
      </w:rPr>
    </w:pPr>
    <w:r w:rsidRPr="00D047F8">
      <w:rPr>
        <w:rFonts w:ascii="Corbel" w:eastAsia="Calibri" w:hAnsi="Corbel"/>
        <w:kern w:val="2"/>
        <w14:ligatures w14:val="standardContextual"/>
      </w:rPr>
      <w:t>Provincie Utrecht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A"/>
    <w:rsid w:val="00012EBE"/>
    <w:rsid w:val="000430DA"/>
    <w:rsid w:val="000465C8"/>
    <w:rsid w:val="000466F6"/>
    <w:rsid w:val="00046B92"/>
    <w:rsid w:val="00080CBF"/>
    <w:rsid w:val="000D2B83"/>
    <w:rsid w:val="00125DCA"/>
    <w:rsid w:val="00133B1A"/>
    <w:rsid w:val="0014505A"/>
    <w:rsid w:val="001770C5"/>
    <w:rsid w:val="00185898"/>
    <w:rsid w:val="001B7B8B"/>
    <w:rsid w:val="00203331"/>
    <w:rsid w:val="00207879"/>
    <w:rsid w:val="00290346"/>
    <w:rsid w:val="002A3E87"/>
    <w:rsid w:val="002C67B9"/>
    <w:rsid w:val="002F16AE"/>
    <w:rsid w:val="00310DB7"/>
    <w:rsid w:val="0033510E"/>
    <w:rsid w:val="00371295"/>
    <w:rsid w:val="00380545"/>
    <w:rsid w:val="003867B6"/>
    <w:rsid w:val="00396865"/>
    <w:rsid w:val="003A1B3E"/>
    <w:rsid w:val="003B454C"/>
    <w:rsid w:val="003C4265"/>
    <w:rsid w:val="003E13B1"/>
    <w:rsid w:val="00401F2E"/>
    <w:rsid w:val="00440BA1"/>
    <w:rsid w:val="0045520B"/>
    <w:rsid w:val="00456473"/>
    <w:rsid w:val="00494EB8"/>
    <w:rsid w:val="00495123"/>
    <w:rsid w:val="0049574E"/>
    <w:rsid w:val="00522058"/>
    <w:rsid w:val="00551855"/>
    <w:rsid w:val="005835C2"/>
    <w:rsid w:val="0060670B"/>
    <w:rsid w:val="0062036B"/>
    <w:rsid w:val="00641897"/>
    <w:rsid w:val="00682526"/>
    <w:rsid w:val="00685050"/>
    <w:rsid w:val="00687E97"/>
    <w:rsid w:val="006932D7"/>
    <w:rsid w:val="006B72A8"/>
    <w:rsid w:val="006C43EA"/>
    <w:rsid w:val="006C5E2C"/>
    <w:rsid w:val="006C77CF"/>
    <w:rsid w:val="00720224"/>
    <w:rsid w:val="007D0426"/>
    <w:rsid w:val="007E6890"/>
    <w:rsid w:val="007F6866"/>
    <w:rsid w:val="00824EC2"/>
    <w:rsid w:val="00835514"/>
    <w:rsid w:val="0084675E"/>
    <w:rsid w:val="00885C3E"/>
    <w:rsid w:val="008C5697"/>
    <w:rsid w:val="009023B7"/>
    <w:rsid w:val="0092698E"/>
    <w:rsid w:val="009B1FA6"/>
    <w:rsid w:val="009B779F"/>
    <w:rsid w:val="009C6177"/>
    <w:rsid w:val="009F01EA"/>
    <w:rsid w:val="009F5BCE"/>
    <w:rsid w:val="00A00784"/>
    <w:rsid w:val="00A0392C"/>
    <w:rsid w:val="00A12DB5"/>
    <w:rsid w:val="00A1405B"/>
    <w:rsid w:val="00A33186"/>
    <w:rsid w:val="00A36183"/>
    <w:rsid w:val="00A45106"/>
    <w:rsid w:val="00A72298"/>
    <w:rsid w:val="00A90729"/>
    <w:rsid w:val="00AA5E3B"/>
    <w:rsid w:val="00AD5B2B"/>
    <w:rsid w:val="00AE4E8E"/>
    <w:rsid w:val="00B01E72"/>
    <w:rsid w:val="00B51969"/>
    <w:rsid w:val="00B65CAB"/>
    <w:rsid w:val="00B70004"/>
    <w:rsid w:val="00B76E3D"/>
    <w:rsid w:val="00B93E58"/>
    <w:rsid w:val="00BB7CB0"/>
    <w:rsid w:val="00BF356A"/>
    <w:rsid w:val="00BF7633"/>
    <w:rsid w:val="00C476D2"/>
    <w:rsid w:val="00C630B4"/>
    <w:rsid w:val="00C84492"/>
    <w:rsid w:val="00CA5479"/>
    <w:rsid w:val="00DC2437"/>
    <w:rsid w:val="00DD02D1"/>
    <w:rsid w:val="00E16D6E"/>
    <w:rsid w:val="00E21D2E"/>
    <w:rsid w:val="00E53B8C"/>
    <w:rsid w:val="00E56C77"/>
    <w:rsid w:val="00E72C0D"/>
    <w:rsid w:val="00E73BFF"/>
    <w:rsid w:val="00EF1001"/>
    <w:rsid w:val="00F161F5"/>
    <w:rsid w:val="00F3734E"/>
    <w:rsid w:val="00FD5592"/>
    <w:rsid w:val="00FE1574"/>
    <w:rsid w:val="00FE389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6E544"/>
  <w15:docId w15:val="{20C0167F-75A9-40FE-B1BF-E9B7727F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F5B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9F5BCE"/>
  </w:style>
  <w:style w:type="paragraph" w:styleId="Voettekst">
    <w:name w:val="footer"/>
    <w:basedOn w:val="Standaard"/>
    <w:link w:val="VoettekstChar"/>
    <w:uiPriority w:val="99"/>
    <w:unhideWhenUsed/>
    <w:rsid w:val="009F5B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5BCE"/>
  </w:style>
  <w:style w:type="paragraph" w:styleId="Ballontekst">
    <w:name w:val="Balloon Text"/>
    <w:basedOn w:val="Standaard"/>
    <w:link w:val="BallontekstChar"/>
    <w:uiPriority w:val="99"/>
    <w:semiHidden/>
    <w:unhideWhenUsed/>
    <w:rsid w:val="009F5B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5BC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F5B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F5BCE"/>
    <w:rPr>
      <w:color w:val="808080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951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aps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95123"/>
    <w:rPr>
      <w:rFonts w:eastAsiaTheme="majorEastAsia" w:cstheme="majorBidi"/>
      <w:b/>
      <w:caps/>
      <w:spacing w:val="5"/>
      <w:kern w:val="28"/>
      <w:sz w:val="28"/>
      <w:szCs w:val="52"/>
    </w:rPr>
  </w:style>
  <w:style w:type="character" w:styleId="Zwaar">
    <w:name w:val="Strong"/>
    <w:basedOn w:val="Standaardalinea-lettertype"/>
    <w:uiPriority w:val="22"/>
    <w:qFormat/>
    <w:rsid w:val="00A1405B"/>
    <w:rPr>
      <w:rFonts w:ascii="Arial" w:hAnsi="Arial"/>
      <w:b/>
      <w:bCs/>
      <w:caps/>
      <w:smallCaps w:val="0"/>
      <w:strike w:val="0"/>
      <w:dstrike w:val="0"/>
      <w:vanish w:val="0"/>
      <w:sz w:val="18"/>
      <w:vertAlign w:val="baseline"/>
    </w:rPr>
  </w:style>
  <w:style w:type="character" w:styleId="Intensievebenadrukking">
    <w:name w:val="Intense Emphasis"/>
    <w:basedOn w:val="Standaardalinea-lettertype"/>
    <w:uiPriority w:val="21"/>
    <w:qFormat/>
    <w:rsid w:val="00A1405B"/>
    <w:rPr>
      <w:rFonts w:ascii="Arial" w:hAnsi="Arial"/>
      <w:b/>
      <w:bCs/>
      <w:iCs/>
      <w:caps/>
      <w:smallCaps w:val="0"/>
      <w:strike w:val="0"/>
      <w:dstrike w:val="0"/>
      <w:vanish w:val="0"/>
      <w:color w:val="auto"/>
      <w:sz w:val="28"/>
      <w:vertAlign w:val="baseline"/>
    </w:rPr>
  </w:style>
  <w:style w:type="character" w:styleId="Hyperlink">
    <w:name w:val="Hyperlink"/>
    <w:basedOn w:val="Standaardalinea-lettertype"/>
    <w:unhideWhenUsed/>
    <w:rsid w:val="00125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ocialreturn@provincie-utrecht.nl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ppl\Office2010\Sjablonen\Algemeen\Standaard%20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D993E06984D8A97DDE9876961DF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AA0A9-0293-42B4-B531-48EFABE9EC18}"/>
      </w:docPartPr>
      <w:docPartBody>
        <w:p w:rsidR="007B23EF" w:rsidRDefault="00370A0B">
          <w:pPr>
            <w:pStyle w:val="7E5D993E06984D8A97DDE9876961DFB0"/>
          </w:pPr>
          <w:r>
            <w:rPr>
              <w:rStyle w:val="Tekstvantijdelijkeaanduiding"/>
            </w:rPr>
            <w:t>TITEL</w:t>
          </w:r>
        </w:p>
      </w:docPartBody>
    </w:docPart>
    <w:docPart>
      <w:docPartPr>
        <w:name w:val="0D4D8668CC5D42BB854EB4FC09B809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E441F-7163-401A-BDA9-65FC368720B5}"/>
      </w:docPartPr>
      <w:docPartBody>
        <w:p w:rsidR="007B23EF" w:rsidRDefault="00370A0B">
          <w:pPr>
            <w:pStyle w:val="0D4D8668CC5D42BB854EB4FC09B8091C"/>
          </w:pPr>
          <w:r>
            <w:rPr>
              <w:rStyle w:val="Tekstvantijdelijkeaanduiding"/>
            </w:rPr>
            <w:t>SUBTITEL</w:t>
          </w:r>
          <w:r w:rsidRPr="00D21969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(</w:t>
          </w:r>
          <w:r w:rsidRPr="003867B6">
            <w:rPr>
              <w:rStyle w:val="Tekstvantijdelijkeaanduiding"/>
              <w:i/>
            </w:rPr>
            <w:t>spatie om tekst weg te halen</w:t>
          </w:r>
          <w:r>
            <w:rPr>
              <w:rStyle w:val="Tekstvantijdelijkeaanduiding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A0B"/>
    <w:rsid w:val="00046B92"/>
    <w:rsid w:val="00181943"/>
    <w:rsid w:val="00254981"/>
    <w:rsid w:val="00370A0B"/>
    <w:rsid w:val="00440BA1"/>
    <w:rsid w:val="00451F83"/>
    <w:rsid w:val="0072556B"/>
    <w:rsid w:val="007B23EF"/>
    <w:rsid w:val="007E6890"/>
    <w:rsid w:val="00943B8F"/>
    <w:rsid w:val="00A216BE"/>
    <w:rsid w:val="00A90729"/>
    <w:rsid w:val="00B73A9B"/>
    <w:rsid w:val="00B93E58"/>
    <w:rsid w:val="00B94E17"/>
    <w:rsid w:val="00BF7633"/>
    <w:rsid w:val="00C84492"/>
    <w:rsid w:val="00C913E9"/>
    <w:rsid w:val="00E30C37"/>
    <w:rsid w:val="00F3734E"/>
    <w:rsid w:val="00F96065"/>
    <w:rsid w:val="00FD559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E5D993E06984D8A97DDE9876961DFB0">
    <w:name w:val="7E5D993E06984D8A97DDE9876961DFB0"/>
  </w:style>
  <w:style w:type="paragraph" w:customStyle="1" w:styleId="0D4D8668CC5D42BB854EB4FC09B8091C">
    <w:name w:val="0D4D8668CC5D42BB854EB4FC09B80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9874E7548C04B812484E0889FE584" ma:contentTypeVersion="9" ma:contentTypeDescription="Een nieuw document maken." ma:contentTypeScope="" ma:versionID="4f607ea5de0bc1c04ef78a86118ce843">
  <xsd:schema xmlns:xsd="http://www.w3.org/2001/XMLSchema" xmlns:xs="http://www.w3.org/2001/XMLSchema" xmlns:p="http://schemas.microsoft.com/office/2006/metadata/properties" xmlns:ns3="80afe95d-bf41-4c87-af4d-e8827371f516" targetNamespace="http://schemas.microsoft.com/office/2006/metadata/properties" ma:root="true" ma:fieldsID="66940e7630e2bae2326bc58ad202d28f" ns3:_="">
    <xsd:import namespace="80afe95d-bf41-4c87-af4d-e8827371f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fe95d-bf41-4c87-af4d-e8827371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03B16C-4321-47B6-867A-071A720E3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fe95d-bf41-4c87-af4d-e8827371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BEFE7-7B86-4024-AD9E-5C34B3A4E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4DAF1-F2C7-4FD5-8C1B-BA2AB1EA9FE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Standaard sjabloon</Template>
  <TotalTime>4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Rauws, Maarten</dc:creator>
  <cp:lastModifiedBy>Vries, Max de</cp:lastModifiedBy>
  <cp:revision>21</cp:revision>
  <cp:lastPrinted>2015-12-01T16:06:00Z</cp:lastPrinted>
  <dcterms:created xsi:type="dcterms:W3CDTF">2021-10-07T10:04:00Z</dcterms:created>
  <dcterms:modified xsi:type="dcterms:W3CDTF">2026-06-22T07:47:00Z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0x0101006B29874E7548C04B812484E0889FE584</vt:lpwstr>
  </property>
</Properties>
</file>