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14B51" w14:textId="4E76F634" w:rsidR="00660704" w:rsidRDefault="00660704" w:rsidP="00660704">
      <w:pPr>
        <w:pStyle w:val="Huisstijl-Kop1"/>
      </w:pPr>
      <w:bookmarkStart w:id="0" w:name="_Ref189043743"/>
      <w:bookmarkStart w:id="1" w:name="_Toc231818612"/>
      <w:r>
        <w:t>Vragenlijst</w:t>
      </w:r>
      <w:bookmarkEnd w:id="0"/>
      <w:bookmarkEnd w:id="1"/>
    </w:p>
    <w:p w14:paraId="5FE3360B" w14:textId="1F8807CF" w:rsidR="00660704" w:rsidRDefault="00660704" w:rsidP="00660704">
      <w:pPr>
        <w:pStyle w:val="Huisstijl-Kop2"/>
      </w:pPr>
      <w:bookmarkStart w:id="2" w:name="_Toc231818613"/>
      <w:r>
        <w:t>Toelichting</w:t>
      </w:r>
      <w:bookmarkEnd w:id="2"/>
    </w:p>
    <w:p w14:paraId="2A9D391C" w14:textId="77777777" w:rsidR="00660704" w:rsidRDefault="00660704" w:rsidP="00660704"/>
    <w:p w14:paraId="0510CD98" w14:textId="41B09CD1" w:rsidR="00094726" w:rsidRDefault="00660704" w:rsidP="00660704">
      <w:pPr>
        <w:widowControl w:val="0"/>
        <w:autoSpaceDE w:val="0"/>
        <w:adjustRightInd w:val="0"/>
        <w:spacing w:line="250" w:lineRule="exact"/>
        <w:textAlignment w:val="auto"/>
        <w:rPr>
          <w:rFonts w:cs="Arial"/>
          <w:color w:val="auto"/>
        </w:rPr>
      </w:pPr>
      <w:r>
        <w:rPr>
          <w:rFonts w:cs="Arial"/>
          <w:color w:val="auto"/>
        </w:rPr>
        <w:t xml:space="preserve">Door middel van de onderstaande vragenlijst wil Rijkswaterstaat een </w:t>
      </w:r>
      <w:r w:rsidR="00094726">
        <w:rPr>
          <w:rFonts w:cs="Arial"/>
          <w:color w:val="auto"/>
        </w:rPr>
        <w:t>beter</w:t>
      </w:r>
      <w:r>
        <w:rPr>
          <w:rFonts w:cs="Arial"/>
          <w:color w:val="auto"/>
        </w:rPr>
        <w:t xml:space="preserve"> beeld krijgen van hoe </w:t>
      </w:r>
      <w:r w:rsidR="00094726">
        <w:rPr>
          <w:rFonts w:cs="Arial"/>
          <w:color w:val="auto"/>
        </w:rPr>
        <w:t xml:space="preserve">de markt tegen </w:t>
      </w:r>
      <w:r w:rsidR="00CC0FB7">
        <w:rPr>
          <w:rFonts w:cs="Arial"/>
          <w:color w:val="auto"/>
        </w:rPr>
        <w:t xml:space="preserve">de </w:t>
      </w:r>
      <w:r w:rsidR="00094726">
        <w:rPr>
          <w:rFonts w:cs="Arial"/>
          <w:color w:val="auto"/>
        </w:rPr>
        <w:t xml:space="preserve">opgave aankijkt. Voor Rijkswaterstaat is het relevant om helder te krijgen waar de </w:t>
      </w:r>
      <w:r w:rsidR="00080974">
        <w:rPr>
          <w:rFonts w:cs="Arial"/>
          <w:color w:val="auto"/>
        </w:rPr>
        <w:t>markt kansen</w:t>
      </w:r>
      <w:r w:rsidR="00094726">
        <w:rPr>
          <w:rFonts w:cs="Arial"/>
          <w:color w:val="auto"/>
        </w:rPr>
        <w:t xml:space="preserve"> of juist risico’s ziet. </w:t>
      </w:r>
      <w:r w:rsidR="008669D8">
        <w:rPr>
          <w:rFonts w:cs="Arial"/>
          <w:color w:val="auto"/>
        </w:rPr>
        <w:t>Rijkswaterstaat verzoekt de marktpartijen in de beantwoording zo duidelijk en volledig als mogelijk te zijn, zodat Rijkswaterstaat zo veel mogelijk perspectieven van de markt mee kan nemen in de besluitvorming omtrent deze opgave.</w:t>
      </w:r>
    </w:p>
    <w:p w14:paraId="31C0C76C" w14:textId="6747DB3B" w:rsidR="00094726" w:rsidRDefault="00094726" w:rsidP="00757D43">
      <w:pPr>
        <w:pStyle w:val="Huisstijl-Kop2"/>
      </w:pPr>
      <w:bookmarkStart w:id="3" w:name="_Toc231818614"/>
      <w:r>
        <w:t xml:space="preserve">Thema </w:t>
      </w:r>
      <w:r w:rsidR="005A66C8">
        <w:t xml:space="preserve">A: Technische aanpak &amp; Risico’s </w:t>
      </w:r>
      <w:bookmarkEnd w:id="3"/>
    </w:p>
    <w:p w14:paraId="33868D09" w14:textId="77777777" w:rsidR="00C47C63" w:rsidRPr="00C47C63" w:rsidRDefault="00C47C63" w:rsidP="00C47C63"/>
    <w:p w14:paraId="5A170C25" w14:textId="35E9E95A" w:rsidR="007F36EB" w:rsidRDefault="007F36EB" w:rsidP="00094726">
      <w:pPr>
        <w:widowControl w:val="0"/>
        <w:autoSpaceDE w:val="0"/>
        <w:adjustRightInd w:val="0"/>
        <w:spacing w:line="250" w:lineRule="exact"/>
        <w:textAlignment w:val="auto"/>
      </w:pPr>
      <w:r>
        <w:t xml:space="preserve">Het vaargeulonderhoud in het Noordzeekanaalgebied kent twee </w:t>
      </w:r>
      <w:r w:rsidR="00EC4D2A">
        <w:t xml:space="preserve">belangrijke </w:t>
      </w:r>
      <w:r>
        <w:t>uitdagingen:</w:t>
      </w:r>
    </w:p>
    <w:p w14:paraId="6459038B" w14:textId="06B184EE" w:rsidR="007F36EB" w:rsidRDefault="007F36EB" w:rsidP="007F36EB">
      <w:pPr>
        <w:pStyle w:val="Lijstalinea"/>
        <w:widowControl w:val="0"/>
        <w:numPr>
          <w:ilvl w:val="0"/>
          <w:numId w:val="22"/>
        </w:numPr>
        <w:autoSpaceDE w:val="0"/>
        <w:adjustRightInd w:val="0"/>
        <w:spacing w:line="250" w:lineRule="exact"/>
        <w:textAlignment w:val="auto"/>
      </w:pPr>
      <w:r>
        <w:t xml:space="preserve">Ten eerste is het te baggeren sediment heterogeen van samenstelling, variërend in de </w:t>
      </w:r>
      <w:r w:rsidR="00EC4D2A">
        <w:t>milieu</w:t>
      </w:r>
      <w:r>
        <w:t xml:space="preserve">kwaliteit en geotechnische eigenschappen. </w:t>
      </w:r>
    </w:p>
    <w:p w14:paraId="7ABC896C" w14:textId="5D36359C" w:rsidR="00094726" w:rsidRPr="007F36EB" w:rsidRDefault="007F36EB" w:rsidP="007F36EB">
      <w:pPr>
        <w:pStyle w:val="Lijstalinea"/>
        <w:widowControl w:val="0"/>
        <w:numPr>
          <w:ilvl w:val="0"/>
          <w:numId w:val="22"/>
        </w:numPr>
        <w:autoSpaceDE w:val="0"/>
        <w:adjustRightInd w:val="0"/>
        <w:spacing w:line="250" w:lineRule="exact"/>
        <w:textAlignment w:val="auto"/>
        <w:rPr>
          <w:rFonts w:cs="Arial"/>
          <w:color w:val="auto"/>
        </w:rPr>
      </w:pPr>
      <w:r>
        <w:t>Ten tweede is de eis vanuit milieu om het gebruik van overflow en AMOB (aangezien overflow en AMOB niet in vervuilde vakken is toegestaan), te voorkomen van verspreiding van vervuilde specie en achteruitgang waterkwaliteit (in het kader van zorgplicht en KRW-doelstellingen).</w:t>
      </w:r>
    </w:p>
    <w:p w14:paraId="64856E78" w14:textId="77777777" w:rsidR="007F36EB" w:rsidRDefault="007F36EB" w:rsidP="00094726">
      <w:pPr>
        <w:widowControl w:val="0"/>
        <w:autoSpaceDE w:val="0"/>
        <w:adjustRightInd w:val="0"/>
        <w:spacing w:line="250" w:lineRule="exact"/>
        <w:textAlignment w:val="auto"/>
        <w:rPr>
          <w:rFonts w:cs="Arial"/>
          <w:color w:val="auto"/>
        </w:rPr>
      </w:pPr>
    </w:p>
    <w:p w14:paraId="0F8AE243" w14:textId="190227E3" w:rsidR="00094726" w:rsidRDefault="00AB7473" w:rsidP="00094726">
      <w:pPr>
        <w:widowControl w:val="0"/>
        <w:autoSpaceDE w:val="0"/>
        <w:adjustRightInd w:val="0"/>
        <w:spacing w:line="250" w:lineRule="exact"/>
        <w:textAlignment w:val="auto"/>
        <w:rPr>
          <w:rFonts w:cs="Arial"/>
          <w:color w:val="auto"/>
        </w:rPr>
      </w:pPr>
      <w:r w:rsidRPr="007F36EB">
        <w:rPr>
          <w:rFonts w:cs="Arial"/>
          <w:b/>
          <w:bCs/>
          <w:noProof/>
          <w:color w:val="auto"/>
        </w:rPr>
        <mc:AlternateContent>
          <mc:Choice Requires="wps">
            <w:drawing>
              <wp:anchor distT="0" distB="0" distL="114300" distR="114300" simplePos="0" relativeHeight="251658240" behindDoc="0" locked="0" layoutInCell="1" allowOverlap="1" wp14:anchorId="7566BF8B" wp14:editId="5431536A">
                <wp:simplePos x="0" y="0"/>
                <wp:positionH relativeFrom="margin">
                  <wp:posOffset>-38100</wp:posOffset>
                </wp:positionH>
                <wp:positionV relativeFrom="paragraph">
                  <wp:posOffset>603250</wp:posOffset>
                </wp:positionV>
                <wp:extent cx="4895850" cy="1260000"/>
                <wp:effectExtent l="0" t="0" r="19050" b="16510"/>
                <wp:wrapSquare wrapText="bothSides"/>
                <wp:docPr id="526045480" name="Rechthoek 1"/>
                <wp:cNvGraphicFramePr/>
                <a:graphic xmlns:a="http://schemas.openxmlformats.org/drawingml/2006/main">
                  <a:graphicData uri="http://schemas.microsoft.com/office/word/2010/wordprocessingShape">
                    <wps:wsp>
                      <wps:cNvSpPr/>
                      <wps:spPr>
                        <a:xfrm>
                          <a:off x="0" y="0"/>
                          <a:ext cx="4895850" cy="1260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542699" w14:textId="59DE6B07" w:rsidR="00AB7473" w:rsidRDefault="00AB7473" w:rsidP="00AB7473">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6BF8B" id="Rechthoek 1" o:spid="_x0000_s1026" style="position:absolute;margin-left:-3pt;margin-top:47.5pt;width:385.5pt;height:99.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" filled="f" strokecolor="black [3213]" strokeweight="1pt">
                <v:textbox>
                  <w:txbxContent>
                    <w:p w14:paraId="68542699" w14:textId="59DE6B07" w:rsidR="00AB7473" w:rsidRDefault="00AB7473" w:rsidP="00AB7473">
                      <w:r>
                        <w:t>Vul hier uw antwoord in.</w:t>
                      </w:r>
                    </w:p>
                  </w:txbxContent>
                </v:textbox>
                <w10:wrap type="square" anchorx="margin"/>
              </v:rect>
            </w:pict>
          </mc:Fallback>
        </mc:AlternateContent>
      </w:r>
      <w:r w:rsidR="00094726" w:rsidRPr="007F36EB">
        <w:rPr>
          <w:rFonts w:cs="Arial"/>
          <w:b/>
          <w:bCs/>
          <w:color w:val="auto"/>
        </w:rPr>
        <w:t>Vraag 1</w:t>
      </w:r>
      <w:r w:rsidR="001E1C49">
        <w:rPr>
          <w:rFonts w:cs="Arial"/>
          <w:color w:val="auto"/>
        </w:rPr>
        <w:t xml:space="preserve">: </w:t>
      </w:r>
      <w:r w:rsidR="007F36EB" w:rsidRPr="005F0C29">
        <w:t>In hoeverre acht u het technisch en economisch haalbaar om de verschillende sedimentlagen</w:t>
      </w:r>
      <w:r w:rsidR="007F36EB">
        <w:t xml:space="preserve">, </w:t>
      </w:r>
      <w:r w:rsidR="007F36EB" w:rsidRPr="005F0C29">
        <w:t>qua kwaliteit</w:t>
      </w:r>
      <w:r w:rsidR="007F36EB">
        <w:t xml:space="preserve"> en </w:t>
      </w:r>
      <w:r w:rsidR="007F36EB" w:rsidRPr="005F0C29">
        <w:t>samenstelling</w:t>
      </w:r>
      <w:r w:rsidR="007F36EB">
        <w:t>,</w:t>
      </w:r>
      <w:r w:rsidR="007F36EB" w:rsidRPr="005F0C29">
        <w:t xml:space="preserve"> gescheiden te ontgraven?</w:t>
      </w:r>
    </w:p>
    <w:p w14:paraId="0D4CFDA4" w14:textId="77777777" w:rsidR="00AB7473" w:rsidRDefault="00AB7473" w:rsidP="00094726">
      <w:pPr>
        <w:widowControl w:val="0"/>
        <w:autoSpaceDE w:val="0"/>
        <w:adjustRightInd w:val="0"/>
        <w:spacing w:line="250" w:lineRule="exact"/>
        <w:textAlignment w:val="auto"/>
        <w:rPr>
          <w:rFonts w:cs="Arial"/>
          <w:color w:val="auto"/>
        </w:rPr>
      </w:pPr>
    </w:p>
    <w:p w14:paraId="614859CF" w14:textId="77AB37C7" w:rsidR="001E1C49" w:rsidRDefault="00AB7473" w:rsidP="00094726">
      <w:pPr>
        <w:widowControl w:val="0"/>
        <w:autoSpaceDE w:val="0"/>
        <w:adjustRightInd w:val="0"/>
        <w:spacing w:line="250" w:lineRule="exact"/>
        <w:textAlignment w:val="auto"/>
        <w:rPr>
          <w:rFonts w:cs="Arial"/>
          <w:color w:val="auto"/>
        </w:rPr>
      </w:pPr>
      <w:r w:rsidRPr="007F36EB">
        <w:rPr>
          <w:rFonts w:cs="Arial"/>
          <w:b/>
          <w:bCs/>
          <w:noProof/>
          <w:color w:val="auto"/>
        </w:rPr>
        <mc:AlternateContent>
          <mc:Choice Requires="wps">
            <w:drawing>
              <wp:anchor distT="0" distB="0" distL="114300" distR="114300" simplePos="0" relativeHeight="251658241" behindDoc="0" locked="0" layoutInCell="1" allowOverlap="1" wp14:anchorId="4A794CCB" wp14:editId="7E522787">
                <wp:simplePos x="0" y="0"/>
                <wp:positionH relativeFrom="margin">
                  <wp:align>left</wp:align>
                </wp:positionH>
                <wp:positionV relativeFrom="paragraph">
                  <wp:posOffset>226249</wp:posOffset>
                </wp:positionV>
                <wp:extent cx="4895850" cy="1260000"/>
                <wp:effectExtent l="0" t="0" r="19050" b="16510"/>
                <wp:wrapSquare wrapText="bothSides"/>
                <wp:docPr id="482139086" name="Rechthoek 1"/>
                <wp:cNvGraphicFramePr/>
                <a:graphic xmlns:a="http://schemas.openxmlformats.org/drawingml/2006/main">
                  <a:graphicData uri="http://schemas.microsoft.com/office/word/2010/wordprocessingShape">
                    <wps:wsp>
                      <wps:cNvSpPr/>
                      <wps:spPr>
                        <a:xfrm>
                          <a:off x="0" y="0"/>
                          <a:ext cx="4895850" cy="1260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1B0A26" w14:textId="77777777" w:rsidR="00AB7473" w:rsidRDefault="00AB7473" w:rsidP="00AB7473">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94CCB" id="_x0000_s1027" style="position:absolute;margin-left:0;margin-top:17.8pt;width:385.5pt;height:99.2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" filled="f" strokecolor="black [3213]" strokeweight="1pt">
                <v:textbox>
                  <w:txbxContent>
                    <w:p w14:paraId="661B0A26" w14:textId="77777777" w:rsidR="00AB7473" w:rsidRDefault="00AB7473" w:rsidP="00AB7473">
                      <w:r>
                        <w:t>Vul hier uw antwoord in.</w:t>
                      </w:r>
                    </w:p>
                  </w:txbxContent>
                </v:textbox>
                <w10:wrap type="square" anchorx="margin"/>
              </v:rect>
            </w:pict>
          </mc:Fallback>
        </mc:AlternateContent>
      </w:r>
      <w:r w:rsidR="001E1C49" w:rsidRPr="007F36EB">
        <w:rPr>
          <w:rFonts w:cs="Arial"/>
          <w:b/>
          <w:bCs/>
          <w:color w:val="auto"/>
        </w:rPr>
        <w:t xml:space="preserve">Vraag </w:t>
      </w:r>
      <w:r w:rsidR="007F36EB" w:rsidRPr="007F36EB">
        <w:rPr>
          <w:rFonts w:cs="Arial"/>
          <w:b/>
          <w:bCs/>
          <w:color w:val="auto"/>
        </w:rPr>
        <w:t>1a</w:t>
      </w:r>
      <w:r w:rsidR="001E1C49">
        <w:rPr>
          <w:rFonts w:cs="Arial"/>
          <w:color w:val="auto"/>
        </w:rPr>
        <w:t xml:space="preserve">: </w:t>
      </w:r>
      <w:r w:rsidR="00323633" w:rsidRPr="005F0C29">
        <w:t>Welke methoden of technieken ziet u hiervoor?</w:t>
      </w:r>
    </w:p>
    <w:p w14:paraId="5A030725" w14:textId="77777777" w:rsidR="001E1C49" w:rsidRDefault="001E1C49" w:rsidP="00094726">
      <w:pPr>
        <w:widowControl w:val="0"/>
        <w:autoSpaceDE w:val="0"/>
        <w:adjustRightInd w:val="0"/>
        <w:spacing w:line="250" w:lineRule="exact"/>
        <w:textAlignment w:val="auto"/>
        <w:rPr>
          <w:rFonts w:cs="Arial"/>
          <w:color w:val="auto"/>
        </w:rPr>
      </w:pPr>
    </w:p>
    <w:p w14:paraId="31D287D9" w14:textId="08223B96" w:rsidR="001B604D" w:rsidRPr="001E1C49" w:rsidRDefault="001B604D" w:rsidP="001B604D">
      <w:pPr>
        <w:widowControl w:val="0"/>
        <w:autoSpaceDE w:val="0"/>
        <w:adjustRightInd w:val="0"/>
        <w:spacing w:line="250" w:lineRule="exact"/>
        <w:textAlignment w:val="auto"/>
        <w:rPr>
          <w:rFonts w:cs="Arial"/>
          <w:color w:val="auto"/>
        </w:rPr>
      </w:pPr>
      <w:r w:rsidRPr="00323633">
        <w:rPr>
          <w:rFonts w:cs="Arial"/>
          <w:b/>
          <w:bCs/>
          <w:noProof/>
          <w:color w:val="auto"/>
        </w:rPr>
        <w:lastRenderedPageBreak/>
        <mc:AlternateContent>
          <mc:Choice Requires="wps">
            <w:drawing>
              <wp:anchor distT="0" distB="0" distL="114300" distR="114300" simplePos="0" relativeHeight="251658243" behindDoc="0" locked="0" layoutInCell="1" allowOverlap="1" wp14:anchorId="74B26C4A" wp14:editId="2112D3B1">
                <wp:simplePos x="0" y="0"/>
                <wp:positionH relativeFrom="margin">
                  <wp:posOffset>0</wp:posOffset>
                </wp:positionH>
                <wp:positionV relativeFrom="paragraph">
                  <wp:posOffset>387985</wp:posOffset>
                </wp:positionV>
                <wp:extent cx="4895850" cy="1260000"/>
                <wp:effectExtent l="0" t="0" r="19050" b="16510"/>
                <wp:wrapSquare wrapText="bothSides"/>
                <wp:docPr id="1613339750" name="Rechthoek 1"/>
                <wp:cNvGraphicFramePr/>
                <a:graphic xmlns:a="http://schemas.openxmlformats.org/drawingml/2006/main">
                  <a:graphicData uri="http://schemas.microsoft.com/office/word/2010/wordprocessingShape">
                    <wps:wsp>
                      <wps:cNvSpPr/>
                      <wps:spPr>
                        <a:xfrm>
                          <a:off x="0" y="0"/>
                          <a:ext cx="4895850" cy="1260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962972" w14:textId="77777777" w:rsidR="001B604D" w:rsidRDefault="001B604D" w:rsidP="001B604D">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26C4A" id="_x0000_s1028" style="position:absolute;margin-left:0;margin-top:30.55pt;width:385.5pt;height:99.2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" filled="f" strokecolor="black [3213]" strokeweight="1pt">
                <v:textbox>
                  <w:txbxContent>
                    <w:p w14:paraId="44962972" w14:textId="77777777" w:rsidR="001B604D" w:rsidRDefault="001B604D" w:rsidP="001B604D">
                      <w:r>
                        <w:t>Vul hier uw antwoord in.</w:t>
                      </w:r>
                    </w:p>
                  </w:txbxContent>
                </v:textbox>
                <w10:wrap type="square" anchorx="margin"/>
              </v:rect>
            </w:pict>
          </mc:Fallback>
        </mc:AlternateContent>
      </w:r>
      <w:r w:rsidRPr="00323633">
        <w:rPr>
          <w:rFonts w:cs="Arial"/>
          <w:b/>
          <w:bCs/>
          <w:color w:val="auto"/>
        </w:rPr>
        <w:t xml:space="preserve">Vraag </w:t>
      </w:r>
      <w:r w:rsidR="00323633" w:rsidRPr="00323633">
        <w:rPr>
          <w:rFonts w:cs="Arial"/>
          <w:b/>
          <w:bCs/>
          <w:color w:val="auto"/>
        </w:rPr>
        <w:t>1b</w:t>
      </w:r>
      <w:r>
        <w:rPr>
          <w:rFonts w:cs="Arial"/>
          <w:color w:val="auto"/>
        </w:rPr>
        <w:t>:</w:t>
      </w:r>
      <w:r w:rsidRPr="001E1C49">
        <w:rPr>
          <w:rFonts w:cs="Arial"/>
          <w:color w:val="auto"/>
        </w:rPr>
        <w:t xml:space="preserve"> </w:t>
      </w:r>
      <w:r w:rsidR="00323633" w:rsidRPr="005F0C29">
        <w:t>Welke risico’s ziet u bij gescheiden ontgraving en hoe denkt u die te beheersen?</w:t>
      </w:r>
    </w:p>
    <w:p w14:paraId="242BEFAB" w14:textId="108CF205" w:rsidR="001B604D" w:rsidRDefault="001B604D" w:rsidP="001E1C49">
      <w:pPr>
        <w:widowControl w:val="0"/>
        <w:autoSpaceDE w:val="0"/>
        <w:adjustRightInd w:val="0"/>
        <w:spacing w:line="250" w:lineRule="exact"/>
        <w:textAlignment w:val="auto"/>
        <w:rPr>
          <w:rFonts w:cs="Arial"/>
          <w:color w:val="auto"/>
        </w:rPr>
      </w:pPr>
    </w:p>
    <w:p w14:paraId="2644357B" w14:textId="5FA0313D" w:rsidR="001E1C49" w:rsidRDefault="00AB7473" w:rsidP="001E1C49">
      <w:pPr>
        <w:widowControl w:val="0"/>
        <w:autoSpaceDE w:val="0"/>
        <w:adjustRightInd w:val="0"/>
        <w:spacing w:line="250" w:lineRule="exact"/>
        <w:textAlignment w:val="auto"/>
      </w:pPr>
      <w:r w:rsidRPr="00323633">
        <w:rPr>
          <w:rFonts w:cs="Arial"/>
          <w:b/>
          <w:bCs/>
          <w:noProof/>
          <w:color w:val="auto"/>
        </w:rPr>
        <mc:AlternateContent>
          <mc:Choice Requires="wps">
            <w:drawing>
              <wp:anchor distT="0" distB="0" distL="114300" distR="114300" simplePos="0" relativeHeight="251658242" behindDoc="0" locked="0" layoutInCell="1" allowOverlap="1" wp14:anchorId="71C7D256" wp14:editId="20D0ACB9">
                <wp:simplePos x="0" y="0"/>
                <wp:positionH relativeFrom="margin">
                  <wp:align>left</wp:align>
                </wp:positionH>
                <wp:positionV relativeFrom="paragraph">
                  <wp:posOffset>502807</wp:posOffset>
                </wp:positionV>
                <wp:extent cx="4896000" cy="1260000"/>
                <wp:effectExtent l="0" t="0" r="19050" b="16510"/>
                <wp:wrapSquare wrapText="bothSides"/>
                <wp:docPr id="1083441358" name="Rechthoek 1"/>
                <wp:cNvGraphicFramePr/>
                <a:graphic xmlns:a="http://schemas.openxmlformats.org/drawingml/2006/main">
                  <a:graphicData uri="http://schemas.microsoft.com/office/word/2010/wordprocessingShape">
                    <wps:wsp>
                      <wps:cNvSpPr/>
                      <wps:spPr>
                        <a:xfrm>
                          <a:off x="0" y="0"/>
                          <a:ext cx="4896000" cy="1260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44305A" w14:textId="77777777" w:rsidR="00AB7473" w:rsidRDefault="00AB7473" w:rsidP="00AB7473">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7D256" id="_x0000_s1029" style="position:absolute;margin-left:0;margin-top:39.6pt;width:385.5pt;height:99.2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" filled="f" strokecolor="black [3213]" strokeweight="1pt">
                <v:textbox>
                  <w:txbxContent>
                    <w:p w14:paraId="0E44305A" w14:textId="77777777" w:rsidR="00AB7473" w:rsidRDefault="00AB7473" w:rsidP="00AB7473">
                      <w:r>
                        <w:t>Vul hier uw antwoord in.</w:t>
                      </w:r>
                    </w:p>
                  </w:txbxContent>
                </v:textbox>
                <w10:wrap type="square" anchorx="margin"/>
              </v:rect>
            </w:pict>
          </mc:Fallback>
        </mc:AlternateContent>
      </w:r>
      <w:r w:rsidR="001E1C49" w:rsidRPr="00323633">
        <w:rPr>
          <w:rFonts w:cs="Arial"/>
          <w:b/>
          <w:bCs/>
          <w:color w:val="auto"/>
        </w:rPr>
        <w:t xml:space="preserve">Vraag </w:t>
      </w:r>
      <w:r w:rsidR="00323633" w:rsidRPr="00323633">
        <w:rPr>
          <w:rFonts w:cs="Arial"/>
          <w:b/>
          <w:bCs/>
          <w:color w:val="auto"/>
        </w:rPr>
        <w:t>2</w:t>
      </w:r>
      <w:r w:rsidR="001E1C49">
        <w:rPr>
          <w:rFonts w:cs="Arial"/>
          <w:color w:val="auto"/>
        </w:rPr>
        <w:t>:</w:t>
      </w:r>
      <w:r w:rsidR="001E1C49" w:rsidRPr="001E1C49">
        <w:rPr>
          <w:rFonts w:cs="Arial"/>
          <w:color w:val="auto"/>
        </w:rPr>
        <w:t xml:space="preserve"> </w:t>
      </w:r>
      <w:r w:rsidR="00323633">
        <w:t>O</w:t>
      </w:r>
      <w:r w:rsidR="00323633" w:rsidRPr="005F0C29">
        <w:t>verflow en AMOB</w:t>
      </w:r>
      <w:r w:rsidR="00323633">
        <w:t xml:space="preserve"> is in vervuilde vakken niet toegestaan. Kent u alternatieve werkmethoden? Wat is dan </w:t>
      </w:r>
      <w:r w:rsidR="00323633" w:rsidRPr="005F0C29">
        <w:t xml:space="preserve">volgens u </w:t>
      </w:r>
      <w:r w:rsidR="00323633">
        <w:t xml:space="preserve">dan </w:t>
      </w:r>
      <w:r w:rsidR="00323633" w:rsidRPr="005F0C29">
        <w:t xml:space="preserve">de meest </w:t>
      </w:r>
      <w:r w:rsidR="00323633">
        <w:t>(</w:t>
      </w:r>
      <w:r w:rsidR="00323633" w:rsidRPr="005F0C29">
        <w:t>kosten)effectieve baggermethode?</w:t>
      </w:r>
    </w:p>
    <w:p w14:paraId="6B11312F" w14:textId="4AA2A3A8" w:rsidR="00AB7473" w:rsidRDefault="00AB7473" w:rsidP="00AB7473">
      <w:pPr>
        <w:pStyle w:val="Huisstijl-Kop2"/>
      </w:pPr>
      <w:bookmarkStart w:id="4" w:name="_Toc231818615"/>
      <w:r>
        <w:t xml:space="preserve">Thema </w:t>
      </w:r>
      <w:r w:rsidR="005A66C8">
        <w:t>B</w:t>
      </w:r>
      <w:r w:rsidR="007F36EB">
        <w:t>: Risico’s</w:t>
      </w:r>
      <w:bookmarkEnd w:id="4"/>
    </w:p>
    <w:p w14:paraId="0D9F7C4E" w14:textId="05A26288" w:rsidR="00150CDE" w:rsidRPr="00150CDE" w:rsidRDefault="00150CDE" w:rsidP="00150CDE"/>
    <w:p w14:paraId="085BDDDD" w14:textId="65317718" w:rsidR="00AB7473" w:rsidRDefault="0043419E" w:rsidP="001E1C49">
      <w:pPr>
        <w:widowControl w:val="0"/>
        <w:autoSpaceDE w:val="0"/>
        <w:adjustRightInd w:val="0"/>
        <w:spacing w:line="250" w:lineRule="exact"/>
        <w:textAlignment w:val="auto"/>
      </w:pPr>
      <w:r w:rsidRPr="00323633">
        <w:rPr>
          <w:rFonts w:cs="Arial"/>
          <w:b/>
          <w:bCs/>
          <w:noProof/>
          <w:color w:val="auto"/>
        </w:rPr>
        <mc:AlternateContent>
          <mc:Choice Requires="wps">
            <w:drawing>
              <wp:anchor distT="0" distB="0" distL="114300" distR="114300" simplePos="0" relativeHeight="251658244" behindDoc="0" locked="0" layoutInCell="1" allowOverlap="1" wp14:anchorId="2A67F09E" wp14:editId="260C28A9">
                <wp:simplePos x="0" y="0"/>
                <wp:positionH relativeFrom="margin">
                  <wp:align>left</wp:align>
                </wp:positionH>
                <wp:positionV relativeFrom="paragraph">
                  <wp:posOffset>363712</wp:posOffset>
                </wp:positionV>
                <wp:extent cx="4895850" cy="1260000"/>
                <wp:effectExtent l="0" t="0" r="19050" b="16510"/>
                <wp:wrapSquare wrapText="bothSides"/>
                <wp:docPr id="1508150964" name="Rechthoek 1"/>
                <wp:cNvGraphicFramePr/>
                <a:graphic xmlns:a="http://schemas.openxmlformats.org/drawingml/2006/main">
                  <a:graphicData uri="http://schemas.microsoft.com/office/word/2010/wordprocessingShape">
                    <wps:wsp>
                      <wps:cNvSpPr/>
                      <wps:spPr>
                        <a:xfrm>
                          <a:off x="0" y="0"/>
                          <a:ext cx="4895850" cy="1260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983F6D9" w14:textId="77777777" w:rsidR="0043419E" w:rsidRDefault="0043419E" w:rsidP="0043419E">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67F09E" id="_x0000_s1030" style="position:absolute;margin-left:0;margin-top:28.65pt;width:385.5pt;height:99.2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" filled="f" strokecolor="black [3213]" strokeweight="1pt">
                <v:textbox>
                  <w:txbxContent>
                    <w:p w14:paraId="2983F6D9" w14:textId="77777777" w:rsidR="0043419E" w:rsidRDefault="0043419E" w:rsidP="0043419E">
                      <w:r>
                        <w:t>Vul hier uw antwoord in.</w:t>
                      </w:r>
                    </w:p>
                  </w:txbxContent>
                </v:textbox>
                <w10:wrap type="square" anchorx="margin"/>
              </v:rect>
            </w:pict>
          </mc:Fallback>
        </mc:AlternateContent>
      </w:r>
      <w:r w:rsidR="00AB7473" w:rsidRPr="00323633">
        <w:rPr>
          <w:rFonts w:cs="Arial"/>
          <w:b/>
          <w:bCs/>
          <w:color w:val="auto"/>
        </w:rPr>
        <w:t xml:space="preserve">Vraag </w:t>
      </w:r>
      <w:r w:rsidR="00323633" w:rsidRPr="00323633">
        <w:rPr>
          <w:rFonts w:cs="Arial"/>
          <w:b/>
          <w:bCs/>
          <w:color w:val="auto"/>
        </w:rPr>
        <w:t>3</w:t>
      </w:r>
      <w:r w:rsidR="00323633">
        <w:t xml:space="preserve">: </w:t>
      </w:r>
      <w:r w:rsidR="00323633" w:rsidRPr="005F0C29">
        <w:t xml:space="preserve">Wat zijn volgens u de top 3 projectrisico's? </w:t>
      </w:r>
      <w:r w:rsidR="00323633">
        <w:t>Licht uw keuze voor deze (top) risico’s s.v.p. toe.</w:t>
      </w:r>
    </w:p>
    <w:p w14:paraId="0B26655F" w14:textId="34B3D6D1" w:rsidR="007F36EB" w:rsidRDefault="007F36EB" w:rsidP="007F36EB">
      <w:pPr>
        <w:pStyle w:val="Huisstijl-Kop2"/>
      </w:pPr>
      <w:bookmarkStart w:id="5" w:name="_Toc231818616"/>
      <w:r>
        <w:t xml:space="preserve">Thema C: </w:t>
      </w:r>
      <w:r w:rsidRPr="005F0C29">
        <w:t>Duurzaamheid &amp; Hergebruik</w:t>
      </w:r>
      <w:bookmarkEnd w:id="5"/>
    </w:p>
    <w:p w14:paraId="5B0B923A" w14:textId="77777777" w:rsidR="007F36EB" w:rsidRDefault="007F36EB" w:rsidP="007F36EB"/>
    <w:p w14:paraId="1964400F" w14:textId="40BD2E18" w:rsidR="007F36EB" w:rsidRDefault="00323633" w:rsidP="007F36EB">
      <w:pPr>
        <w:widowControl w:val="0"/>
        <w:autoSpaceDE w:val="0"/>
        <w:adjustRightInd w:val="0"/>
        <w:spacing w:line="250" w:lineRule="exact"/>
        <w:textAlignment w:val="auto"/>
        <w:rPr>
          <w:rFonts w:cs="Arial"/>
          <w:color w:val="auto"/>
        </w:rPr>
      </w:pPr>
      <w:r w:rsidRPr="005F0C29">
        <w:t>R</w:t>
      </w:r>
      <w:r>
        <w:t xml:space="preserve">WS is voornemens om het basisniveau van het </w:t>
      </w:r>
      <w:proofErr w:type="spellStart"/>
      <w:r>
        <w:t>Transitiepad</w:t>
      </w:r>
      <w:proofErr w:type="spellEnd"/>
      <w:r>
        <w:t xml:space="preserve"> Kustlijnzorg en Vaargeulonderhoud toe te passen (</w:t>
      </w:r>
      <w:proofErr w:type="spellStart"/>
      <w:r>
        <w:fldChar w:fldCharType="begin"/>
      </w:r>
      <w:r>
        <w:instrText>HYPERLINK "https://www.duurzame-infra.nl/organisaties/transitiepad-kustlijnzorg"</w:instrText>
      </w:r>
      <w:r>
        <w:fldChar w:fldCharType="separate"/>
      </w:r>
      <w:r w:rsidRPr="00437385">
        <w:rPr>
          <w:rStyle w:val="Hyperlink"/>
        </w:rPr>
        <w:t>Transitiepad</w:t>
      </w:r>
      <w:proofErr w:type="spellEnd"/>
      <w:r w:rsidRPr="00437385">
        <w:rPr>
          <w:rStyle w:val="Hyperlink"/>
        </w:rPr>
        <w:t xml:space="preserve"> Kustlijnzorg en Vaargeulonderhoud | Duurzame infra</w:t>
      </w:r>
      <w:r>
        <w:fldChar w:fldCharType="end"/>
      </w:r>
      <w:r>
        <w:t>)</w:t>
      </w:r>
      <w:r w:rsidRPr="005F0C29">
        <w:t>. We willen de markt uitdagen om de milieu-impact van deze logistiek-intensieve operatie te minimaliseren en hergebruik te maximaliseren.</w:t>
      </w:r>
    </w:p>
    <w:p w14:paraId="15707A43" w14:textId="77777777" w:rsidR="007D7303" w:rsidRDefault="007D7303" w:rsidP="00323633">
      <w:pPr>
        <w:spacing w:line="360" w:lineRule="auto"/>
        <w:rPr>
          <w:rFonts w:cs="Arial"/>
          <w:b/>
          <w:bCs/>
          <w:color w:val="auto"/>
        </w:rPr>
      </w:pPr>
    </w:p>
    <w:p w14:paraId="646D8FF1" w14:textId="77777777" w:rsidR="00150CDE" w:rsidRDefault="00150CDE">
      <w:pPr>
        <w:spacing w:line="240" w:lineRule="auto"/>
        <w:rPr>
          <w:b/>
          <w:bCs/>
        </w:rPr>
      </w:pPr>
      <w:r>
        <w:rPr>
          <w:b/>
          <w:bCs/>
        </w:rPr>
        <w:br w:type="page"/>
      </w:r>
    </w:p>
    <w:p w14:paraId="20BE5DAD" w14:textId="5BA45C2D" w:rsidR="002D5878" w:rsidRDefault="00150CDE" w:rsidP="002D5878">
      <w:pPr>
        <w:spacing w:line="250" w:lineRule="exact"/>
      </w:pPr>
      <w:r w:rsidRPr="00323633">
        <w:rPr>
          <w:rFonts w:cs="Arial"/>
          <w:b/>
          <w:bCs/>
          <w:i/>
          <w:iCs/>
          <w:noProof/>
          <w:color w:val="auto"/>
        </w:rPr>
        <w:lastRenderedPageBreak/>
        <mc:AlternateContent>
          <mc:Choice Requires="wps">
            <w:drawing>
              <wp:anchor distT="0" distB="0" distL="114300" distR="114300" simplePos="0" relativeHeight="251658245" behindDoc="0" locked="0" layoutInCell="1" allowOverlap="1" wp14:anchorId="239E4EA9" wp14:editId="6FFA1D63">
                <wp:simplePos x="0" y="0"/>
                <wp:positionH relativeFrom="margin">
                  <wp:posOffset>0</wp:posOffset>
                </wp:positionH>
                <wp:positionV relativeFrom="paragraph">
                  <wp:posOffset>401955</wp:posOffset>
                </wp:positionV>
                <wp:extent cx="4895850" cy="1260000"/>
                <wp:effectExtent l="0" t="0" r="19050" b="16510"/>
                <wp:wrapSquare wrapText="bothSides"/>
                <wp:docPr id="277378001" name="Rechthoek 1"/>
                <wp:cNvGraphicFramePr/>
                <a:graphic xmlns:a="http://schemas.openxmlformats.org/drawingml/2006/main">
                  <a:graphicData uri="http://schemas.microsoft.com/office/word/2010/wordprocessingShape">
                    <wps:wsp>
                      <wps:cNvSpPr/>
                      <wps:spPr>
                        <a:xfrm>
                          <a:off x="0" y="0"/>
                          <a:ext cx="4895850" cy="1260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BA4629" w14:textId="77777777" w:rsidR="007F36EB" w:rsidRDefault="007F36EB" w:rsidP="007F36EB">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E4EA9" id="_x0000_s1031" style="position:absolute;margin-left:0;margin-top:31.65pt;width:385.5pt;height:99.2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" filled="f" strokecolor="black [3213]" strokeweight="1pt">
                <v:textbox>
                  <w:txbxContent>
                    <w:p w14:paraId="15BA4629" w14:textId="77777777" w:rsidR="007F36EB" w:rsidRDefault="007F36EB" w:rsidP="007F36EB">
                      <w:r>
                        <w:t>Vul hier uw antwoord in.</w:t>
                      </w:r>
                    </w:p>
                  </w:txbxContent>
                </v:textbox>
                <w10:wrap type="square" anchorx="margin"/>
              </v:rect>
            </w:pict>
          </mc:Fallback>
        </mc:AlternateContent>
      </w:r>
      <w:r w:rsidR="002D5878" w:rsidRPr="00150CDE">
        <w:rPr>
          <w:b/>
          <w:bCs/>
        </w:rPr>
        <w:t>Vraag 4a:</w:t>
      </w:r>
      <w:r w:rsidR="002D5878">
        <w:t xml:space="preserve"> Welke concrete mogelijkheden ziet u voor (hoogwaardig) hergebruik, verwerking of toepassing van de verschillende sedimentstromen die vrijkomen?</w:t>
      </w:r>
    </w:p>
    <w:p w14:paraId="421C6EB8" w14:textId="77777777" w:rsidR="002D5878" w:rsidRDefault="002D5878" w:rsidP="002D5878">
      <w:pPr>
        <w:spacing w:line="250" w:lineRule="exact"/>
      </w:pPr>
    </w:p>
    <w:p w14:paraId="6FA04E2B" w14:textId="3237E274" w:rsidR="002D5878" w:rsidRDefault="00150CDE" w:rsidP="002D5878">
      <w:pPr>
        <w:spacing w:line="250" w:lineRule="exact"/>
      </w:pPr>
      <w:r w:rsidRPr="00323633">
        <w:rPr>
          <w:rFonts w:cs="Arial"/>
          <w:b/>
          <w:bCs/>
          <w:i/>
          <w:iCs/>
          <w:noProof/>
          <w:color w:val="auto"/>
        </w:rPr>
        <mc:AlternateContent>
          <mc:Choice Requires="wps">
            <w:drawing>
              <wp:anchor distT="0" distB="0" distL="114300" distR="114300" simplePos="0" relativeHeight="251658252" behindDoc="0" locked="0" layoutInCell="1" allowOverlap="1" wp14:anchorId="2BBEE66A" wp14:editId="14BAFF89">
                <wp:simplePos x="0" y="0"/>
                <wp:positionH relativeFrom="margin">
                  <wp:posOffset>0</wp:posOffset>
                </wp:positionH>
                <wp:positionV relativeFrom="paragraph">
                  <wp:posOffset>542290</wp:posOffset>
                </wp:positionV>
                <wp:extent cx="4895850" cy="1260000"/>
                <wp:effectExtent l="0" t="0" r="19050" b="16510"/>
                <wp:wrapSquare wrapText="bothSides"/>
                <wp:docPr id="937559848" name="Rechthoek 1"/>
                <wp:cNvGraphicFramePr/>
                <a:graphic xmlns:a="http://schemas.openxmlformats.org/drawingml/2006/main">
                  <a:graphicData uri="http://schemas.microsoft.com/office/word/2010/wordprocessingShape">
                    <wps:wsp>
                      <wps:cNvSpPr/>
                      <wps:spPr>
                        <a:xfrm>
                          <a:off x="0" y="0"/>
                          <a:ext cx="4895850" cy="1260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9097C2" w14:textId="77777777" w:rsidR="00150CDE" w:rsidRDefault="00150CDE" w:rsidP="00150CDE">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EE66A" id="_x0000_s1032" style="position:absolute;margin-left:0;margin-top:42.7pt;width:385.5pt;height:99.2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" filled="f" strokecolor="black [3213]" strokeweight="1pt">
                <v:textbox>
                  <w:txbxContent>
                    <w:p w14:paraId="529097C2" w14:textId="77777777" w:rsidR="00150CDE" w:rsidRDefault="00150CDE" w:rsidP="00150CDE">
                      <w:r>
                        <w:t>Vul hier uw antwoord in.</w:t>
                      </w:r>
                    </w:p>
                  </w:txbxContent>
                </v:textbox>
                <w10:wrap type="square" anchorx="margin"/>
              </v:rect>
            </w:pict>
          </mc:Fallback>
        </mc:AlternateContent>
      </w:r>
      <w:r w:rsidR="002D5878" w:rsidRPr="00150CDE">
        <w:rPr>
          <w:b/>
          <w:bCs/>
        </w:rPr>
        <w:t>Vraag 4b:</w:t>
      </w:r>
      <w:r w:rsidR="002D5878">
        <w:t xml:space="preserve"> Welke kansen ziet u voor lokale verwerking of toepassing van (een deel van) het sediment in of nabij het Noordzeekanaalgebied om transport over grotere afstand te beperken?</w:t>
      </w:r>
    </w:p>
    <w:p w14:paraId="08E7E41B" w14:textId="055F8EE8" w:rsidR="007F36EB" w:rsidRDefault="007F36EB" w:rsidP="007F36EB">
      <w:pPr>
        <w:pStyle w:val="Huisstijl-Kop2"/>
      </w:pPr>
      <w:bookmarkStart w:id="6" w:name="_Toc231818618"/>
      <w:r>
        <w:t>Thema E: Marktbenadering</w:t>
      </w:r>
      <w:bookmarkEnd w:id="6"/>
    </w:p>
    <w:p w14:paraId="34C895BA" w14:textId="77777777" w:rsidR="000C54FE" w:rsidRDefault="000C54FE" w:rsidP="00C348B4">
      <w:pPr>
        <w:widowControl w:val="0"/>
        <w:autoSpaceDE w:val="0"/>
        <w:adjustRightInd w:val="0"/>
        <w:spacing w:line="250" w:lineRule="exact"/>
        <w:textAlignment w:val="auto"/>
        <w:rPr>
          <w:rFonts w:cs="Arial"/>
          <w:color w:val="auto"/>
          <w:highlight w:val="lightGray"/>
        </w:rPr>
      </w:pPr>
    </w:p>
    <w:p w14:paraId="614AF863" w14:textId="191174DB" w:rsidR="000C54FE" w:rsidRDefault="000C54FE" w:rsidP="00C348B4">
      <w:pPr>
        <w:spacing w:line="250" w:lineRule="exact"/>
      </w:pPr>
      <w:r>
        <w:t xml:space="preserve">Rijkswaterstaat is voornemens om een geschikte partij te contracteren die het gehele werk in het Noordzeekanaal uitvoert. Hierbij is de voornaamste ambitie om de werkzaamheden sober, doelmatig en zo duurzaam mogelijk uit te voeren. </w:t>
      </w:r>
    </w:p>
    <w:p w14:paraId="1427D7EB" w14:textId="77777777" w:rsidR="000C54FE" w:rsidRDefault="000C54FE" w:rsidP="00C348B4">
      <w:pPr>
        <w:spacing w:line="250" w:lineRule="exact"/>
      </w:pPr>
    </w:p>
    <w:p w14:paraId="5792FFB4" w14:textId="77777777" w:rsidR="000C54FE" w:rsidRDefault="000C54FE" w:rsidP="00C348B4">
      <w:pPr>
        <w:spacing w:line="250" w:lineRule="exact"/>
      </w:pPr>
      <w:r>
        <w:t>Om een geschikte partij te contracteren is Rijkswaterstaat voornemens om bepaalde ervaringen te eisen van de inschrijvers. Hierbij wordt gedacht aan ervaring met:</w:t>
      </w:r>
    </w:p>
    <w:p w14:paraId="3D68721C" w14:textId="77777777" w:rsidR="000C54FE" w:rsidRDefault="000C54FE" w:rsidP="00C348B4">
      <w:pPr>
        <w:pStyle w:val="Lijstalinea"/>
        <w:numPr>
          <w:ilvl w:val="0"/>
          <w:numId w:val="24"/>
        </w:numPr>
        <w:autoSpaceDN/>
        <w:spacing w:line="250" w:lineRule="exact"/>
        <w:ind w:left="360"/>
        <w:contextualSpacing w:val="0"/>
        <w:textAlignment w:val="auto"/>
        <w:rPr>
          <w:u w:val="single"/>
        </w:rPr>
      </w:pPr>
      <w:r w:rsidRPr="000409A3">
        <w:rPr>
          <w:u w:val="single"/>
        </w:rPr>
        <w:t>Projectmanagement</w:t>
      </w:r>
    </w:p>
    <w:p w14:paraId="6AEE6E37" w14:textId="77777777" w:rsidR="000C54FE" w:rsidRDefault="000C54FE" w:rsidP="00C348B4">
      <w:pPr>
        <w:pStyle w:val="Lijstalinea"/>
        <w:spacing w:line="250" w:lineRule="exact"/>
        <w:ind w:left="360"/>
      </w:pPr>
      <w:r w:rsidRPr="000409A3">
        <w:t xml:space="preserve">Dit project </w:t>
      </w:r>
      <w:r>
        <w:t xml:space="preserve">heeft een raming van € 35 – 60 miljoen, waarbij Rijkswaterstaat eisen stelt aan de uitvoering. Het is daarom van belang dat een ondernemer over voldoende ervaring beschikt om een dergelijk project te kunnen managen. </w:t>
      </w:r>
    </w:p>
    <w:p w14:paraId="47FF8A81" w14:textId="77777777" w:rsidR="000C54FE" w:rsidRDefault="000C54FE" w:rsidP="00C348B4">
      <w:pPr>
        <w:pStyle w:val="Lijstalinea"/>
        <w:spacing w:line="250" w:lineRule="exact"/>
        <w:ind w:left="360"/>
      </w:pPr>
    </w:p>
    <w:p w14:paraId="58073036" w14:textId="0445F9E2" w:rsidR="000C54FE" w:rsidRPr="00EF466C" w:rsidRDefault="000C54FE" w:rsidP="00C348B4">
      <w:pPr>
        <w:pStyle w:val="Lijstalinea"/>
        <w:spacing w:line="250" w:lineRule="exact"/>
        <w:ind w:left="360"/>
      </w:pPr>
      <w:r>
        <w:t>Gedacht wordt te eisen dat de ondernemer i</w:t>
      </w:r>
      <w:r w:rsidRPr="009D0326">
        <w:t>n de periode van vijf jaar voorafgaande aan de uiterste datum voor ontvangst van de verzoeken tot deelneming ten minste één opdracht in de bouwsector (GWW, B&amp;U, installatietechniek)</w:t>
      </w:r>
      <w:r>
        <w:t xml:space="preserve"> heeft</w:t>
      </w:r>
      <w:r w:rsidRPr="009D0326">
        <w:t xml:space="preserve"> uitgevoerd met een </w:t>
      </w:r>
      <w:r w:rsidRPr="00EF466C">
        <w:t xml:space="preserve">overeengekomen bedrag (aannemingssom) of gefactureerd bedrag gelijk aan of groter dan </w:t>
      </w:r>
      <w:r w:rsidR="008E4CE6" w:rsidRPr="00EF466C">
        <w:t>€</w:t>
      </w:r>
      <w:r w:rsidRPr="00EF466C">
        <w:t>15.000.00</w:t>
      </w:r>
      <w:r w:rsidR="008E4CE6" w:rsidRPr="00EF466C">
        <w:t xml:space="preserve">0,- </w:t>
      </w:r>
      <w:r w:rsidRPr="00EF466C">
        <w:t>(exclusief omzetbelasting) waarbij de ondernemer was belast met de dagelijkse organisatie en leiding van de opdracht (het projectmanagement) en de ondernemer jegens de opdrachtgever eindverantwoordelijk was voor de uitvoering van de opdracht.</w:t>
      </w:r>
    </w:p>
    <w:p w14:paraId="26D167C1" w14:textId="77777777" w:rsidR="000C54FE" w:rsidRPr="00EF466C" w:rsidRDefault="000C54FE" w:rsidP="00C348B4">
      <w:pPr>
        <w:pStyle w:val="Lijstalinea"/>
        <w:spacing w:line="250" w:lineRule="exact"/>
        <w:ind w:left="360"/>
      </w:pPr>
    </w:p>
    <w:p w14:paraId="4A860C50" w14:textId="77777777" w:rsidR="000C54FE" w:rsidRPr="00EF466C" w:rsidRDefault="000C54FE" w:rsidP="00C348B4">
      <w:pPr>
        <w:pStyle w:val="Lijstalinea"/>
        <w:numPr>
          <w:ilvl w:val="0"/>
          <w:numId w:val="24"/>
        </w:numPr>
        <w:autoSpaceDN/>
        <w:spacing w:line="250" w:lineRule="exact"/>
        <w:ind w:left="360"/>
        <w:contextualSpacing w:val="0"/>
        <w:textAlignment w:val="auto"/>
        <w:rPr>
          <w:u w:val="single"/>
        </w:rPr>
      </w:pPr>
      <w:r w:rsidRPr="00EF466C">
        <w:rPr>
          <w:u w:val="single"/>
        </w:rPr>
        <w:t>Verwijderen en vervoeren van vervuild sediment naar Rijksdepots</w:t>
      </w:r>
    </w:p>
    <w:p w14:paraId="1393318E" w14:textId="1536498D" w:rsidR="000C54FE" w:rsidRPr="00EF466C" w:rsidRDefault="000C54FE" w:rsidP="00C348B4">
      <w:pPr>
        <w:pStyle w:val="Lijstalinea"/>
        <w:spacing w:line="250" w:lineRule="exact"/>
        <w:ind w:left="360"/>
      </w:pPr>
      <w:r w:rsidRPr="00EF466C">
        <w:t>Dit project verwacht ca. 1 miljoen (in situ) m</w:t>
      </w:r>
      <w:r w:rsidRPr="005B0671">
        <w:rPr>
          <w:vertAlign w:val="superscript"/>
        </w:rPr>
        <w:t>3</w:t>
      </w:r>
      <w:r w:rsidRPr="00EF466C">
        <w:t xml:space="preserve"> te verwijderen uit het Noordzeekanaal, waarbij uit de waterbodemonderzoeken is gebleken dat een aanzienlijk deel van de waterbodem vervuild is. Het is daarom van belang dat </w:t>
      </w:r>
      <w:r w:rsidRPr="00EF466C">
        <w:lastRenderedPageBreak/>
        <w:t>een ondernemer over ervaring beschikt met het verwijderen</w:t>
      </w:r>
      <w:r w:rsidR="00EC4D2A" w:rsidRPr="00EF466C">
        <w:t xml:space="preserve"> en vervoeren</w:t>
      </w:r>
      <w:r w:rsidRPr="00EF466C">
        <w:t xml:space="preserve"> van vervuild sediment naar een daartoe geschikt baggerdepot(s).</w:t>
      </w:r>
    </w:p>
    <w:p w14:paraId="743FB992" w14:textId="77777777" w:rsidR="000C54FE" w:rsidRPr="00EF466C" w:rsidRDefault="000C54FE" w:rsidP="00C348B4">
      <w:pPr>
        <w:pStyle w:val="Lijstalinea"/>
        <w:spacing w:line="250" w:lineRule="exact"/>
        <w:ind w:left="360"/>
      </w:pPr>
    </w:p>
    <w:p w14:paraId="10E0DBEC" w14:textId="7B12E060" w:rsidR="000C54FE" w:rsidRDefault="000C54FE" w:rsidP="00C348B4">
      <w:pPr>
        <w:pStyle w:val="Lijstalinea"/>
        <w:spacing w:line="250" w:lineRule="exact"/>
        <w:ind w:left="360"/>
      </w:pPr>
      <w:r w:rsidRPr="00EF466C">
        <w:t>Gedacht wordt te eisen dat de ondernemer</w:t>
      </w:r>
      <w:r w:rsidRPr="00EF466C" w:rsidDel="003B30C8">
        <w:t xml:space="preserve"> </w:t>
      </w:r>
      <w:r w:rsidRPr="00EF466C">
        <w:t xml:space="preserve">in de periode van vijf jaar voorafgaande aan de uiterste datum voor ontvangst van de </w:t>
      </w:r>
      <w:bookmarkStart w:id="7" w:name="bwAP_32_NO_CD3"/>
      <w:r w:rsidRPr="00EF466C">
        <w:t xml:space="preserve">verzoeken tot inschrijving </w:t>
      </w:r>
      <w:bookmarkEnd w:id="7"/>
      <w:r w:rsidRPr="00EF466C">
        <w:t xml:space="preserve">ervaring heeft opgedaan met het verwijderen en vervoeren van minimaal </w:t>
      </w:r>
      <w:r w:rsidR="00B10747">
        <w:t>35</w:t>
      </w:r>
      <w:r w:rsidRPr="00EF466C">
        <w:t>0.000 m</w:t>
      </w:r>
      <w:r w:rsidRPr="00EF466C">
        <w:rPr>
          <w:vertAlign w:val="superscript"/>
        </w:rPr>
        <w:t>3</w:t>
      </w:r>
      <w:r w:rsidRPr="00EF466C">
        <w:t xml:space="preserve"> sediment naar één of meerdere baggerdep</w:t>
      </w:r>
      <w:r>
        <w:t>ots voor één project met verontreinigd sediment</w:t>
      </w:r>
      <w:r w:rsidRPr="00984868">
        <w:t>.</w:t>
      </w:r>
    </w:p>
    <w:p w14:paraId="3665E51F" w14:textId="77777777" w:rsidR="000C54FE" w:rsidRDefault="000C54FE" w:rsidP="00C348B4">
      <w:pPr>
        <w:widowControl w:val="0"/>
        <w:autoSpaceDE w:val="0"/>
        <w:adjustRightInd w:val="0"/>
        <w:spacing w:line="250" w:lineRule="exact"/>
        <w:textAlignment w:val="auto"/>
        <w:rPr>
          <w:rFonts w:cs="Arial"/>
          <w:color w:val="auto"/>
          <w:highlight w:val="lightGray"/>
        </w:rPr>
      </w:pPr>
    </w:p>
    <w:p w14:paraId="2DB08C77" w14:textId="27F09A1C" w:rsidR="000C54FE" w:rsidRDefault="00C348B4" w:rsidP="00C348B4">
      <w:pPr>
        <w:spacing w:line="250" w:lineRule="exact"/>
      </w:pPr>
      <w:r>
        <w:rPr>
          <w:rFonts w:cs="Arial"/>
          <w:noProof/>
          <w:color w:val="auto"/>
        </w:rPr>
        <mc:AlternateContent>
          <mc:Choice Requires="wps">
            <w:drawing>
              <wp:anchor distT="0" distB="0" distL="114300" distR="114300" simplePos="0" relativeHeight="251658246" behindDoc="0" locked="0" layoutInCell="1" allowOverlap="1" wp14:anchorId="32B16EE8" wp14:editId="4F4709DA">
                <wp:simplePos x="0" y="0"/>
                <wp:positionH relativeFrom="margin">
                  <wp:align>left</wp:align>
                </wp:positionH>
                <wp:positionV relativeFrom="paragraph">
                  <wp:posOffset>402410</wp:posOffset>
                </wp:positionV>
                <wp:extent cx="4895850" cy="1260000"/>
                <wp:effectExtent l="0" t="0" r="19050" b="16510"/>
                <wp:wrapSquare wrapText="bothSides"/>
                <wp:docPr id="1569697155" name="Rechthoek 1"/>
                <wp:cNvGraphicFramePr/>
                <a:graphic xmlns:a="http://schemas.openxmlformats.org/drawingml/2006/main">
                  <a:graphicData uri="http://schemas.microsoft.com/office/word/2010/wordprocessingShape">
                    <wps:wsp>
                      <wps:cNvSpPr/>
                      <wps:spPr>
                        <a:xfrm>
                          <a:off x="0" y="0"/>
                          <a:ext cx="4895850" cy="1260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7F0670" w14:textId="77777777" w:rsidR="007F36EB" w:rsidRDefault="007F36EB" w:rsidP="007F36EB">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16EE8" id="_x0000_s1033" style="position:absolute;margin-left:0;margin-top:31.7pt;width:385.5pt;height:99.2pt;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" filled="f" strokecolor="black [3213]" strokeweight="1pt">
                <v:textbox>
                  <w:txbxContent>
                    <w:p w14:paraId="177F0670" w14:textId="77777777" w:rsidR="007F36EB" w:rsidRDefault="007F36EB" w:rsidP="007F36EB">
                      <w:r>
                        <w:t>Vul hier uw antwoord in.</w:t>
                      </w:r>
                    </w:p>
                  </w:txbxContent>
                </v:textbox>
                <w10:wrap type="square" anchorx="margin"/>
              </v:rect>
            </w:pict>
          </mc:Fallback>
        </mc:AlternateContent>
      </w:r>
      <w:r w:rsidR="000C54FE">
        <w:rPr>
          <w:rFonts w:cs="Arial"/>
          <w:b/>
          <w:bCs/>
          <w:color w:val="auto"/>
        </w:rPr>
        <w:t xml:space="preserve">Vraag </w:t>
      </w:r>
      <w:r w:rsidR="005B0671">
        <w:rPr>
          <w:rFonts w:cs="Arial"/>
          <w:b/>
          <w:bCs/>
          <w:color w:val="auto"/>
        </w:rPr>
        <w:t>5</w:t>
      </w:r>
      <w:r w:rsidR="000C54FE">
        <w:rPr>
          <w:rFonts w:cs="Arial"/>
          <w:color w:val="auto"/>
        </w:rPr>
        <w:t xml:space="preserve">: </w:t>
      </w:r>
      <w:r w:rsidR="000C54FE">
        <w:t xml:space="preserve">Hoe kijkt u naar bovengenoemde geschiktheidseisen? Heeft u op- of aanmerkingen? Welke adviezen zou u Rijkswaterstaat hierbij willen geven? </w:t>
      </w:r>
    </w:p>
    <w:p w14:paraId="1395B725" w14:textId="77777777" w:rsidR="00AB7473" w:rsidRDefault="00AB7473" w:rsidP="00C348B4">
      <w:pPr>
        <w:widowControl w:val="0"/>
        <w:autoSpaceDE w:val="0"/>
        <w:adjustRightInd w:val="0"/>
        <w:spacing w:line="250" w:lineRule="exact"/>
        <w:textAlignment w:val="auto"/>
        <w:rPr>
          <w:rFonts w:cs="Arial"/>
          <w:color w:val="auto"/>
        </w:rPr>
      </w:pPr>
    </w:p>
    <w:p w14:paraId="7C0B2F9C" w14:textId="4BD7B436" w:rsidR="000C54FE" w:rsidRDefault="000C54FE" w:rsidP="00C348B4">
      <w:pPr>
        <w:spacing w:line="250" w:lineRule="exact"/>
      </w:pPr>
      <w:r>
        <w:t>Aangezien de voornaamste ambitie van Rijkswaterstaat in dit project is om de werkzaamheden zo duurzaam mogelijk uit te voeren, is het voornemens om een duurzame realisatie te waarderen via de gunningscriteria (naast h</w:t>
      </w:r>
      <w:r w:rsidRPr="00823280">
        <w:t>et CO</w:t>
      </w:r>
      <w:r w:rsidRPr="000409A3">
        <w:rPr>
          <w:vertAlign w:val="subscript"/>
        </w:rPr>
        <w:t>2</w:t>
      </w:r>
      <w:r w:rsidRPr="00823280">
        <w:t>-ambitieniveau</w:t>
      </w:r>
      <w:r>
        <w:t xml:space="preserve">). Het voornemen is </w:t>
      </w:r>
      <w:r w:rsidR="005B0671">
        <w:t>om te</w:t>
      </w:r>
      <w:r>
        <w:t xml:space="preserve"> gunnen op prijs en duurzame realisatie. Het voornemen is om dit via m</w:t>
      </w:r>
      <w:r w:rsidRPr="00823280">
        <w:t>ilieukosten (MKI-waarde)</w:t>
      </w:r>
      <w:r>
        <w:t xml:space="preserve"> te waarderen. </w:t>
      </w:r>
      <w:r w:rsidRPr="00984868">
        <w:t>Hoe lager de aangeboden MKI-waarde van de inschrijver is, hoe hoger de fictieve vermindering van de inschrijvingssom.</w:t>
      </w:r>
      <w:r>
        <w:t xml:space="preserve"> </w:t>
      </w:r>
    </w:p>
    <w:p w14:paraId="6AC188D8" w14:textId="77777777" w:rsidR="000C54FE" w:rsidRDefault="000C54FE" w:rsidP="00C348B4">
      <w:pPr>
        <w:widowControl w:val="0"/>
        <w:autoSpaceDE w:val="0"/>
        <w:adjustRightInd w:val="0"/>
        <w:spacing w:line="250" w:lineRule="exact"/>
        <w:textAlignment w:val="auto"/>
        <w:rPr>
          <w:rFonts w:cs="Arial"/>
          <w:color w:val="auto"/>
        </w:rPr>
      </w:pPr>
    </w:p>
    <w:p w14:paraId="54B68AB4" w14:textId="333F8C09" w:rsidR="000C54FE" w:rsidRDefault="000C54FE" w:rsidP="00C348B4">
      <w:pPr>
        <w:widowControl w:val="0"/>
        <w:autoSpaceDE w:val="0"/>
        <w:adjustRightInd w:val="0"/>
        <w:spacing w:line="250" w:lineRule="exact"/>
        <w:textAlignment w:val="auto"/>
      </w:pPr>
      <w:r>
        <w:rPr>
          <w:rFonts w:cs="Arial"/>
          <w:b/>
          <w:bCs/>
          <w:color w:val="auto"/>
        </w:rPr>
        <w:t xml:space="preserve">Vraag </w:t>
      </w:r>
      <w:r w:rsidR="005B0671">
        <w:rPr>
          <w:rFonts w:cs="Arial"/>
          <w:b/>
          <w:bCs/>
          <w:color w:val="auto"/>
        </w:rPr>
        <w:t>6</w:t>
      </w:r>
      <w:r>
        <w:rPr>
          <w:rFonts w:cs="Arial"/>
          <w:color w:val="auto"/>
        </w:rPr>
        <w:t xml:space="preserve">: </w:t>
      </w:r>
      <w:r>
        <w:t>Hoe kijkt u naar bovengenoemde gunningscriteria? Heeft u op- of aanmerkingen? Welke adviezen zou u Rijkswaterstaat hierbij willen geven?</w:t>
      </w:r>
    </w:p>
    <w:p w14:paraId="012F044F" w14:textId="01EBFB16" w:rsidR="000C54FE" w:rsidRDefault="000C54FE" w:rsidP="00C348B4">
      <w:pPr>
        <w:widowControl w:val="0"/>
        <w:autoSpaceDE w:val="0"/>
        <w:adjustRightInd w:val="0"/>
        <w:spacing w:line="250" w:lineRule="exact"/>
        <w:textAlignment w:val="auto"/>
        <w:rPr>
          <w:rFonts w:cs="Arial"/>
          <w:color w:val="auto"/>
        </w:rPr>
      </w:pPr>
      <w:r>
        <w:rPr>
          <w:rFonts w:cs="Arial"/>
          <w:noProof/>
          <w:color w:val="auto"/>
        </w:rPr>
        <mc:AlternateContent>
          <mc:Choice Requires="wps">
            <w:drawing>
              <wp:anchor distT="0" distB="0" distL="114300" distR="114300" simplePos="0" relativeHeight="251658247" behindDoc="0" locked="0" layoutInCell="1" allowOverlap="1" wp14:anchorId="160A2AD2" wp14:editId="353B1BC7">
                <wp:simplePos x="0" y="0"/>
                <wp:positionH relativeFrom="margin">
                  <wp:align>left</wp:align>
                </wp:positionH>
                <wp:positionV relativeFrom="paragraph">
                  <wp:posOffset>193675</wp:posOffset>
                </wp:positionV>
                <wp:extent cx="4895850" cy="1260000"/>
                <wp:effectExtent l="0" t="0" r="19050" b="16510"/>
                <wp:wrapSquare wrapText="bothSides"/>
                <wp:docPr id="164949937" name="Rechthoek 1"/>
                <wp:cNvGraphicFramePr/>
                <a:graphic xmlns:a="http://schemas.openxmlformats.org/drawingml/2006/main">
                  <a:graphicData uri="http://schemas.microsoft.com/office/word/2010/wordprocessingShape">
                    <wps:wsp>
                      <wps:cNvSpPr/>
                      <wps:spPr>
                        <a:xfrm>
                          <a:off x="0" y="0"/>
                          <a:ext cx="4895850" cy="1260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3FB8FD" w14:textId="77777777" w:rsidR="000C54FE" w:rsidRDefault="000C54FE" w:rsidP="000C54FE">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0A2AD2" id="_x0000_s1034" style="position:absolute;margin-left:0;margin-top:15.25pt;width:385.5pt;height:99.2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" filled="f" strokecolor="black [3213]" strokeweight="1pt">
                <v:textbox>
                  <w:txbxContent>
                    <w:p w14:paraId="2C3FB8FD" w14:textId="77777777" w:rsidR="000C54FE" w:rsidRDefault="000C54FE" w:rsidP="000C54FE">
                      <w:r>
                        <w:t>Vul hier uw antwoord in.</w:t>
                      </w:r>
                    </w:p>
                  </w:txbxContent>
                </v:textbox>
                <w10:wrap type="square" anchorx="margin"/>
              </v:rect>
            </w:pict>
          </mc:Fallback>
        </mc:AlternateContent>
      </w:r>
    </w:p>
    <w:p w14:paraId="38E8ECDC" w14:textId="7E23D5FC" w:rsidR="00EC4D2A" w:rsidRDefault="00EC4D2A" w:rsidP="00863F54">
      <w:pPr>
        <w:spacing w:line="250" w:lineRule="exact"/>
        <w:jc w:val="both"/>
        <w:rPr>
          <w:rFonts w:cs="Arial"/>
          <w:b/>
          <w:bCs/>
          <w:color w:val="auto"/>
        </w:rPr>
      </w:pPr>
    </w:p>
    <w:p w14:paraId="291B249B" w14:textId="23366D73" w:rsidR="00863F54" w:rsidRDefault="00863F54" w:rsidP="005B0671">
      <w:pPr>
        <w:spacing w:line="250" w:lineRule="exact"/>
      </w:pPr>
      <w:r>
        <w:rPr>
          <w:rFonts w:cs="Arial"/>
          <w:b/>
          <w:bCs/>
          <w:color w:val="auto"/>
        </w:rPr>
        <w:t xml:space="preserve">Vraag </w:t>
      </w:r>
      <w:r w:rsidR="005B0671">
        <w:rPr>
          <w:rFonts w:cs="Arial"/>
          <w:b/>
          <w:bCs/>
          <w:color w:val="auto"/>
        </w:rPr>
        <w:t>7</w:t>
      </w:r>
      <w:r>
        <w:rPr>
          <w:rFonts w:cs="Arial"/>
          <w:color w:val="auto"/>
        </w:rPr>
        <w:t xml:space="preserve">: </w:t>
      </w:r>
      <w:r>
        <w:t xml:space="preserve">Bent u geïnteresseerd in een individueel gesprek met Rijkswaterstaat? Zo ja, vul s.v.p. uw contactgegevens in en over welke onderwerpen u met Rijkswaterstaat in gesprek zou willen gaan. </w:t>
      </w:r>
      <w:r w:rsidR="00421887">
        <w:t>Na</w:t>
      </w:r>
      <w:r w:rsidR="008E4CE6">
        <w:t xml:space="preserve"> beoordeling van uw motivatie </w:t>
      </w:r>
      <w:r w:rsidR="00421887">
        <w:t xml:space="preserve">nemen we </w:t>
      </w:r>
      <w:r w:rsidR="008E4CE6">
        <w:t xml:space="preserve">mogelijk </w:t>
      </w:r>
      <w:r w:rsidR="00421887">
        <w:t>contact met u op om een afspraak in te plannen. Het voornemen is om deze eventuele gesprekken te organiseren in de week van 6 en/of 13 juli</w:t>
      </w:r>
      <w:r w:rsidR="008E4CE6">
        <w:t xml:space="preserve"> 2026.</w:t>
      </w:r>
    </w:p>
    <w:p w14:paraId="11581F02" w14:textId="77777777" w:rsidR="00863F54" w:rsidRPr="007D7303" w:rsidRDefault="00863F54" w:rsidP="00863F54">
      <w:pPr>
        <w:widowControl w:val="0"/>
        <w:autoSpaceDE w:val="0"/>
        <w:adjustRightInd w:val="0"/>
        <w:spacing w:line="250" w:lineRule="exact"/>
        <w:textAlignment w:val="auto"/>
        <w:rPr>
          <w:rFonts w:cs="Arial"/>
          <w:color w:val="auto"/>
        </w:rPr>
      </w:pPr>
      <w:r>
        <w:rPr>
          <w:rFonts w:cs="Arial"/>
          <w:noProof/>
          <w:color w:val="auto"/>
        </w:rPr>
        <w:lastRenderedPageBreak/>
        <mc:AlternateContent>
          <mc:Choice Requires="wps">
            <w:drawing>
              <wp:anchor distT="0" distB="0" distL="114300" distR="114300" simplePos="0" relativeHeight="251658248" behindDoc="0" locked="0" layoutInCell="1" allowOverlap="1" wp14:anchorId="2E7BAA0D" wp14:editId="59377BAE">
                <wp:simplePos x="0" y="0"/>
                <wp:positionH relativeFrom="margin">
                  <wp:posOffset>0</wp:posOffset>
                </wp:positionH>
                <wp:positionV relativeFrom="paragraph">
                  <wp:posOffset>154940</wp:posOffset>
                </wp:positionV>
                <wp:extent cx="4895850" cy="1260000"/>
                <wp:effectExtent l="0" t="0" r="19050" b="16510"/>
                <wp:wrapSquare wrapText="bothSides"/>
                <wp:docPr id="975837839" name="Rechthoek 1"/>
                <wp:cNvGraphicFramePr/>
                <a:graphic xmlns:a="http://schemas.openxmlformats.org/drawingml/2006/main">
                  <a:graphicData uri="http://schemas.microsoft.com/office/word/2010/wordprocessingShape">
                    <wps:wsp>
                      <wps:cNvSpPr/>
                      <wps:spPr>
                        <a:xfrm>
                          <a:off x="0" y="0"/>
                          <a:ext cx="4895850" cy="1260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1157A0" w14:textId="77777777" w:rsidR="00863F54" w:rsidRDefault="00863F54" w:rsidP="00863F54">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BAA0D" id="_x0000_s1035" style="position:absolute;margin-left:0;margin-top:12.2pt;width:385.5pt;height:99.2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" filled="f" strokecolor="black [3213]" strokeweight="1pt">
                <v:textbox>
                  <w:txbxContent>
                    <w:p w14:paraId="5B1157A0" w14:textId="77777777" w:rsidR="00863F54" w:rsidRDefault="00863F54" w:rsidP="00863F54">
                      <w:r>
                        <w:t>Vul hier uw antwoord in.</w:t>
                      </w:r>
                    </w:p>
                  </w:txbxContent>
                </v:textbox>
                <w10:wrap type="square" anchorx="margin"/>
              </v:rect>
            </w:pict>
          </mc:Fallback>
        </mc:AlternateContent>
      </w:r>
    </w:p>
    <w:p w14:paraId="7F2B33F7" w14:textId="0FCCE3DE" w:rsidR="00863F54" w:rsidRDefault="00863F54" w:rsidP="00863F54">
      <w:pPr>
        <w:spacing w:line="250" w:lineRule="exact"/>
        <w:jc w:val="both"/>
      </w:pPr>
      <w:r>
        <w:rPr>
          <w:rFonts w:cs="Arial"/>
          <w:b/>
          <w:bCs/>
          <w:color w:val="auto"/>
        </w:rPr>
        <w:t xml:space="preserve">Vraag </w:t>
      </w:r>
      <w:r w:rsidR="005B0671">
        <w:rPr>
          <w:rFonts w:cs="Arial"/>
          <w:b/>
          <w:bCs/>
          <w:color w:val="auto"/>
        </w:rPr>
        <w:t>8</w:t>
      </w:r>
      <w:r>
        <w:rPr>
          <w:rFonts w:cs="Arial"/>
          <w:color w:val="auto"/>
        </w:rPr>
        <w:t xml:space="preserve">: </w:t>
      </w:r>
      <w:r>
        <w:t xml:space="preserve">Heeft u tenslotte andere opmerkingen/vragen/adviezen die u mee wil geven aan Rijkswaterstaat en die u niet bij de overige vragen heeft kunnen vermelden?  </w:t>
      </w:r>
    </w:p>
    <w:p w14:paraId="2002F362" w14:textId="1BE1FDFE" w:rsidR="000C54FE" w:rsidRDefault="00863F54" w:rsidP="00C348B4">
      <w:pPr>
        <w:widowControl w:val="0"/>
        <w:autoSpaceDE w:val="0"/>
        <w:adjustRightInd w:val="0"/>
        <w:spacing w:line="250" w:lineRule="exact"/>
        <w:textAlignment w:val="auto"/>
        <w:rPr>
          <w:rFonts w:cs="Arial"/>
          <w:color w:val="auto"/>
        </w:rPr>
      </w:pPr>
      <w:r>
        <w:rPr>
          <w:rFonts w:cs="Arial"/>
          <w:noProof/>
          <w:color w:val="auto"/>
        </w:rPr>
        <mc:AlternateContent>
          <mc:Choice Requires="wps">
            <w:drawing>
              <wp:anchor distT="0" distB="0" distL="114300" distR="114300" simplePos="0" relativeHeight="251658249" behindDoc="0" locked="0" layoutInCell="1" allowOverlap="1" wp14:anchorId="2FF02C25" wp14:editId="2BDA62DB">
                <wp:simplePos x="0" y="0"/>
                <wp:positionH relativeFrom="margin">
                  <wp:posOffset>0</wp:posOffset>
                </wp:positionH>
                <wp:positionV relativeFrom="paragraph">
                  <wp:posOffset>154940</wp:posOffset>
                </wp:positionV>
                <wp:extent cx="4895850" cy="1260000"/>
                <wp:effectExtent l="0" t="0" r="19050" b="16510"/>
                <wp:wrapSquare wrapText="bothSides"/>
                <wp:docPr id="730983197" name="Rechthoek 1"/>
                <wp:cNvGraphicFramePr/>
                <a:graphic xmlns:a="http://schemas.openxmlformats.org/drawingml/2006/main">
                  <a:graphicData uri="http://schemas.microsoft.com/office/word/2010/wordprocessingShape">
                    <wps:wsp>
                      <wps:cNvSpPr/>
                      <wps:spPr>
                        <a:xfrm>
                          <a:off x="0" y="0"/>
                          <a:ext cx="4895850" cy="1260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9B6A99B" w14:textId="77777777" w:rsidR="00863F54" w:rsidRDefault="00863F54" w:rsidP="00863F54">
                            <w:r>
                              <w:t>Vul hier uw antwoord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02C25" id="_x0000_s1036" style="position:absolute;margin-left:0;margin-top:12.2pt;width:385.5pt;height:99.2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" filled="f" strokecolor="black [3213]" strokeweight="1pt">
                <v:textbox>
                  <w:txbxContent>
                    <w:p w14:paraId="29B6A99B" w14:textId="77777777" w:rsidR="00863F54" w:rsidRDefault="00863F54" w:rsidP="00863F54">
                      <w:r>
                        <w:t>Vul hier uw antwoord in.</w:t>
                      </w:r>
                    </w:p>
                  </w:txbxContent>
                </v:textbox>
                <w10:wrap type="square" anchorx="margin"/>
              </v:rect>
            </w:pict>
          </mc:Fallback>
        </mc:AlternateContent>
      </w:r>
      <w:r w:rsidR="005B0671">
        <w:rPr>
          <w:rFonts w:cs="Arial"/>
          <w:color w:val="auto"/>
        </w:rPr>
        <w:t>Hartelijk dank voor uw deelname!</w:t>
      </w:r>
    </w:p>
    <w:p w14:paraId="096B1DE2" w14:textId="77777777" w:rsidR="005B0671" w:rsidRDefault="005B0671" w:rsidP="00C348B4">
      <w:pPr>
        <w:widowControl w:val="0"/>
        <w:autoSpaceDE w:val="0"/>
        <w:adjustRightInd w:val="0"/>
        <w:spacing w:line="250" w:lineRule="exact"/>
        <w:textAlignment w:val="auto"/>
        <w:rPr>
          <w:rFonts w:cs="Arial"/>
          <w:color w:val="auto"/>
        </w:rPr>
      </w:pPr>
    </w:p>
    <w:p w14:paraId="040D4F4D" w14:textId="454B9EC6" w:rsidR="005B0671" w:rsidRDefault="005B0671" w:rsidP="00C348B4">
      <w:pPr>
        <w:widowControl w:val="0"/>
        <w:autoSpaceDE w:val="0"/>
        <w:adjustRightInd w:val="0"/>
        <w:spacing w:line="250" w:lineRule="exact"/>
        <w:textAlignment w:val="auto"/>
        <w:rPr>
          <w:rFonts w:cs="Arial"/>
          <w:color w:val="auto"/>
        </w:rPr>
      </w:pPr>
      <w:r>
        <w:rPr>
          <w:rFonts w:cs="Arial"/>
          <w:color w:val="auto"/>
        </w:rPr>
        <w:t xml:space="preserve">Met vriendelijke groet, </w:t>
      </w:r>
    </w:p>
    <w:p w14:paraId="6A2E615E" w14:textId="77777777" w:rsidR="005B0671" w:rsidRDefault="005B0671" w:rsidP="00C348B4">
      <w:pPr>
        <w:widowControl w:val="0"/>
        <w:autoSpaceDE w:val="0"/>
        <w:adjustRightInd w:val="0"/>
        <w:spacing w:line="250" w:lineRule="exact"/>
        <w:textAlignment w:val="auto"/>
        <w:rPr>
          <w:rFonts w:cs="Arial"/>
          <w:color w:val="auto"/>
        </w:rPr>
      </w:pPr>
    </w:p>
    <w:p w14:paraId="73CC65DF" w14:textId="7FF839E6" w:rsidR="005B0671" w:rsidRPr="000C54FE" w:rsidRDefault="005B0671" w:rsidP="00C348B4">
      <w:pPr>
        <w:widowControl w:val="0"/>
        <w:autoSpaceDE w:val="0"/>
        <w:adjustRightInd w:val="0"/>
        <w:spacing w:line="250" w:lineRule="exact"/>
        <w:textAlignment w:val="auto"/>
        <w:rPr>
          <w:rFonts w:cs="Arial"/>
          <w:color w:val="auto"/>
        </w:rPr>
      </w:pPr>
      <w:r>
        <w:rPr>
          <w:rFonts w:cs="Arial"/>
          <w:color w:val="auto"/>
        </w:rPr>
        <w:t>Team Baggeren en Bergingen</w:t>
      </w:r>
    </w:p>
    <w:sectPr w:rsidR="005B0671" w:rsidRPr="000C54FE" w:rsidSect="00806766">
      <w:headerReference w:type="default" r:id="rId13"/>
      <w:headerReference w:type="first" r:id="rId14"/>
      <w:pgSz w:w="11905" w:h="16837"/>
      <w:pgMar w:top="2664" w:right="2097" w:bottom="1133" w:left="2097" w:header="0" w:footer="0"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0C5D5" w14:textId="77777777" w:rsidR="00171613" w:rsidRDefault="00171613">
      <w:pPr>
        <w:spacing w:line="240" w:lineRule="auto"/>
      </w:pPr>
      <w:r>
        <w:separator/>
      </w:r>
    </w:p>
  </w:endnote>
  <w:endnote w:type="continuationSeparator" w:id="0">
    <w:p w14:paraId="53815A26" w14:textId="77777777" w:rsidR="00171613" w:rsidRDefault="001716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20B0603030804020204"/>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C8ABF" w14:textId="77777777" w:rsidR="00171613" w:rsidRDefault="00171613">
      <w:pPr>
        <w:spacing w:line="240" w:lineRule="auto"/>
      </w:pPr>
      <w:r>
        <w:separator/>
      </w:r>
    </w:p>
  </w:footnote>
  <w:footnote w:type="continuationSeparator" w:id="0">
    <w:p w14:paraId="3330D7D6" w14:textId="77777777" w:rsidR="00171613" w:rsidRDefault="001716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377F" w14:textId="77777777" w:rsidR="00E81A9A" w:rsidRDefault="00EE04C9">
    <w:r>
      <w:rPr>
        <w:noProof/>
      </w:rPr>
      <mc:AlternateContent>
        <mc:Choice Requires="wps">
          <w:drawing>
            <wp:anchor distT="0" distB="0" distL="0" distR="0" simplePos="0" relativeHeight="251658240" behindDoc="0" locked="1" layoutInCell="1" allowOverlap="1" wp14:anchorId="73357F44" wp14:editId="666046F1">
              <wp:simplePos x="0" y="0"/>
              <wp:positionH relativeFrom="page">
                <wp:posOffset>5921375</wp:posOffset>
              </wp:positionH>
              <wp:positionV relativeFrom="page">
                <wp:posOffset>10223500</wp:posOffset>
              </wp:positionV>
              <wp:extent cx="1259840" cy="179705"/>
              <wp:effectExtent l="0" t="0" r="0" b="0"/>
              <wp:wrapNone/>
              <wp:docPr id="8" name="Region 6"/>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D001BB5" w14:textId="7B7B0C64" w:rsidR="00E81A9A" w:rsidRDefault="00EE04C9">
                          <w:pPr>
                            <w:pStyle w:val="ReferentiegegevensVerdana65"/>
                          </w:pPr>
                          <w:r>
                            <w:t xml:space="preserve">Pagina </w:t>
                          </w:r>
                          <w:r>
                            <w:fldChar w:fldCharType="begin"/>
                          </w:r>
                          <w:r>
                            <w:instrText>PAGE</w:instrText>
                          </w:r>
                          <w:r>
                            <w:fldChar w:fldCharType="separate"/>
                          </w:r>
                          <w:r w:rsidR="005F2AD0">
                            <w:rPr>
                              <w:noProof/>
                            </w:rPr>
                            <w:t>3</w:t>
                          </w:r>
                          <w:r>
                            <w:fldChar w:fldCharType="end"/>
                          </w:r>
                          <w:r>
                            <w:t xml:space="preserve"> van </w:t>
                          </w:r>
                          <w:r>
                            <w:fldChar w:fldCharType="begin"/>
                          </w:r>
                          <w:r>
                            <w:instrText>NUMPAGES</w:instrText>
                          </w:r>
                          <w:r>
                            <w:fldChar w:fldCharType="separate"/>
                          </w:r>
                          <w:r w:rsidR="005F2AD0">
                            <w:rPr>
                              <w:noProof/>
                            </w:rPr>
                            <w:t>7</w:t>
                          </w:r>
                          <w:r>
                            <w:fldChar w:fldCharType="end"/>
                          </w:r>
                        </w:p>
                      </w:txbxContent>
                    </wps:txbx>
                    <wps:bodyPr vert="horz" wrap="square" lIns="0" tIns="0" rIns="0" bIns="0" anchor="t" anchorCtr="0"/>
                  </wps:wsp>
                </a:graphicData>
              </a:graphic>
            </wp:anchor>
          </w:drawing>
        </mc:Choice>
        <mc:Fallback>
          <w:pict>
            <v:shapetype w14:anchorId="73357F44" id="_x0000_t202" coordsize="21600,21600" o:spt="202" path="m,l,21600r21600,l21600,xe">
              <v:stroke joinstyle="miter"/>
              <v:path gradientshapeok="t" o:connecttype="rect"/>
            </v:shapetype>
            <v:shape id="Region 6" o:spid="_x0000_s1037" type="#_x0000_t202" style="position:absolute;margin-left:466.25pt;margin-top:805pt;width:99.2pt;height:14.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" filled="f" stroked="f">
              <v:textbox inset="0,0,0,0">
                <w:txbxContent>
                  <w:p w14:paraId="4D001BB5" w14:textId="7B7B0C64" w:rsidR="00E81A9A" w:rsidRDefault="00EE04C9">
                    <w:pPr>
                      <w:pStyle w:val="ReferentiegegevensVerdana65"/>
                    </w:pPr>
                    <w:r>
                      <w:t xml:space="preserve">Pagina </w:t>
                    </w:r>
                    <w:r>
                      <w:fldChar w:fldCharType="begin"/>
                    </w:r>
                    <w:r>
                      <w:instrText>PAGE</w:instrText>
                    </w:r>
                    <w:r>
                      <w:fldChar w:fldCharType="separate"/>
                    </w:r>
                    <w:r w:rsidR="005F2AD0">
                      <w:rPr>
                        <w:noProof/>
                      </w:rPr>
                      <w:t>3</w:t>
                    </w:r>
                    <w:r>
                      <w:fldChar w:fldCharType="end"/>
                    </w:r>
                    <w:r>
                      <w:t xml:space="preserve"> van </w:t>
                    </w:r>
                    <w:r>
                      <w:fldChar w:fldCharType="begin"/>
                    </w:r>
                    <w:r>
                      <w:instrText>NUMPAGES</w:instrText>
                    </w:r>
                    <w:r>
                      <w:fldChar w:fldCharType="separate"/>
                    </w:r>
                    <w:r w:rsidR="005F2AD0">
                      <w:rPr>
                        <w:noProof/>
                      </w:rPr>
                      <w:t>7</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168E737B" wp14:editId="71F0E6AF">
              <wp:simplePos x="0" y="0"/>
              <wp:positionH relativeFrom="page">
                <wp:posOffset>1331595</wp:posOffset>
              </wp:positionH>
              <wp:positionV relativeFrom="page">
                <wp:posOffset>359410</wp:posOffset>
              </wp:positionV>
              <wp:extent cx="4895850" cy="371475"/>
              <wp:effectExtent l="0" t="0" r="0" b="0"/>
              <wp:wrapNone/>
              <wp:docPr id="9" name="Region 7"/>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14:paraId="16F671A2" w14:textId="24F47445" w:rsidR="00E81A9A" w:rsidRDefault="00722F89">
                          <w:pPr>
                            <w:pStyle w:val="RapportKoptekst"/>
                          </w:pPr>
                          <w:fldSimple w:instr=" DOCPROPERTY  &quot;Rubricering&quot;  \* MERGEFORMAT ">
                            <w:r>
                              <w:t>RWS INFORMATIE</w:t>
                            </w:r>
                          </w:fldSimple>
                          <w:r w:rsidR="00EE04C9">
                            <w:t xml:space="preserve"> | Marktconsultatiedocument | </w:t>
                          </w:r>
                          <w:r w:rsidR="007E2C1C">
                            <w:fldChar w:fldCharType="begin"/>
                          </w:r>
                          <w:r w:rsidR="007E2C1C">
                            <w:instrText xml:space="preserve"> TIME \@ "d-M-yyyy" </w:instrText>
                          </w:r>
                          <w:r w:rsidR="007E2C1C">
                            <w:fldChar w:fldCharType="separate"/>
                          </w:r>
                          <w:r w:rsidR="00B10747">
                            <w:rPr>
                              <w:noProof/>
                            </w:rPr>
                            <w:t>19-6-2026</w:t>
                          </w:r>
                          <w:r w:rsidR="007E2C1C">
                            <w:fldChar w:fldCharType="end"/>
                          </w:r>
                        </w:p>
                      </w:txbxContent>
                    </wps:txbx>
                    <wps:bodyPr vert="horz" wrap="square" lIns="0" tIns="0" rIns="0" bIns="0" anchor="t" anchorCtr="0"/>
                  </wps:wsp>
                </a:graphicData>
              </a:graphic>
            </wp:anchor>
          </w:drawing>
        </mc:Choice>
        <mc:Fallback>
          <w:pict>
            <v:shape w14:anchorId="168E737B" id="Region 7" o:spid="_x0000_s1038" type="#_x0000_t202" style="position:absolute;margin-left:104.85pt;margin-top:28.3pt;width:385.5pt;height:29.2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" filled="f" stroked="f">
              <v:textbox inset="0,0,0,0">
                <w:txbxContent>
                  <w:p w14:paraId="16F671A2" w14:textId="24F47445" w:rsidR="00E81A9A" w:rsidRDefault="00722F89">
                    <w:pPr>
                      <w:pStyle w:val="RapportKoptekst"/>
                    </w:pPr>
                    <w:fldSimple w:instr=" DOCPROPERTY  &quot;Rubricering&quot;  \* MERGEFORMAT ">
                      <w:r>
                        <w:t>RWS INFORMATIE</w:t>
                      </w:r>
                    </w:fldSimple>
                    <w:r w:rsidR="00EE04C9">
                      <w:t xml:space="preserve"> | Marktconsultatiedocument | </w:t>
                    </w:r>
                    <w:r w:rsidR="007E2C1C">
                      <w:fldChar w:fldCharType="begin"/>
                    </w:r>
                    <w:r w:rsidR="007E2C1C">
                      <w:instrText xml:space="preserve"> TIME \@ "d-M-yyyy" </w:instrText>
                    </w:r>
                    <w:r w:rsidR="007E2C1C">
                      <w:fldChar w:fldCharType="separate"/>
                    </w:r>
                    <w:r w:rsidR="00B10747">
                      <w:rPr>
                        <w:noProof/>
                      </w:rPr>
                      <w:t>19-6-2026</w:t>
                    </w:r>
                    <w:r w:rsidR="007E2C1C">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25ADD" w14:textId="340FBBCA" w:rsidR="00E81A9A" w:rsidRDefault="00EE04C9">
    <w:pPr>
      <w:spacing w:after="4081" w:line="14" w:lineRule="exact"/>
    </w:pPr>
    <w:r>
      <w:rPr>
        <w:noProof/>
      </w:rPr>
      <mc:AlternateContent>
        <mc:Choice Requires="wps">
          <w:drawing>
            <wp:anchor distT="0" distB="0" distL="0" distR="0" simplePos="0" relativeHeight="251658245" behindDoc="0" locked="1" layoutInCell="1" allowOverlap="1" wp14:anchorId="39CE571B" wp14:editId="5AA40381">
              <wp:simplePos x="0" y="0"/>
              <wp:positionH relativeFrom="page">
                <wp:posOffset>1331595</wp:posOffset>
              </wp:positionH>
              <wp:positionV relativeFrom="page">
                <wp:posOffset>10223500</wp:posOffset>
              </wp:positionV>
              <wp:extent cx="4524375" cy="219075"/>
              <wp:effectExtent l="0" t="0" r="0" b="0"/>
              <wp:wrapNone/>
              <wp:docPr id="6" name="Vertrouwelijkheidsniveau"/>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2E59C6FF" w14:textId="77777777" w:rsidR="009D7E2E" w:rsidRDefault="009D7E2E"/>
                      </w:txbxContent>
                    </wps:txbx>
                    <wps:bodyPr vert="horz" wrap="square" lIns="0" tIns="0" rIns="0" bIns="0" anchor="t" anchorCtr="0"/>
                  </wps:wsp>
                </a:graphicData>
              </a:graphic>
            </wp:anchor>
          </w:drawing>
        </mc:Choice>
        <mc:Fallback>
          <w:pict>
            <v:shapetype w14:anchorId="39CE571B" id="_x0000_t202" coordsize="21600,21600" o:spt="202" path="m,l,21600r21600,l21600,xe">
              <v:stroke joinstyle="miter"/>
              <v:path gradientshapeok="t" o:connecttype="rect"/>
            </v:shapetype>
            <v:shape id="Vertrouwelijkheidsniveau" o:spid="_x0000_s1039" type="#_x0000_t202" style="position:absolute;margin-left:104.85pt;margin-top:805pt;width:356.25pt;height:17.2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" filled="f" stroked="f">
              <v:textbox inset="0,0,0,0">
                <w:txbxContent>
                  <w:p w14:paraId="2E59C6FF" w14:textId="77777777" w:rsidR="009D7E2E" w:rsidRDefault="009D7E2E"/>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120EB9C4" wp14:editId="59F9535E">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22194C1" w14:textId="77777777" w:rsidR="009D7E2E" w:rsidRDefault="009D7E2E"/>
                      </w:txbxContent>
                    </wps:txbx>
                    <wps:bodyPr vert="horz" wrap="square" lIns="0" tIns="0" rIns="0" bIns="0" anchor="t" anchorCtr="0"/>
                  </wps:wsp>
                </a:graphicData>
              </a:graphic>
            </wp:anchor>
          </w:drawing>
        </mc:Choice>
        <mc:Fallback>
          <w:pict>
            <v:shape w14:anchorId="120EB9C4" id="Paginanummer" o:spid="_x0000_s1040" type="#_x0000_t202" style="position:absolute;margin-left:466.25pt;margin-top:805pt;width:99.2pt;height:14.1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xS+F8ZMBAAAUAwAA&#10;DgAAAAAAAAAAAAAAAAAuAgAAZHJzL2Uyb0RvYy54bWxQSwECLQAUAAYACAAAACEAOuLU7eEAAAAO&#10;AQAADwAAAAAAAAAAAAAAAADtAwAAZHJzL2Rvd25yZXYueG1sUEsFBgAAAAAEAAQA8wAAAPsEAAAA&#10;AA==&#10;" filled="f" stroked="f">
              <v:textbox inset="0,0,0,0">
                <w:txbxContent>
                  <w:p w14:paraId="722194C1" w14:textId="77777777" w:rsidR="009D7E2E" w:rsidRDefault="009D7E2E"/>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EA13303"/>
    <w:multiLevelType w:val="multilevel"/>
    <w:tmpl w:val="67B2F6D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5444AE"/>
    <w:multiLevelType w:val="hybridMultilevel"/>
    <w:tmpl w:val="7144A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56352A"/>
    <w:multiLevelType w:val="multilevel"/>
    <w:tmpl w:val="8D52F6C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15:restartNumberingAfterBreak="0">
    <w:nsid w:val="10E13DBD"/>
    <w:multiLevelType w:val="hybridMultilevel"/>
    <w:tmpl w:val="3E14F234"/>
    <w:lvl w:ilvl="0" w:tplc="BF70BF88">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68045E"/>
    <w:multiLevelType w:val="hybridMultilevel"/>
    <w:tmpl w:val="512C64D0"/>
    <w:lvl w:ilvl="0" w:tplc="C2CA4B8A">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239B40"/>
    <w:multiLevelType w:val="multilevel"/>
    <w:tmpl w:val="39289C7C"/>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CF07B5"/>
    <w:multiLevelType w:val="multilevel"/>
    <w:tmpl w:val="91FAB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C52BF6"/>
    <w:multiLevelType w:val="hybridMultilevel"/>
    <w:tmpl w:val="6F72E8D6"/>
    <w:lvl w:ilvl="0" w:tplc="D88AC292">
      <w:start w:val="1"/>
      <w:numFmt w:val="decimal"/>
      <w:lvlText w:val="%1."/>
      <w:lvlJc w:val="left"/>
      <w:pPr>
        <w:ind w:left="720" w:hanging="360"/>
      </w:pPr>
      <w:rPr>
        <w:i/>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9A4AC6"/>
    <w:multiLevelType w:val="hybridMultilevel"/>
    <w:tmpl w:val="CA8E5FD6"/>
    <w:lvl w:ilvl="0" w:tplc="C2CA4B8A">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1" w15:restartNumberingAfterBreak="0">
    <w:nsid w:val="31390B0F"/>
    <w:multiLevelType w:val="multilevel"/>
    <w:tmpl w:val="F17CC4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58F6541"/>
    <w:multiLevelType w:val="hybridMultilevel"/>
    <w:tmpl w:val="5E38E9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EA17656"/>
    <w:multiLevelType w:val="hybridMultilevel"/>
    <w:tmpl w:val="3806CE72"/>
    <w:lvl w:ilvl="0" w:tplc="E82A1B6A">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3D0714"/>
    <w:multiLevelType w:val="multilevel"/>
    <w:tmpl w:val="09380FBE"/>
    <w:lvl w:ilvl="0">
      <w:start w:val="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42C54CB0"/>
    <w:multiLevelType w:val="hybridMultilevel"/>
    <w:tmpl w:val="852EAC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E0E2F18"/>
    <w:multiLevelType w:val="multilevel"/>
    <w:tmpl w:val="E90E7D4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AB0FA8E"/>
    <w:multiLevelType w:val="multilevel"/>
    <w:tmpl w:val="B8804E2E"/>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BA3415B"/>
    <w:multiLevelType w:val="hybridMultilevel"/>
    <w:tmpl w:val="B6BE14B2"/>
    <w:lvl w:ilvl="0" w:tplc="0ED694A2">
      <w:start w:val="3"/>
      <w:numFmt w:val="bullet"/>
      <w:lvlText w:val="-"/>
      <w:lvlJc w:val="left"/>
      <w:pPr>
        <w:ind w:left="1080" w:hanging="360"/>
      </w:pPr>
      <w:rPr>
        <w:rFonts w:ascii="Verdana" w:eastAsia="DejaVu Sans" w:hAnsi="Verdana" w:cs="Lohit Hin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5DAE145A"/>
    <w:multiLevelType w:val="hybridMultilevel"/>
    <w:tmpl w:val="BA5CF868"/>
    <w:lvl w:ilvl="0" w:tplc="0B48202C">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F2F4F72"/>
    <w:multiLevelType w:val="hybridMultilevel"/>
    <w:tmpl w:val="3486429A"/>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cs="Symbol"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cs="Symbol"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cs="Symbol"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60154E36"/>
    <w:multiLevelType w:val="hybridMultilevel"/>
    <w:tmpl w:val="53E4D7A6"/>
    <w:lvl w:ilvl="0" w:tplc="96500A48">
      <w:start w:val="1"/>
      <w:numFmt w:val="bullet"/>
      <w:lvlText w:val=""/>
      <w:lvlJc w:val="left"/>
      <w:pPr>
        <w:ind w:left="720" w:hanging="360"/>
      </w:pPr>
      <w:rPr>
        <w:rFonts w:ascii="Symbol" w:hAnsi="Symbol"/>
      </w:rPr>
    </w:lvl>
    <w:lvl w:ilvl="1" w:tplc="D45694D6">
      <w:start w:val="1"/>
      <w:numFmt w:val="bullet"/>
      <w:lvlText w:val=""/>
      <w:lvlJc w:val="left"/>
      <w:pPr>
        <w:ind w:left="720" w:hanging="360"/>
      </w:pPr>
      <w:rPr>
        <w:rFonts w:ascii="Symbol" w:hAnsi="Symbol"/>
      </w:rPr>
    </w:lvl>
    <w:lvl w:ilvl="2" w:tplc="78C24568">
      <w:start w:val="1"/>
      <w:numFmt w:val="bullet"/>
      <w:lvlText w:val=""/>
      <w:lvlJc w:val="left"/>
      <w:pPr>
        <w:ind w:left="720" w:hanging="360"/>
      </w:pPr>
      <w:rPr>
        <w:rFonts w:ascii="Symbol" w:hAnsi="Symbol"/>
      </w:rPr>
    </w:lvl>
    <w:lvl w:ilvl="3" w:tplc="32B83E9C">
      <w:start w:val="1"/>
      <w:numFmt w:val="bullet"/>
      <w:lvlText w:val=""/>
      <w:lvlJc w:val="left"/>
      <w:pPr>
        <w:ind w:left="720" w:hanging="360"/>
      </w:pPr>
      <w:rPr>
        <w:rFonts w:ascii="Symbol" w:hAnsi="Symbol"/>
      </w:rPr>
    </w:lvl>
    <w:lvl w:ilvl="4" w:tplc="6B6A5D92">
      <w:start w:val="1"/>
      <w:numFmt w:val="bullet"/>
      <w:lvlText w:val=""/>
      <w:lvlJc w:val="left"/>
      <w:pPr>
        <w:ind w:left="720" w:hanging="360"/>
      </w:pPr>
      <w:rPr>
        <w:rFonts w:ascii="Symbol" w:hAnsi="Symbol"/>
      </w:rPr>
    </w:lvl>
    <w:lvl w:ilvl="5" w:tplc="1F7412C2">
      <w:start w:val="1"/>
      <w:numFmt w:val="bullet"/>
      <w:lvlText w:val=""/>
      <w:lvlJc w:val="left"/>
      <w:pPr>
        <w:ind w:left="720" w:hanging="360"/>
      </w:pPr>
      <w:rPr>
        <w:rFonts w:ascii="Symbol" w:hAnsi="Symbol"/>
      </w:rPr>
    </w:lvl>
    <w:lvl w:ilvl="6" w:tplc="210E5998">
      <w:start w:val="1"/>
      <w:numFmt w:val="bullet"/>
      <w:lvlText w:val=""/>
      <w:lvlJc w:val="left"/>
      <w:pPr>
        <w:ind w:left="720" w:hanging="360"/>
      </w:pPr>
      <w:rPr>
        <w:rFonts w:ascii="Symbol" w:hAnsi="Symbol"/>
      </w:rPr>
    </w:lvl>
    <w:lvl w:ilvl="7" w:tplc="7D884066">
      <w:start w:val="1"/>
      <w:numFmt w:val="bullet"/>
      <w:lvlText w:val=""/>
      <w:lvlJc w:val="left"/>
      <w:pPr>
        <w:ind w:left="720" w:hanging="360"/>
      </w:pPr>
      <w:rPr>
        <w:rFonts w:ascii="Symbol" w:hAnsi="Symbol"/>
      </w:rPr>
    </w:lvl>
    <w:lvl w:ilvl="8" w:tplc="D7BCF9B0">
      <w:start w:val="1"/>
      <w:numFmt w:val="bullet"/>
      <w:lvlText w:val=""/>
      <w:lvlJc w:val="left"/>
      <w:pPr>
        <w:ind w:left="720" w:hanging="360"/>
      </w:pPr>
      <w:rPr>
        <w:rFonts w:ascii="Symbol" w:hAnsi="Symbol"/>
      </w:rPr>
    </w:lvl>
  </w:abstractNum>
  <w:abstractNum w:abstractNumId="22" w15:restartNumberingAfterBreak="0">
    <w:nsid w:val="67352FA9"/>
    <w:multiLevelType w:val="hybridMultilevel"/>
    <w:tmpl w:val="62A840E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2213C6A"/>
    <w:multiLevelType w:val="hybridMultilevel"/>
    <w:tmpl w:val="FEDE21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699127F"/>
    <w:multiLevelType w:val="hybridMultilevel"/>
    <w:tmpl w:val="582AA902"/>
    <w:lvl w:ilvl="0" w:tplc="90AE087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91E38BA"/>
    <w:multiLevelType w:val="hybridMultilevel"/>
    <w:tmpl w:val="DDDAB93E"/>
    <w:lvl w:ilvl="0" w:tplc="28B8A50E">
      <w:numFmt w:val="bullet"/>
      <w:lvlText w:val="-"/>
      <w:lvlJc w:val="left"/>
      <w:pPr>
        <w:ind w:left="720" w:hanging="360"/>
      </w:pPr>
      <w:rPr>
        <w:rFonts w:ascii="Calibri" w:eastAsia="Calibri" w:hAnsi="Calibri" w:cs="Times New Roman" w:hint="default"/>
      </w:rPr>
    </w:lvl>
    <w:lvl w:ilvl="1" w:tplc="0413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CE5150"/>
    <w:multiLevelType w:val="hybridMultilevel"/>
    <w:tmpl w:val="76A298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24675634">
    <w:abstractNumId w:val="6"/>
  </w:num>
  <w:num w:numId="2" w16cid:durableId="1902056537">
    <w:abstractNumId w:val="17"/>
  </w:num>
  <w:num w:numId="3" w16cid:durableId="1895315363">
    <w:abstractNumId w:val="0"/>
  </w:num>
  <w:num w:numId="4" w16cid:durableId="2076466662">
    <w:abstractNumId w:val="12"/>
  </w:num>
  <w:num w:numId="5" w16cid:durableId="1169128322">
    <w:abstractNumId w:val="15"/>
  </w:num>
  <w:num w:numId="6" w16cid:durableId="1915506510">
    <w:abstractNumId w:val="13"/>
  </w:num>
  <w:num w:numId="7" w16cid:durableId="580872839">
    <w:abstractNumId w:val="23"/>
  </w:num>
  <w:num w:numId="8" w16cid:durableId="1655914804">
    <w:abstractNumId w:val="5"/>
  </w:num>
  <w:num w:numId="9" w16cid:durableId="2141072642">
    <w:abstractNumId w:val="9"/>
  </w:num>
  <w:num w:numId="10" w16cid:durableId="1323267219">
    <w:abstractNumId w:val="20"/>
  </w:num>
  <w:num w:numId="11" w16cid:durableId="1502039304">
    <w:abstractNumId w:val="25"/>
  </w:num>
  <w:num w:numId="12" w16cid:durableId="627660940">
    <w:abstractNumId w:val="14"/>
  </w:num>
  <w:num w:numId="13" w16cid:durableId="1141113124">
    <w:abstractNumId w:val="18"/>
  </w:num>
  <w:num w:numId="14" w16cid:durableId="1499881615">
    <w:abstractNumId w:val="3"/>
  </w:num>
  <w:num w:numId="15" w16cid:durableId="2008432819">
    <w:abstractNumId w:val="24"/>
  </w:num>
  <w:num w:numId="16" w16cid:durableId="1937908155">
    <w:abstractNumId w:val="1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50347">
    <w:abstractNumId w:val="19"/>
  </w:num>
  <w:num w:numId="18" w16cid:durableId="42758025">
    <w:abstractNumId w:val="8"/>
  </w:num>
  <w:num w:numId="19" w16cid:durableId="871653211">
    <w:abstractNumId w:val="21"/>
  </w:num>
  <w:num w:numId="20" w16cid:durableId="856162989">
    <w:abstractNumId w:val="4"/>
  </w:num>
  <w:num w:numId="21" w16cid:durableId="1063063048">
    <w:abstractNumId w:val="26"/>
  </w:num>
  <w:num w:numId="22" w16cid:durableId="550073825">
    <w:abstractNumId w:val="1"/>
  </w:num>
  <w:num w:numId="23" w16cid:durableId="1348678784">
    <w:abstractNumId w:val="10"/>
  </w:num>
  <w:num w:numId="24" w16cid:durableId="1278101656">
    <w:abstractNumId w:val="22"/>
  </w:num>
  <w:num w:numId="25" w16cid:durableId="444809123">
    <w:abstractNumId w:val="7"/>
  </w:num>
  <w:num w:numId="26" w16cid:durableId="1365446154">
    <w:abstractNumId w:val="2"/>
  </w:num>
  <w:num w:numId="27" w16cid:durableId="431781323">
    <w:abstractNumId w:val="11"/>
  </w:num>
  <w:num w:numId="28" w16cid:durableId="3476771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61C"/>
    <w:rsid w:val="00003546"/>
    <w:rsid w:val="00010CF0"/>
    <w:rsid w:val="00014A6D"/>
    <w:rsid w:val="000205D0"/>
    <w:rsid w:val="00027381"/>
    <w:rsid w:val="00030933"/>
    <w:rsid w:val="00034706"/>
    <w:rsid w:val="00044863"/>
    <w:rsid w:val="000534EE"/>
    <w:rsid w:val="00055223"/>
    <w:rsid w:val="000624E4"/>
    <w:rsid w:val="00071DB4"/>
    <w:rsid w:val="00073E5B"/>
    <w:rsid w:val="00080974"/>
    <w:rsid w:val="00094726"/>
    <w:rsid w:val="00096F5E"/>
    <w:rsid w:val="000B732D"/>
    <w:rsid w:val="000C20D2"/>
    <w:rsid w:val="000C421C"/>
    <w:rsid w:val="000C54FE"/>
    <w:rsid w:val="000D2B96"/>
    <w:rsid w:val="000F2AF4"/>
    <w:rsid w:val="00102DB4"/>
    <w:rsid w:val="00114898"/>
    <w:rsid w:val="00120D71"/>
    <w:rsid w:val="00150CDE"/>
    <w:rsid w:val="0015785D"/>
    <w:rsid w:val="001601D2"/>
    <w:rsid w:val="00171613"/>
    <w:rsid w:val="00195DFC"/>
    <w:rsid w:val="001A2FEA"/>
    <w:rsid w:val="001A5971"/>
    <w:rsid w:val="001B604D"/>
    <w:rsid w:val="001D11E2"/>
    <w:rsid w:val="001D3AF3"/>
    <w:rsid w:val="001E1C49"/>
    <w:rsid w:val="001F729D"/>
    <w:rsid w:val="00224DD9"/>
    <w:rsid w:val="00234023"/>
    <w:rsid w:val="002353DD"/>
    <w:rsid w:val="00236664"/>
    <w:rsid w:val="002545A3"/>
    <w:rsid w:val="00285C69"/>
    <w:rsid w:val="00287178"/>
    <w:rsid w:val="002A2B93"/>
    <w:rsid w:val="002B665C"/>
    <w:rsid w:val="002C0B8D"/>
    <w:rsid w:val="002D30CB"/>
    <w:rsid w:val="002D3A74"/>
    <w:rsid w:val="002D5878"/>
    <w:rsid w:val="002F4FCB"/>
    <w:rsid w:val="0031504F"/>
    <w:rsid w:val="00323633"/>
    <w:rsid w:val="00341630"/>
    <w:rsid w:val="00341A81"/>
    <w:rsid w:val="00342E8E"/>
    <w:rsid w:val="0037247D"/>
    <w:rsid w:val="00380ED6"/>
    <w:rsid w:val="00395F6E"/>
    <w:rsid w:val="003C4E4F"/>
    <w:rsid w:val="003D3DE1"/>
    <w:rsid w:val="003D7441"/>
    <w:rsid w:val="003E22D3"/>
    <w:rsid w:val="003E264E"/>
    <w:rsid w:val="003E5151"/>
    <w:rsid w:val="003F4EF3"/>
    <w:rsid w:val="004030BB"/>
    <w:rsid w:val="0040598A"/>
    <w:rsid w:val="00421887"/>
    <w:rsid w:val="00422B4B"/>
    <w:rsid w:val="004318C0"/>
    <w:rsid w:val="0043419E"/>
    <w:rsid w:val="00437305"/>
    <w:rsid w:val="0044290A"/>
    <w:rsid w:val="00450D61"/>
    <w:rsid w:val="00461FD6"/>
    <w:rsid w:val="00475CC8"/>
    <w:rsid w:val="00476057"/>
    <w:rsid w:val="004842D6"/>
    <w:rsid w:val="00492885"/>
    <w:rsid w:val="004A65EE"/>
    <w:rsid w:val="004B175C"/>
    <w:rsid w:val="004E3ECC"/>
    <w:rsid w:val="004E51FD"/>
    <w:rsid w:val="00512D9B"/>
    <w:rsid w:val="0053647C"/>
    <w:rsid w:val="0053651F"/>
    <w:rsid w:val="00541727"/>
    <w:rsid w:val="005431BF"/>
    <w:rsid w:val="00556738"/>
    <w:rsid w:val="005713BF"/>
    <w:rsid w:val="00574416"/>
    <w:rsid w:val="005754DF"/>
    <w:rsid w:val="00580338"/>
    <w:rsid w:val="005A1DCE"/>
    <w:rsid w:val="005A66C8"/>
    <w:rsid w:val="005B0671"/>
    <w:rsid w:val="005B26A5"/>
    <w:rsid w:val="005C0C77"/>
    <w:rsid w:val="005D1AC6"/>
    <w:rsid w:val="005F2AD0"/>
    <w:rsid w:val="00600274"/>
    <w:rsid w:val="00607CCC"/>
    <w:rsid w:val="00612639"/>
    <w:rsid w:val="00613DFD"/>
    <w:rsid w:val="0063040E"/>
    <w:rsid w:val="00643EAD"/>
    <w:rsid w:val="006466F2"/>
    <w:rsid w:val="00651D30"/>
    <w:rsid w:val="00651FE5"/>
    <w:rsid w:val="00660704"/>
    <w:rsid w:val="00660A5D"/>
    <w:rsid w:val="00680637"/>
    <w:rsid w:val="00685F9E"/>
    <w:rsid w:val="0068632A"/>
    <w:rsid w:val="00690843"/>
    <w:rsid w:val="00695B71"/>
    <w:rsid w:val="00697565"/>
    <w:rsid w:val="006E4B0E"/>
    <w:rsid w:val="006E4D65"/>
    <w:rsid w:val="006E4F9A"/>
    <w:rsid w:val="006F5E10"/>
    <w:rsid w:val="00706678"/>
    <w:rsid w:val="007149C8"/>
    <w:rsid w:val="00722F89"/>
    <w:rsid w:val="007375EE"/>
    <w:rsid w:val="007432AA"/>
    <w:rsid w:val="007615EB"/>
    <w:rsid w:val="00762FF5"/>
    <w:rsid w:val="007847A2"/>
    <w:rsid w:val="007B3F6A"/>
    <w:rsid w:val="007C134C"/>
    <w:rsid w:val="007C5469"/>
    <w:rsid w:val="007D5628"/>
    <w:rsid w:val="007D7303"/>
    <w:rsid w:val="007E2C1C"/>
    <w:rsid w:val="007F36EB"/>
    <w:rsid w:val="00803A75"/>
    <w:rsid w:val="00806766"/>
    <w:rsid w:val="008079A7"/>
    <w:rsid w:val="00822F0A"/>
    <w:rsid w:val="00856199"/>
    <w:rsid w:val="00863F54"/>
    <w:rsid w:val="008669D8"/>
    <w:rsid w:val="00870583"/>
    <w:rsid w:val="00876981"/>
    <w:rsid w:val="00890087"/>
    <w:rsid w:val="00891460"/>
    <w:rsid w:val="00891813"/>
    <w:rsid w:val="008A2237"/>
    <w:rsid w:val="008A489A"/>
    <w:rsid w:val="008B6BFF"/>
    <w:rsid w:val="008C1866"/>
    <w:rsid w:val="008C37C6"/>
    <w:rsid w:val="008C78B6"/>
    <w:rsid w:val="008D1486"/>
    <w:rsid w:val="008D698B"/>
    <w:rsid w:val="008E4CE6"/>
    <w:rsid w:val="008E56F0"/>
    <w:rsid w:val="008E772F"/>
    <w:rsid w:val="008F0F34"/>
    <w:rsid w:val="008F20C8"/>
    <w:rsid w:val="00901944"/>
    <w:rsid w:val="009164B3"/>
    <w:rsid w:val="009435C5"/>
    <w:rsid w:val="0095061C"/>
    <w:rsid w:val="00980687"/>
    <w:rsid w:val="00980C09"/>
    <w:rsid w:val="009B13A3"/>
    <w:rsid w:val="009B4E8F"/>
    <w:rsid w:val="009D7E2E"/>
    <w:rsid w:val="009E636D"/>
    <w:rsid w:val="009F4DFE"/>
    <w:rsid w:val="00A15993"/>
    <w:rsid w:val="00A20151"/>
    <w:rsid w:val="00A249FC"/>
    <w:rsid w:val="00A26BBD"/>
    <w:rsid w:val="00A302C7"/>
    <w:rsid w:val="00A303EF"/>
    <w:rsid w:val="00A354B7"/>
    <w:rsid w:val="00A40F61"/>
    <w:rsid w:val="00A43985"/>
    <w:rsid w:val="00A45354"/>
    <w:rsid w:val="00A45518"/>
    <w:rsid w:val="00A54FB1"/>
    <w:rsid w:val="00A71A1E"/>
    <w:rsid w:val="00AA5BDE"/>
    <w:rsid w:val="00AB3EBC"/>
    <w:rsid w:val="00AB4C60"/>
    <w:rsid w:val="00AB7473"/>
    <w:rsid w:val="00AD7FFC"/>
    <w:rsid w:val="00AE7366"/>
    <w:rsid w:val="00B10747"/>
    <w:rsid w:val="00B879F5"/>
    <w:rsid w:val="00B972A7"/>
    <w:rsid w:val="00BA76D7"/>
    <w:rsid w:val="00BC2315"/>
    <w:rsid w:val="00BD3A8C"/>
    <w:rsid w:val="00C05032"/>
    <w:rsid w:val="00C05D35"/>
    <w:rsid w:val="00C23053"/>
    <w:rsid w:val="00C3032E"/>
    <w:rsid w:val="00C32AA3"/>
    <w:rsid w:val="00C348B4"/>
    <w:rsid w:val="00C36E48"/>
    <w:rsid w:val="00C47C63"/>
    <w:rsid w:val="00C8194D"/>
    <w:rsid w:val="00C82B76"/>
    <w:rsid w:val="00CA35A7"/>
    <w:rsid w:val="00CB1654"/>
    <w:rsid w:val="00CC02CD"/>
    <w:rsid w:val="00CC0FB7"/>
    <w:rsid w:val="00CE0586"/>
    <w:rsid w:val="00CF45A0"/>
    <w:rsid w:val="00D24A87"/>
    <w:rsid w:val="00D313D9"/>
    <w:rsid w:val="00D57238"/>
    <w:rsid w:val="00D670AF"/>
    <w:rsid w:val="00D82E2C"/>
    <w:rsid w:val="00D8446D"/>
    <w:rsid w:val="00D852DF"/>
    <w:rsid w:val="00D871FA"/>
    <w:rsid w:val="00D96B9B"/>
    <w:rsid w:val="00DA135A"/>
    <w:rsid w:val="00DA64F0"/>
    <w:rsid w:val="00DC02DE"/>
    <w:rsid w:val="00DC0CCC"/>
    <w:rsid w:val="00DC3622"/>
    <w:rsid w:val="00DF292C"/>
    <w:rsid w:val="00E14601"/>
    <w:rsid w:val="00E16D16"/>
    <w:rsid w:val="00E30574"/>
    <w:rsid w:val="00E364AD"/>
    <w:rsid w:val="00E54B75"/>
    <w:rsid w:val="00E55F76"/>
    <w:rsid w:val="00E6692A"/>
    <w:rsid w:val="00E7519E"/>
    <w:rsid w:val="00E81A9A"/>
    <w:rsid w:val="00E826E0"/>
    <w:rsid w:val="00E9719C"/>
    <w:rsid w:val="00EA356B"/>
    <w:rsid w:val="00EC4D2A"/>
    <w:rsid w:val="00ED3731"/>
    <w:rsid w:val="00EE04C9"/>
    <w:rsid w:val="00EF182C"/>
    <w:rsid w:val="00EF466C"/>
    <w:rsid w:val="00F151A6"/>
    <w:rsid w:val="00F23345"/>
    <w:rsid w:val="00F24774"/>
    <w:rsid w:val="00F26D6B"/>
    <w:rsid w:val="00F30C3D"/>
    <w:rsid w:val="00F31159"/>
    <w:rsid w:val="00F46A7B"/>
    <w:rsid w:val="00F6427F"/>
    <w:rsid w:val="00F71577"/>
    <w:rsid w:val="00F73A85"/>
    <w:rsid w:val="00F73D6E"/>
    <w:rsid w:val="00F906FC"/>
    <w:rsid w:val="00F92058"/>
    <w:rsid w:val="00FA1CC4"/>
    <w:rsid w:val="00FB3682"/>
    <w:rsid w:val="00FC7451"/>
    <w:rsid w:val="00FD1335"/>
    <w:rsid w:val="00FD3D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F461"/>
  <w15:docId w15:val="{CA9C9029-DC3F-4A64-99EB-E7BDA13DC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exact"/>
    </w:pPr>
    <w:rPr>
      <w:rFonts w:ascii="Verdana" w:hAnsi="Verdana"/>
      <w:color w:val="000000"/>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uiPriority w:val="3"/>
    <w:qFormat/>
    <w:pPr>
      <w:spacing w:before="260" w:after="240"/>
    </w:pPr>
  </w:style>
  <w:style w:type="paragraph" w:styleId="Bijschrift">
    <w:name w:val="caption"/>
    <w:basedOn w:val="Standaard"/>
    <w:next w:val="Standaard"/>
    <w:uiPriority w:val="3"/>
    <w:qFormat/>
    <w:pPr>
      <w:spacing w:after="220" w:line="160" w:lineRule="exact"/>
    </w:pPr>
    <w:rPr>
      <w:i/>
      <w:color w:val="4F81BD"/>
      <w:sz w:val="16"/>
      <w:szCs w:val="16"/>
    </w:rPr>
  </w:style>
  <w:style w:type="paragraph" w:customStyle="1" w:styleId="Colofon">
    <w:name w:val="Colofon"/>
    <w:basedOn w:val="Standaard"/>
    <w:next w:val="Standaard"/>
    <w:pPr>
      <w:spacing w:before="240" w:after="660"/>
    </w:pPr>
    <w:rPr>
      <w:sz w:val="24"/>
      <w:szCs w:val="24"/>
    </w:r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uiPriority w:val="4"/>
    <w:qFormat/>
    <w:pPr>
      <w:spacing w:line="320" w:lineRule="exact"/>
    </w:pPr>
    <w:rPr>
      <w:i/>
      <w:sz w:val="14"/>
      <w:szCs w:val="14"/>
    </w:rPr>
  </w:style>
  <w:style w:type="paragraph" w:customStyle="1" w:styleId="Groetregel">
    <w:name w:val="Groetregel"/>
    <w:basedOn w:val="Standaard"/>
    <w:next w:val="Standaard"/>
    <w:pPr>
      <w:spacing w:before="240"/>
    </w:pPr>
  </w:style>
  <w:style w:type="paragraph" w:customStyle="1" w:styleId="Huisstijl-Colofon">
    <w:name w:val="Huisstijl - Colofon"/>
    <w:basedOn w:val="Standaard"/>
    <w:next w:val="Standaard"/>
    <w:uiPriority w:val="2"/>
    <w:qFormat/>
    <w:pPr>
      <w:numPr>
        <w:numId w:val="2"/>
      </w:numPr>
      <w:tabs>
        <w:tab w:val="left" w:pos="0"/>
      </w:tabs>
      <w:spacing w:after="720" w:line="300" w:lineRule="exact"/>
      <w:ind w:left="-1120"/>
    </w:pPr>
    <w:rPr>
      <w:sz w:val="24"/>
      <w:szCs w:val="24"/>
    </w:rPr>
  </w:style>
  <w:style w:type="paragraph" w:customStyle="1" w:styleId="Huisstijl-Inhoud">
    <w:name w:val="Huisstijl - Inhoud"/>
    <w:basedOn w:val="Standaard"/>
    <w:next w:val="Standaard"/>
    <w:uiPriority w:val="2"/>
    <w:qFormat/>
    <w:pPr>
      <w:spacing w:after="720" w:line="300" w:lineRule="exact"/>
    </w:pPr>
    <w:rPr>
      <w:sz w:val="24"/>
      <w:szCs w:val="24"/>
    </w:rPr>
  </w:style>
  <w:style w:type="paragraph" w:customStyle="1" w:styleId="Huisstijl-Kop1">
    <w:name w:val="Huisstijl - Kop 1"/>
    <w:basedOn w:val="Standaard"/>
    <w:next w:val="Standaard"/>
    <w:uiPriority w:val="1"/>
    <w:qFormat/>
    <w:pPr>
      <w:numPr>
        <w:numId w:val="1"/>
      </w:numPr>
      <w:tabs>
        <w:tab w:val="left" w:pos="0"/>
      </w:tabs>
      <w:spacing w:after="720" w:line="300" w:lineRule="exact"/>
    </w:pPr>
    <w:rPr>
      <w:sz w:val="24"/>
      <w:szCs w:val="24"/>
    </w:rPr>
  </w:style>
  <w:style w:type="paragraph" w:customStyle="1" w:styleId="Huisstijl-Kop2">
    <w:name w:val="Huisstijl - Kop 2"/>
    <w:basedOn w:val="Standaard"/>
    <w:next w:val="Standaard"/>
    <w:uiPriority w:val="1"/>
    <w:qFormat/>
    <w:pPr>
      <w:numPr>
        <w:ilvl w:val="1"/>
        <w:numId w:val="1"/>
      </w:numPr>
      <w:tabs>
        <w:tab w:val="left" w:pos="0"/>
      </w:tabs>
      <w:spacing w:before="240"/>
    </w:pPr>
    <w:rPr>
      <w:b/>
    </w:rPr>
  </w:style>
  <w:style w:type="paragraph" w:customStyle="1" w:styleId="Huisstijl-Kop3">
    <w:name w:val="Huisstijl - Kop 3"/>
    <w:basedOn w:val="Standaard"/>
    <w:next w:val="Standaard"/>
    <w:uiPriority w:val="1"/>
    <w:qFormat/>
    <w:pPr>
      <w:numPr>
        <w:ilvl w:val="2"/>
        <w:numId w:val="1"/>
      </w:numPr>
      <w:tabs>
        <w:tab w:val="left" w:pos="0"/>
      </w:tabs>
      <w:spacing w:before="240"/>
    </w:pPr>
    <w:rPr>
      <w:i/>
    </w:rPr>
  </w:style>
  <w:style w:type="paragraph" w:customStyle="1" w:styleId="Huisstijl-Kop4">
    <w:name w:val="Huisstijl - Kop 4"/>
    <w:basedOn w:val="Standaard"/>
    <w:next w:val="Standaard"/>
    <w:uiPriority w:val="1"/>
    <w:qFormat/>
    <w:pPr>
      <w:numPr>
        <w:ilvl w:val="3"/>
        <w:numId w:val="1"/>
      </w:numPr>
      <w:tabs>
        <w:tab w:val="left" w:pos="0"/>
      </w:tabs>
      <w:spacing w:before="240"/>
    </w:pPr>
  </w:style>
  <w:style w:type="paragraph" w:customStyle="1" w:styleId="Huisstijlnummeringmetnummer">
    <w:name w:val="Huisstijl nummering met nummer"/>
    <w:basedOn w:val="Standaard"/>
    <w:next w:val="Standaard"/>
    <w:pPr>
      <w:tabs>
        <w:tab w:val="left" w:pos="0"/>
      </w:tabs>
    </w:pPr>
  </w:style>
  <w:style w:type="paragraph" w:customStyle="1" w:styleId="Huisstijlopsommingcolofon">
    <w:name w:val="Huisstijl opsomming colofon"/>
    <w:basedOn w:val="Standaard"/>
    <w:next w:val="Standaard"/>
  </w:style>
  <w:style w:type="paragraph" w:styleId="Inhopg1">
    <w:name w:val="toc 1"/>
    <w:basedOn w:val="Standaard"/>
    <w:next w:val="Standaard"/>
    <w:uiPriority w:val="39"/>
    <w:pPr>
      <w:spacing w:before="120" w:after="120"/>
    </w:pPr>
    <w:rPr>
      <w:rFonts w:asciiTheme="minorHAnsi" w:hAnsiTheme="minorHAnsi" w:cstheme="minorHAnsi"/>
      <w:b/>
      <w:bCs/>
      <w:caps/>
      <w:sz w:val="20"/>
      <w:szCs w:val="20"/>
    </w:rPr>
  </w:style>
  <w:style w:type="paragraph" w:styleId="Inhopg2">
    <w:name w:val="toc 2"/>
    <w:basedOn w:val="Inhopg1"/>
    <w:next w:val="Standaard"/>
    <w:uiPriority w:val="39"/>
    <w:pPr>
      <w:spacing w:before="0" w:after="0"/>
      <w:ind w:left="180"/>
    </w:pPr>
    <w:rPr>
      <w:b w:val="0"/>
      <w:bCs w:val="0"/>
      <w:caps w:val="0"/>
      <w:smallCaps/>
    </w:rPr>
  </w:style>
  <w:style w:type="paragraph" w:styleId="Inhopg3">
    <w:name w:val="toc 3"/>
    <w:basedOn w:val="Inhopg2"/>
    <w:next w:val="Standaard"/>
    <w:pPr>
      <w:ind w:left="360"/>
    </w:pPr>
    <w:rPr>
      <w:i/>
      <w:iCs/>
      <w:smallCaps w:val="0"/>
    </w:rPr>
  </w:style>
  <w:style w:type="paragraph" w:styleId="Inhopg4">
    <w:name w:val="toc 4"/>
    <w:basedOn w:val="Inhopg3"/>
    <w:next w:val="Standaard"/>
    <w:pPr>
      <w:ind w:left="540"/>
    </w:pPr>
    <w:rPr>
      <w:i w:val="0"/>
      <w:iCs w:val="0"/>
      <w:sz w:val="18"/>
      <w:szCs w:val="18"/>
    </w:rPr>
  </w:style>
  <w:style w:type="paragraph" w:styleId="Inhopg5">
    <w:name w:val="toc 5"/>
    <w:basedOn w:val="Inhopg4"/>
    <w:next w:val="Standaard"/>
    <w:pPr>
      <w:ind w:left="720"/>
    </w:pPr>
  </w:style>
  <w:style w:type="paragraph" w:styleId="Inhopg6">
    <w:name w:val="toc 6"/>
    <w:basedOn w:val="Inhopg5"/>
    <w:next w:val="Standaard"/>
    <w:pPr>
      <w:ind w:left="900"/>
    </w:pPr>
  </w:style>
  <w:style w:type="paragraph" w:styleId="Inhopg7">
    <w:name w:val="toc 7"/>
    <w:basedOn w:val="Inhopg6"/>
    <w:next w:val="Standaard"/>
    <w:pPr>
      <w:ind w:left="1080"/>
    </w:pPr>
  </w:style>
  <w:style w:type="paragraph" w:styleId="Inhopg8">
    <w:name w:val="toc 8"/>
    <w:basedOn w:val="Inhopg7"/>
    <w:next w:val="Standaard"/>
    <w:pPr>
      <w:ind w:left="1260"/>
    </w:pPr>
  </w:style>
  <w:style w:type="paragraph" w:styleId="Inhopg9">
    <w:name w:val="toc 9"/>
    <w:basedOn w:val="Inhopg8"/>
    <w:next w:val="Standaard"/>
    <w:pPr>
      <w:ind w:left="1440"/>
    </w:pPr>
  </w:style>
  <w:style w:type="paragraph" w:customStyle="1" w:styleId="Lijstniveau1">
    <w:name w:val="Lijst niveau 1"/>
    <w:basedOn w:val="Standaard"/>
    <w:pPr>
      <w:numPr>
        <w:numId w:val="3"/>
      </w:numPr>
    </w:pPr>
  </w:style>
  <w:style w:type="paragraph" w:customStyle="1" w:styleId="Lijstniveau2">
    <w:name w:val="Lijst niveau 2"/>
    <w:basedOn w:val="Standaard"/>
    <w:pPr>
      <w:numPr>
        <w:ilvl w:val="1"/>
        <w:numId w:val="3"/>
      </w:numPr>
    </w:pPr>
  </w:style>
  <w:style w:type="paragraph" w:customStyle="1" w:styleId="Lijstniveau3">
    <w:name w:val="Lijst niveau 3"/>
    <w:basedOn w:val="Standaard"/>
    <w:pPr>
      <w:numPr>
        <w:ilvl w:val="2"/>
        <w:numId w:val="3"/>
      </w:numPr>
    </w:pPr>
  </w:style>
  <w:style w:type="paragraph" w:customStyle="1" w:styleId="MinuutKoptabel">
    <w:name w:val="Minuut_Kop_tabel"/>
    <w:basedOn w:val="Standaard"/>
    <w:next w:val="Standaard"/>
    <w:rPr>
      <w:b/>
      <w:caps/>
      <w:sz w:val="13"/>
      <w:szCs w:val="13"/>
    </w:r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Verdana65">
    <w:name w:val="Referentiegegevens Verdana 6;5"/>
    <w:basedOn w:val="Standaard"/>
    <w:next w:val="Standaard"/>
    <w:uiPriority w:val="4"/>
    <w:qFormat/>
    <w:pPr>
      <w:spacing w:line="180" w:lineRule="exact"/>
    </w:pPr>
    <w:rPr>
      <w:sz w:val="13"/>
      <w:szCs w:val="13"/>
    </w:rPr>
  </w:style>
  <w:style w:type="paragraph" w:customStyle="1" w:styleId="Referentiegegevensvet65">
    <w:name w:val="Referentiegegevens vet 6;5"/>
    <w:basedOn w:val="Standaard"/>
    <w:next w:val="Standaard"/>
    <w:uiPriority w:val="5"/>
    <w:qFormat/>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styleId="Lijstalinea">
    <w:name w:val="List Paragraph"/>
    <w:basedOn w:val="Standaard"/>
    <w:link w:val="LijstalineaChar"/>
    <w:uiPriority w:val="34"/>
    <w:qFormat/>
    <w:rsid w:val="0095061C"/>
    <w:pPr>
      <w:ind w:left="720"/>
      <w:contextualSpacing/>
    </w:pPr>
  </w:style>
  <w:style w:type="table" w:styleId="Gemiddeldelijst1-accent5">
    <w:name w:val="Medium List 1 Accent 5"/>
    <w:basedOn w:val="Standaardtabel"/>
    <w:uiPriority w:val="65"/>
    <w:rsid w:val="0095061C"/>
    <w:pPr>
      <w:autoSpaceDN/>
      <w:textAlignment w:val="auto"/>
    </w:pPr>
    <w:rPr>
      <w:rFonts w:asciiTheme="minorHAnsi" w:eastAsiaTheme="minorHAnsi" w:hAnsiTheme="minorHAnsi" w:cstheme="minorBidi"/>
      <w:color w:val="000000" w:themeColor="text1"/>
      <w:sz w:val="22"/>
      <w:szCs w:val="22"/>
      <w:lang w:val="en-US" w:eastAsia="en-U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character" w:styleId="Hyperlink">
    <w:name w:val="Hyperlink"/>
    <w:basedOn w:val="Standaardalinea-lettertype"/>
    <w:uiPriority w:val="99"/>
    <w:unhideWhenUsed/>
    <w:rsid w:val="00A249FC"/>
    <w:rPr>
      <w:color w:val="0563C1" w:themeColor="hyperlink"/>
      <w:u w:val="single"/>
    </w:rPr>
  </w:style>
  <w:style w:type="character" w:styleId="Verwijzingopmerking">
    <w:name w:val="annotation reference"/>
    <w:basedOn w:val="Standaardalinea-lettertype"/>
    <w:uiPriority w:val="99"/>
    <w:semiHidden/>
    <w:unhideWhenUsed/>
    <w:rsid w:val="00A249FC"/>
    <w:rPr>
      <w:sz w:val="16"/>
      <w:szCs w:val="16"/>
    </w:rPr>
  </w:style>
  <w:style w:type="paragraph" w:styleId="Tekstopmerking">
    <w:name w:val="annotation text"/>
    <w:basedOn w:val="Standaard"/>
    <w:link w:val="TekstopmerkingChar"/>
    <w:uiPriority w:val="99"/>
    <w:unhideWhenUsed/>
    <w:rsid w:val="00A249FC"/>
    <w:pPr>
      <w:spacing w:line="240" w:lineRule="auto"/>
    </w:pPr>
    <w:rPr>
      <w:sz w:val="20"/>
      <w:szCs w:val="20"/>
    </w:rPr>
  </w:style>
  <w:style w:type="character" w:customStyle="1" w:styleId="TekstopmerkingChar">
    <w:name w:val="Tekst opmerking Char"/>
    <w:basedOn w:val="Standaardalinea-lettertype"/>
    <w:link w:val="Tekstopmerking"/>
    <w:uiPriority w:val="99"/>
    <w:rsid w:val="00A249F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A249FC"/>
    <w:rPr>
      <w:b/>
      <w:bCs/>
    </w:rPr>
  </w:style>
  <w:style w:type="character" w:customStyle="1" w:styleId="OnderwerpvanopmerkingChar">
    <w:name w:val="Onderwerp van opmerking Char"/>
    <w:basedOn w:val="TekstopmerkingChar"/>
    <w:link w:val="Onderwerpvanopmerking"/>
    <w:uiPriority w:val="99"/>
    <w:semiHidden/>
    <w:rsid w:val="00A249FC"/>
    <w:rPr>
      <w:rFonts w:ascii="Verdana" w:hAnsi="Verdana"/>
      <w:b/>
      <w:bCs/>
      <w:color w:val="000000"/>
    </w:rPr>
  </w:style>
  <w:style w:type="paragraph" w:styleId="Ballontekst">
    <w:name w:val="Balloon Text"/>
    <w:basedOn w:val="Standaard"/>
    <w:link w:val="BallontekstChar"/>
    <w:uiPriority w:val="99"/>
    <w:semiHidden/>
    <w:unhideWhenUsed/>
    <w:rsid w:val="00A249F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A249FC"/>
    <w:rPr>
      <w:rFonts w:ascii="Segoe UI" w:hAnsi="Segoe UI" w:cs="Segoe UI"/>
      <w:color w:val="000000"/>
      <w:sz w:val="18"/>
      <w:szCs w:val="18"/>
    </w:rPr>
  </w:style>
  <w:style w:type="paragraph" w:styleId="Koptekst">
    <w:name w:val="header"/>
    <w:aliases w:val="--don't use"/>
    <w:basedOn w:val="Standaard"/>
    <w:link w:val="KoptekstChar"/>
    <w:unhideWhenUsed/>
    <w:rsid w:val="00A26BBD"/>
    <w:pPr>
      <w:tabs>
        <w:tab w:val="center" w:pos="4513"/>
        <w:tab w:val="right" w:pos="9026"/>
      </w:tabs>
      <w:spacing w:line="240" w:lineRule="auto"/>
    </w:pPr>
  </w:style>
  <w:style w:type="character" w:customStyle="1" w:styleId="KoptekstChar">
    <w:name w:val="Koptekst Char"/>
    <w:aliases w:val="--don't use Char"/>
    <w:basedOn w:val="Standaardalinea-lettertype"/>
    <w:link w:val="Koptekst"/>
    <w:rsid w:val="00A26BBD"/>
    <w:rPr>
      <w:rFonts w:ascii="Verdana" w:hAnsi="Verdana"/>
      <w:color w:val="000000"/>
      <w:sz w:val="18"/>
      <w:szCs w:val="18"/>
    </w:rPr>
  </w:style>
  <w:style w:type="paragraph" w:styleId="Voettekst">
    <w:name w:val="footer"/>
    <w:basedOn w:val="Standaard"/>
    <w:link w:val="VoettekstChar"/>
    <w:uiPriority w:val="99"/>
    <w:unhideWhenUsed/>
    <w:rsid w:val="00A26BB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26BBD"/>
    <w:rPr>
      <w:rFonts w:ascii="Verdana" w:hAnsi="Verdana"/>
      <w:color w:val="000000"/>
      <w:sz w:val="18"/>
      <w:szCs w:val="18"/>
    </w:rPr>
  </w:style>
  <w:style w:type="table" w:styleId="Tabelraster">
    <w:name w:val="Table Grid"/>
    <w:basedOn w:val="Standaardtabel"/>
    <w:uiPriority w:val="99"/>
    <w:rsid w:val="00027381"/>
    <w:pPr>
      <w:autoSpaceDN/>
      <w:textAlignment w:val="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roodtekst">
    <w:name w:val="broodtekst"/>
    <w:basedOn w:val="Standaard"/>
    <w:link w:val="broodtekstChar3"/>
    <w:rsid w:val="00027381"/>
    <w:pPr>
      <w:tabs>
        <w:tab w:val="left" w:pos="227"/>
        <w:tab w:val="left" w:pos="454"/>
        <w:tab w:val="left" w:pos="680"/>
      </w:tabs>
      <w:autoSpaceDE w:val="0"/>
      <w:adjustRightInd w:val="0"/>
      <w:spacing w:line="276" w:lineRule="auto"/>
      <w:textAlignment w:val="auto"/>
    </w:pPr>
    <w:rPr>
      <w:rFonts w:cs="Times New Roman"/>
      <w:color w:val="auto"/>
      <w:szCs w:val="20"/>
    </w:rPr>
  </w:style>
  <w:style w:type="paragraph" w:customStyle="1" w:styleId="GenummerdHoofdstuk">
    <w:name w:val="GenummerdHoofdstuk"/>
    <w:basedOn w:val="broodtekst"/>
    <w:next w:val="broodtekst"/>
    <w:link w:val="GenummerdHoofdstukChar"/>
    <w:rsid w:val="00027381"/>
    <w:pPr>
      <w:pageBreakBefore/>
      <w:numPr>
        <w:numId w:val="14"/>
      </w:numPr>
      <w:spacing w:after="660" w:line="300" w:lineRule="atLeast"/>
    </w:pPr>
    <w:rPr>
      <w:sz w:val="24"/>
    </w:rPr>
  </w:style>
  <w:style w:type="paragraph" w:customStyle="1" w:styleId="Paragraaf">
    <w:name w:val="Paragraaf"/>
    <w:basedOn w:val="broodtekst"/>
    <w:next w:val="broodtekst"/>
    <w:rsid w:val="00027381"/>
    <w:pPr>
      <w:numPr>
        <w:ilvl w:val="1"/>
        <w:numId w:val="14"/>
      </w:numPr>
      <w:tabs>
        <w:tab w:val="clear" w:pos="0"/>
        <w:tab w:val="num" w:pos="360"/>
      </w:tabs>
      <w:spacing w:before="240"/>
      <w:ind w:firstLine="0"/>
    </w:pPr>
    <w:rPr>
      <w:b/>
    </w:rPr>
  </w:style>
  <w:style w:type="paragraph" w:customStyle="1" w:styleId="Subparagraaf">
    <w:name w:val="Subparagraaf"/>
    <w:basedOn w:val="broodtekst"/>
    <w:next w:val="broodtekst"/>
    <w:rsid w:val="00027381"/>
    <w:pPr>
      <w:numPr>
        <w:ilvl w:val="2"/>
        <w:numId w:val="14"/>
      </w:numPr>
      <w:tabs>
        <w:tab w:val="clear" w:pos="0"/>
        <w:tab w:val="num" w:pos="360"/>
      </w:tabs>
      <w:spacing w:before="240"/>
      <w:ind w:firstLine="0"/>
    </w:pPr>
    <w:rPr>
      <w:i/>
    </w:rPr>
  </w:style>
  <w:style w:type="character" w:customStyle="1" w:styleId="broodtekstChar3">
    <w:name w:val="broodtekst Char3"/>
    <w:link w:val="broodtekst"/>
    <w:locked/>
    <w:rsid w:val="00027381"/>
    <w:rPr>
      <w:rFonts w:ascii="Verdana" w:hAnsi="Verdana" w:cs="Times New Roman"/>
      <w:sz w:val="18"/>
    </w:rPr>
  </w:style>
  <w:style w:type="character" w:customStyle="1" w:styleId="GenummerdHoofdstukChar">
    <w:name w:val="GenummerdHoofdstuk Char"/>
    <w:link w:val="GenummerdHoofdstuk"/>
    <w:locked/>
    <w:rsid w:val="00027381"/>
    <w:rPr>
      <w:rFonts w:ascii="Verdana" w:hAnsi="Verdana" w:cs="Times New Roman"/>
      <w:sz w:val="24"/>
    </w:rPr>
  </w:style>
  <w:style w:type="character" w:customStyle="1" w:styleId="LijstalineaChar">
    <w:name w:val="Lijstalinea Char"/>
    <w:basedOn w:val="Standaardalinea-lettertype"/>
    <w:link w:val="Lijstalinea"/>
    <w:uiPriority w:val="34"/>
    <w:locked/>
    <w:rsid w:val="00580338"/>
    <w:rPr>
      <w:rFonts w:ascii="Verdana" w:hAnsi="Verdana"/>
      <w:color w:val="000000"/>
      <w:sz w:val="18"/>
      <w:szCs w:val="18"/>
    </w:rPr>
  </w:style>
  <w:style w:type="paragraph" w:styleId="Revisie">
    <w:name w:val="Revision"/>
    <w:hidden/>
    <w:uiPriority w:val="99"/>
    <w:semiHidden/>
    <w:rsid w:val="00437305"/>
    <w:pPr>
      <w:autoSpaceDN/>
      <w:textAlignment w:val="auto"/>
    </w:pPr>
    <w:rPr>
      <w:rFonts w:ascii="Verdana" w:hAnsi="Verdana"/>
      <w:color w:val="000000"/>
      <w:sz w:val="18"/>
      <w:szCs w:val="18"/>
    </w:rPr>
  </w:style>
  <w:style w:type="character" w:styleId="Onopgelostemelding">
    <w:name w:val="Unresolved Mention"/>
    <w:basedOn w:val="Standaardalinea-lettertype"/>
    <w:uiPriority w:val="99"/>
    <w:semiHidden/>
    <w:unhideWhenUsed/>
    <w:rsid w:val="00224DD9"/>
    <w:rPr>
      <w:color w:val="605E5C"/>
      <w:shd w:val="clear" w:color="auto" w:fill="E1DFDD"/>
    </w:rPr>
  </w:style>
  <w:style w:type="paragraph" w:customStyle="1" w:styleId="Lijstalinea1">
    <w:name w:val="Lijstalinea1"/>
    <w:basedOn w:val="Standaard"/>
    <w:semiHidden/>
    <w:rsid w:val="000C54FE"/>
    <w:pPr>
      <w:numPr>
        <w:numId w:val="23"/>
      </w:numPr>
      <w:autoSpaceDN/>
      <w:spacing w:line="240" w:lineRule="auto"/>
      <w:textAlignment w:val="auto"/>
    </w:pPr>
    <w:rPr>
      <w:rFonts w:asciiTheme="minorHAnsi" w:eastAsiaTheme="minorHAnsi" w:hAnsiTheme="minorHAnsi" w:cstheme="minorBidi"/>
      <w:color w:val="auto"/>
      <w:kern w:val="2"/>
      <w:lang w:eastAsia="en-US"/>
      <w14:ligatures w14:val="standardContextual"/>
    </w:rPr>
  </w:style>
  <w:style w:type="character" w:styleId="GevolgdeHyperlink">
    <w:name w:val="FollowedHyperlink"/>
    <w:basedOn w:val="Standaardalinea-lettertype"/>
    <w:uiPriority w:val="99"/>
    <w:semiHidden/>
    <w:unhideWhenUsed/>
    <w:rsid w:val="008D69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5518">
      <w:bodyDiv w:val="1"/>
      <w:marLeft w:val="0"/>
      <w:marRight w:val="0"/>
      <w:marTop w:val="0"/>
      <w:marBottom w:val="0"/>
      <w:divBdr>
        <w:top w:val="none" w:sz="0" w:space="0" w:color="auto"/>
        <w:left w:val="none" w:sz="0" w:space="0" w:color="auto"/>
        <w:bottom w:val="none" w:sz="0" w:space="0" w:color="auto"/>
        <w:right w:val="none" w:sz="0" w:space="0" w:color="auto"/>
      </w:divBdr>
    </w:div>
    <w:div w:id="127480014">
      <w:bodyDiv w:val="1"/>
      <w:marLeft w:val="0"/>
      <w:marRight w:val="0"/>
      <w:marTop w:val="0"/>
      <w:marBottom w:val="0"/>
      <w:divBdr>
        <w:top w:val="none" w:sz="0" w:space="0" w:color="auto"/>
        <w:left w:val="none" w:sz="0" w:space="0" w:color="auto"/>
        <w:bottom w:val="none" w:sz="0" w:space="0" w:color="auto"/>
        <w:right w:val="none" w:sz="0" w:space="0" w:color="auto"/>
      </w:divBdr>
    </w:div>
    <w:div w:id="571890969">
      <w:bodyDiv w:val="1"/>
      <w:marLeft w:val="0"/>
      <w:marRight w:val="0"/>
      <w:marTop w:val="0"/>
      <w:marBottom w:val="0"/>
      <w:divBdr>
        <w:top w:val="none" w:sz="0" w:space="0" w:color="auto"/>
        <w:left w:val="none" w:sz="0" w:space="0" w:color="auto"/>
        <w:bottom w:val="none" w:sz="0" w:space="0" w:color="auto"/>
        <w:right w:val="none" w:sz="0" w:space="0" w:color="auto"/>
      </w:divBdr>
    </w:div>
    <w:div w:id="578515741">
      <w:bodyDiv w:val="1"/>
      <w:marLeft w:val="0"/>
      <w:marRight w:val="0"/>
      <w:marTop w:val="0"/>
      <w:marBottom w:val="0"/>
      <w:divBdr>
        <w:top w:val="none" w:sz="0" w:space="0" w:color="auto"/>
        <w:left w:val="none" w:sz="0" w:space="0" w:color="auto"/>
        <w:bottom w:val="none" w:sz="0" w:space="0" w:color="auto"/>
        <w:right w:val="none" w:sz="0" w:space="0" w:color="auto"/>
      </w:divBdr>
    </w:div>
    <w:div w:id="768934933">
      <w:bodyDiv w:val="1"/>
      <w:marLeft w:val="0"/>
      <w:marRight w:val="0"/>
      <w:marTop w:val="0"/>
      <w:marBottom w:val="0"/>
      <w:divBdr>
        <w:top w:val="none" w:sz="0" w:space="0" w:color="auto"/>
        <w:left w:val="none" w:sz="0" w:space="0" w:color="auto"/>
        <w:bottom w:val="none" w:sz="0" w:space="0" w:color="auto"/>
        <w:right w:val="none" w:sz="0" w:space="0" w:color="auto"/>
      </w:divBdr>
    </w:div>
    <w:div w:id="1126393209">
      <w:bodyDiv w:val="1"/>
      <w:marLeft w:val="0"/>
      <w:marRight w:val="0"/>
      <w:marTop w:val="0"/>
      <w:marBottom w:val="0"/>
      <w:divBdr>
        <w:top w:val="none" w:sz="0" w:space="0" w:color="auto"/>
        <w:left w:val="none" w:sz="0" w:space="0" w:color="auto"/>
        <w:bottom w:val="none" w:sz="0" w:space="0" w:color="auto"/>
        <w:right w:val="none" w:sz="0" w:space="0" w:color="auto"/>
      </w:divBdr>
    </w:div>
    <w:div w:id="1173187337">
      <w:bodyDiv w:val="1"/>
      <w:marLeft w:val="0"/>
      <w:marRight w:val="0"/>
      <w:marTop w:val="0"/>
      <w:marBottom w:val="0"/>
      <w:divBdr>
        <w:top w:val="none" w:sz="0" w:space="0" w:color="auto"/>
        <w:left w:val="none" w:sz="0" w:space="0" w:color="auto"/>
        <w:bottom w:val="none" w:sz="0" w:space="0" w:color="auto"/>
        <w:right w:val="none" w:sz="0" w:space="0" w:color="auto"/>
      </w:divBdr>
    </w:div>
    <w:div w:id="1319924103">
      <w:bodyDiv w:val="1"/>
      <w:marLeft w:val="0"/>
      <w:marRight w:val="0"/>
      <w:marTop w:val="0"/>
      <w:marBottom w:val="0"/>
      <w:divBdr>
        <w:top w:val="none" w:sz="0" w:space="0" w:color="auto"/>
        <w:left w:val="none" w:sz="0" w:space="0" w:color="auto"/>
        <w:bottom w:val="none" w:sz="0" w:space="0" w:color="auto"/>
        <w:right w:val="none" w:sz="0" w:space="0" w:color="auto"/>
      </w:divBdr>
    </w:div>
    <w:div w:id="15081308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jkicn\AppData\Local\Temp\91\Handleid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9895a4a1-4229-44cf-9f81-05f12923dfb8">CON00-1330419740-276</_dlc_DocId>
    <_dlc_DocIdUrl xmlns="9895a4a1-4229-44cf-9f81-05f12923dfb8">
      <Url>https://connect.sp02.rws.nl/sites/M250122774/_layouts/15/DocIdRedir.aspx?ID=CON00-1330419740-276</Url>
      <Description>CON00-1330419740-276</Description>
    </_dlc_DocIdUrl>
    <Connect-Status xmlns="cb665cb2-4c1b-4338-95f1-4dd7cd771ce0">Concept</Connect-Status>
    <TaxCatchAll xmlns="cb665cb2-4c1b-4338-95f1-4dd7cd771ce0">
      <Value>2</Value>
      <Value>1</Value>
    </TaxCatchAll>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TaxKeywordTaxHTField xmlns="cb665cb2-4c1b-4338-95f1-4dd7cd771ce0">
      <Terms xmlns="http://schemas.microsoft.com/office/infopath/2007/PartnerControls"/>
    </TaxKeywordTaxHTField>
    <md4a5e6ab761404298864f0be17ffc0c xmlns="cb665cb2-4c1b-4338-95f1-4dd7cd771ce0">
      <Terms xmlns="http://schemas.microsoft.com/office/infopath/2007/PartnerControls"/>
    </md4a5e6ab761404298864f0be17ffc0c>
    <ka142704ec404179bc6dc96ce8d3373c xmlns="cb665cb2-4c1b-4338-95f1-4dd7cd771ce0">
      <Terms xmlns="http://schemas.microsoft.com/office/infopath/2007/PartnerControls"/>
    </ka142704ec404179bc6dc96ce8d3373c>
    <Connect-Archiefwaardig xmlns="cb665cb2-4c1b-4338-95f1-4dd7cd771ce0">Ja</Connect-Archiefwaardig>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documentManagement>
</p:properties>
</file>

<file path=customXml/item3.xml><?xml version="1.0" encoding="utf-8"?>
<ct:contentTypeSchema xmlns:ct="http://schemas.microsoft.com/office/2006/metadata/contentType" xmlns:ma="http://schemas.microsoft.com/office/2006/metadata/properties/metaAttributes" ct:_="" ma:_="" ma:contentTypeName="RWS Word doc" ma:contentTypeID="0x010100B0CFCA0286740945ABA144AD52B7407200A34F164EDF6A934EBACBF96D0EDD1A83" ma:contentTypeVersion="6" ma:contentTypeDescription="Create a new document." ma:contentTypeScope="" ma:versionID="4b68325dc43c8e93192228eda5a22183">
  <xsd:schema xmlns:xsd="http://www.w3.org/2001/XMLSchema" xmlns:xs="http://www.w3.org/2001/XMLSchema" xmlns:p="http://schemas.microsoft.com/office/2006/metadata/properties" xmlns:ns2="cb665cb2-4c1b-4338-95f1-4dd7cd771ce0" xmlns:ns3="9895a4a1-4229-44cf-9f81-05f12923dfb8" targetNamespace="http://schemas.microsoft.com/office/2006/metadata/properties" ma:root="true" ma:fieldsID="b68b238a32e1351fada018c79cd214ea" ns2:_="" ns3:_="">
    <xsd:import namespace="cb665cb2-4c1b-4338-95f1-4dd7cd771ce0"/>
    <xsd:import namespace="9895a4a1-4229-44cf-9f81-05f12923dfb8"/>
    <xsd:element name="properties">
      <xsd:complexType>
        <xsd:sequence>
          <xsd:element name="documentManagement">
            <xsd:complexType>
              <xsd:all>
                <xsd:element ref="ns2:Connect-Status"/>
                <xsd:element ref="ns2:Connect-Archiefwaardig"/>
                <xsd:element ref="ns2:TaxCatchAll" minOccurs="0"/>
                <xsd:element ref="ns2:TaxCatchAllLabel" minOccurs="0"/>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CatchAll" ma:index="9" nillable="true" ma:displayName="Taxonomy Catch All Column" ma:hidden="true" ma:list="{b2cfeed3-a2a8-40a8-8410-28bf57e9c86d}" ma:internalName="TaxCatchAll" ma:showField="CatchAllData" ma:web="9895a4a1-4229-44cf-9f81-05f12923dfb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2cfeed3-a2a8-40a8-8410-28bf57e9c86d}" ma:internalName="TaxCatchAllLabel" ma:readOnly="true" ma:showField="CatchAllDataLabel" ma:web="9895a4a1-4229-44cf-9f81-05f12923dfb8">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95a4a1-4229-44cf-9f81-05f12923dfb8" elementFormDefault="qualified">
    <xsd:import namespace="http://schemas.microsoft.com/office/2006/documentManagement/types"/>
    <xsd:import namespace="http://schemas.microsoft.com/office/infopath/2007/PartnerControls"/>
    <xsd:element name="_dlc_DocId" ma:index="22" nillable="true" ma:displayName="Waarde van de document-id" ma:description="De waarde van de document-id die aan dit item is toegewezen." ma:internalName="_dlc_DocId" ma:readOnly="true">
      <xsd:simpleType>
        <xsd:restriction base="dms:Text"/>
      </xsd:simpleType>
    </xsd:element>
    <xsd:element name="_dlc_DocIdUrl" ma:index="2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ae033921-439f-46ba-b586-0b8c8775f769" ContentTypeId="0x010100B0CFCA0286740945ABA144AD52B74072" PreviousValue="false"/>
</file>

<file path=customXml/itemProps1.xml><?xml version="1.0" encoding="utf-8"?>
<ds:datastoreItem xmlns:ds="http://schemas.openxmlformats.org/officeDocument/2006/customXml" ds:itemID="{A0760F2F-1C9A-487B-8333-1F05E6FDF961}">
  <ds:schemaRefs>
    <ds:schemaRef ds:uri="http://schemas.openxmlformats.org/officeDocument/2006/bibliography"/>
  </ds:schemaRefs>
</ds:datastoreItem>
</file>

<file path=customXml/itemProps2.xml><?xml version="1.0" encoding="utf-8"?>
<ds:datastoreItem xmlns:ds="http://schemas.openxmlformats.org/officeDocument/2006/customXml" ds:itemID="{DCEF000F-7037-4836-9D53-411DCB0C639E}">
  <ds:schemaRefs>
    <ds:schemaRef ds:uri="http://schemas.openxmlformats.org/package/2006/metadata/core-properties"/>
    <ds:schemaRef ds:uri="http://purl.org/dc/dcmitype/"/>
    <ds:schemaRef ds:uri="http://schemas.microsoft.com/office/2006/documentManagement/types"/>
    <ds:schemaRef ds:uri="http://purl.org/dc/elements/1.1/"/>
    <ds:schemaRef ds:uri="9895a4a1-4229-44cf-9f81-05f12923dfb8"/>
    <ds:schemaRef ds:uri="http://purl.org/dc/terms/"/>
    <ds:schemaRef ds:uri="http://schemas.microsoft.com/office/2006/metadata/properties"/>
    <ds:schemaRef ds:uri="http://www.w3.org/XML/1998/namespace"/>
    <ds:schemaRef ds:uri="http://schemas.microsoft.com/office/infopath/2007/PartnerControls"/>
    <ds:schemaRef ds:uri="cb665cb2-4c1b-4338-95f1-4dd7cd771ce0"/>
  </ds:schemaRefs>
</ds:datastoreItem>
</file>

<file path=customXml/itemProps3.xml><?xml version="1.0" encoding="utf-8"?>
<ds:datastoreItem xmlns:ds="http://schemas.openxmlformats.org/officeDocument/2006/customXml" ds:itemID="{5F613529-B3C4-48B0-9CF6-ADCFC7EF1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9895a4a1-4229-44cf-9f81-05f12923df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3E775D-6759-46D2-8FC4-62D05048F29E}">
  <ds:schemaRefs>
    <ds:schemaRef ds:uri="http://schemas.microsoft.com/sharepoint/events"/>
  </ds:schemaRefs>
</ds:datastoreItem>
</file>

<file path=customXml/itemProps5.xml><?xml version="1.0" encoding="utf-8"?>
<ds:datastoreItem xmlns:ds="http://schemas.openxmlformats.org/officeDocument/2006/customXml" ds:itemID="{A907A62D-2838-4F45-ABE3-537694C66F4B}">
  <ds:schemaRefs>
    <ds:schemaRef ds:uri="http://schemas.microsoft.com/sharepoint/v3/contenttype/forms"/>
  </ds:schemaRefs>
</ds:datastoreItem>
</file>

<file path=customXml/itemProps6.xml><?xml version="1.0" encoding="utf-8"?>
<ds:datastoreItem xmlns:ds="http://schemas.openxmlformats.org/officeDocument/2006/customXml" ds:itemID="{05FDC3AA-826A-42D6-9E33-02CA189E8556}">
  <ds:schemaRefs>
    <ds:schemaRef ds:uri="Microsoft.SharePoint.Taxonomy.ContentTypeSync"/>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Handleiding</Template>
  <TotalTime>2</TotalTime>
  <Pages>5</Pages>
  <Words>899</Words>
  <Characters>4948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Mujkić, Nerfid (PPO)</dc:creator>
  <cp:lastModifiedBy>Nellen, Jos (RWS PPO)</cp:lastModifiedBy>
  <cp:revision>2</cp:revision>
  <cp:lastPrinted>2026-06-16T11:00:00Z</cp:lastPrinted>
  <dcterms:created xsi:type="dcterms:W3CDTF">2026-06-19T06:42:00Z</dcterms:created>
  <dcterms:modified xsi:type="dcterms:W3CDTF">2026-06-19T06:42:00Z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INFORMATIE</vt:lpwstr>
  </property>
  <property fmtid="{D5CDD505-2E9C-101B-9397-08002B2CF9AE}" pid="3" name="Auteur">
    <vt:lpwstr/>
  </property>
  <property fmtid="{D5CDD505-2E9C-101B-9397-08002B2CF9AE}" pid="4" name="ContentTypeId">
    <vt:lpwstr>0x010100B0CFCA0286740945ABA144AD52B7407200A34F164EDF6A934EBACBF96D0EDD1A83</vt:lpwstr>
  </property>
  <property fmtid="{D5CDD505-2E9C-101B-9397-08002B2CF9AE}" pid="5" name="_dlc_DocIdItemGuid">
    <vt:lpwstr>223f150a-83ab-4963-907b-4f7ed2d3b3c7</vt:lpwstr>
  </property>
  <property fmtid="{D5CDD505-2E9C-101B-9397-08002B2CF9AE}" pid="6" name="TaxKeyword">
    <vt:lpwstr/>
  </property>
  <property fmtid="{D5CDD505-2E9C-101B-9397-08002B2CF9AE}" pid="7" name="Connect-Bedrijfsvertrouwelijkheid">
    <vt:lpwstr>1;#RWS Bedrijfsvertrouwelijk|d5fcfbac-659d-41b3-b161-4048848dd05a</vt:lpwstr>
  </property>
  <property fmtid="{D5CDD505-2E9C-101B-9397-08002B2CF9AE}" pid="8" name="Connect-Persoonsvertrouwelijkheid">
    <vt:lpwstr>2;#Geen|a0814100-4302-49f4-9f40-b7d42012644c</vt:lpwstr>
  </property>
  <property fmtid="{D5CDD505-2E9C-101B-9397-08002B2CF9AE}" pid="9" name="Connect-Documenttype">
    <vt:lpwstr/>
  </property>
  <property fmtid="{D5CDD505-2E9C-101B-9397-08002B2CF9AE}" pid="10" name="Connect-Organisatieonderdeel">
    <vt:lpwstr/>
  </property>
</Properties>
</file>