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52908320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235284">
        <w:rPr>
          <w:rFonts w:ascii="Arial" w:eastAsia="Times New Roman" w:hAnsi="Arial" w:cs="Arial"/>
          <w:b/>
        </w:rPr>
        <w:t>7.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>at referentie 1</w:t>
      </w:r>
      <w:r w:rsidR="00022C65">
        <w:rPr>
          <w:rFonts w:ascii="Arial" w:eastAsia="Times New Roman" w:hAnsi="Arial" w:cs="Arial"/>
          <w:b/>
        </w:rPr>
        <w:t xml:space="preserve"> v2.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0F726FC9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502DD9">
        <w:rPr>
          <w:rFonts w:ascii="Arial" w:hAnsi="Arial" w:cs="Arial"/>
        </w:rPr>
        <w:t xml:space="preserve">de </w:t>
      </w:r>
      <w:r w:rsidR="00502DD9" w:rsidRPr="00502DD9">
        <w:rPr>
          <w:rFonts w:ascii="Arial" w:hAnsi="Arial" w:cs="Arial"/>
        </w:rPr>
        <w:t xml:space="preserve">wettelijke controle van een gemeentelijke jaarrekening met SiSa-verantwoording.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57FA0B70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  <w:r w:rsidR="00F81262">
              <w:rPr>
                <w:rFonts w:ascii="Arial" w:hAnsi="Arial" w:cs="Arial"/>
              </w:rPr>
              <w:t>verantwoordelijkheden had.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B67D2D" w:rsidRPr="00502DD9" w14:paraId="6AC6EF71" w14:textId="77777777" w:rsidTr="008938FE">
        <w:tc>
          <w:tcPr>
            <w:tcW w:w="4508" w:type="dxa"/>
          </w:tcPr>
          <w:p w14:paraId="11ED8C1F" w14:textId="6B7CB049" w:rsidR="00B67D2D" w:rsidRPr="00502DD9" w:rsidRDefault="00B67D2D" w:rsidP="008938F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6125309D" w14:textId="77777777" w:rsidR="00B67D2D" w:rsidRPr="00502DD9" w:rsidRDefault="00B67D2D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08069A5B" w14:textId="77777777" w:rsidTr="008938FE">
        <w:tc>
          <w:tcPr>
            <w:tcW w:w="4508" w:type="dxa"/>
          </w:tcPr>
          <w:p w14:paraId="2014C057" w14:textId="189471B6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2D5F19"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31BCB66B" w14:textId="77777777" w:rsidTr="008938FE">
        <w:tc>
          <w:tcPr>
            <w:tcW w:w="4508" w:type="dxa"/>
          </w:tcPr>
          <w:p w14:paraId="116CE878" w14:textId="7A57EEAB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  <w:r w:rsidR="00022C6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A1EFC2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46FD777C" w14:textId="77777777" w:rsidTr="008938FE">
        <w:tc>
          <w:tcPr>
            <w:tcW w:w="4508" w:type="dxa"/>
          </w:tcPr>
          <w:p w14:paraId="2FAEF493" w14:textId="41AF3A2F" w:rsidR="006B60A1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</w:t>
            </w:r>
            <w:r w:rsidR="00022C65">
              <w:rPr>
                <w:rFonts w:ascii="Arial" w:hAnsi="Arial" w:cs="Arial"/>
              </w:rPr>
              <w:t xml:space="preserve">tevredenheid </w:t>
            </w:r>
            <w:r w:rsidR="00022C65" w:rsidRPr="00502DD9">
              <w:rPr>
                <w:rFonts w:ascii="Arial" w:hAnsi="Arial" w:cs="Arial"/>
              </w:rPr>
              <w:t>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2D5F19" w:rsidRPr="00502DD9" w:rsidRDefault="002D5F1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502DD9" w14:paraId="29C4684A" w14:textId="77777777" w:rsidTr="008938FE">
        <w:tc>
          <w:tcPr>
            <w:tcW w:w="4508" w:type="dxa"/>
          </w:tcPr>
          <w:p w14:paraId="4B0A9C88" w14:textId="4F86CC25" w:rsidR="005C56FC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</w:t>
            </w:r>
            <w:r w:rsidR="009814EC" w:rsidRPr="00502DD9">
              <w:rPr>
                <w:rFonts w:ascii="Arial" w:hAnsi="Arial" w:cs="Arial"/>
              </w:rPr>
              <w:t>.</w:t>
            </w:r>
          </w:p>
          <w:p w14:paraId="37A0D700" w14:textId="77777777" w:rsidR="00CB5699" w:rsidRPr="00502DD9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2D5F19" w:rsidRPr="00502DD9" w:rsidRDefault="002D5F19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5D616A" w:rsidRPr="00502DD9" w14:paraId="6DFE9D15" w14:textId="77777777" w:rsidTr="00052D76">
        <w:tc>
          <w:tcPr>
            <w:tcW w:w="4508" w:type="dxa"/>
          </w:tcPr>
          <w:p w14:paraId="5FC0C07F" w14:textId="6BE7F889" w:rsidR="005D616A" w:rsidRPr="00502DD9" w:rsidRDefault="002D5F19" w:rsidP="00052D7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2D5F19" w:rsidRPr="002D5373" w:rsidRDefault="002D5F19" w:rsidP="002D5F19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C17F69" w:rsidRPr="00502DD9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22C65"/>
    <w:rsid w:val="000F3351"/>
    <w:rsid w:val="00113B72"/>
    <w:rsid w:val="0012386A"/>
    <w:rsid w:val="00127F34"/>
    <w:rsid w:val="00153A9E"/>
    <w:rsid w:val="00160ED7"/>
    <w:rsid w:val="001E0D6E"/>
    <w:rsid w:val="00235284"/>
    <w:rsid w:val="002415AF"/>
    <w:rsid w:val="00250CBD"/>
    <w:rsid w:val="0025219A"/>
    <w:rsid w:val="00254FDC"/>
    <w:rsid w:val="002D3BC5"/>
    <w:rsid w:val="002D5F19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21C4"/>
    <w:rsid w:val="00751A92"/>
    <w:rsid w:val="007667AE"/>
    <w:rsid w:val="00791412"/>
    <w:rsid w:val="007B2AB1"/>
    <w:rsid w:val="008225AB"/>
    <w:rsid w:val="008347AB"/>
    <w:rsid w:val="008349DB"/>
    <w:rsid w:val="00874A61"/>
    <w:rsid w:val="008D794F"/>
    <w:rsid w:val="009814EC"/>
    <w:rsid w:val="009A2C5B"/>
    <w:rsid w:val="009C2B19"/>
    <w:rsid w:val="00A427C6"/>
    <w:rsid w:val="00B45124"/>
    <w:rsid w:val="00B64465"/>
    <w:rsid w:val="00B67D2D"/>
    <w:rsid w:val="00C17F69"/>
    <w:rsid w:val="00C56F09"/>
    <w:rsid w:val="00CB5699"/>
    <w:rsid w:val="00CF3E63"/>
    <w:rsid w:val="00D07008"/>
    <w:rsid w:val="00D32AFD"/>
    <w:rsid w:val="00DA2B0D"/>
    <w:rsid w:val="00DA3BFE"/>
    <w:rsid w:val="00DB1BDA"/>
    <w:rsid w:val="00DE5898"/>
    <w:rsid w:val="00E56EE7"/>
    <w:rsid w:val="00E61980"/>
    <w:rsid w:val="00E620C5"/>
    <w:rsid w:val="00E740D9"/>
    <w:rsid w:val="00EB2E88"/>
    <w:rsid w:val="00EB6E6C"/>
    <w:rsid w:val="00EF4E39"/>
    <w:rsid w:val="00F81262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96440-6F88-4C3D-BB80-D742925E7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92D3C-8D8A-4F1D-B8D8-E17F2E7B87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3AABE3-AA3F-40D1-AAA5-3AD34CB8F1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2025-02-21T08:08:00Z</dcterms:created>
  <dcterms:modified xsi:type="dcterms:W3CDTF">2025-02-21T08:10:00Z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