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B54F504" w:rsidR="007D7145" w:rsidRPr="00575E18" w:rsidRDefault="00E227D3" w:rsidP="007D7145">
      <w:pPr>
        <w:pStyle w:val="Geenafstand"/>
        <w:jc w:val="both"/>
        <w:rPr>
          <w:rFonts w:ascii="RijksoverheidSansHeading" w:hAnsi="RijksoverheidSansHeading"/>
          <w:sz w:val="20"/>
          <w:szCs w:val="20"/>
        </w:rPr>
      </w:pPr>
      <w:r w:rsidRPr="00575E18">
        <w:rPr>
          <w:rFonts w:ascii="RijksoverheidSansHeading" w:hAnsi="RijksoverheidSansHeading"/>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sidRPr="00575E18">
        <w:rPr>
          <w:rFonts w:ascii="RijksoverheidSansHeading" w:hAnsi="RijksoverheidSansHeading"/>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575E18" w:rsidRDefault="007D7145" w:rsidP="007D7145">
      <w:pPr>
        <w:pStyle w:val="Geenafstand"/>
        <w:jc w:val="both"/>
        <w:rPr>
          <w:rFonts w:ascii="RijksoverheidSansHeading" w:hAnsi="RijksoverheidSansHeading"/>
          <w:sz w:val="20"/>
          <w:szCs w:val="20"/>
        </w:rPr>
      </w:pPr>
    </w:p>
    <w:p w14:paraId="49CC258B" w14:textId="4F86AEC5" w:rsidR="007D7145" w:rsidRPr="00575E18" w:rsidRDefault="007D7145" w:rsidP="007D7145">
      <w:pPr>
        <w:pStyle w:val="Geenafstand"/>
        <w:jc w:val="both"/>
        <w:rPr>
          <w:rFonts w:ascii="RijksoverheidSansHeading" w:hAnsi="RijksoverheidSansHeading"/>
          <w:sz w:val="20"/>
          <w:szCs w:val="20"/>
        </w:rPr>
      </w:pPr>
    </w:p>
    <w:p w14:paraId="37C92CF9" w14:textId="33A17B29" w:rsidR="007D7145" w:rsidRPr="00575E18" w:rsidRDefault="007D7145" w:rsidP="007D7145">
      <w:pPr>
        <w:pStyle w:val="Geenafstand"/>
        <w:jc w:val="both"/>
        <w:rPr>
          <w:rFonts w:ascii="RijksoverheidSansHeading" w:hAnsi="RijksoverheidSansHeading"/>
          <w:sz w:val="20"/>
          <w:szCs w:val="20"/>
        </w:rPr>
      </w:pPr>
    </w:p>
    <w:p w14:paraId="3BCF2061" w14:textId="1597938C" w:rsidR="007D7145" w:rsidRPr="00575E18" w:rsidRDefault="007D7145" w:rsidP="007D7145">
      <w:pPr>
        <w:pStyle w:val="Huisstijl-Standaard"/>
        <w:jc w:val="both"/>
        <w:rPr>
          <w:rFonts w:ascii="RijksoverheidSansHeading" w:hAnsi="RijksoverheidSansHeading"/>
          <w:szCs w:val="20"/>
        </w:rPr>
      </w:pPr>
    </w:p>
    <w:p w14:paraId="1419ED80" w14:textId="645C5D92" w:rsidR="007D7145" w:rsidRPr="00575E18" w:rsidRDefault="007D7145" w:rsidP="007D7145">
      <w:pPr>
        <w:autoSpaceDE w:val="0"/>
        <w:autoSpaceDN w:val="0"/>
        <w:adjustRightInd w:val="0"/>
        <w:jc w:val="both"/>
        <w:rPr>
          <w:rFonts w:ascii="RijksoverheidSansHeading" w:hAnsi="RijksoverheidSansHeading"/>
        </w:rPr>
      </w:pPr>
    </w:p>
    <w:p w14:paraId="41B90D2F" w14:textId="1DF64893" w:rsidR="007D7145" w:rsidRPr="00575E18" w:rsidRDefault="007D7145" w:rsidP="007D7145">
      <w:pPr>
        <w:pStyle w:val="Koptekst"/>
        <w:jc w:val="both"/>
        <w:rPr>
          <w:rFonts w:ascii="RijksoverheidSansHeading" w:hAnsi="RijksoverheidSansHeading"/>
        </w:rPr>
      </w:pPr>
    </w:p>
    <w:p w14:paraId="733B9B10" w14:textId="77777777" w:rsidR="007D7145" w:rsidRDefault="007D7145" w:rsidP="007D7145">
      <w:pPr>
        <w:pBdr>
          <w:top w:val="single" w:sz="4" w:space="1" w:color="auto"/>
        </w:pBdr>
        <w:autoSpaceDE w:val="0"/>
        <w:autoSpaceDN w:val="0"/>
        <w:adjustRightInd w:val="0"/>
        <w:jc w:val="both"/>
        <w:rPr>
          <w:rFonts w:ascii="RijksoverheidSansHeading" w:hAnsi="RijksoverheidSansHeading"/>
          <w:b/>
        </w:rPr>
      </w:pPr>
    </w:p>
    <w:p w14:paraId="7D4ACED0" w14:textId="77777777" w:rsidR="00D17F6F" w:rsidRPr="00575E18" w:rsidRDefault="00D17F6F" w:rsidP="007D7145">
      <w:pPr>
        <w:pBdr>
          <w:top w:val="single" w:sz="4" w:space="1" w:color="auto"/>
        </w:pBdr>
        <w:autoSpaceDE w:val="0"/>
        <w:autoSpaceDN w:val="0"/>
        <w:adjustRightInd w:val="0"/>
        <w:jc w:val="both"/>
        <w:rPr>
          <w:rFonts w:ascii="RijksoverheidSansHeading" w:hAnsi="RijksoverheidSansHeading"/>
          <w:b/>
        </w:rPr>
      </w:pPr>
    </w:p>
    <w:p w14:paraId="603150EA" w14:textId="6318DB50" w:rsidR="00575E18" w:rsidRPr="00575E18" w:rsidRDefault="007D7145" w:rsidP="00575E18">
      <w:pPr>
        <w:pBdr>
          <w:top w:val="single" w:sz="4" w:space="1" w:color="auto"/>
        </w:pBdr>
        <w:autoSpaceDE w:val="0"/>
        <w:autoSpaceDN w:val="0"/>
        <w:adjustRightInd w:val="0"/>
        <w:jc w:val="center"/>
        <w:rPr>
          <w:rFonts w:ascii="RijksoverheidSansHeading" w:hAnsi="RijksoverheidSansHeading"/>
          <w:b/>
          <w:sz w:val="24"/>
          <w:szCs w:val="24"/>
        </w:rPr>
      </w:pPr>
      <w:r w:rsidRPr="00575E18">
        <w:rPr>
          <w:rFonts w:ascii="RijksoverheidSansHeading" w:hAnsi="RijksoverheidSansHeading"/>
          <w:b/>
          <w:sz w:val="24"/>
          <w:szCs w:val="24"/>
        </w:rPr>
        <w:t xml:space="preserve">Bijlage </w:t>
      </w:r>
      <w:r w:rsidR="00B539BC">
        <w:rPr>
          <w:rFonts w:ascii="RijksoverheidSansHeading" w:hAnsi="RijksoverheidSansHeading"/>
          <w:b/>
          <w:sz w:val="24"/>
          <w:szCs w:val="24"/>
        </w:rPr>
        <w:t>D</w:t>
      </w:r>
      <w:r w:rsidR="00575E18" w:rsidRPr="00575E18">
        <w:rPr>
          <w:rFonts w:ascii="RijksoverheidSansHeading" w:hAnsi="RijksoverheidSansHeading"/>
          <w:b/>
          <w:sz w:val="24"/>
          <w:szCs w:val="24"/>
        </w:rPr>
        <w:t xml:space="preserve"> </w:t>
      </w:r>
      <w:r w:rsidR="00A75D5A" w:rsidRPr="00575E18">
        <w:rPr>
          <w:rFonts w:ascii="RijksoverheidSansHeading" w:hAnsi="RijksoverheidSansHeading"/>
          <w:b/>
          <w:sz w:val="24"/>
          <w:szCs w:val="24"/>
        </w:rPr>
        <w:t xml:space="preserve">–  </w:t>
      </w:r>
      <w:r w:rsidR="00575E18" w:rsidRPr="00575E18">
        <w:rPr>
          <w:rFonts w:ascii="RijksoverheidSansHeading" w:hAnsi="RijksoverheidSansHeading"/>
          <w:b/>
          <w:sz w:val="24"/>
          <w:szCs w:val="24"/>
        </w:rPr>
        <w:t>Verklaring i.v.m. de Europese sancties tegen Rusland</w:t>
      </w:r>
    </w:p>
    <w:p w14:paraId="496EB6C7" w14:textId="5EF9F992" w:rsidR="00A75D5A" w:rsidRPr="00575E18"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FCE326B" w14:textId="59D2EC3F" w:rsidR="00D17F6F" w:rsidRPr="00D17F6F" w:rsidRDefault="00D17F6F" w:rsidP="00D17F6F">
      <w:pPr>
        <w:pBdr>
          <w:top w:val="single" w:sz="4" w:space="1" w:color="auto"/>
        </w:pBdr>
        <w:adjustRightInd w:val="0"/>
        <w:spacing w:after="160" w:line="259" w:lineRule="auto"/>
        <w:jc w:val="center"/>
        <w:rPr>
          <w:rFonts w:ascii="RijksoverheidSansHeading" w:eastAsia="Calibri" w:hAnsi="RijksoverheidSansHeading"/>
          <w:sz w:val="24"/>
          <w:szCs w:val="24"/>
        </w:rPr>
      </w:pPr>
      <w:r w:rsidRPr="00D17F6F">
        <w:rPr>
          <w:rFonts w:ascii="RijksoverheidSansHeading" w:eastAsia="Calibri" w:hAnsi="RijksoverheidSansHeading"/>
          <w:sz w:val="24"/>
          <w:szCs w:val="24"/>
        </w:rPr>
        <w:t xml:space="preserve">Behorende bij aanbesteding: </w:t>
      </w:r>
      <w:r w:rsidR="00AC56F6">
        <w:rPr>
          <w:rFonts w:ascii="RijksoverheidSansHeading" w:eastAsia="Calibri" w:hAnsi="RijksoverheidSansHeading"/>
          <w:sz w:val="24"/>
          <w:szCs w:val="24"/>
        </w:rPr>
        <w:t>Haalbaarheidsonderzoek 100% scannen</w:t>
      </w:r>
      <w:r w:rsidRPr="00D17F6F">
        <w:rPr>
          <w:rFonts w:ascii="RijksoverheidSansHeading" w:eastAsia="Calibri" w:hAnsi="RijksoverheidSansHeading"/>
          <w:sz w:val="24"/>
          <w:szCs w:val="24"/>
        </w:rPr>
        <w:t xml:space="preserve">  (IUC2</w:t>
      </w:r>
      <w:r w:rsidR="00AC56F6">
        <w:rPr>
          <w:rFonts w:ascii="RijksoverheidSansHeading" w:eastAsia="Calibri" w:hAnsi="RijksoverheidSansHeading"/>
          <w:sz w:val="24"/>
          <w:szCs w:val="24"/>
        </w:rPr>
        <w:t>6</w:t>
      </w:r>
      <w:r w:rsidRPr="00D17F6F">
        <w:rPr>
          <w:rFonts w:ascii="RijksoverheidSansHeading" w:eastAsia="Calibri" w:hAnsi="RijksoverheidSansHeading"/>
          <w:sz w:val="24"/>
          <w:szCs w:val="24"/>
        </w:rPr>
        <w:t>-6</w:t>
      </w:r>
      <w:r w:rsidR="00AC56F6">
        <w:rPr>
          <w:rFonts w:ascii="RijksoverheidSansHeading" w:eastAsia="Calibri" w:hAnsi="RijksoverheidSansHeading"/>
          <w:sz w:val="24"/>
          <w:szCs w:val="24"/>
        </w:rPr>
        <w:t>14</w:t>
      </w:r>
      <w:r w:rsidRPr="00D17F6F">
        <w:rPr>
          <w:rFonts w:ascii="RijksoverheidSansHeading" w:eastAsia="Calibri" w:hAnsi="RijksoverheidSansHeading"/>
          <w:sz w:val="24"/>
          <w:szCs w:val="24"/>
        </w:rPr>
        <w:t>)</w:t>
      </w:r>
    </w:p>
    <w:p w14:paraId="51D74BA4" w14:textId="77777777" w:rsidR="00D17F6F" w:rsidRPr="00575E18" w:rsidRDefault="00D17F6F"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Pr="00575E18" w:rsidRDefault="007D7145" w:rsidP="007D7145">
      <w:pPr>
        <w:pStyle w:val="Geenafstand"/>
        <w:jc w:val="both"/>
        <w:rPr>
          <w:rFonts w:ascii="RijksoverheidSansHeading" w:hAnsi="RijksoverheidSansHeading"/>
          <w:sz w:val="20"/>
          <w:szCs w:val="20"/>
        </w:rPr>
      </w:pPr>
    </w:p>
    <w:p w14:paraId="1CB2ABEF" w14:textId="77777777" w:rsidR="00575E18" w:rsidRDefault="00575E18" w:rsidP="00575E18">
      <w:pPr>
        <w:pStyle w:val="Geenafstand"/>
        <w:rPr>
          <w:rFonts w:ascii="RijksoverheidSansHeading" w:hAnsi="RijksoverheidSansHeading" w:cs="Arial"/>
          <w:i/>
          <w:sz w:val="24"/>
          <w:szCs w:val="24"/>
        </w:rPr>
      </w:pPr>
    </w:p>
    <w:p w14:paraId="7AC1F565" w14:textId="11A9085E"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 xml:space="preserve">Uitleg: 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p>
    <w:p w14:paraId="7DF01E45" w14:textId="77777777" w:rsidR="00575E18" w:rsidRPr="00B539BC" w:rsidRDefault="00575E18" w:rsidP="00575E18">
      <w:pPr>
        <w:pStyle w:val="Geenafstand"/>
        <w:rPr>
          <w:rFonts w:ascii="RijksoverheidSansHeading" w:eastAsia="Calibri" w:hAnsi="RijksoverheidSansHeading" w:cs="Times New Roman"/>
          <w:sz w:val="20"/>
          <w:szCs w:val="20"/>
        </w:rPr>
      </w:pPr>
    </w:p>
    <w:p w14:paraId="741AC6F2" w14:textId="1F3ECA8B"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Hierbij verkla(a)ren ik/wij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24F37D0"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Ik (wij) verkla(a)ren in het bijzonder dat:</w:t>
      </w:r>
    </w:p>
    <w:p w14:paraId="741CF0D0"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a) de opdrachtnemer die ik/wij vertegenwoordig(en) (en de bedrijven die een onderdeel zijn van ons consortium) geen (rechts)personen zijn met een Russische nationaliteit en deze (rechts) personen  (natuurlijke personen, bedrijven, entiteiten of organen) niet gevestigd zijn in Rusland;</w:t>
      </w:r>
    </w:p>
    <w:p w14:paraId="154F5BFE"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b) de opdrachtnemer die ik/wij vertegenwoordig(en) (en de bedrijven die een onderdeel zijn van ons consortium) geen rechtspersonen zijn (gevestigd in Rusland of een ander land) die voor meer dan 50% eigendom zijn van een Russische partij zoals hierboven onder a) genoemd; </w:t>
      </w:r>
    </w:p>
    <w:p w14:paraId="2088DFA4"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c) noch ik/wij, noch de onderneming die ik/wij vertegenwoordig(en) een (rechts)persoon (gevestigd in Rusland of een ander land) is, die handelt in belang van of op aanwijzing van een Russische partij, zoals bedoeld onder a) en b);</w:t>
      </w:r>
    </w:p>
    <w:p w14:paraId="3DF84B2E"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d) er geen onderaannemers, leveranciers of ondernemingen deelnemen wier capaciteit wordt ingeroepen door de opdrachtnemer die ik/wij vertegenwoordig(en) én die een aandeel hebben van meer dan 10% van de contractwaarde waarbij een situatie als onder a) t/m c) zich voordoet.</w:t>
      </w:r>
    </w:p>
    <w:p w14:paraId="7968EAD1" w14:textId="77777777"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Tenslotte verkla(a)r(en) ik/wij formeel dat deze informatie accuraat en naar waarheid is verstrekt en dat ik/wij mij/ons volledig bewust ben/zijn van de gevolgen van het afleggen van een valse verklaring.</w:t>
      </w:r>
    </w:p>
    <w:p w14:paraId="49053C3A" w14:textId="121C1C55" w:rsidR="00575E18" w:rsidRPr="00B539BC" w:rsidRDefault="00575E18" w:rsidP="00575E18">
      <w:pPr>
        <w:pStyle w:val="Normaalweb"/>
        <w:rPr>
          <w:rFonts w:ascii="RijksoverheidSansHeading" w:eastAsia="Calibri" w:hAnsi="RijksoverheidSansHeading"/>
          <w:sz w:val="20"/>
          <w:szCs w:val="20"/>
          <w:lang w:eastAsia="en-US"/>
        </w:rPr>
      </w:pPr>
      <w:r w:rsidRPr="00B539BC">
        <w:rPr>
          <w:rFonts w:ascii="RijksoverheidSansHeading" w:eastAsia="Calibri" w:hAnsi="RijksoverheidSansHeading"/>
          <w:sz w:val="20"/>
          <w:szCs w:val="20"/>
          <w:lang w:eastAsia="en-US"/>
        </w:rPr>
        <w:t>Tevens verklaar ik/wij hierbij desgevraagd en onverwijld alle benodigde bewijsstukken te kunnen overleggen.</w:t>
      </w:r>
    </w:p>
    <w:p w14:paraId="68E450EA" w14:textId="77777777" w:rsidR="00575E18" w:rsidRPr="00B539BC" w:rsidRDefault="00575E18" w:rsidP="00575E18">
      <w:pPr>
        <w:pStyle w:val="Geenafstand"/>
        <w:rPr>
          <w:rFonts w:ascii="RijksoverheidSansHeading" w:eastAsia="Calibri" w:hAnsi="RijksoverheidSansHeading" w:cs="Times New Roman"/>
          <w:sz w:val="20"/>
          <w:szCs w:val="20"/>
        </w:rPr>
      </w:pPr>
    </w:p>
    <w:p w14:paraId="1A0104AA"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 xml:space="preserve">Bedrijfsnaam (statutair): </w:t>
      </w:r>
    </w:p>
    <w:p w14:paraId="341CB790" w14:textId="77777777" w:rsidR="00575E18" w:rsidRPr="00B539BC" w:rsidRDefault="00575E18" w:rsidP="00575E18">
      <w:pPr>
        <w:pStyle w:val="Geenafstand"/>
        <w:rPr>
          <w:rFonts w:ascii="RijksoverheidSansHeading" w:eastAsia="Calibri" w:hAnsi="RijksoverheidSansHeading" w:cs="Times New Roman"/>
          <w:sz w:val="20"/>
          <w:szCs w:val="20"/>
        </w:rPr>
      </w:pPr>
    </w:p>
    <w:p w14:paraId="4CBAE5EE" w14:textId="77777777" w:rsidR="00575E18" w:rsidRPr="00B539BC" w:rsidRDefault="00575E18" w:rsidP="00575E18">
      <w:pPr>
        <w:pStyle w:val="Geenafstand"/>
        <w:rPr>
          <w:rFonts w:ascii="RijksoverheidSansHeading" w:eastAsia="Calibri" w:hAnsi="RijksoverheidSansHeading" w:cs="Times New Roman"/>
          <w:sz w:val="20"/>
          <w:szCs w:val="20"/>
        </w:rPr>
      </w:pPr>
    </w:p>
    <w:p w14:paraId="3913B467"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Naam functionaris:</w:t>
      </w:r>
    </w:p>
    <w:p w14:paraId="43FC9E32" w14:textId="77777777" w:rsidR="00575E18" w:rsidRPr="00B539BC" w:rsidRDefault="00575E18" w:rsidP="00575E18">
      <w:pPr>
        <w:pStyle w:val="Geenafstand"/>
        <w:rPr>
          <w:rFonts w:ascii="RijksoverheidSansHeading" w:eastAsia="Calibri" w:hAnsi="RijksoverheidSansHeading" w:cs="Times New Roman"/>
          <w:sz w:val="20"/>
          <w:szCs w:val="20"/>
        </w:rPr>
      </w:pPr>
    </w:p>
    <w:p w14:paraId="4D4DC8A4" w14:textId="77777777" w:rsidR="00575E18" w:rsidRPr="00B539BC" w:rsidRDefault="00575E18" w:rsidP="00575E18">
      <w:pPr>
        <w:pStyle w:val="Geenafstand"/>
        <w:rPr>
          <w:rFonts w:ascii="RijksoverheidSansHeading" w:eastAsia="Calibri" w:hAnsi="RijksoverheidSansHeading" w:cs="Times New Roman"/>
          <w:sz w:val="20"/>
          <w:szCs w:val="20"/>
        </w:rPr>
      </w:pPr>
    </w:p>
    <w:p w14:paraId="3C172BAC"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Functie:</w:t>
      </w:r>
    </w:p>
    <w:p w14:paraId="5FF33522" w14:textId="77777777" w:rsidR="00575E18" w:rsidRPr="00B539BC" w:rsidRDefault="00575E18" w:rsidP="00575E18">
      <w:pPr>
        <w:pStyle w:val="Geenafstand"/>
        <w:rPr>
          <w:rFonts w:ascii="RijksoverheidSansHeading" w:eastAsia="Calibri" w:hAnsi="RijksoverheidSansHeading" w:cs="Times New Roman"/>
          <w:sz w:val="20"/>
          <w:szCs w:val="20"/>
        </w:rPr>
      </w:pPr>
    </w:p>
    <w:p w14:paraId="104A366A" w14:textId="77777777" w:rsidR="00575E18" w:rsidRPr="00B539BC" w:rsidRDefault="00575E18" w:rsidP="00575E18">
      <w:pPr>
        <w:pStyle w:val="Geenafstand"/>
        <w:rPr>
          <w:rFonts w:ascii="RijksoverheidSansHeading" w:eastAsia="Calibri" w:hAnsi="RijksoverheidSansHeading" w:cs="Times New Roman"/>
          <w:sz w:val="20"/>
          <w:szCs w:val="20"/>
        </w:rPr>
      </w:pPr>
    </w:p>
    <w:p w14:paraId="0A164AEA"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lastRenderedPageBreak/>
        <w:t>Datum:</w:t>
      </w:r>
    </w:p>
    <w:p w14:paraId="1444B4A6" w14:textId="77777777" w:rsidR="00575E18" w:rsidRPr="00B539BC" w:rsidRDefault="00575E18" w:rsidP="00575E18">
      <w:pPr>
        <w:pStyle w:val="Geenafstand"/>
        <w:rPr>
          <w:rFonts w:ascii="RijksoverheidSansHeading" w:eastAsia="Calibri" w:hAnsi="RijksoverheidSansHeading" w:cs="Times New Roman"/>
          <w:sz w:val="20"/>
          <w:szCs w:val="20"/>
        </w:rPr>
      </w:pPr>
    </w:p>
    <w:p w14:paraId="2AD2FC47" w14:textId="77777777" w:rsidR="00575E18" w:rsidRPr="00B539BC" w:rsidRDefault="00575E18" w:rsidP="00575E18">
      <w:pPr>
        <w:pStyle w:val="Geenafstand"/>
        <w:rPr>
          <w:rFonts w:ascii="RijksoverheidSansHeading" w:eastAsia="Calibri" w:hAnsi="RijksoverheidSansHeading" w:cs="Times New Roman"/>
          <w:sz w:val="20"/>
          <w:szCs w:val="20"/>
        </w:rPr>
      </w:pPr>
    </w:p>
    <w:p w14:paraId="7B24FD91"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Handtekening:</w:t>
      </w:r>
    </w:p>
    <w:p w14:paraId="55209258" w14:textId="77777777" w:rsidR="00575E18" w:rsidRPr="00B539BC" w:rsidRDefault="00575E18" w:rsidP="00575E18">
      <w:pPr>
        <w:pStyle w:val="Geenafstand"/>
        <w:rPr>
          <w:rFonts w:ascii="RijksoverheidSansHeading" w:eastAsia="Calibri" w:hAnsi="RijksoverheidSansHeading" w:cs="Times New Roman"/>
          <w:sz w:val="20"/>
          <w:szCs w:val="20"/>
        </w:rPr>
      </w:pPr>
    </w:p>
    <w:p w14:paraId="5D9B1EBF" w14:textId="77777777" w:rsidR="00575E18" w:rsidRPr="00B539BC" w:rsidRDefault="00575E18" w:rsidP="00575E18">
      <w:pPr>
        <w:pStyle w:val="Geenafstand"/>
        <w:rPr>
          <w:rFonts w:ascii="RijksoverheidSansHeading" w:eastAsia="Calibri" w:hAnsi="RijksoverheidSansHeading" w:cs="Times New Roman"/>
          <w:sz w:val="20"/>
          <w:szCs w:val="20"/>
        </w:rPr>
      </w:pPr>
    </w:p>
    <w:p w14:paraId="22F76AFE"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(Invullen indien van toepassing; zie uitleg)</w:t>
      </w:r>
    </w:p>
    <w:p w14:paraId="08D05171" w14:textId="77777777" w:rsidR="00575E18" w:rsidRPr="00B539BC" w:rsidRDefault="00575E18" w:rsidP="00575E18">
      <w:pPr>
        <w:pStyle w:val="Geenafstand"/>
        <w:rPr>
          <w:rFonts w:ascii="RijksoverheidSansHeading" w:eastAsia="Calibri" w:hAnsi="RijksoverheidSansHeading" w:cs="Times New Roman"/>
          <w:sz w:val="20"/>
          <w:szCs w:val="20"/>
        </w:rPr>
      </w:pPr>
    </w:p>
    <w:p w14:paraId="3AD1143F"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Naam (2):</w:t>
      </w:r>
    </w:p>
    <w:p w14:paraId="02029792" w14:textId="77777777" w:rsidR="00575E18" w:rsidRPr="00B539BC" w:rsidRDefault="00575E18" w:rsidP="00575E18">
      <w:pPr>
        <w:pStyle w:val="Geenafstand"/>
        <w:rPr>
          <w:rFonts w:ascii="RijksoverheidSansHeading" w:eastAsia="Calibri" w:hAnsi="RijksoverheidSansHeading" w:cs="Times New Roman"/>
          <w:sz w:val="20"/>
          <w:szCs w:val="20"/>
        </w:rPr>
      </w:pPr>
    </w:p>
    <w:p w14:paraId="387D77FC" w14:textId="77777777" w:rsidR="00575E18" w:rsidRPr="00B539BC" w:rsidRDefault="00575E18" w:rsidP="00575E18">
      <w:pPr>
        <w:pStyle w:val="Geenafstand"/>
        <w:rPr>
          <w:rFonts w:ascii="RijksoverheidSansHeading" w:eastAsia="Calibri" w:hAnsi="RijksoverheidSansHeading" w:cs="Times New Roman"/>
          <w:sz w:val="20"/>
          <w:szCs w:val="20"/>
        </w:rPr>
      </w:pPr>
    </w:p>
    <w:p w14:paraId="4070BE04"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Functie:</w:t>
      </w:r>
    </w:p>
    <w:p w14:paraId="4036642A" w14:textId="77777777" w:rsidR="00575E18" w:rsidRPr="00B539BC" w:rsidRDefault="00575E18" w:rsidP="00575E18">
      <w:pPr>
        <w:pStyle w:val="Geenafstand"/>
        <w:rPr>
          <w:rFonts w:ascii="RijksoverheidSansHeading" w:eastAsia="Calibri" w:hAnsi="RijksoverheidSansHeading" w:cs="Times New Roman"/>
          <w:sz w:val="20"/>
          <w:szCs w:val="20"/>
        </w:rPr>
      </w:pPr>
    </w:p>
    <w:p w14:paraId="01AD6864" w14:textId="77777777" w:rsidR="00575E18" w:rsidRPr="00B539BC" w:rsidRDefault="00575E18" w:rsidP="00575E18">
      <w:pPr>
        <w:pStyle w:val="Geenafstand"/>
        <w:rPr>
          <w:rFonts w:ascii="RijksoverheidSansHeading" w:eastAsia="Calibri" w:hAnsi="RijksoverheidSansHeading" w:cs="Times New Roman"/>
          <w:sz w:val="20"/>
          <w:szCs w:val="20"/>
        </w:rPr>
      </w:pPr>
    </w:p>
    <w:p w14:paraId="748A8297"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Datum:</w:t>
      </w:r>
    </w:p>
    <w:p w14:paraId="00C0D8E4" w14:textId="77777777" w:rsidR="00575E18" w:rsidRPr="00B539BC" w:rsidRDefault="00575E18" w:rsidP="00575E18">
      <w:pPr>
        <w:pStyle w:val="Geenafstand"/>
        <w:rPr>
          <w:rFonts w:ascii="RijksoverheidSansHeading" w:eastAsia="Calibri" w:hAnsi="RijksoverheidSansHeading" w:cs="Times New Roman"/>
          <w:sz w:val="20"/>
          <w:szCs w:val="20"/>
        </w:rPr>
      </w:pPr>
    </w:p>
    <w:p w14:paraId="014D5AF4" w14:textId="77777777" w:rsidR="00575E18" w:rsidRPr="00B539BC" w:rsidRDefault="00575E18" w:rsidP="00575E18">
      <w:pPr>
        <w:pStyle w:val="Geenafstand"/>
        <w:rPr>
          <w:rFonts w:ascii="RijksoverheidSansHeading" w:eastAsia="Calibri" w:hAnsi="RijksoverheidSansHeading" w:cs="Times New Roman"/>
          <w:sz w:val="20"/>
          <w:szCs w:val="20"/>
        </w:rPr>
      </w:pPr>
    </w:p>
    <w:p w14:paraId="0FA6F7FE"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Handtekening:</w:t>
      </w:r>
    </w:p>
    <w:p w14:paraId="138496D7" w14:textId="77777777" w:rsidR="00575E18" w:rsidRPr="00B539BC" w:rsidRDefault="00575E18" w:rsidP="00575E18">
      <w:pPr>
        <w:pStyle w:val="Geenafstand"/>
        <w:rPr>
          <w:rFonts w:ascii="RijksoverheidSansHeading" w:eastAsia="Calibri" w:hAnsi="RijksoverheidSansHeading" w:cs="Times New Roman"/>
          <w:sz w:val="20"/>
          <w:szCs w:val="20"/>
        </w:rPr>
      </w:pPr>
    </w:p>
    <w:p w14:paraId="609B6CD7" w14:textId="77777777" w:rsidR="00575E18" w:rsidRPr="00B539BC" w:rsidRDefault="00575E18" w:rsidP="00575E18">
      <w:pPr>
        <w:pStyle w:val="Geenafstand"/>
        <w:rPr>
          <w:rFonts w:ascii="RijksoverheidSansHeading" w:eastAsia="Calibri" w:hAnsi="RijksoverheidSansHeading" w:cs="Times New Roman"/>
          <w:sz w:val="20"/>
          <w:szCs w:val="20"/>
        </w:rPr>
      </w:pPr>
    </w:p>
    <w:p w14:paraId="45AB552D" w14:textId="77777777" w:rsidR="00575E18" w:rsidRPr="00B539BC" w:rsidRDefault="00575E18" w:rsidP="00575E18">
      <w:pPr>
        <w:pStyle w:val="Geenafstand"/>
        <w:rPr>
          <w:rFonts w:ascii="RijksoverheidSansHeading" w:eastAsia="Calibri" w:hAnsi="RijksoverheidSansHeading" w:cs="Times New Roman"/>
          <w:sz w:val="20"/>
          <w:szCs w:val="20"/>
        </w:rPr>
      </w:pPr>
    </w:p>
    <w:p w14:paraId="58EF7211" w14:textId="77777777" w:rsidR="00575E18" w:rsidRPr="00B539BC" w:rsidRDefault="00575E18" w:rsidP="00575E18">
      <w:pPr>
        <w:pStyle w:val="Geenafstand"/>
        <w:rPr>
          <w:rFonts w:ascii="RijksoverheidSansHeading" w:eastAsia="Calibri" w:hAnsi="RijksoverheidSansHeading" w:cs="Times New Roman"/>
          <w:sz w:val="20"/>
          <w:szCs w:val="20"/>
        </w:rPr>
      </w:pPr>
    </w:p>
    <w:p w14:paraId="74F7E464" w14:textId="77777777" w:rsidR="00575E18" w:rsidRPr="00B539BC" w:rsidRDefault="00575E18" w:rsidP="00575E18">
      <w:pPr>
        <w:pStyle w:val="Geenafstand"/>
        <w:rPr>
          <w:rFonts w:ascii="RijksoverheidSansHeading" w:eastAsia="Calibri" w:hAnsi="RijksoverheidSansHeading" w:cs="Times New Roman"/>
          <w:sz w:val="20"/>
          <w:szCs w:val="20"/>
        </w:rPr>
      </w:pPr>
    </w:p>
    <w:p w14:paraId="6501D7F2"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Naam (3):</w:t>
      </w:r>
    </w:p>
    <w:p w14:paraId="12C6566E" w14:textId="77777777" w:rsidR="00575E18" w:rsidRPr="00B539BC" w:rsidRDefault="00575E18" w:rsidP="00575E18">
      <w:pPr>
        <w:pStyle w:val="Geenafstand"/>
        <w:rPr>
          <w:rFonts w:ascii="RijksoverheidSansHeading" w:eastAsia="Calibri" w:hAnsi="RijksoverheidSansHeading" w:cs="Times New Roman"/>
          <w:sz w:val="20"/>
          <w:szCs w:val="20"/>
        </w:rPr>
      </w:pPr>
    </w:p>
    <w:p w14:paraId="5DEE6292" w14:textId="77777777" w:rsidR="00575E18" w:rsidRPr="00B539BC" w:rsidRDefault="00575E18" w:rsidP="00575E18">
      <w:pPr>
        <w:pStyle w:val="Geenafstand"/>
        <w:rPr>
          <w:rFonts w:ascii="RijksoverheidSansHeading" w:eastAsia="Calibri" w:hAnsi="RijksoverheidSansHeading" w:cs="Times New Roman"/>
          <w:sz w:val="20"/>
          <w:szCs w:val="20"/>
        </w:rPr>
      </w:pPr>
    </w:p>
    <w:p w14:paraId="1D48661D"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Functie:</w:t>
      </w:r>
    </w:p>
    <w:p w14:paraId="7D822FA9" w14:textId="77777777" w:rsidR="00575E18" w:rsidRPr="00B539BC" w:rsidRDefault="00575E18" w:rsidP="00575E18">
      <w:pPr>
        <w:pStyle w:val="Geenafstand"/>
        <w:rPr>
          <w:rFonts w:ascii="RijksoverheidSansHeading" w:eastAsia="Calibri" w:hAnsi="RijksoverheidSansHeading" w:cs="Times New Roman"/>
          <w:sz w:val="20"/>
          <w:szCs w:val="20"/>
        </w:rPr>
      </w:pPr>
    </w:p>
    <w:p w14:paraId="066B7164" w14:textId="77777777" w:rsidR="00575E18" w:rsidRPr="00B539BC" w:rsidRDefault="00575E18" w:rsidP="00575E18">
      <w:pPr>
        <w:pStyle w:val="Geenafstand"/>
        <w:rPr>
          <w:rFonts w:ascii="RijksoverheidSansHeading" w:eastAsia="Calibri" w:hAnsi="RijksoverheidSansHeading" w:cs="Times New Roman"/>
          <w:sz w:val="20"/>
          <w:szCs w:val="20"/>
        </w:rPr>
      </w:pPr>
    </w:p>
    <w:p w14:paraId="62E9BAB4"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Datum:</w:t>
      </w:r>
    </w:p>
    <w:p w14:paraId="3BAC8021" w14:textId="77777777" w:rsidR="00575E18" w:rsidRPr="00B539BC" w:rsidRDefault="00575E18" w:rsidP="00575E18">
      <w:pPr>
        <w:pStyle w:val="Geenafstand"/>
        <w:rPr>
          <w:rFonts w:ascii="RijksoverheidSansHeading" w:eastAsia="Calibri" w:hAnsi="RijksoverheidSansHeading" w:cs="Times New Roman"/>
          <w:sz w:val="20"/>
          <w:szCs w:val="20"/>
        </w:rPr>
      </w:pPr>
    </w:p>
    <w:p w14:paraId="63BC4BAD" w14:textId="77777777" w:rsidR="00575E18" w:rsidRPr="00B539BC" w:rsidRDefault="00575E18" w:rsidP="00575E18">
      <w:pPr>
        <w:pStyle w:val="Geenafstand"/>
        <w:rPr>
          <w:rFonts w:ascii="RijksoverheidSansHeading" w:eastAsia="Calibri" w:hAnsi="RijksoverheidSansHeading" w:cs="Times New Roman"/>
          <w:sz w:val="20"/>
          <w:szCs w:val="20"/>
        </w:rPr>
      </w:pPr>
    </w:p>
    <w:p w14:paraId="49B015F2" w14:textId="77777777" w:rsidR="00575E18" w:rsidRPr="00B539BC" w:rsidRDefault="00575E18" w:rsidP="00575E18">
      <w:pPr>
        <w:pStyle w:val="Geenafstand"/>
        <w:rPr>
          <w:rFonts w:ascii="RijksoverheidSansHeading" w:eastAsia="Calibri" w:hAnsi="RijksoverheidSansHeading" w:cs="Times New Roman"/>
          <w:sz w:val="20"/>
          <w:szCs w:val="20"/>
        </w:rPr>
      </w:pPr>
      <w:r w:rsidRPr="00B539BC">
        <w:rPr>
          <w:rFonts w:ascii="RijksoverheidSansHeading" w:eastAsia="Calibri" w:hAnsi="RijksoverheidSansHeading" w:cs="Times New Roman"/>
          <w:sz w:val="20"/>
          <w:szCs w:val="20"/>
        </w:rPr>
        <w:t>Handtekening:</w:t>
      </w:r>
    </w:p>
    <w:p w14:paraId="0FBF0C57" w14:textId="77777777" w:rsidR="00575E18" w:rsidRPr="00B539BC" w:rsidRDefault="00575E18" w:rsidP="007D7145">
      <w:pPr>
        <w:pStyle w:val="Geenafstand"/>
        <w:jc w:val="both"/>
        <w:rPr>
          <w:rFonts w:ascii="RijksoverheidSansHeading" w:eastAsia="Calibri" w:hAnsi="RijksoverheidSansHeading" w:cs="Times New Roman"/>
          <w:sz w:val="20"/>
          <w:szCs w:val="20"/>
        </w:rPr>
      </w:pPr>
    </w:p>
    <w:sectPr w:rsidR="00575E18" w:rsidRPr="00B539BC" w:rsidSect="0074051F">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AF3D6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8pt;height:95.8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66D2A"/>
    <w:rsid w:val="00197FFE"/>
    <w:rsid w:val="001B04E3"/>
    <w:rsid w:val="001B1C39"/>
    <w:rsid w:val="001B4FD0"/>
    <w:rsid w:val="001C70D4"/>
    <w:rsid w:val="001C7A22"/>
    <w:rsid w:val="001D295C"/>
    <w:rsid w:val="001F541E"/>
    <w:rsid w:val="00210544"/>
    <w:rsid w:val="00273F0B"/>
    <w:rsid w:val="00281D32"/>
    <w:rsid w:val="00284F92"/>
    <w:rsid w:val="00290165"/>
    <w:rsid w:val="00296798"/>
    <w:rsid w:val="00296E75"/>
    <w:rsid w:val="002C4A6E"/>
    <w:rsid w:val="00310119"/>
    <w:rsid w:val="00321EA2"/>
    <w:rsid w:val="0032664D"/>
    <w:rsid w:val="00353A76"/>
    <w:rsid w:val="003719BC"/>
    <w:rsid w:val="00375D50"/>
    <w:rsid w:val="0039219F"/>
    <w:rsid w:val="003B21D5"/>
    <w:rsid w:val="003D2E8E"/>
    <w:rsid w:val="003E7458"/>
    <w:rsid w:val="003F0C75"/>
    <w:rsid w:val="0042770A"/>
    <w:rsid w:val="00432377"/>
    <w:rsid w:val="00434F35"/>
    <w:rsid w:val="00484B47"/>
    <w:rsid w:val="004E45FF"/>
    <w:rsid w:val="004F2113"/>
    <w:rsid w:val="004F5A36"/>
    <w:rsid w:val="00512333"/>
    <w:rsid w:val="005453F2"/>
    <w:rsid w:val="005666A5"/>
    <w:rsid w:val="00575E18"/>
    <w:rsid w:val="005F4937"/>
    <w:rsid w:val="0063414D"/>
    <w:rsid w:val="00640B58"/>
    <w:rsid w:val="00674AF4"/>
    <w:rsid w:val="006A12C2"/>
    <w:rsid w:val="006A3DBD"/>
    <w:rsid w:val="006A716D"/>
    <w:rsid w:val="006B5576"/>
    <w:rsid w:val="006B5AB0"/>
    <w:rsid w:val="006E49E5"/>
    <w:rsid w:val="006F2227"/>
    <w:rsid w:val="00707977"/>
    <w:rsid w:val="00715105"/>
    <w:rsid w:val="0072662D"/>
    <w:rsid w:val="0074051F"/>
    <w:rsid w:val="00760EED"/>
    <w:rsid w:val="00790D63"/>
    <w:rsid w:val="00792F83"/>
    <w:rsid w:val="007C3536"/>
    <w:rsid w:val="007C692C"/>
    <w:rsid w:val="007D7145"/>
    <w:rsid w:val="007F1BC5"/>
    <w:rsid w:val="0087413D"/>
    <w:rsid w:val="00876B45"/>
    <w:rsid w:val="00877534"/>
    <w:rsid w:val="008C2DA6"/>
    <w:rsid w:val="008C4F11"/>
    <w:rsid w:val="00902DDF"/>
    <w:rsid w:val="00910478"/>
    <w:rsid w:val="00912EE2"/>
    <w:rsid w:val="00932012"/>
    <w:rsid w:val="00964CE1"/>
    <w:rsid w:val="00993B0B"/>
    <w:rsid w:val="009A4456"/>
    <w:rsid w:val="009C3CDE"/>
    <w:rsid w:val="009C5972"/>
    <w:rsid w:val="009D554A"/>
    <w:rsid w:val="009E1941"/>
    <w:rsid w:val="009E3CF3"/>
    <w:rsid w:val="009E751B"/>
    <w:rsid w:val="009F08CE"/>
    <w:rsid w:val="00A003B6"/>
    <w:rsid w:val="00A40E9E"/>
    <w:rsid w:val="00A5138B"/>
    <w:rsid w:val="00A53045"/>
    <w:rsid w:val="00A75D5A"/>
    <w:rsid w:val="00A82406"/>
    <w:rsid w:val="00AA51A1"/>
    <w:rsid w:val="00AB26D2"/>
    <w:rsid w:val="00AB4B28"/>
    <w:rsid w:val="00AC4126"/>
    <w:rsid w:val="00AC56F6"/>
    <w:rsid w:val="00AE5717"/>
    <w:rsid w:val="00AF11D6"/>
    <w:rsid w:val="00AF3CC8"/>
    <w:rsid w:val="00AF45C4"/>
    <w:rsid w:val="00B036B7"/>
    <w:rsid w:val="00B539BC"/>
    <w:rsid w:val="00B67D86"/>
    <w:rsid w:val="00B772B1"/>
    <w:rsid w:val="00B9327D"/>
    <w:rsid w:val="00BB5CB6"/>
    <w:rsid w:val="00BC16D3"/>
    <w:rsid w:val="00BD076C"/>
    <w:rsid w:val="00BD53AE"/>
    <w:rsid w:val="00C036F4"/>
    <w:rsid w:val="00C06ED2"/>
    <w:rsid w:val="00C07038"/>
    <w:rsid w:val="00C40DB3"/>
    <w:rsid w:val="00C55E3D"/>
    <w:rsid w:val="00C9379F"/>
    <w:rsid w:val="00CE2102"/>
    <w:rsid w:val="00CE4E13"/>
    <w:rsid w:val="00CF4D30"/>
    <w:rsid w:val="00CF5AA5"/>
    <w:rsid w:val="00D062CB"/>
    <w:rsid w:val="00D17F6F"/>
    <w:rsid w:val="00D355FE"/>
    <w:rsid w:val="00D61D86"/>
    <w:rsid w:val="00D628B1"/>
    <w:rsid w:val="00D85D36"/>
    <w:rsid w:val="00D86D3D"/>
    <w:rsid w:val="00DA7898"/>
    <w:rsid w:val="00DB449B"/>
    <w:rsid w:val="00DE094D"/>
    <w:rsid w:val="00DE4BA8"/>
    <w:rsid w:val="00E17EF8"/>
    <w:rsid w:val="00E227D3"/>
    <w:rsid w:val="00E501CA"/>
    <w:rsid w:val="00E60539"/>
    <w:rsid w:val="00E61867"/>
    <w:rsid w:val="00E86A80"/>
    <w:rsid w:val="00EA48F8"/>
    <w:rsid w:val="00EC3C64"/>
    <w:rsid w:val="00F0219F"/>
    <w:rsid w:val="00F300F0"/>
    <w:rsid w:val="00F37CF6"/>
    <w:rsid w:val="00F418AA"/>
    <w:rsid w:val="00F4327D"/>
    <w:rsid w:val="00F63C42"/>
    <w:rsid w:val="00F6503B"/>
    <w:rsid w:val="00F72236"/>
    <w:rsid w:val="00F7504A"/>
    <w:rsid w:val="00F86D54"/>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Normaalweb">
    <w:name w:val="Normal (Web)"/>
    <w:basedOn w:val="Standaard"/>
    <w:uiPriority w:val="99"/>
    <w:semiHidden/>
    <w:unhideWhenUsed/>
    <w:rsid w:val="00575E18"/>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349</Words>
  <Characters>2198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Nielofar N.M. Abdoelrahman</cp:lastModifiedBy>
  <cp:revision>6</cp:revision>
  <cp:lastPrinted>1999-02-10T12:28:00Z</cp:lastPrinted>
  <dcterms:created xsi:type="dcterms:W3CDTF">2026-02-17T11:50:00Z</dcterms:created>
  <dcterms:modified xsi:type="dcterms:W3CDTF">2026-04-29T10:23:00Z</dcterms:modified>
</cp:coreProperties>
</file>