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B564" w14:textId="48EF56CE" w:rsidR="00390BA1" w:rsidRDefault="003D43A8" w:rsidP="003D43A8">
      <w:pPr>
        <w:tabs>
          <w:tab w:val="left" w:pos="945"/>
          <w:tab w:val="left" w:pos="2775"/>
        </w:tabs>
        <w:ind w:firstLine="425"/>
        <w:rPr>
          <w:b/>
          <w:sz w:val="48"/>
          <w:szCs w:val="48"/>
        </w:rPr>
      </w:pPr>
      <w:bookmarkStart w:id="0" w:name="_Toc371608058"/>
      <w:bookmarkStart w:id="1" w:name="_Toc371608193"/>
      <w:r>
        <w:rPr>
          <w:b/>
          <w:sz w:val="48"/>
          <w:szCs w:val="48"/>
        </w:rPr>
        <w:tab/>
      </w:r>
      <w:r>
        <w:rPr>
          <w:b/>
          <w:sz w:val="48"/>
          <w:szCs w:val="48"/>
        </w:rPr>
        <w:tab/>
      </w:r>
    </w:p>
    <w:p w14:paraId="75B6045E" w14:textId="39E231AB" w:rsidR="00390BA1" w:rsidRDefault="00390BA1" w:rsidP="008C6B0D">
      <w:pPr>
        <w:rPr>
          <w:b/>
          <w:sz w:val="48"/>
          <w:szCs w:val="48"/>
        </w:rPr>
      </w:pPr>
    </w:p>
    <w:p w14:paraId="42490E0F" w14:textId="35984816" w:rsidR="00390BA1" w:rsidRDefault="003D43A8" w:rsidP="008C6B0D">
      <w:pPr>
        <w:rPr>
          <w:b/>
          <w:sz w:val="48"/>
          <w:szCs w:val="48"/>
        </w:rPr>
      </w:pPr>
      <w:r>
        <w:rPr>
          <w:noProof/>
          <w:lang w:eastAsia="nl-NL"/>
        </w:rPr>
        <w:drawing>
          <wp:anchor distT="0" distB="0" distL="114300" distR="114300" simplePos="0" relativeHeight="251658241" behindDoc="0" locked="0" layoutInCell="1" allowOverlap="1" wp14:anchorId="5DDD4653" wp14:editId="776B190D">
            <wp:simplePos x="0" y="0"/>
            <wp:positionH relativeFrom="margin">
              <wp:posOffset>2366645</wp:posOffset>
            </wp:positionH>
            <wp:positionV relativeFrom="paragraph">
              <wp:posOffset>88265</wp:posOffset>
            </wp:positionV>
            <wp:extent cx="4095750" cy="2828631"/>
            <wp:effectExtent l="0" t="0" r="0" b="0"/>
            <wp:wrapNone/>
            <wp:docPr id="16" name="Afbeelding 0" descr="AV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RI-logo.png"/>
                    <pic:cNvPicPr/>
                  </pic:nvPicPr>
                  <pic:blipFill>
                    <a:blip r:embed="rId12"/>
                    <a:stretch>
                      <a:fillRect/>
                    </a:stretch>
                  </pic:blipFill>
                  <pic:spPr>
                    <a:xfrm>
                      <a:off x="0" y="0"/>
                      <a:ext cx="4095750" cy="2828631"/>
                    </a:xfrm>
                    <a:prstGeom prst="rect">
                      <a:avLst/>
                    </a:prstGeom>
                  </pic:spPr>
                </pic:pic>
              </a:graphicData>
            </a:graphic>
            <wp14:sizeRelH relativeFrom="margin">
              <wp14:pctWidth>0</wp14:pctWidth>
            </wp14:sizeRelH>
            <wp14:sizeRelV relativeFrom="margin">
              <wp14:pctHeight>0</wp14:pctHeight>
            </wp14:sizeRelV>
          </wp:anchor>
        </w:drawing>
      </w:r>
    </w:p>
    <w:p w14:paraId="1BC506FF" w14:textId="602D7C0A" w:rsidR="00390BA1" w:rsidRDefault="00390BA1" w:rsidP="008C6B0D">
      <w:pPr>
        <w:rPr>
          <w:b/>
          <w:sz w:val="48"/>
          <w:szCs w:val="48"/>
        </w:rPr>
      </w:pPr>
    </w:p>
    <w:p w14:paraId="5B513772" w14:textId="3F6271EF" w:rsidR="001558D2" w:rsidRDefault="001558D2" w:rsidP="008C6B0D">
      <w:pPr>
        <w:rPr>
          <w:b/>
          <w:sz w:val="48"/>
          <w:szCs w:val="48"/>
        </w:rPr>
      </w:pPr>
    </w:p>
    <w:p w14:paraId="72C0131E" w14:textId="7BC64AF0" w:rsidR="003D43A8" w:rsidRDefault="003D43A8" w:rsidP="008C6B0D">
      <w:pPr>
        <w:rPr>
          <w:b/>
          <w:sz w:val="48"/>
          <w:szCs w:val="48"/>
        </w:rPr>
      </w:pPr>
    </w:p>
    <w:p w14:paraId="18EB9582" w14:textId="77777777" w:rsidR="003D43A8" w:rsidRDefault="003D43A8" w:rsidP="008C6B0D">
      <w:pPr>
        <w:rPr>
          <w:b/>
          <w:sz w:val="48"/>
          <w:szCs w:val="48"/>
        </w:rPr>
      </w:pPr>
    </w:p>
    <w:p w14:paraId="680F8241" w14:textId="77777777" w:rsidR="003D43A8" w:rsidRDefault="003D43A8" w:rsidP="008C6B0D">
      <w:pPr>
        <w:rPr>
          <w:b/>
          <w:sz w:val="48"/>
          <w:szCs w:val="48"/>
        </w:rPr>
      </w:pPr>
    </w:p>
    <w:p w14:paraId="7705C5B5" w14:textId="77777777" w:rsidR="003D43A8" w:rsidRDefault="003D43A8" w:rsidP="008C6B0D">
      <w:pPr>
        <w:rPr>
          <w:b/>
          <w:sz w:val="48"/>
          <w:szCs w:val="48"/>
        </w:rPr>
      </w:pPr>
    </w:p>
    <w:p w14:paraId="1DBF1FAF" w14:textId="77777777" w:rsidR="003D43A8" w:rsidRDefault="003D43A8" w:rsidP="008C6B0D">
      <w:pPr>
        <w:rPr>
          <w:b/>
          <w:sz w:val="48"/>
          <w:szCs w:val="48"/>
        </w:rPr>
      </w:pPr>
    </w:p>
    <w:p w14:paraId="5595516B" w14:textId="77777777" w:rsidR="003D43A8" w:rsidRDefault="003D43A8" w:rsidP="008C6B0D">
      <w:pPr>
        <w:rPr>
          <w:b/>
          <w:sz w:val="48"/>
          <w:szCs w:val="48"/>
        </w:rPr>
      </w:pPr>
    </w:p>
    <w:p w14:paraId="5CC43B96" w14:textId="44E62957" w:rsidR="008C6B0D" w:rsidRPr="00A32C0A" w:rsidRDefault="008C6B0D" w:rsidP="008C6B0D">
      <w:pPr>
        <w:rPr>
          <w:b/>
          <w:sz w:val="48"/>
          <w:szCs w:val="48"/>
        </w:rPr>
      </w:pPr>
      <w:proofErr w:type="gramStart"/>
      <w:r w:rsidRPr="00A32C0A">
        <w:rPr>
          <w:b/>
          <w:sz w:val="48"/>
          <w:szCs w:val="48"/>
        </w:rPr>
        <w:t>BLVC plan</w:t>
      </w:r>
      <w:bookmarkEnd w:id="0"/>
      <w:bookmarkEnd w:id="1"/>
      <w:proofErr w:type="gramEnd"/>
    </w:p>
    <w:p w14:paraId="6F2EE2E0" w14:textId="2C01C344" w:rsidR="008C6B0D" w:rsidRDefault="003D43A8" w:rsidP="003D43A8">
      <w:pPr>
        <w:tabs>
          <w:tab w:val="left" w:pos="8025"/>
        </w:tabs>
      </w:pPr>
      <w:r>
        <w:tab/>
      </w:r>
    </w:p>
    <w:p w14:paraId="5F997A93" w14:textId="1290A495" w:rsidR="00390BA1" w:rsidRPr="005C69C9" w:rsidRDefault="008C6B0D" w:rsidP="00582D35">
      <w:pPr>
        <w:rPr>
          <w:rFonts w:cs="Arial"/>
        </w:rPr>
      </w:pPr>
      <w:r w:rsidRPr="005C69C9">
        <w:rPr>
          <w:rFonts w:cs="Arial"/>
        </w:rPr>
        <w:t>Bereikbaarheid</w:t>
      </w:r>
    </w:p>
    <w:p w14:paraId="66F8CFA7" w14:textId="6A371E7C" w:rsidR="008C6B0D" w:rsidRPr="005C69C9" w:rsidRDefault="008C6B0D" w:rsidP="00582D35">
      <w:pPr>
        <w:rPr>
          <w:rFonts w:cs="Arial"/>
        </w:rPr>
      </w:pPr>
      <w:r w:rsidRPr="005C69C9">
        <w:rPr>
          <w:rFonts w:cs="Arial"/>
        </w:rPr>
        <w:t>Leefbaarheid</w:t>
      </w:r>
    </w:p>
    <w:p w14:paraId="72433991" w14:textId="5247A5E5" w:rsidR="008C6B0D" w:rsidRPr="005C69C9" w:rsidRDefault="008C6B0D" w:rsidP="003D43A8">
      <w:pPr>
        <w:tabs>
          <w:tab w:val="left" w:pos="6780"/>
        </w:tabs>
        <w:rPr>
          <w:rFonts w:cs="Arial"/>
        </w:rPr>
      </w:pPr>
      <w:r w:rsidRPr="005C69C9">
        <w:rPr>
          <w:rFonts w:cs="Arial"/>
        </w:rPr>
        <w:t>Veiligheid</w:t>
      </w:r>
      <w:r w:rsidR="003D43A8" w:rsidRPr="005C69C9">
        <w:rPr>
          <w:rFonts w:cs="Arial"/>
        </w:rPr>
        <w:tab/>
      </w:r>
    </w:p>
    <w:p w14:paraId="18047234" w14:textId="77777777" w:rsidR="00E1263A" w:rsidRPr="005C69C9" w:rsidRDefault="008C6B0D" w:rsidP="00582D35">
      <w:pPr>
        <w:rPr>
          <w:rFonts w:cs="Arial"/>
        </w:rPr>
        <w:sectPr w:rsidR="00E1263A" w:rsidRPr="005C69C9" w:rsidSect="002512BD">
          <w:headerReference w:type="default" r:id="rId13"/>
          <w:pgSz w:w="11906" w:h="16838" w:code="9"/>
          <w:pgMar w:top="397" w:right="851" w:bottom="2268" w:left="1418" w:header="397" w:footer="397" w:gutter="0"/>
          <w:paperSrc w:first="3" w:other="3"/>
          <w:cols w:space="708"/>
          <w:noEndnote/>
          <w:docGrid w:linePitch="272"/>
        </w:sectPr>
      </w:pPr>
      <w:r w:rsidRPr="005C69C9">
        <w:rPr>
          <w:rFonts w:cs="Arial"/>
        </w:rPr>
        <mc:AlternateContent>
          <mc:Choice Requires="wps">
            <w:drawing>
              <wp:anchor distT="0" distB="0" distL="114300" distR="114300" simplePos="0" relativeHeight="251658240" behindDoc="0" locked="0" layoutInCell="1" allowOverlap="1" wp14:anchorId="76A0B9E7" wp14:editId="12438B18">
                <wp:simplePos x="0" y="0"/>
                <wp:positionH relativeFrom="page">
                  <wp:align>center</wp:align>
                </wp:positionH>
                <wp:positionV relativeFrom="paragraph">
                  <wp:posOffset>883285</wp:posOffset>
                </wp:positionV>
                <wp:extent cx="5935345" cy="4774565"/>
                <wp:effectExtent l="0" t="0" r="0" b="6985"/>
                <wp:wrapNone/>
                <wp:docPr id="25"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477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8CD4" w14:textId="608D7D99" w:rsidR="00481CC8" w:rsidRPr="005C69C9" w:rsidRDefault="00481CC8" w:rsidP="00AE55C9">
                            <w:pPr>
                              <w:rPr>
                                <w:rFonts w:cs="Arial"/>
                              </w:rPr>
                            </w:pPr>
                            <w:r w:rsidRPr="005C69C9">
                              <w:rPr>
                                <w:rFonts w:cs="Arial"/>
                              </w:rPr>
                              <w:t xml:space="preserve">Bindende bijlage </w:t>
                            </w:r>
                            <w:proofErr w:type="spellStart"/>
                            <w:r w:rsidRPr="005C69C9">
                              <w:rPr>
                                <w:rFonts w:cs="Arial"/>
                              </w:rPr>
                              <w:t>nr</w:t>
                            </w:r>
                            <w:proofErr w:type="spellEnd"/>
                            <w:r w:rsidRPr="005C69C9">
                              <w:rPr>
                                <w:rFonts w:cs="Arial"/>
                              </w:rPr>
                              <w:t xml:space="preserve"> 01 bij besteknummer: 202</w:t>
                            </w:r>
                            <w:r w:rsidR="00E3770F" w:rsidRPr="005C69C9">
                              <w:rPr>
                                <w:rFonts w:cs="Arial"/>
                              </w:rPr>
                              <w:t>6</w:t>
                            </w:r>
                            <w:r w:rsidRPr="005C69C9">
                              <w:rPr>
                                <w:rFonts w:cs="Arial"/>
                              </w:rPr>
                              <w:t>-AV</w:t>
                            </w:r>
                            <w:r w:rsidR="006D32A3" w:rsidRPr="005C69C9">
                              <w:rPr>
                                <w:rFonts w:cs="Arial"/>
                              </w:rPr>
                              <w:t>-WB</w:t>
                            </w:r>
                            <w:r w:rsidRPr="005C69C9">
                              <w:rPr>
                                <w:rFonts w:cs="Arial"/>
                              </w:rPr>
                              <w:t xml:space="preserve"> Haagknippen</w:t>
                            </w:r>
                          </w:p>
                          <w:p w14:paraId="28F376BA" w14:textId="14640FDE" w:rsidR="00481CC8" w:rsidRPr="005C69C9" w:rsidRDefault="00481CC8" w:rsidP="00AE55C9">
                            <w:pPr>
                              <w:rPr>
                                <w:rFonts w:cs="Arial"/>
                              </w:rPr>
                            </w:pPr>
                            <w:r w:rsidRPr="005C69C9">
                              <w:rPr>
                                <w:rFonts w:cs="Arial"/>
                              </w:rPr>
                              <w:t xml:space="preserve">Project: Haagknippen op diverse locaties in de gemeente </w:t>
                            </w:r>
                            <w:r w:rsidR="006D32A3" w:rsidRPr="005C69C9">
                              <w:rPr>
                                <w:rFonts w:cs="Arial"/>
                              </w:rPr>
                              <w:t>West Betuwe</w:t>
                            </w:r>
                          </w:p>
                          <w:p w14:paraId="1F1E9025" w14:textId="77777777" w:rsidR="00481CC8" w:rsidRPr="005C69C9" w:rsidRDefault="00481CC8" w:rsidP="00AE55C9">
                            <w:pPr>
                              <w:rPr>
                                <w:rFonts w:cs="Arial"/>
                              </w:rPr>
                            </w:pPr>
                          </w:p>
                          <w:p w14:paraId="164AD3EC" w14:textId="64D5F380" w:rsidR="00481CC8" w:rsidRPr="005C69C9" w:rsidRDefault="00481CC8" w:rsidP="006740B8">
                            <w:pPr>
                              <w:rPr>
                                <w:rFonts w:cs="Arial"/>
                              </w:rPr>
                            </w:pPr>
                            <w:r w:rsidRPr="005C69C9">
                              <w:rPr>
                                <w:rFonts w:cs="Arial"/>
                              </w:rPr>
                              <w:t>Opdrachtgever:</w:t>
                            </w:r>
                            <w:r w:rsidRPr="005C69C9">
                              <w:rPr>
                                <w:rFonts w:cs="Arial"/>
                              </w:rPr>
                              <w:tab/>
                              <w:t>AVRI</w:t>
                            </w:r>
                          </w:p>
                          <w:p w14:paraId="66FF0D80" w14:textId="77777777" w:rsidR="00481CC8" w:rsidRPr="005C69C9" w:rsidRDefault="00481CC8" w:rsidP="00E26550">
                            <w:pPr>
                              <w:ind w:left="1275" w:firstLine="425"/>
                              <w:rPr>
                                <w:rFonts w:cs="Arial"/>
                              </w:rPr>
                            </w:pPr>
                            <w:proofErr w:type="spellStart"/>
                            <w:r w:rsidRPr="005C69C9">
                              <w:rPr>
                                <w:rFonts w:cs="Arial"/>
                              </w:rPr>
                              <w:t>Meersteeg</w:t>
                            </w:r>
                            <w:proofErr w:type="spellEnd"/>
                            <w:r w:rsidRPr="005C69C9">
                              <w:rPr>
                                <w:rFonts w:cs="Arial"/>
                              </w:rPr>
                              <w:t xml:space="preserve"> 15</w:t>
                            </w:r>
                          </w:p>
                          <w:p w14:paraId="7EEB5D59" w14:textId="2DA90277" w:rsidR="00481CC8" w:rsidRPr="005C69C9" w:rsidRDefault="00481CC8" w:rsidP="002378D9">
                            <w:pPr>
                              <w:rPr>
                                <w:rFonts w:cs="Arial"/>
                              </w:rPr>
                            </w:pPr>
                            <w:r w:rsidRPr="005C69C9">
                              <w:rPr>
                                <w:rFonts w:cs="Arial"/>
                              </w:rPr>
                              <w:tab/>
                            </w:r>
                            <w:r w:rsidRPr="005C69C9">
                              <w:rPr>
                                <w:rFonts w:cs="Arial"/>
                              </w:rPr>
                              <w:tab/>
                            </w:r>
                            <w:r w:rsidRPr="005C69C9">
                              <w:rPr>
                                <w:rFonts w:cs="Arial"/>
                              </w:rPr>
                              <w:tab/>
                            </w:r>
                            <w:r w:rsidRPr="005C69C9">
                              <w:rPr>
                                <w:rFonts w:cs="Arial"/>
                              </w:rPr>
                              <w:tab/>
                              <w:t>4191 NK  Geldermalsen</w:t>
                            </w:r>
                          </w:p>
                          <w:p w14:paraId="6F66D7C3" w14:textId="77777777" w:rsidR="00481CC8" w:rsidRPr="005C69C9" w:rsidRDefault="00481CC8" w:rsidP="002378D9">
                            <w:pPr>
                              <w:rPr>
                                <w:rFonts w:cs="Arial"/>
                              </w:rPr>
                            </w:pPr>
                          </w:p>
                          <w:p w14:paraId="4DE78FA1" w14:textId="19CA3AC6" w:rsidR="00481CC8" w:rsidRPr="005C69C9" w:rsidRDefault="00481CC8" w:rsidP="00AE55C9">
                            <w:pPr>
                              <w:rPr>
                                <w:rFonts w:cs="Arial"/>
                              </w:rPr>
                            </w:pPr>
                            <w:r w:rsidRPr="005C69C9">
                              <w:rPr>
                                <w:rFonts w:cs="Arial"/>
                              </w:rPr>
                              <w:t>Directievoering: Martine Beisiegel</w:t>
                            </w:r>
                          </w:p>
                          <w:p w14:paraId="477DE349" w14:textId="77777777" w:rsidR="00481CC8" w:rsidRPr="005C69C9" w:rsidRDefault="00481CC8" w:rsidP="00AE55C9">
                            <w:pPr>
                              <w:rPr>
                                <w:rFonts w:cs="Arial"/>
                              </w:rPr>
                            </w:pPr>
                          </w:p>
                          <w:p w14:paraId="44D11620" w14:textId="48E4E83B" w:rsidR="00481CC8" w:rsidRPr="005C69C9" w:rsidRDefault="00481CC8" w:rsidP="00AE55C9">
                            <w:pPr>
                              <w:rPr>
                                <w:rFonts w:cs="Arial"/>
                              </w:rPr>
                            </w:pPr>
                            <w:r w:rsidRPr="005C69C9">
                              <w:rPr>
                                <w:rFonts w:cs="Arial"/>
                              </w:rPr>
                              <w:t xml:space="preserve">Datum: </w:t>
                            </w:r>
                            <w:r w:rsidR="00E3770F" w:rsidRPr="005C69C9">
                              <w:rPr>
                                <w:rFonts w:cs="Arial"/>
                              </w:rPr>
                              <w:t>28 mei 2026</w:t>
                            </w:r>
                          </w:p>
                          <w:p w14:paraId="244A9468" w14:textId="0D2D4FDB" w:rsidR="00481CC8" w:rsidRPr="005C69C9" w:rsidRDefault="00481CC8" w:rsidP="00AE55C9">
                            <w:pPr>
                              <w:rPr>
                                <w:rFonts w:cs="Arial"/>
                              </w:rPr>
                            </w:pPr>
                            <w:proofErr w:type="gramStart"/>
                            <w:r w:rsidRPr="005C69C9">
                              <w:rPr>
                                <w:rFonts w:cs="Arial"/>
                              </w:rPr>
                              <w:t>versie</w:t>
                            </w:r>
                            <w:proofErr w:type="gramEnd"/>
                            <w:r w:rsidRPr="005C69C9">
                              <w:rPr>
                                <w:rFonts w:cs="Arial"/>
                              </w:rPr>
                              <w:t>: 1.0</w:t>
                            </w:r>
                            <w:r w:rsidRPr="005C69C9">
                              <w:rPr>
                                <w:rFonts w:cs="Arial"/>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0B9E7" id="_x0000_t202" coordsize="21600,21600" o:spt="202" path="m,l,21600r21600,l21600,xe">
                <v:stroke joinstyle="miter"/>
                <v:path gradientshapeok="t" o:connecttype="rect"/>
              </v:shapetype>
              <v:shape id="Tekstvak 13" o:spid="_x0000_s1026" type="#_x0000_t202" style="position:absolute;margin-left:0;margin-top:69.55pt;width:467.35pt;height:375.9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" filled="f" stroked="f">
                <v:textbox>
                  <w:txbxContent>
                    <w:p w14:paraId="05E38CD4" w14:textId="608D7D99" w:rsidR="00481CC8" w:rsidRPr="005C69C9" w:rsidRDefault="00481CC8" w:rsidP="00AE55C9">
                      <w:pPr>
                        <w:rPr>
                          <w:rFonts w:cs="Arial"/>
                        </w:rPr>
                      </w:pPr>
                      <w:r w:rsidRPr="005C69C9">
                        <w:rPr>
                          <w:rFonts w:cs="Arial"/>
                        </w:rPr>
                        <w:t xml:space="preserve">Bindende bijlage </w:t>
                      </w:r>
                      <w:proofErr w:type="spellStart"/>
                      <w:r w:rsidRPr="005C69C9">
                        <w:rPr>
                          <w:rFonts w:cs="Arial"/>
                        </w:rPr>
                        <w:t>nr</w:t>
                      </w:r>
                      <w:proofErr w:type="spellEnd"/>
                      <w:r w:rsidRPr="005C69C9">
                        <w:rPr>
                          <w:rFonts w:cs="Arial"/>
                        </w:rPr>
                        <w:t xml:space="preserve"> 01 bij besteknummer: 202</w:t>
                      </w:r>
                      <w:r w:rsidR="00E3770F" w:rsidRPr="005C69C9">
                        <w:rPr>
                          <w:rFonts w:cs="Arial"/>
                        </w:rPr>
                        <w:t>6</w:t>
                      </w:r>
                      <w:r w:rsidRPr="005C69C9">
                        <w:rPr>
                          <w:rFonts w:cs="Arial"/>
                        </w:rPr>
                        <w:t>-AV</w:t>
                      </w:r>
                      <w:r w:rsidR="006D32A3" w:rsidRPr="005C69C9">
                        <w:rPr>
                          <w:rFonts w:cs="Arial"/>
                        </w:rPr>
                        <w:t>-WB</w:t>
                      </w:r>
                      <w:r w:rsidRPr="005C69C9">
                        <w:rPr>
                          <w:rFonts w:cs="Arial"/>
                        </w:rPr>
                        <w:t xml:space="preserve"> Haagknippen</w:t>
                      </w:r>
                    </w:p>
                    <w:p w14:paraId="28F376BA" w14:textId="14640FDE" w:rsidR="00481CC8" w:rsidRPr="005C69C9" w:rsidRDefault="00481CC8" w:rsidP="00AE55C9">
                      <w:pPr>
                        <w:rPr>
                          <w:rFonts w:cs="Arial"/>
                        </w:rPr>
                      </w:pPr>
                      <w:r w:rsidRPr="005C69C9">
                        <w:rPr>
                          <w:rFonts w:cs="Arial"/>
                        </w:rPr>
                        <w:t xml:space="preserve">Project: Haagknippen op diverse locaties in de gemeente </w:t>
                      </w:r>
                      <w:r w:rsidR="006D32A3" w:rsidRPr="005C69C9">
                        <w:rPr>
                          <w:rFonts w:cs="Arial"/>
                        </w:rPr>
                        <w:t>West Betuwe</w:t>
                      </w:r>
                    </w:p>
                    <w:p w14:paraId="1F1E9025" w14:textId="77777777" w:rsidR="00481CC8" w:rsidRPr="005C69C9" w:rsidRDefault="00481CC8" w:rsidP="00AE55C9">
                      <w:pPr>
                        <w:rPr>
                          <w:rFonts w:cs="Arial"/>
                        </w:rPr>
                      </w:pPr>
                    </w:p>
                    <w:p w14:paraId="164AD3EC" w14:textId="64D5F380" w:rsidR="00481CC8" w:rsidRPr="005C69C9" w:rsidRDefault="00481CC8" w:rsidP="006740B8">
                      <w:pPr>
                        <w:rPr>
                          <w:rFonts w:cs="Arial"/>
                        </w:rPr>
                      </w:pPr>
                      <w:r w:rsidRPr="005C69C9">
                        <w:rPr>
                          <w:rFonts w:cs="Arial"/>
                        </w:rPr>
                        <w:t>Opdrachtgever:</w:t>
                      </w:r>
                      <w:r w:rsidRPr="005C69C9">
                        <w:rPr>
                          <w:rFonts w:cs="Arial"/>
                        </w:rPr>
                        <w:tab/>
                        <w:t>AVRI</w:t>
                      </w:r>
                    </w:p>
                    <w:p w14:paraId="66FF0D80" w14:textId="77777777" w:rsidR="00481CC8" w:rsidRPr="005C69C9" w:rsidRDefault="00481CC8" w:rsidP="00E26550">
                      <w:pPr>
                        <w:ind w:left="1275" w:firstLine="425"/>
                        <w:rPr>
                          <w:rFonts w:cs="Arial"/>
                        </w:rPr>
                      </w:pPr>
                      <w:proofErr w:type="spellStart"/>
                      <w:r w:rsidRPr="005C69C9">
                        <w:rPr>
                          <w:rFonts w:cs="Arial"/>
                        </w:rPr>
                        <w:t>Meersteeg</w:t>
                      </w:r>
                      <w:proofErr w:type="spellEnd"/>
                      <w:r w:rsidRPr="005C69C9">
                        <w:rPr>
                          <w:rFonts w:cs="Arial"/>
                        </w:rPr>
                        <w:t xml:space="preserve"> 15</w:t>
                      </w:r>
                    </w:p>
                    <w:p w14:paraId="7EEB5D59" w14:textId="2DA90277" w:rsidR="00481CC8" w:rsidRPr="005C69C9" w:rsidRDefault="00481CC8" w:rsidP="002378D9">
                      <w:pPr>
                        <w:rPr>
                          <w:rFonts w:cs="Arial"/>
                        </w:rPr>
                      </w:pPr>
                      <w:r w:rsidRPr="005C69C9">
                        <w:rPr>
                          <w:rFonts w:cs="Arial"/>
                        </w:rPr>
                        <w:tab/>
                      </w:r>
                      <w:r w:rsidRPr="005C69C9">
                        <w:rPr>
                          <w:rFonts w:cs="Arial"/>
                        </w:rPr>
                        <w:tab/>
                      </w:r>
                      <w:r w:rsidRPr="005C69C9">
                        <w:rPr>
                          <w:rFonts w:cs="Arial"/>
                        </w:rPr>
                        <w:tab/>
                      </w:r>
                      <w:r w:rsidRPr="005C69C9">
                        <w:rPr>
                          <w:rFonts w:cs="Arial"/>
                        </w:rPr>
                        <w:tab/>
                        <w:t>4191 NK  Geldermalsen</w:t>
                      </w:r>
                    </w:p>
                    <w:p w14:paraId="6F66D7C3" w14:textId="77777777" w:rsidR="00481CC8" w:rsidRPr="005C69C9" w:rsidRDefault="00481CC8" w:rsidP="002378D9">
                      <w:pPr>
                        <w:rPr>
                          <w:rFonts w:cs="Arial"/>
                        </w:rPr>
                      </w:pPr>
                    </w:p>
                    <w:p w14:paraId="4DE78FA1" w14:textId="19CA3AC6" w:rsidR="00481CC8" w:rsidRPr="005C69C9" w:rsidRDefault="00481CC8" w:rsidP="00AE55C9">
                      <w:pPr>
                        <w:rPr>
                          <w:rFonts w:cs="Arial"/>
                        </w:rPr>
                      </w:pPr>
                      <w:r w:rsidRPr="005C69C9">
                        <w:rPr>
                          <w:rFonts w:cs="Arial"/>
                        </w:rPr>
                        <w:t>Directievoering: Martine Beisiegel</w:t>
                      </w:r>
                    </w:p>
                    <w:p w14:paraId="477DE349" w14:textId="77777777" w:rsidR="00481CC8" w:rsidRPr="005C69C9" w:rsidRDefault="00481CC8" w:rsidP="00AE55C9">
                      <w:pPr>
                        <w:rPr>
                          <w:rFonts w:cs="Arial"/>
                        </w:rPr>
                      </w:pPr>
                    </w:p>
                    <w:p w14:paraId="44D11620" w14:textId="48E4E83B" w:rsidR="00481CC8" w:rsidRPr="005C69C9" w:rsidRDefault="00481CC8" w:rsidP="00AE55C9">
                      <w:pPr>
                        <w:rPr>
                          <w:rFonts w:cs="Arial"/>
                        </w:rPr>
                      </w:pPr>
                      <w:r w:rsidRPr="005C69C9">
                        <w:rPr>
                          <w:rFonts w:cs="Arial"/>
                        </w:rPr>
                        <w:t xml:space="preserve">Datum: </w:t>
                      </w:r>
                      <w:r w:rsidR="00E3770F" w:rsidRPr="005C69C9">
                        <w:rPr>
                          <w:rFonts w:cs="Arial"/>
                        </w:rPr>
                        <w:t>28 mei 2026</w:t>
                      </w:r>
                    </w:p>
                    <w:p w14:paraId="244A9468" w14:textId="0D2D4FDB" w:rsidR="00481CC8" w:rsidRPr="005C69C9" w:rsidRDefault="00481CC8" w:rsidP="00AE55C9">
                      <w:pPr>
                        <w:rPr>
                          <w:rFonts w:cs="Arial"/>
                        </w:rPr>
                      </w:pPr>
                      <w:proofErr w:type="gramStart"/>
                      <w:r w:rsidRPr="005C69C9">
                        <w:rPr>
                          <w:rFonts w:cs="Arial"/>
                        </w:rPr>
                        <w:t>versie</w:t>
                      </w:r>
                      <w:proofErr w:type="gramEnd"/>
                      <w:r w:rsidRPr="005C69C9">
                        <w:rPr>
                          <w:rFonts w:cs="Arial"/>
                        </w:rPr>
                        <w:t>: 1.0</w:t>
                      </w:r>
                      <w:r w:rsidRPr="005C69C9">
                        <w:rPr>
                          <w:rFonts w:cs="Arial"/>
                        </w:rPr>
                        <w:br/>
                      </w:r>
                    </w:p>
                  </w:txbxContent>
                </v:textbox>
                <w10:wrap anchorx="page"/>
              </v:shape>
            </w:pict>
          </mc:Fallback>
        </mc:AlternateContent>
      </w:r>
      <w:r w:rsidRPr="005C69C9">
        <w:rPr>
          <w:rFonts w:cs="Arial"/>
        </w:rPr>
        <w:t>Communicatie</w:t>
      </w:r>
    </w:p>
    <w:p w14:paraId="7D9DF88C" w14:textId="77777777" w:rsidR="00AE55C9" w:rsidRPr="009B52C4" w:rsidRDefault="00AE55C9" w:rsidP="00AE55C9">
      <w:pPr>
        <w:rPr>
          <w:rFonts w:cs="Arial"/>
          <w:noProof/>
        </w:rPr>
      </w:pPr>
    </w:p>
    <w:p w14:paraId="305513E3" w14:textId="77777777" w:rsidR="00AE55C9" w:rsidRPr="00A32C0A" w:rsidRDefault="00AE55C9" w:rsidP="00A32C0A">
      <w:pPr>
        <w:rPr>
          <w:b/>
          <w:sz w:val="48"/>
          <w:szCs w:val="48"/>
        </w:rPr>
      </w:pPr>
      <w:bookmarkStart w:id="2" w:name="_Toc371608059"/>
      <w:bookmarkStart w:id="3" w:name="_Toc371608194"/>
      <w:r w:rsidRPr="00A32C0A">
        <w:rPr>
          <w:b/>
          <w:sz w:val="48"/>
          <w:szCs w:val="48"/>
        </w:rPr>
        <w:t>Inhoudsopgave</w:t>
      </w:r>
      <w:bookmarkEnd w:id="2"/>
      <w:bookmarkEnd w:id="3"/>
    </w:p>
    <w:p w14:paraId="4AE8BD36" w14:textId="6ECB5C64" w:rsidR="0076311D" w:rsidRDefault="007F26FC">
      <w:pPr>
        <w:pStyle w:val="Inhopg1"/>
        <w:rPr>
          <w:rFonts w:asciiTheme="minorHAnsi" w:eastAsiaTheme="minorEastAsia" w:hAnsiTheme="minorHAnsi"/>
          <w:b w:val="0"/>
          <w:sz w:val="22"/>
          <w:lang w:eastAsia="nl-NL"/>
        </w:rPr>
      </w:pPr>
      <w:r w:rsidRPr="009B52C4">
        <w:rPr>
          <w:rFonts w:cs="Arial"/>
        </w:rPr>
        <w:fldChar w:fldCharType="begin"/>
      </w:r>
      <w:r w:rsidR="001A48ED" w:rsidRPr="009B52C4">
        <w:rPr>
          <w:rFonts w:cs="Arial"/>
        </w:rPr>
        <w:instrText xml:space="preserve"> TOC \o "1-3" \h \z \u </w:instrText>
      </w:r>
      <w:r w:rsidRPr="009B52C4">
        <w:rPr>
          <w:rFonts w:cs="Arial"/>
        </w:rPr>
        <w:fldChar w:fldCharType="separate"/>
      </w:r>
      <w:hyperlink w:anchor="_Toc451416472" w:history="1">
        <w:r w:rsidR="0076311D" w:rsidRPr="0063297B">
          <w:rPr>
            <w:rStyle w:val="Hyperlink"/>
          </w:rPr>
          <w:t>1</w:t>
        </w:r>
        <w:r w:rsidR="0076311D">
          <w:rPr>
            <w:rFonts w:asciiTheme="minorHAnsi" w:eastAsiaTheme="minorEastAsia" w:hAnsiTheme="minorHAnsi"/>
            <w:b w:val="0"/>
            <w:sz w:val="22"/>
            <w:lang w:eastAsia="nl-NL"/>
          </w:rPr>
          <w:tab/>
        </w:r>
        <w:r w:rsidR="0076311D" w:rsidRPr="0063297B">
          <w:rPr>
            <w:rStyle w:val="Hyperlink"/>
          </w:rPr>
          <w:t>Toelichting op het BLVC plan</w:t>
        </w:r>
        <w:r w:rsidR="0076311D">
          <w:rPr>
            <w:webHidden/>
          </w:rPr>
          <w:tab/>
        </w:r>
        <w:r>
          <w:rPr>
            <w:webHidden/>
          </w:rPr>
          <w:fldChar w:fldCharType="begin"/>
        </w:r>
        <w:r w:rsidR="0076311D">
          <w:rPr>
            <w:webHidden/>
          </w:rPr>
          <w:instrText xml:space="preserve"> PAGEREF _Toc451416472 \h </w:instrText>
        </w:r>
        <w:r>
          <w:rPr>
            <w:webHidden/>
          </w:rPr>
        </w:r>
        <w:r>
          <w:rPr>
            <w:webHidden/>
          </w:rPr>
          <w:fldChar w:fldCharType="separate"/>
        </w:r>
        <w:r w:rsidR="005454EA">
          <w:rPr>
            <w:webHidden/>
          </w:rPr>
          <w:t>3</w:t>
        </w:r>
        <w:r>
          <w:rPr>
            <w:webHidden/>
          </w:rPr>
          <w:fldChar w:fldCharType="end"/>
        </w:r>
      </w:hyperlink>
    </w:p>
    <w:p w14:paraId="5DAFA0F9" w14:textId="7AF898FE" w:rsidR="0076311D" w:rsidRDefault="0076311D">
      <w:pPr>
        <w:pStyle w:val="Inhopg3"/>
        <w:rPr>
          <w:rFonts w:asciiTheme="minorHAnsi" w:eastAsiaTheme="minorEastAsia" w:hAnsiTheme="minorHAnsi"/>
          <w:sz w:val="22"/>
          <w:lang w:eastAsia="nl-NL"/>
        </w:rPr>
      </w:pPr>
      <w:hyperlink w:anchor="_Toc451416473" w:history="1">
        <w:r w:rsidRPr="0063297B">
          <w:rPr>
            <w:rStyle w:val="Hyperlink"/>
          </w:rPr>
          <w:t>1.1 Inleiding</w:t>
        </w:r>
        <w:r>
          <w:rPr>
            <w:webHidden/>
          </w:rPr>
          <w:tab/>
        </w:r>
        <w:r w:rsidR="007F26FC">
          <w:rPr>
            <w:webHidden/>
          </w:rPr>
          <w:fldChar w:fldCharType="begin"/>
        </w:r>
        <w:r>
          <w:rPr>
            <w:webHidden/>
          </w:rPr>
          <w:instrText xml:space="preserve"> PAGEREF _Toc451416473 \h </w:instrText>
        </w:r>
        <w:r w:rsidR="007F26FC">
          <w:rPr>
            <w:webHidden/>
          </w:rPr>
        </w:r>
        <w:r w:rsidR="007F26FC">
          <w:rPr>
            <w:webHidden/>
          </w:rPr>
          <w:fldChar w:fldCharType="separate"/>
        </w:r>
        <w:r w:rsidR="005454EA">
          <w:rPr>
            <w:webHidden/>
          </w:rPr>
          <w:t>3</w:t>
        </w:r>
        <w:r w:rsidR="007F26FC">
          <w:rPr>
            <w:webHidden/>
          </w:rPr>
          <w:fldChar w:fldCharType="end"/>
        </w:r>
      </w:hyperlink>
    </w:p>
    <w:p w14:paraId="35BF60ED" w14:textId="0DB86A8D" w:rsidR="0076311D" w:rsidRDefault="0076311D">
      <w:pPr>
        <w:pStyle w:val="Inhopg3"/>
        <w:rPr>
          <w:rFonts w:asciiTheme="minorHAnsi" w:eastAsiaTheme="minorEastAsia" w:hAnsiTheme="minorHAnsi"/>
          <w:sz w:val="22"/>
          <w:lang w:eastAsia="nl-NL"/>
        </w:rPr>
      </w:pPr>
      <w:hyperlink w:anchor="_Toc451416474" w:history="1">
        <w:r w:rsidRPr="0063297B">
          <w:rPr>
            <w:rStyle w:val="Hyperlink"/>
            <w:rFonts w:cs="Arial"/>
          </w:rPr>
          <w:t>1.2 Het BLVC-plan</w:t>
        </w:r>
        <w:r>
          <w:rPr>
            <w:webHidden/>
          </w:rPr>
          <w:tab/>
        </w:r>
        <w:r w:rsidR="007F26FC">
          <w:rPr>
            <w:webHidden/>
          </w:rPr>
          <w:fldChar w:fldCharType="begin"/>
        </w:r>
        <w:r>
          <w:rPr>
            <w:webHidden/>
          </w:rPr>
          <w:instrText xml:space="preserve"> PAGEREF _Toc451416474 \h </w:instrText>
        </w:r>
        <w:r w:rsidR="007F26FC">
          <w:rPr>
            <w:webHidden/>
          </w:rPr>
        </w:r>
        <w:r w:rsidR="007F26FC">
          <w:rPr>
            <w:webHidden/>
          </w:rPr>
          <w:fldChar w:fldCharType="separate"/>
        </w:r>
        <w:r w:rsidR="005454EA">
          <w:rPr>
            <w:webHidden/>
          </w:rPr>
          <w:t>3</w:t>
        </w:r>
        <w:r w:rsidR="007F26FC">
          <w:rPr>
            <w:webHidden/>
          </w:rPr>
          <w:fldChar w:fldCharType="end"/>
        </w:r>
      </w:hyperlink>
    </w:p>
    <w:p w14:paraId="09F6303A" w14:textId="7FE26C95" w:rsidR="0076311D" w:rsidRDefault="0076311D">
      <w:pPr>
        <w:pStyle w:val="Inhopg3"/>
        <w:rPr>
          <w:rFonts w:asciiTheme="minorHAnsi" w:eastAsiaTheme="minorEastAsia" w:hAnsiTheme="minorHAnsi"/>
          <w:sz w:val="22"/>
          <w:lang w:eastAsia="nl-NL"/>
        </w:rPr>
      </w:pPr>
      <w:hyperlink w:anchor="_Toc451416475" w:history="1">
        <w:r w:rsidRPr="0063297B">
          <w:rPr>
            <w:rStyle w:val="Hyperlink"/>
            <w:rFonts w:cs="Arial"/>
          </w:rPr>
          <w:t>1.3 Aanleiding</w:t>
        </w:r>
        <w:r>
          <w:rPr>
            <w:webHidden/>
          </w:rPr>
          <w:tab/>
        </w:r>
        <w:r w:rsidR="007F26FC">
          <w:rPr>
            <w:webHidden/>
          </w:rPr>
          <w:fldChar w:fldCharType="begin"/>
        </w:r>
        <w:r>
          <w:rPr>
            <w:webHidden/>
          </w:rPr>
          <w:instrText xml:space="preserve"> PAGEREF _Toc451416475 \h </w:instrText>
        </w:r>
        <w:r w:rsidR="007F26FC">
          <w:rPr>
            <w:webHidden/>
          </w:rPr>
        </w:r>
        <w:r w:rsidR="007F26FC">
          <w:rPr>
            <w:webHidden/>
          </w:rPr>
          <w:fldChar w:fldCharType="separate"/>
        </w:r>
        <w:r w:rsidR="005454EA">
          <w:rPr>
            <w:webHidden/>
          </w:rPr>
          <w:t>3</w:t>
        </w:r>
        <w:r w:rsidR="007F26FC">
          <w:rPr>
            <w:webHidden/>
          </w:rPr>
          <w:fldChar w:fldCharType="end"/>
        </w:r>
      </w:hyperlink>
    </w:p>
    <w:p w14:paraId="44A4E987" w14:textId="59BC37B7" w:rsidR="0076311D" w:rsidRDefault="0076311D">
      <w:pPr>
        <w:pStyle w:val="Inhopg3"/>
        <w:rPr>
          <w:rFonts w:asciiTheme="minorHAnsi" w:eastAsiaTheme="minorEastAsia" w:hAnsiTheme="minorHAnsi"/>
          <w:sz w:val="22"/>
          <w:lang w:eastAsia="nl-NL"/>
        </w:rPr>
      </w:pPr>
      <w:hyperlink w:anchor="_Toc451416476" w:history="1">
        <w:r w:rsidRPr="0063297B">
          <w:rPr>
            <w:rStyle w:val="Hyperlink"/>
            <w:rFonts w:cs="Arial"/>
          </w:rPr>
          <w:t>1.4 Doel van dit document</w:t>
        </w:r>
        <w:r>
          <w:rPr>
            <w:webHidden/>
          </w:rPr>
          <w:tab/>
        </w:r>
        <w:r w:rsidR="007F26FC">
          <w:rPr>
            <w:webHidden/>
          </w:rPr>
          <w:fldChar w:fldCharType="begin"/>
        </w:r>
        <w:r>
          <w:rPr>
            <w:webHidden/>
          </w:rPr>
          <w:instrText xml:space="preserve"> PAGEREF _Toc451416476 \h </w:instrText>
        </w:r>
        <w:r w:rsidR="007F26FC">
          <w:rPr>
            <w:webHidden/>
          </w:rPr>
        </w:r>
        <w:r w:rsidR="007F26FC">
          <w:rPr>
            <w:webHidden/>
          </w:rPr>
          <w:fldChar w:fldCharType="separate"/>
        </w:r>
        <w:r w:rsidR="005454EA">
          <w:rPr>
            <w:webHidden/>
          </w:rPr>
          <w:t>3</w:t>
        </w:r>
        <w:r w:rsidR="007F26FC">
          <w:rPr>
            <w:webHidden/>
          </w:rPr>
          <w:fldChar w:fldCharType="end"/>
        </w:r>
      </w:hyperlink>
    </w:p>
    <w:p w14:paraId="059FAC53" w14:textId="658F17D0" w:rsidR="0076311D" w:rsidRDefault="0076311D">
      <w:pPr>
        <w:pStyle w:val="Inhopg3"/>
        <w:rPr>
          <w:rFonts w:asciiTheme="minorHAnsi" w:eastAsiaTheme="minorEastAsia" w:hAnsiTheme="minorHAnsi"/>
          <w:sz w:val="22"/>
          <w:lang w:eastAsia="nl-NL"/>
        </w:rPr>
      </w:pPr>
      <w:hyperlink w:anchor="_Toc451416477" w:history="1">
        <w:r w:rsidRPr="0063297B">
          <w:rPr>
            <w:rStyle w:val="Hyperlink"/>
            <w:rFonts w:cs="Arial"/>
          </w:rPr>
          <w:t>1.5 Relatie met het bestek</w:t>
        </w:r>
        <w:r>
          <w:rPr>
            <w:webHidden/>
          </w:rPr>
          <w:tab/>
        </w:r>
        <w:r w:rsidR="007F26FC">
          <w:rPr>
            <w:webHidden/>
          </w:rPr>
          <w:fldChar w:fldCharType="begin"/>
        </w:r>
        <w:r>
          <w:rPr>
            <w:webHidden/>
          </w:rPr>
          <w:instrText xml:space="preserve"> PAGEREF _Toc451416477 \h </w:instrText>
        </w:r>
        <w:r w:rsidR="007F26FC">
          <w:rPr>
            <w:webHidden/>
          </w:rPr>
        </w:r>
        <w:r w:rsidR="007F26FC">
          <w:rPr>
            <w:webHidden/>
          </w:rPr>
          <w:fldChar w:fldCharType="separate"/>
        </w:r>
        <w:r w:rsidR="005454EA">
          <w:rPr>
            <w:webHidden/>
          </w:rPr>
          <w:t>4</w:t>
        </w:r>
        <w:r w:rsidR="007F26FC">
          <w:rPr>
            <w:webHidden/>
          </w:rPr>
          <w:fldChar w:fldCharType="end"/>
        </w:r>
      </w:hyperlink>
    </w:p>
    <w:p w14:paraId="59A29C2E" w14:textId="0FC42338" w:rsidR="0076311D" w:rsidRDefault="0076311D">
      <w:pPr>
        <w:pStyle w:val="Inhopg1"/>
        <w:rPr>
          <w:rFonts w:asciiTheme="minorHAnsi" w:eastAsiaTheme="minorEastAsia" w:hAnsiTheme="minorHAnsi"/>
          <w:b w:val="0"/>
          <w:sz w:val="22"/>
          <w:lang w:eastAsia="nl-NL"/>
        </w:rPr>
      </w:pPr>
      <w:hyperlink w:anchor="_Toc451416478" w:history="1">
        <w:r w:rsidRPr="0063297B">
          <w:rPr>
            <w:rStyle w:val="Hyperlink"/>
            <w:rFonts w:cs="Arial"/>
          </w:rPr>
          <w:t xml:space="preserve">2 </w:t>
        </w:r>
        <w:r w:rsidR="00DF6B78">
          <w:rPr>
            <w:rStyle w:val="Hyperlink"/>
            <w:rFonts w:cs="Arial"/>
          </w:rPr>
          <w:t xml:space="preserve">   </w:t>
        </w:r>
        <w:r w:rsidRPr="0063297B">
          <w:rPr>
            <w:rStyle w:val="Hyperlink"/>
            <w:rFonts w:cs="Arial"/>
          </w:rPr>
          <w:t>Projectbeschrijving</w:t>
        </w:r>
        <w:r>
          <w:rPr>
            <w:webHidden/>
          </w:rPr>
          <w:tab/>
        </w:r>
        <w:r w:rsidR="007F26FC">
          <w:rPr>
            <w:webHidden/>
          </w:rPr>
          <w:fldChar w:fldCharType="begin"/>
        </w:r>
        <w:r>
          <w:rPr>
            <w:webHidden/>
          </w:rPr>
          <w:instrText xml:space="preserve"> PAGEREF _Toc451416478 \h </w:instrText>
        </w:r>
        <w:r w:rsidR="007F26FC">
          <w:rPr>
            <w:webHidden/>
          </w:rPr>
        </w:r>
        <w:r w:rsidR="007F26FC">
          <w:rPr>
            <w:webHidden/>
          </w:rPr>
          <w:fldChar w:fldCharType="separate"/>
        </w:r>
        <w:r w:rsidR="005454EA">
          <w:rPr>
            <w:webHidden/>
          </w:rPr>
          <w:t>5</w:t>
        </w:r>
        <w:r w:rsidR="007F26FC">
          <w:rPr>
            <w:webHidden/>
          </w:rPr>
          <w:fldChar w:fldCharType="end"/>
        </w:r>
      </w:hyperlink>
    </w:p>
    <w:p w14:paraId="4E4E7B1C" w14:textId="6015F473" w:rsidR="0076311D" w:rsidRDefault="0076311D">
      <w:pPr>
        <w:pStyle w:val="Inhopg3"/>
        <w:rPr>
          <w:rFonts w:asciiTheme="minorHAnsi" w:eastAsiaTheme="minorEastAsia" w:hAnsiTheme="minorHAnsi"/>
          <w:sz w:val="22"/>
          <w:lang w:eastAsia="nl-NL"/>
        </w:rPr>
      </w:pPr>
      <w:hyperlink w:anchor="_Toc451416479" w:history="1">
        <w:r w:rsidRPr="0063297B">
          <w:rPr>
            <w:rStyle w:val="Hyperlink"/>
          </w:rPr>
          <w:t>2.1 Omschrijving project</w:t>
        </w:r>
        <w:r>
          <w:rPr>
            <w:webHidden/>
          </w:rPr>
          <w:tab/>
        </w:r>
        <w:r w:rsidR="007F26FC">
          <w:rPr>
            <w:webHidden/>
          </w:rPr>
          <w:fldChar w:fldCharType="begin"/>
        </w:r>
        <w:r>
          <w:rPr>
            <w:webHidden/>
          </w:rPr>
          <w:instrText xml:space="preserve"> PAGEREF _Toc451416479 \h </w:instrText>
        </w:r>
        <w:r w:rsidR="007F26FC">
          <w:rPr>
            <w:webHidden/>
          </w:rPr>
        </w:r>
        <w:r w:rsidR="007F26FC">
          <w:rPr>
            <w:webHidden/>
          </w:rPr>
          <w:fldChar w:fldCharType="separate"/>
        </w:r>
        <w:r w:rsidR="005454EA">
          <w:rPr>
            <w:webHidden/>
          </w:rPr>
          <w:t>5</w:t>
        </w:r>
        <w:r w:rsidR="007F26FC">
          <w:rPr>
            <w:webHidden/>
          </w:rPr>
          <w:fldChar w:fldCharType="end"/>
        </w:r>
      </w:hyperlink>
    </w:p>
    <w:p w14:paraId="33D5B851" w14:textId="2109179F" w:rsidR="0076311D" w:rsidRDefault="0076311D">
      <w:pPr>
        <w:pStyle w:val="Inhopg3"/>
        <w:rPr>
          <w:rFonts w:asciiTheme="minorHAnsi" w:eastAsiaTheme="minorEastAsia" w:hAnsiTheme="minorHAnsi"/>
          <w:sz w:val="22"/>
          <w:lang w:eastAsia="nl-NL"/>
        </w:rPr>
      </w:pPr>
      <w:hyperlink w:anchor="_Toc451416480" w:history="1">
        <w:r w:rsidRPr="00FF56C4">
          <w:rPr>
            <w:rStyle w:val="Hyperlink"/>
          </w:rPr>
          <w:t>2.2 Betrokken partijen</w:t>
        </w:r>
        <w:r w:rsidRPr="00FF56C4">
          <w:rPr>
            <w:webHidden/>
          </w:rPr>
          <w:tab/>
        </w:r>
        <w:r w:rsidR="007F26FC" w:rsidRPr="00FF56C4">
          <w:rPr>
            <w:webHidden/>
          </w:rPr>
          <w:fldChar w:fldCharType="begin"/>
        </w:r>
        <w:r w:rsidRPr="00FF56C4">
          <w:rPr>
            <w:webHidden/>
          </w:rPr>
          <w:instrText xml:space="preserve"> PAGEREF _Toc451416480 \h </w:instrText>
        </w:r>
        <w:r w:rsidR="007F26FC" w:rsidRPr="00FF56C4">
          <w:rPr>
            <w:webHidden/>
          </w:rPr>
        </w:r>
        <w:r w:rsidR="007F26FC" w:rsidRPr="00FF56C4">
          <w:rPr>
            <w:webHidden/>
          </w:rPr>
          <w:fldChar w:fldCharType="separate"/>
        </w:r>
        <w:r w:rsidR="005454EA">
          <w:rPr>
            <w:webHidden/>
          </w:rPr>
          <w:t>6</w:t>
        </w:r>
        <w:r w:rsidR="007F26FC" w:rsidRPr="00FF56C4">
          <w:rPr>
            <w:webHidden/>
          </w:rPr>
          <w:fldChar w:fldCharType="end"/>
        </w:r>
      </w:hyperlink>
    </w:p>
    <w:p w14:paraId="680BB52A" w14:textId="348E384C" w:rsidR="0076311D" w:rsidRDefault="0076311D">
      <w:pPr>
        <w:pStyle w:val="Inhopg1"/>
      </w:pPr>
      <w:hyperlink w:anchor="_Toc451416482" w:history="1">
        <w:r w:rsidRPr="0063297B">
          <w:rPr>
            <w:rStyle w:val="Hyperlink"/>
            <w:rFonts w:cs="Arial"/>
          </w:rPr>
          <w:t xml:space="preserve">3 </w:t>
        </w:r>
        <w:r>
          <w:rPr>
            <w:rFonts w:asciiTheme="minorHAnsi" w:eastAsiaTheme="minorEastAsia" w:hAnsiTheme="minorHAnsi"/>
            <w:b w:val="0"/>
            <w:sz w:val="22"/>
            <w:lang w:eastAsia="nl-NL"/>
          </w:rPr>
          <w:tab/>
        </w:r>
        <w:r w:rsidRPr="0063297B">
          <w:rPr>
            <w:rStyle w:val="Hyperlink"/>
            <w:rFonts w:cs="Arial"/>
          </w:rPr>
          <w:t>Uitvoeringseisen</w:t>
        </w:r>
        <w:r w:rsidR="00AC3D1B">
          <w:rPr>
            <w:rStyle w:val="Hyperlink"/>
            <w:rFonts w:cs="Arial"/>
          </w:rPr>
          <w:t xml:space="preserve"> in relatie tot de BLVC onderwerpen</w:t>
        </w:r>
        <w:r>
          <w:rPr>
            <w:webHidden/>
          </w:rPr>
          <w:tab/>
        </w:r>
        <w:r w:rsidR="007F26FC">
          <w:rPr>
            <w:webHidden/>
          </w:rPr>
          <w:fldChar w:fldCharType="begin"/>
        </w:r>
        <w:r>
          <w:rPr>
            <w:webHidden/>
          </w:rPr>
          <w:instrText xml:space="preserve"> PAGEREF _Toc451416482 \h </w:instrText>
        </w:r>
        <w:r w:rsidR="007F26FC">
          <w:rPr>
            <w:webHidden/>
          </w:rPr>
        </w:r>
        <w:r w:rsidR="007F26FC">
          <w:rPr>
            <w:webHidden/>
          </w:rPr>
          <w:fldChar w:fldCharType="separate"/>
        </w:r>
        <w:r w:rsidR="005454EA">
          <w:rPr>
            <w:webHidden/>
          </w:rPr>
          <w:t>7</w:t>
        </w:r>
        <w:r w:rsidR="007F26FC">
          <w:rPr>
            <w:webHidden/>
          </w:rPr>
          <w:fldChar w:fldCharType="end"/>
        </w:r>
      </w:hyperlink>
    </w:p>
    <w:p w14:paraId="2431F35C" w14:textId="2DD314D5" w:rsidR="001A48ED" w:rsidRPr="009B52C4" w:rsidRDefault="007F26FC">
      <w:pPr>
        <w:rPr>
          <w:rFonts w:eastAsiaTheme="majorEastAsia" w:cs="Arial"/>
          <w:b/>
          <w:bCs/>
          <w:sz w:val="48"/>
          <w:szCs w:val="48"/>
        </w:rPr>
      </w:pPr>
      <w:r w:rsidRPr="009B52C4">
        <w:rPr>
          <w:rFonts w:cs="Arial"/>
          <w:sz w:val="48"/>
          <w:szCs w:val="48"/>
        </w:rPr>
        <w:fldChar w:fldCharType="end"/>
      </w:r>
      <w:r w:rsidR="001A48ED" w:rsidRPr="009B52C4">
        <w:rPr>
          <w:rFonts w:cs="Arial"/>
          <w:sz w:val="48"/>
          <w:szCs w:val="48"/>
        </w:rPr>
        <w:br w:type="page"/>
      </w:r>
    </w:p>
    <w:p w14:paraId="2B51E7DD" w14:textId="77777777" w:rsidR="00AE55C9" w:rsidRPr="009B52C4" w:rsidRDefault="00AE55C9" w:rsidP="0076311D">
      <w:pPr>
        <w:pStyle w:val="Kop1"/>
      </w:pPr>
      <w:bookmarkStart w:id="4" w:name="_Toc451416472"/>
      <w:r w:rsidRPr="009B52C4">
        <w:lastRenderedPageBreak/>
        <w:t>1</w:t>
      </w:r>
      <w:r w:rsidRPr="009B52C4">
        <w:tab/>
      </w:r>
      <w:r w:rsidR="00186E74" w:rsidRPr="009B52C4">
        <w:t xml:space="preserve">Toelichting op het </w:t>
      </w:r>
      <w:proofErr w:type="gramStart"/>
      <w:r w:rsidR="00186E74" w:rsidRPr="009B52C4">
        <w:t>BLVC</w:t>
      </w:r>
      <w:r w:rsidR="00475EED" w:rsidRPr="009B52C4">
        <w:t xml:space="preserve"> plan</w:t>
      </w:r>
      <w:bookmarkEnd w:id="4"/>
      <w:proofErr w:type="gramEnd"/>
    </w:p>
    <w:p w14:paraId="0038E228" w14:textId="77777777" w:rsidR="00F35504" w:rsidRPr="00913EFC" w:rsidRDefault="00F35504" w:rsidP="00A32C0A">
      <w:pPr>
        <w:pStyle w:val="Kop3"/>
      </w:pPr>
      <w:bookmarkStart w:id="5" w:name="_Toc402187746"/>
      <w:bookmarkStart w:id="6" w:name="_Toc451416473"/>
      <w:r w:rsidRPr="00913EFC">
        <w:t>1.1 Inleiding</w:t>
      </w:r>
      <w:bookmarkEnd w:id="5"/>
      <w:bookmarkEnd w:id="6"/>
    </w:p>
    <w:p w14:paraId="2148B5FB" w14:textId="5FF0BE40" w:rsidR="00CC44F5" w:rsidRPr="009B52C4" w:rsidRDefault="00186E74" w:rsidP="00186E74">
      <w:pPr>
        <w:rPr>
          <w:rFonts w:cs="Arial"/>
        </w:rPr>
      </w:pPr>
      <w:r w:rsidRPr="009B52C4">
        <w:rPr>
          <w:rFonts w:cs="Arial"/>
        </w:rPr>
        <w:t>BLVC staat voor Bereikbaarheid, Leefbaarheid, Veilighe</w:t>
      </w:r>
      <w:r w:rsidR="00B6595E">
        <w:rPr>
          <w:rFonts w:cs="Arial"/>
        </w:rPr>
        <w:t xml:space="preserve">id en Communicatie. De </w:t>
      </w:r>
      <w:r w:rsidR="003B0560">
        <w:rPr>
          <w:rFonts w:cs="Arial"/>
        </w:rPr>
        <w:t>AVRI</w:t>
      </w:r>
      <w:r w:rsidR="00B6595E">
        <w:rPr>
          <w:rFonts w:cs="Arial"/>
        </w:rPr>
        <w:t xml:space="preserve"> </w:t>
      </w:r>
      <w:r w:rsidRPr="009B52C4">
        <w:rPr>
          <w:rFonts w:cs="Arial"/>
        </w:rPr>
        <w:t xml:space="preserve">hecht er </w:t>
      </w:r>
      <w:r w:rsidR="00CC44F5" w:rsidRPr="009B52C4">
        <w:rPr>
          <w:rFonts w:cs="Arial"/>
        </w:rPr>
        <w:t xml:space="preserve">waarde </w:t>
      </w:r>
      <w:r w:rsidRPr="009B52C4">
        <w:rPr>
          <w:rFonts w:cs="Arial"/>
        </w:rPr>
        <w:t>aan dat tijdens de uitvoering van werkzaamheden in de openbare ruimte zo min mogelijk hinder en overlast ontstaat</w:t>
      </w:r>
      <w:r w:rsidR="00F030E9" w:rsidRPr="00F030E9">
        <w:rPr>
          <w:rFonts w:cs="Arial"/>
        </w:rPr>
        <w:t>.</w:t>
      </w:r>
      <w:r w:rsidR="00FC578E" w:rsidRPr="009B52C4">
        <w:rPr>
          <w:rFonts w:cs="Arial"/>
        </w:rPr>
        <w:br/>
      </w:r>
    </w:p>
    <w:p w14:paraId="10ED39B0" w14:textId="77777777" w:rsidR="00F35504" w:rsidRPr="00FC3A8A" w:rsidRDefault="00F35504" w:rsidP="00F35504">
      <w:pPr>
        <w:pStyle w:val="Kop3"/>
        <w:rPr>
          <w:rFonts w:cs="Arial"/>
        </w:rPr>
      </w:pPr>
      <w:bookmarkStart w:id="7" w:name="_Toc402187747"/>
      <w:bookmarkStart w:id="8" w:name="_Toc451416474"/>
      <w:r w:rsidRPr="00846EA3">
        <w:rPr>
          <w:rFonts w:cs="Arial"/>
        </w:rPr>
        <w:t>1.2 Het BLVC-plan</w:t>
      </w:r>
      <w:bookmarkEnd w:id="7"/>
      <w:bookmarkEnd w:id="8"/>
    </w:p>
    <w:p w14:paraId="3A328CFD" w14:textId="7C975C36" w:rsidR="00AD1901" w:rsidRPr="00FC3A8A" w:rsidRDefault="00E26550" w:rsidP="00AD1901">
      <w:pPr>
        <w:contextualSpacing/>
        <w:rPr>
          <w:rFonts w:cs="Arial"/>
        </w:rPr>
      </w:pPr>
      <w:r w:rsidRPr="00FC3A8A">
        <w:rPr>
          <w:rFonts w:cs="Arial"/>
        </w:rPr>
        <w:t xml:space="preserve">Het </w:t>
      </w:r>
      <w:r w:rsidR="00472FE7" w:rsidRPr="00FC3A8A">
        <w:rPr>
          <w:rFonts w:cs="Arial"/>
        </w:rPr>
        <w:t>BLVC-plan</w:t>
      </w:r>
      <w:r w:rsidRPr="00FC3A8A">
        <w:rPr>
          <w:rFonts w:cs="Arial"/>
        </w:rPr>
        <w:t xml:space="preserve"> beschrijft aan welke aspecten de aannemer tijdens de uitvoering aandacht dient te schenken en welke eisen daaraan worden gesteld.</w:t>
      </w:r>
      <w:r w:rsidR="00AD1901">
        <w:rPr>
          <w:rFonts w:cs="Arial"/>
        </w:rPr>
        <w:t xml:space="preserve"> </w:t>
      </w:r>
      <w:r w:rsidR="00AD1901" w:rsidRPr="00846EA3">
        <w:rPr>
          <w:rFonts w:cs="Arial"/>
        </w:rPr>
        <w:t xml:space="preserve">Het </w:t>
      </w:r>
      <w:r w:rsidR="00472FE7" w:rsidRPr="00846EA3">
        <w:rPr>
          <w:rFonts w:cs="Arial"/>
        </w:rPr>
        <w:t>BLVC-plan</w:t>
      </w:r>
      <w:r w:rsidR="00AD1901" w:rsidRPr="00846EA3">
        <w:rPr>
          <w:rFonts w:cs="Arial"/>
        </w:rPr>
        <w:t xml:space="preserve"> gaat met name in op de aspecten van Bereikbaarheid, Leefbaarheid, Veiligheid en Communicatie met en voor de betrokken partijen bij dit bestek gedurende de uitvoering.</w:t>
      </w:r>
      <w:r w:rsidR="00472FE7">
        <w:rPr>
          <w:rFonts w:cs="Arial"/>
        </w:rPr>
        <w:t xml:space="preserve"> </w:t>
      </w:r>
      <w:r w:rsidR="00AD1901" w:rsidRPr="00846EA3">
        <w:rPr>
          <w:rFonts w:cs="Arial"/>
        </w:rPr>
        <w:t xml:space="preserve">Naast dit </w:t>
      </w:r>
      <w:r w:rsidR="00472FE7" w:rsidRPr="00846EA3">
        <w:rPr>
          <w:rFonts w:cs="Arial"/>
        </w:rPr>
        <w:t>BLVC-plan</w:t>
      </w:r>
      <w:r w:rsidR="00AD1901" w:rsidRPr="00846EA3">
        <w:rPr>
          <w:rFonts w:cs="Arial"/>
        </w:rPr>
        <w:t xml:space="preserve"> kan van de opdrachtnemer verwacht worden dat er ook andere werkplannen worden opgesteld.</w:t>
      </w:r>
      <w:r w:rsidR="00472FE7">
        <w:rPr>
          <w:rFonts w:cs="Arial"/>
        </w:rPr>
        <w:t xml:space="preserve"> </w:t>
      </w:r>
      <w:r w:rsidR="00AD1901" w:rsidRPr="00FC3A8A">
        <w:rPr>
          <w:rFonts w:cs="Arial"/>
        </w:rPr>
        <w:t>De Opdrachtnemer zorgt ervoor dat er in de verschillende plannen geen tegenstrijdigheden en hiaten voorkomen.</w:t>
      </w:r>
    </w:p>
    <w:p w14:paraId="40579D5A" w14:textId="1E6B9A9D" w:rsidR="00AD1901" w:rsidRPr="00FC3A8A" w:rsidRDefault="00AD1901" w:rsidP="00AD1901">
      <w:pPr>
        <w:rPr>
          <w:rFonts w:cs="Arial"/>
        </w:rPr>
      </w:pPr>
      <w:proofErr w:type="gramStart"/>
      <w:r w:rsidRPr="00FC3A8A">
        <w:rPr>
          <w:rFonts w:cs="Arial"/>
        </w:rPr>
        <w:t>Indien</w:t>
      </w:r>
      <w:proofErr w:type="gramEnd"/>
      <w:r w:rsidRPr="00FC3A8A">
        <w:rPr>
          <w:rFonts w:cs="Arial"/>
        </w:rPr>
        <w:t xml:space="preserve"> dit wel het geval is, bepaalt de </w:t>
      </w:r>
      <w:r w:rsidR="00472FE7" w:rsidRPr="00FC3A8A">
        <w:rPr>
          <w:rFonts w:cs="Arial"/>
        </w:rPr>
        <w:t>directievoe</w:t>
      </w:r>
      <w:r w:rsidR="00472FE7" w:rsidRPr="00FF56C4">
        <w:rPr>
          <w:rFonts w:cs="Arial"/>
        </w:rPr>
        <w:t>r</w:t>
      </w:r>
      <w:r w:rsidR="00472FE7" w:rsidRPr="00846EA3">
        <w:rPr>
          <w:rFonts w:cs="Arial"/>
        </w:rPr>
        <w:t>der welk</w:t>
      </w:r>
      <w:r w:rsidRPr="00FC3A8A">
        <w:rPr>
          <w:rFonts w:cs="Arial"/>
        </w:rPr>
        <w:t xml:space="preserve"> plan leidend is en eventueel op welk moment.</w:t>
      </w:r>
    </w:p>
    <w:p w14:paraId="02168760" w14:textId="1FAC6C7E" w:rsidR="00F35504" w:rsidRPr="009B52C4" w:rsidRDefault="009B52C4" w:rsidP="00F35504">
      <w:pPr>
        <w:pStyle w:val="Kop3"/>
        <w:rPr>
          <w:rFonts w:cs="Arial"/>
        </w:rPr>
      </w:pPr>
      <w:bookmarkStart w:id="9" w:name="_Toc402187748"/>
      <w:bookmarkStart w:id="10" w:name="_Toc451416475"/>
      <w:r w:rsidRPr="009B52C4">
        <w:rPr>
          <w:rFonts w:cs="Arial"/>
        </w:rPr>
        <w:t>1.</w:t>
      </w:r>
      <w:r w:rsidR="00FC3A8A">
        <w:rPr>
          <w:rFonts w:cs="Arial"/>
        </w:rPr>
        <w:t>3</w:t>
      </w:r>
      <w:r w:rsidRPr="009B52C4">
        <w:rPr>
          <w:rFonts w:cs="Arial"/>
        </w:rPr>
        <w:t xml:space="preserve"> </w:t>
      </w:r>
      <w:r w:rsidR="00F35504" w:rsidRPr="009B52C4">
        <w:rPr>
          <w:rFonts w:cs="Arial"/>
        </w:rPr>
        <w:t>Aanleiding</w:t>
      </w:r>
      <w:bookmarkEnd w:id="9"/>
      <w:bookmarkEnd w:id="10"/>
    </w:p>
    <w:p w14:paraId="35541D15" w14:textId="6AEC24D5" w:rsidR="00F35504" w:rsidRPr="009B52C4" w:rsidRDefault="00E26550" w:rsidP="00F35504">
      <w:pPr>
        <w:pStyle w:val="Corovum"/>
        <w:rPr>
          <w:rFonts w:cs="Arial"/>
          <w:szCs w:val="20"/>
        </w:rPr>
      </w:pPr>
      <w:r>
        <w:rPr>
          <w:rFonts w:cs="Arial"/>
          <w:szCs w:val="20"/>
        </w:rPr>
        <w:t>Onderhoudsw</w:t>
      </w:r>
      <w:r w:rsidRPr="009B52C4">
        <w:rPr>
          <w:rFonts w:cs="Arial"/>
          <w:szCs w:val="20"/>
        </w:rPr>
        <w:t xml:space="preserve">erkzaamheden </w:t>
      </w:r>
      <w:r w:rsidR="009F44DD">
        <w:rPr>
          <w:rFonts w:cs="Arial"/>
          <w:szCs w:val="20"/>
        </w:rPr>
        <w:t xml:space="preserve">in de openbare ruimte </w:t>
      </w:r>
      <w:r w:rsidRPr="009B52C4">
        <w:rPr>
          <w:rFonts w:cs="Arial"/>
          <w:szCs w:val="20"/>
        </w:rPr>
        <w:t>kunnen leiden tot overlast voor omwonenden</w:t>
      </w:r>
      <w:r>
        <w:rPr>
          <w:rFonts w:cs="Arial"/>
          <w:szCs w:val="20"/>
        </w:rPr>
        <w:t>,</w:t>
      </w:r>
      <w:r w:rsidRPr="009B52C4">
        <w:rPr>
          <w:rFonts w:cs="Arial"/>
          <w:szCs w:val="20"/>
        </w:rPr>
        <w:t xml:space="preserve"> gebruikers</w:t>
      </w:r>
      <w:r>
        <w:rPr>
          <w:rFonts w:cs="Arial"/>
          <w:szCs w:val="20"/>
        </w:rPr>
        <w:t xml:space="preserve"> en leveranciers</w:t>
      </w:r>
      <w:r w:rsidRPr="009B52C4">
        <w:rPr>
          <w:rFonts w:cs="Arial"/>
          <w:szCs w:val="20"/>
        </w:rPr>
        <w:t xml:space="preserve">. Het is </w:t>
      </w:r>
      <w:r>
        <w:rPr>
          <w:rFonts w:cs="Arial"/>
          <w:szCs w:val="20"/>
        </w:rPr>
        <w:t xml:space="preserve">mede </w:t>
      </w:r>
      <w:r w:rsidRPr="009B52C4">
        <w:rPr>
          <w:rFonts w:cs="Arial"/>
          <w:szCs w:val="20"/>
        </w:rPr>
        <w:t xml:space="preserve">de taak van </w:t>
      </w:r>
      <w:r>
        <w:rPr>
          <w:rFonts w:cs="Arial"/>
          <w:szCs w:val="20"/>
        </w:rPr>
        <w:t>AVRI</w:t>
      </w:r>
      <w:r w:rsidRPr="009B52C4">
        <w:rPr>
          <w:rFonts w:cs="Arial"/>
          <w:szCs w:val="20"/>
        </w:rPr>
        <w:t xml:space="preserve"> om deze overlast zoveel mogelijk te beperken. Om ongewenste situaties te voorkomen is het belangrijk om voorafgaand aan de geplande werkzaamheden, de mogelijke consequenties voor de omgeving in kaart te brengen. Op basis van deze inventarisatie kan de opdrachtgever in de voorbereidingsfase voorwaarden opstellen met betrekking tot de </w:t>
      </w:r>
      <w:r w:rsidRPr="009B52C4">
        <w:rPr>
          <w:rFonts w:cs="Arial"/>
          <w:b/>
          <w:szCs w:val="20"/>
        </w:rPr>
        <w:t>B</w:t>
      </w:r>
      <w:r w:rsidRPr="009B52C4">
        <w:rPr>
          <w:rFonts w:cs="Arial"/>
          <w:szCs w:val="20"/>
        </w:rPr>
        <w:t xml:space="preserve">ereikbaarheid, </w:t>
      </w:r>
      <w:r w:rsidRPr="009B52C4">
        <w:rPr>
          <w:rFonts w:cs="Arial"/>
          <w:b/>
          <w:szCs w:val="20"/>
        </w:rPr>
        <w:t>L</w:t>
      </w:r>
      <w:r w:rsidRPr="009B52C4">
        <w:rPr>
          <w:rFonts w:cs="Arial"/>
          <w:szCs w:val="20"/>
        </w:rPr>
        <w:t xml:space="preserve">eefbaarheid en </w:t>
      </w:r>
      <w:r w:rsidRPr="009B52C4">
        <w:rPr>
          <w:rFonts w:cs="Arial"/>
          <w:b/>
          <w:szCs w:val="20"/>
        </w:rPr>
        <w:t>V</w:t>
      </w:r>
      <w:r w:rsidRPr="009B52C4">
        <w:rPr>
          <w:rFonts w:cs="Arial"/>
          <w:szCs w:val="20"/>
        </w:rPr>
        <w:t xml:space="preserve">eiligheid gedurende de werkzaamheden en de wijze waarop de </w:t>
      </w:r>
      <w:r w:rsidRPr="009B52C4">
        <w:rPr>
          <w:rFonts w:cs="Arial"/>
          <w:b/>
          <w:szCs w:val="20"/>
        </w:rPr>
        <w:t>C</w:t>
      </w:r>
      <w:r w:rsidRPr="009B52C4">
        <w:rPr>
          <w:rFonts w:cs="Arial"/>
          <w:szCs w:val="20"/>
        </w:rPr>
        <w:t>ommunicatie hierover plaatsvind</w:t>
      </w:r>
      <w:r>
        <w:rPr>
          <w:rFonts w:cs="Arial"/>
          <w:szCs w:val="20"/>
        </w:rPr>
        <w:t>t</w:t>
      </w:r>
      <w:r w:rsidRPr="009B52C4">
        <w:rPr>
          <w:rFonts w:cs="Arial"/>
          <w:szCs w:val="20"/>
        </w:rPr>
        <w:t xml:space="preserve">. </w:t>
      </w:r>
      <w:proofErr w:type="gramStart"/>
      <w:r w:rsidRPr="009B52C4">
        <w:rPr>
          <w:rFonts w:cs="Arial"/>
          <w:szCs w:val="20"/>
        </w:rPr>
        <w:t>Middels</w:t>
      </w:r>
      <w:proofErr w:type="gramEnd"/>
      <w:r w:rsidRPr="009B52C4">
        <w:rPr>
          <w:rFonts w:cs="Arial"/>
          <w:szCs w:val="20"/>
        </w:rPr>
        <w:t xml:space="preserve"> een doordacht stappenplan moet een evenwicht gevonden worden tussen het goed blijven functioneren van </w:t>
      </w:r>
      <w:r w:rsidR="003D0342">
        <w:rPr>
          <w:rFonts w:cs="Arial"/>
          <w:szCs w:val="20"/>
        </w:rPr>
        <w:t>de buitenruimte</w:t>
      </w:r>
      <w:r>
        <w:rPr>
          <w:rFonts w:cs="Arial"/>
          <w:szCs w:val="20"/>
        </w:rPr>
        <w:t>,</w:t>
      </w:r>
      <w:r w:rsidRPr="009B52C4">
        <w:rPr>
          <w:rFonts w:cs="Arial"/>
          <w:szCs w:val="20"/>
        </w:rPr>
        <w:t xml:space="preserve"> de tijd en ruimte die de aannemer nodig heeft om het project te realiseren. Dit stappenplan noemen we het BLVC-plan</w:t>
      </w:r>
    </w:p>
    <w:p w14:paraId="76EC72BD" w14:textId="77777777" w:rsidR="00F35504" w:rsidRPr="009B52C4" w:rsidRDefault="00F35504" w:rsidP="00F35504">
      <w:pPr>
        <w:pStyle w:val="Corovum"/>
        <w:rPr>
          <w:rFonts w:cs="Arial"/>
        </w:rPr>
      </w:pPr>
    </w:p>
    <w:p w14:paraId="67FAB1C5" w14:textId="77777777" w:rsidR="00F35504" w:rsidRPr="009B52C4" w:rsidRDefault="009B52C4" w:rsidP="00F35504">
      <w:pPr>
        <w:pStyle w:val="Kop3"/>
        <w:rPr>
          <w:rFonts w:cs="Arial"/>
        </w:rPr>
      </w:pPr>
      <w:bookmarkStart w:id="11" w:name="_Toc402187749"/>
      <w:bookmarkStart w:id="12" w:name="_Toc451416476"/>
      <w:r>
        <w:rPr>
          <w:rFonts w:cs="Arial"/>
        </w:rPr>
        <w:t xml:space="preserve">1.4 </w:t>
      </w:r>
      <w:r w:rsidR="00F35504" w:rsidRPr="009B52C4">
        <w:rPr>
          <w:rFonts w:cs="Arial"/>
        </w:rPr>
        <w:t>Doel van dit document</w:t>
      </w:r>
      <w:bookmarkEnd w:id="11"/>
      <w:bookmarkEnd w:id="12"/>
    </w:p>
    <w:p w14:paraId="1782CF2D" w14:textId="77777777" w:rsidR="00F35504" w:rsidRPr="009B52C4" w:rsidRDefault="00F35504" w:rsidP="00F35504">
      <w:pPr>
        <w:pStyle w:val="Corovum"/>
        <w:rPr>
          <w:rFonts w:cs="Arial"/>
          <w:szCs w:val="20"/>
        </w:rPr>
      </w:pPr>
      <w:r w:rsidRPr="009B52C4">
        <w:rPr>
          <w:rFonts w:cs="Arial"/>
          <w:szCs w:val="20"/>
        </w:rPr>
        <w:t xml:space="preserve">Het doel van een BLVC-plan is het in een vroeg stadium onderzoeken, beschrijven en in kaart brengen van de maatregelen die nodig zijn om een goede balans te creëren tussen veilig en efficiënt bouwen en het handhaven van de bereikbaarheid, leefbaarheid en veiligheid van de directe omgeving. Het plan is ook bedoeld om bestuurders, belanghebbenden en geïnteresseerden te laten zien dat maatregelen zorgvuldig en in overleg met de belanghebbenden zijn voorbereid. </w:t>
      </w:r>
    </w:p>
    <w:p w14:paraId="1052A773" w14:textId="77777777" w:rsidR="00F35504" w:rsidRPr="009B52C4" w:rsidRDefault="00F35504" w:rsidP="00F35504">
      <w:pPr>
        <w:pStyle w:val="Corovum"/>
        <w:rPr>
          <w:rFonts w:cs="Arial"/>
          <w:szCs w:val="20"/>
        </w:rPr>
      </w:pPr>
    </w:p>
    <w:p w14:paraId="4DEE9FCC" w14:textId="3CF14269" w:rsidR="00F35504" w:rsidRDefault="00F35504" w:rsidP="00F35504">
      <w:pPr>
        <w:pStyle w:val="Corovum"/>
        <w:rPr>
          <w:rFonts w:cs="Arial"/>
          <w:szCs w:val="20"/>
        </w:rPr>
      </w:pPr>
      <w:r w:rsidRPr="009B52C4">
        <w:rPr>
          <w:rFonts w:cs="Arial"/>
          <w:szCs w:val="20"/>
        </w:rPr>
        <w:t xml:space="preserve">Daarnaast geeft het plan de inschrijver c.q. de aannemer uitgangspunten en voorwaarden mee met betrekking tot de Bereikbaarheid, Leefbaarheid, Veiligheid en Communicatie, op basis waarvan hij </w:t>
      </w:r>
      <w:r w:rsidR="001F1DC1">
        <w:rPr>
          <w:rFonts w:cs="Arial"/>
          <w:szCs w:val="20"/>
        </w:rPr>
        <w:t>de uitvoering tijdens de realisatie gestalte kan geven</w:t>
      </w:r>
      <w:r w:rsidRPr="009B52C4">
        <w:rPr>
          <w:rFonts w:cs="Arial"/>
          <w:szCs w:val="20"/>
        </w:rPr>
        <w:t>.</w:t>
      </w:r>
      <w:r w:rsidR="00500A51">
        <w:rPr>
          <w:rFonts w:cs="Arial"/>
          <w:szCs w:val="20"/>
        </w:rPr>
        <w:t xml:space="preserve"> </w:t>
      </w:r>
    </w:p>
    <w:p w14:paraId="4F2B3682" w14:textId="77777777" w:rsidR="006D32A3" w:rsidRDefault="006D32A3" w:rsidP="00F35504">
      <w:pPr>
        <w:pStyle w:val="Corovum"/>
        <w:rPr>
          <w:rFonts w:cs="Arial"/>
          <w:szCs w:val="20"/>
        </w:rPr>
      </w:pPr>
    </w:p>
    <w:p w14:paraId="3500904A" w14:textId="23354F2D" w:rsidR="00613C2C" w:rsidRDefault="00500A51" w:rsidP="00F35504">
      <w:pPr>
        <w:pStyle w:val="Corovum"/>
        <w:rPr>
          <w:rFonts w:cs="Arial"/>
          <w:szCs w:val="20"/>
        </w:rPr>
      </w:pPr>
      <w:r>
        <w:rPr>
          <w:rFonts w:cs="Arial"/>
          <w:szCs w:val="20"/>
        </w:rPr>
        <w:t>In deel 3 van het BLVC-plan staan de minimale</w:t>
      </w:r>
      <w:r w:rsidR="00A32C0A">
        <w:rPr>
          <w:rFonts w:cs="Arial"/>
          <w:szCs w:val="20"/>
        </w:rPr>
        <w:t xml:space="preserve"> </w:t>
      </w:r>
      <w:r>
        <w:rPr>
          <w:rFonts w:cs="Arial"/>
          <w:szCs w:val="20"/>
        </w:rPr>
        <w:t xml:space="preserve">eisen beschreven. Het niet nakomen van de aspecten in het BLVC-plan zal beboet worden met € </w:t>
      </w:r>
      <w:proofErr w:type="gramStart"/>
      <w:r w:rsidR="001C77C1">
        <w:rPr>
          <w:rFonts w:cs="Arial"/>
          <w:szCs w:val="20"/>
        </w:rPr>
        <w:t>2</w:t>
      </w:r>
      <w:r w:rsidR="009249C0">
        <w:rPr>
          <w:rFonts w:cs="Arial"/>
          <w:szCs w:val="20"/>
        </w:rPr>
        <w:t>5</w:t>
      </w:r>
      <w:r w:rsidR="001C77C1">
        <w:rPr>
          <w:rFonts w:cs="Arial"/>
          <w:szCs w:val="20"/>
        </w:rPr>
        <w:t>0,=</w:t>
      </w:r>
      <w:proofErr w:type="gramEnd"/>
      <w:r w:rsidR="001C77C1">
        <w:rPr>
          <w:rFonts w:cs="Arial"/>
          <w:szCs w:val="20"/>
        </w:rPr>
        <w:t xml:space="preserve"> per geval/per d</w:t>
      </w:r>
      <w:r>
        <w:rPr>
          <w:rFonts w:cs="Arial"/>
          <w:szCs w:val="20"/>
        </w:rPr>
        <w:t>ag.</w:t>
      </w:r>
      <w:r w:rsidR="001C77C1">
        <w:rPr>
          <w:rFonts w:cs="Arial"/>
          <w:szCs w:val="20"/>
        </w:rPr>
        <w:t xml:space="preserve"> </w:t>
      </w:r>
    </w:p>
    <w:p w14:paraId="69E742D1" w14:textId="34D303F9" w:rsidR="00500A51" w:rsidRDefault="001C77C1" w:rsidP="00F35504">
      <w:pPr>
        <w:pStyle w:val="Corovum"/>
        <w:rPr>
          <w:rFonts w:cs="Arial"/>
          <w:szCs w:val="20"/>
        </w:rPr>
      </w:pPr>
      <w:r>
        <w:rPr>
          <w:rFonts w:cs="Arial"/>
          <w:szCs w:val="20"/>
        </w:rPr>
        <w:lastRenderedPageBreak/>
        <w:t>Dat betekent dat er dus meerdere boetes kunnen worden verkregen op dit werk, binnen een dag.</w:t>
      </w:r>
      <w:r w:rsidR="00CD7610">
        <w:rPr>
          <w:rFonts w:cs="Arial"/>
          <w:szCs w:val="20"/>
        </w:rPr>
        <w:t xml:space="preserve"> </w:t>
      </w:r>
      <w:r w:rsidR="00CD7610" w:rsidRPr="00FF56C4">
        <w:rPr>
          <w:rFonts w:cs="Arial"/>
          <w:szCs w:val="20"/>
        </w:rPr>
        <w:t>Alvorens een boete op te leggen is</w:t>
      </w:r>
      <w:r w:rsidR="00613C2C">
        <w:rPr>
          <w:rFonts w:cs="Arial"/>
          <w:szCs w:val="20"/>
        </w:rPr>
        <w:t>,</w:t>
      </w:r>
      <w:r w:rsidR="00CD7610" w:rsidRPr="00FF56C4">
        <w:rPr>
          <w:rFonts w:cs="Arial"/>
          <w:szCs w:val="20"/>
        </w:rPr>
        <w:t xml:space="preserve"> zal de opdrachtgever een mondelinge </w:t>
      </w:r>
      <w:r w:rsidR="00613C2C">
        <w:rPr>
          <w:rFonts w:cs="Arial"/>
          <w:szCs w:val="20"/>
        </w:rPr>
        <w:t xml:space="preserve">waarschuwing en of </w:t>
      </w:r>
      <w:r w:rsidR="001F1DC1">
        <w:rPr>
          <w:rFonts w:cs="Arial"/>
          <w:szCs w:val="20"/>
        </w:rPr>
        <w:t>een</w:t>
      </w:r>
      <w:r w:rsidR="00CD7610" w:rsidRPr="00FF56C4">
        <w:rPr>
          <w:rFonts w:cs="Arial"/>
          <w:szCs w:val="20"/>
        </w:rPr>
        <w:t xml:space="preserve"> schriftelijke</w:t>
      </w:r>
      <w:r w:rsidR="00613C2C">
        <w:rPr>
          <w:rFonts w:cs="Arial"/>
          <w:szCs w:val="20"/>
        </w:rPr>
        <w:t xml:space="preserve"> waarschuwing</w:t>
      </w:r>
      <w:r w:rsidR="00CD7610" w:rsidRPr="00FF56C4">
        <w:rPr>
          <w:rFonts w:cs="Arial"/>
          <w:szCs w:val="20"/>
        </w:rPr>
        <w:t xml:space="preserve"> aan betreffende opdrachtnemer geven </w:t>
      </w:r>
      <w:proofErr w:type="gramStart"/>
      <w:r w:rsidR="00CD7610" w:rsidRPr="00FF56C4">
        <w:rPr>
          <w:rFonts w:cs="Arial"/>
          <w:szCs w:val="20"/>
        </w:rPr>
        <w:t>inzake</w:t>
      </w:r>
      <w:proofErr w:type="gramEnd"/>
      <w:r w:rsidR="00CD7610" w:rsidRPr="00FF56C4">
        <w:rPr>
          <w:rFonts w:cs="Arial"/>
          <w:szCs w:val="20"/>
        </w:rPr>
        <w:t xml:space="preserve"> de betreffende te kortkoming.</w:t>
      </w:r>
      <w:r w:rsidR="00613C2C">
        <w:rPr>
          <w:rFonts w:cs="Arial"/>
          <w:szCs w:val="20"/>
        </w:rPr>
        <w:t xml:space="preserve"> </w:t>
      </w:r>
    </w:p>
    <w:p w14:paraId="77DA0F46" w14:textId="77777777" w:rsidR="00613C2C" w:rsidRDefault="00613C2C" w:rsidP="00F35504">
      <w:pPr>
        <w:pStyle w:val="Corovum"/>
        <w:rPr>
          <w:rFonts w:cs="Arial"/>
          <w:szCs w:val="20"/>
        </w:rPr>
      </w:pPr>
    </w:p>
    <w:p w14:paraId="0BDD5291" w14:textId="71AC3E2C" w:rsidR="00613C2C" w:rsidRPr="00FF56C4" w:rsidRDefault="00613C2C" w:rsidP="00F35504">
      <w:pPr>
        <w:pStyle w:val="Corovum"/>
        <w:rPr>
          <w:rFonts w:cs="Arial"/>
          <w:szCs w:val="20"/>
        </w:rPr>
      </w:pPr>
      <w:r>
        <w:rPr>
          <w:rFonts w:cs="Arial"/>
          <w:szCs w:val="20"/>
        </w:rPr>
        <w:t>Afhankelijk van de aard van de tekortkoming, kan de opdrachtgever direct of in tweede instantie een boete opleggen.</w:t>
      </w:r>
    </w:p>
    <w:p w14:paraId="67FB35DF" w14:textId="77777777" w:rsidR="00F35504" w:rsidRPr="009B52C4" w:rsidRDefault="00F35504" w:rsidP="00F35504">
      <w:pPr>
        <w:pStyle w:val="Corovum"/>
        <w:rPr>
          <w:rFonts w:cs="Arial"/>
        </w:rPr>
      </w:pPr>
    </w:p>
    <w:p w14:paraId="2B4EA612" w14:textId="6E385238" w:rsidR="00F35504" w:rsidRDefault="009B52C4" w:rsidP="00F35504">
      <w:pPr>
        <w:pStyle w:val="Kop3"/>
        <w:rPr>
          <w:rFonts w:cs="Arial"/>
        </w:rPr>
      </w:pPr>
      <w:bookmarkStart w:id="13" w:name="_Toc402187750"/>
      <w:bookmarkStart w:id="14" w:name="_Toc451416477"/>
      <w:r>
        <w:rPr>
          <w:rFonts w:cs="Arial"/>
        </w:rPr>
        <w:t xml:space="preserve">1.5 </w:t>
      </w:r>
      <w:r w:rsidR="00F35504" w:rsidRPr="009B52C4">
        <w:rPr>
          <w:rFonts w:cs="Arial"/>
        </w:rPr>
        <w:t>Relatie met het bestek</w:t>
      </w:r>
      <w:bookmarkEnd w:id="13"/>
      <w:bookmarkEnd w:id="14"/>
    </w:p>
    <w:p w14:paraId="1E54A54A" w14:textId="3C37EBBC" w:rsidR="00B70551" w:rsidRDefault="00BB1F63" w:rsidP="009F44DD">
      <w:r>
        <w:t xml:space="preserve">Dit BLVC-plan is een bindend document behorende bij het bestek </w:t>
      </w:r>
      <w:r w:rsidR="009F44DD" w:rsidRPr="00B70551">
        <w:rPr>
          <w:iCs/>
          <w:szCs w:val="20"/>
        </w:rPr>
        <w:t>202</w:t>
      </w:r>
      <w:r w:rsidR="00094C17">
        <w:rPr>
          <w:iCs/>
          <w:szCs w:val="20"/>
        </w:rPr>
        <w:t>6</w:t>
      </w:r>
      <w:r w:rsidR="009F44DD" w:rsidRPr="00B70551">
        <w:rPr>
          <w:iCs/>
          <w:szCs w:val="20"/>
        </w:rPr>
        <w:t>-AV</w:t>
      </w:r>
      <w:r w:rsidR="00501779">
        <w:rPr>
          <w:iCs/>
          <w:szCs w:val="20"/>
        </w:rPr>
        <w:t>-WB</w:t>
      </w:r>
      <w:r w:rsidR="009F44DD" w:rsidRPr="00B70551" w:rsidDel="009F44DD">
        <w:rPr>
          <w:szCs w:val="20"/>
        </w:rPr>
        <w:t xml:space="preserve"> </w:t>
      </w:r>
      <w:r w:rsidR="00481CC8">
        <w:rPr>
          <w:szCs w:val="20"/>
        </w:rPr>
        <w:t>Haagknippen</w:t>
      </w:r>
    </w:p>
    <w:p w14:paraId="080D6565" w14:textId="14410B21" w:rsidR="00AC3D1B" w:rsidRDefault="00F35504" w:rsidP="009F44DD">
      <w:pPr>
        <w:rPr>
          <w:rFonts w:cs="Arial"/>
          <w:szCs w:val="20"/>
        </w:rPr>
      </w:pPr>
      <w:r w:rsidRPr="009B52C4">
        <w:rPr>
          <w:rFonts w:cs="Arial"/>
          <w:szCs w:val="20"/>
        </w:rPr>
        <w:t>Alle in dit document beschreven eisen zijn van toepassing op de werkzaamheden</w:t>
      </w:r>
      <w:r w:rsidR="00BB1F63">
        <w:rPr>
          <w:rFonts w:cs="Arial"/>
          <w:szCs w:val="20"/>
        </w:rPr>
        <w:t xml:space="preserve"> beschreven in het bestek.</w:t>
      </w:r>
      <w:r w:rsidR="00E17CA8">
        <w:rPr>
          <w:rFonts w:cs="Arial"/>
          <w:szCs w:val="20"/>
        </w:rPr>
        <w:t xml:space="preserve"> </w:t>
      </w:r>
      <w:r w:rsidRPr="009B52C4">
        <w:rPr>
          <w:rFonts w:cs="Arial"/>
          <w:szCs w:val="20"/>
        </w:rPr>
        <w:t xml:space="preserve">De aannemer dient alle fysieke- en procesmatige werkzaamheden, voortvloeiend uit dit document, als resultaatsverplichting uit te voeren. </w:t>
      </w:r>
    </w:p>
    <w:p w14:paraId="400E486D" w14:textId="77777777" w:rsidR="00BB1F63" w:rsidRDefault="00BB1F63" w:rsidP="009B52C4">
      <w:pPr>
        <w:pStyle w:val="Corovum"/>
        <w:rPr>
          <w:rFonts w:cs="Arial"/>
          <w:szCs w:val="20"/>
        </w:rPr>
      </w:pPr>
    </w:p>
    <w:p w14:paraId="298CE0A3" w14:textId="7FF980D2" w:rsidR="00FC3A8A" w:rsidRDefault="00FC3A8A" w:rsidP="00FC3A8A">
      <w:pPr>
        <w:pStyle w:val="Corovum"/>
        <w:rPr>
          <w:rFonts w:cs="Arial"/>
          <w:szCs w:val="20"/>
        </w:rPr>
      </w:pPr>
      <w:r w:rsidRPr="009B52C4">
        <w:rPr>
          <w:rFonts w:cs="Arial"/>
          <w:szCs w:val="20"/>
        </w:rPr>
        <w:t xml:space="preserve">De periode waarop het BLVC-plan en de resultaatsverplichting betrekking hebben loopt vanaf de gunning tot en met het einde van </w:t>
      </w:r>
      <w:r>
        <w:rPr>
          <w:rFonts w:cs="Arial"/>
          <w:szCs w:val="20"/>
        </w:rPr>
        <w:t>het contract</w:t>
      </w:r>
      <w:r w:rsidRPr="009B52C4">
        <w:rPr>
          <w:rFonts w:cs="Arial"/>
          <w:szCs w:val="20"/>
        </w:rPr>
        <w:t>.</w:t>
      </w:r>
    </w:p>
    <w:p w14:paraId="7821EB3D" w14:textId="484A6F22" w:rsidR="00FC3A8A" w:rsidRDefault="00FC3A8A" w:rsidP="00FC3A8A">
      <w:pPr>
        <w:pStyle w:val="Corovum"/>
        <w:rPr>
          <w:rFonts w:cs="Arial"/>
          <w:szCs w:val="20"/>
        </w:rPr>
      </w:pPr>
    </w:p>
    <w:p w14:paraId="6A963B73" w14:textId="01B06C4E" w:rsidR="00BB1F63" w:rsidRDefault="00BB1F63">
      <w:pPr>
        <w:rPr>
          <w:rFonts w:cs="Arial"/>
          <w:szCs w:val="20"/>
        </w:rPr>
      </w:pPr>
      <w:r>
        <w:rPr>
          <w:rFonts w:cs="Arial"/>
          <w:szCs w:val="20"/>
        </w:rPr>
        <w:br w:type="page"/>
      </w:r>
    </w:p>
    <w:p w14:paraId="6837A1FC" w14:textId="77777777" w:rsidR="00FC3A8A" w:rsidRDefault="00FC3A8A" w:rsidP="00FC3A8A">
      <w:pPr>
        <w:pStyle w:val="Corovum"/>
        <w:rPr>
          <w:rFonts w:cs="Arial"/>
          <w:szCs w:val="20"/>
        </w:rPr>
      </w:pPr>
    </w:p>
    <w:p w14:paraId="1C24E00D" w14:textId="77777777" w:rsidR="009B52C4" w:rsidRPr="00FF56C4" w:rsidRDefault="009B52C4" w:rsidP="00FF56C4">
      <w:pPr>
        <w:rPr>
          <w:rFonts w:cs="Arial"/>
          <w:sz w:val="36"/>
          <w:szCs w:val="36"/>
        </w:rPr>
      </w:pPr>
      <w:bookmarkStart w:id="15" w:name="_Toc402187752"/>
      <w:bookmarkStart w:id="16" w:name="_Toc451416478"/>
      <w:r w:rsidRPr="00FF56C4">
        <w:rPr>
          <w:rFonts w:cs="Arial"/>
          <w:b/>
          <w:bCs/>
          <w:sz w:val="36"/>
          <w:szCs w:val="36"/>
        </w:rPr>
        <w:t>2 Projectbeschrijving</w:t>
      </w:r>
      <w:bookmarkEnd w:id="15"/>
      <w:bookmarkEnd w:id="16"/>
    </w:p>
    <w:p w14:paraId="4DB42358" w14:textId="77777777" w:rsidR="009B52C4" w:rsidRPr="009C3823" w:rsidRDefault="009B52C4" w:rsidP="009B52C4">
      <w:pPr>
        <w:pStyle w:val="Corovum"/>
      </w:pPr>
    </w:p>
    <w:p w14:paraId="12BCD1E5" w14:textId="77777777" w:rsidR="00D663F3" w:rsidRDefault="0076311D" w:rsidP="00D663F3">
      <w:pPr>
        <w:pStyle w:val="Kop3"/>
        <w:keepNext w:val="0"/>
        <w:keepLines w:val="0"/>
        <w:numPr>
          <w:ilvl w:val="1"/>
          <w:numId w:val="0"/>
        </w:numPr>
        <w:spacing w:before="0" w:after="0"/>
        <w:ind w:left="709" w:hanging="709"/>
        <w:contextualSpacing/>
      </w:pPr>
      <w:bookmarkStart w:id="17" w:name="_Toc402187753"/>
      <w:bookmarkStart w:id="18" w:name="_Toc451416479"/>
      <w:r>
        <w:t xml:space="preserve">2.1 </w:t>
      </w:r>
      <w:r w:rsidR="009B52C4">
        <w:t>Omschrijving project</w:t>
      </w:r>
      <w:bookmarkEnd w:id="17"/>
      <w:bookmarkEnd w:id="18"/>
    </w:p>
    <w:p w14:paraId="2EA3B0B3" w14:textId="19958911" w:rsidR="007C4BE1" w:rsidRPr="00FF56C4" w:rsidRDefault="001C77C1" w:rsidP="007C4BE1">
      <w:pPr>
        <w:pStyle w:val="broodtekst"/>
      </w:pPr>
      <w:r w:rsidRPr="00FF56C4">
        <w:t>He</w:t>
      </w:r>
      <w:r w:rsidR="00AC3D1B" w:rsidRPr="00FF56C4">
        <w:t>t</w:t>
      </w:r>
      <w:r w:rsidRPr="00FF56C4">
        <w:t xml:space="preserve"> betreft hier </w:t>
      </w:r>
      <w:r w:rsidR="00481CC8">
        <w:t>haagknippen op diverse locaties</w:t>
      </w:r>
      <w:r w:rsidR="00E90EE2">
        <w:t xml:space="preserve"> in de gemeente </w:t>
      </w:r>
      <w:r w:rsidR="002A7959">
        <w:t>West Betuwe</w:t>
      </w:r>
      <w:r w:rsidRPr="00FF56C4">
        <w:t>:</w:t>
      </w:r>
    </w:p>
    <w:p w14:paraId="6CDF89DB" w14:textId="1FD7A354" w:rsidR="001C77C1" w:rsidRPr="00AC3D1B" w:rsidRDefault="001C77C1" w:rsidP="007C4BE1">
      <w:pPr>
        <w:pStyle w:val="broodtekst"/>
        <w:rPr>
          <w:highlight w:val="yellow"/>
        </w:rPr>
      </w:pPr>
    </w:p>
    <w:p w14:paraId="6DDF37BD" w14:textId="046A180C" w:rsidR="001C77C1" w:rsidRDefault="006D32A3" w:rsidP="007C4BE1">
      <w:pPr>
        <w:pStyle w:val="broodtekst"/>
      </w:pPr>
      <w:r>
        <w:rPr>
          <w:noProof/>
        </w:rPr>
        <w:drawing>
          <wp:inline distT="0" distB="0" distL="0" distR="0" wp14:anchorId="7529464B" wp14:editId="39824AC1">
            <wp:extent cx="6648450" cy="3642986"/>
            <wp:effectExtent l="0" t="0" r="0" b="0"/>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pic:nvPicPr>
                  <pic:blipFill>
                    <a:blip r:embed="rId14"/>
                    <a:stretch>
                      <a:fillRect/>
                    </a:stretch>
                  </pic:blipFill>
                  <pic:spPr>
                    <a:xfrm>
                      <a:off x="0" y="0"/>
                      <a:ext cx="6668740" cy="3654104"/>
                    </a:xfrm>
                    <a:prstGeom prst="rect">
                      <a:avLst/>
                    </a:prstGeom>
                  </pic:spPr>
                </pic:pic>
              </a:graphicData>
            </a:graphic>
          </wp:inline>
        </w:drawing>
      </w:r>
    </w:p>
    <w:p w14:paraId="22F51A89" w14:textId="77777777" w:rsidR="007E41DB" w:rsidRDefault="007E41DB" w:rsidP="009B52C4">
      <w:pPr>
        <w:pStyle w:val="Corovum"/>
        <w:rPr>
          <w:sz w:val="18"/>
          <w:szCs w:val="18"/>
        </w:rPr>
      </w:pPr>
    </w:p>
    <w:p w14:paraId="020CC9AC" w14:textId="1CA7751B" w:rsidR="00F030E9" w:rsidRPr="00F030E9" w:rsidRDefault="00F030E9" w:rsidP="009B52C4">
      <w:pPr>
        <w:pStyle w:val="Corovum"/>
        <w:rPr>
          <w:sz w:val="18"/>
          <w:szCs w:val="18"/>
        </w:rPr>
      </w:pPr>
      <w:r w:rsidRPr="00FF56C4">
        <w:rPr>
          <w:sz w:val="18"/>
          <w:szCs w:val="18"/>
        </w:rPr>
        <w:t>Fig. 1:</w:t>
      </w:r>
      <w:r w:rsidR="00C55C18" w:rsidRPr="00FF56C4">
        <w:rPr>
          <w:sz w:val="18"/>
          <w:szCs w:val="18"/>
        </w:rPr>
        <w:t xml:space="preserve"> </w:t>
      </w:r>
      <w:r w:rsidRPr="00FF56C4">
        <w:rPr>
          <w:sz w:val="18"/>
          <w:szCs w:val="18"/>
        </w:rPr>
        <w:t>Overzicht projectomgeving</w:t>
      </w:r>
    </w:p>
    <w:p w14:paraId="2D89EAEB" w14:textId="4FCA673E" w:rsidR="007E41DB" w:rsidRDefault="007E41DB">
      <w:r>
        <w:br w:type="page"/>
      </w:r>
    </w:p>
    <w:p w14:paraId="6714DDE8" w14:textId="77777777" w:rsidR="009B52C4" w:rsidRDefault="0076311D" w:rsidP="009B52C4">
      <w:pPr>
        <w:pStyle w:val="Kop3"/>
        <w:keepNext w:val="0"/>
        <w:keepLines w:val="0"/>
        <w:numPr>
          <w:ilvl w:val="1"/>
          <w:numId w:val="0"/>
        </w:numPr>
        <w:spacing w:before="0" w:after="0"/>
        <w:ind w:left="709" w:hanging="709"/>
        <w:contextualSpacing/>
      </w:pPr>
      <w:bookmarkStart w:id="19" w:name="_Toc402187754"/>
      <w:bookmarkStart w:id="20" w:name="_Toc451416480"/>
      <w:r>
        <w:lastRenderedPageBreak/>
        <w:t xml:space="preserve">2.2 </w:t>
      </w:r>
      <w:r w:rsidR="009B52C4">
        <w:t>Betrokken partijen</w:t>
      </w:r>
      <w:bookmarkEnd w:id="19"/>
      <w:bookmarkEnd w:id="20"/>
    </w:p>
    <w:p w14:paraId="269204A5" w14:textId="77777777" w:rsidR="009B52C4" w:rsidRDefault="009B52C4" w:rsidP="009B52C4">
      <w:pPr>
        <w:pStyle w:val="Corovum"/>
      </w:pPr>
      <w:r>
        <w:t>De volgende partijen zijn bij dit project betrokken.</w:t>
      </w:r>
    </w:p>
    <w:p w14:paraId="4AC8EEFB" w14:textId="77777777" w:rsidR="009B52C4" w:rsidRDefault="009B52C4" w:rsidP="009B52C4">
      <w:pPr>
        <w:pStyle w:val="Corovum"/>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75"/>
        <w:gridCol w:w="7407"/>
      </w:tblGrid>
      <w:tr w:rsidR="009B52C4" w14:paraId="1B9EA9D8" w14:textId="77777777" w:rsidTr="00587168">
        <w:trPr>
          <w:trHeight w:val="406"/>
        </w:trPr>
        <w:tc>
          <w:tcPr>
            <w:tcW w:w="3675" w:type="dxa"/>
            <w:shd w:val="clear" w:color="auto" w:fill="B8CCE4" w:themeFill="accent1" w:themeFillTint="66"/>
          </w:tcPr>
          <w:p w14:paraId="1984E023" w14:textId="77777777" w:rsidR="009B52C4" w:rsidRPr="00FE31F9" w:rsidRDefault="009B52C4" w:rsidP="009B52C4">
            <w:pPr>
              <w:pStyle w:val="Corovum"/>
              <w:rPr>
                <w:b/>
              </w:rPr>
            </w:pPr>
            <w:r w:rsidRPr="00FE31F9">
              <w:rPr>
                <w:b/>
              </w:rPr>
              <w:t>Organisatie</w:t>
            </w:r>
          </w:p>
          <w:p w14:paraId="19976719" w14:textId="77777777" w:rsidR="009B52C4" w:rsidRPr="00FE31F9" w:rsidRDefault="009B52C4" w:rsidP="009B52C4">
            <w:pPr>
              <w:pStyle w:val="Corovum"/>
              <w:rPr>
                <w:b/>
              </w:rPr>
            </w:pPr>
          </w:p>
        </w:tc>
        <w:tc>
          <w:tcPr>
            <w:tcW w:w="7407" w:type="dxa"/>
            <w:shd w:val="clear" w:color="auto" w:fill="B8CCE4" w:themeFill="accent1" w:themeFillTint="66"/>
          </w:tcPr>
          <w:p w14:paraId="605AEF64" w14:textId="77777777" w:rsidR="009B52C4" w:rsidRPr="00FE31F9" w:rsidRDefault="009B52C4" w:rsidP="009B52C4">
            <w:pPr>
              <w:pStyle w:val="Corovum"/>
              <w:rPr>
                <w:b/>
              </w:rPr>
            </w:pPr>
            <w:r w:rsidRPr="00FE31F9">
              <w:rPr>
                <w:b/>
              </w:rPr>
              <w:t>Rol in project</w:t>
            </w:r>
          </w:p>
        </w:tc>
      </w:tr>
      <w:tr w:rsidR="009B52C4" w14:paraId="42D63ED6" w14:textId="77777777" w:rsidTr="00587168">
        <w:trPr>
          <w:trHeight w:val="209"/>
        </w:trPr>
        <w:tc>
          <w:tcPr>
            <w:tcW w:w="3675" w:type="dxa"/>
          </w:tcPr>
          <w:p w14:paraId="01744A21" w14:textId="274E4424" w:rsidR="009B52C4" w:rsidRPr="00BB709E" w:rsidRDefault="00902545" w:rsidP="009B52C4">
            <w:pPr>
              <w:pStyle w:val="Corovum"/>
              <w:rPr>
                <w:szCs w:val="21"/>
              </w:rPr>
            </w:pPr>
            <w:r>
              <w:rPr>
                <w:szCs w:val="21"/>
              </w:rPr>
              <w:t xml:space="preserve">Gemeente </w:t>
            </w:r>
            <w:r w:rsidR="002A7959">
              <w:rPr>
                <w:szCs w:val="21"/>
              </w:rPr>
              <w:t>West Betuwe</w:t>
            </w:r>
          </w:p>
        </w:tc>
        <w:tc>
          <w:tcPr>
            <w:tcW w:w="7407" w:type="dxa"/>
          </w:tcPr>
          <w:p w14:paraId="654C7FF8" w14:textId="426DACBC" w:rsidR="009B52C4" w:rsidRPr="00983367" w:rsidRDefault="00B560BC" w:rsidP="009B52C4">
            <w:pPr>
              <w:pStyle w:val="Corovum"/>
            </w:pPr>
            <w:r>
              <w:t>Grondeigenaar</w:t>
            </w:r>
            <w:r w:rsidR="00A12B2B">
              <w:t xml:space="preserve"> </w:t>
            </w:r>
          </w:p>
        </w:tc>
      </w:tr>
      <w:tr w:rsidR="009B52C4" w14:paraId="41F0F039" w14:textId="77777777" w:rsidTr="00587168">
        <w:trPr>
          <w:trHeight w:val="196"/>
        </w:trPr>
        <w:tc>
          <w:tcPr>
            <w:tcW w:w="3675" w:type="dxa"/>
          </w:tcPr>
          <w:p w14:paraId="303572B5" w14:textId="20E0A57A" w:rsidR="009B52C4" w:rsidRPr="0079580B" w:rsidRDefault="00902545" w:rsidP="009B52C4">
            <w:pPr>
              <w:pStyle w:val="Corovum"/>
            </w:pPr>
            <w:proofErr w:type="spellStart"/>
            <w:r>
              <w:t>Avri</w:t>
            </w:r>
            <w:proofErr w:type="spellEnd"/>
          </w:p>
        </w:tc>
        <w:tc>
          <w:tcPr>
            <w:tcW w:w="7407" w:type="dxa"/>
          </w:tcPr>
          <w:p w14:paraId="0D7E50DD" w14:textId="3F801369" w:rsidR="009B52C4" w:rsidRPr="0079580B" w:rsidRDefault="00613C2C" w:rsidP="009B52C4">
            <w:pPr>
              <w:pStyle w:val="Corovum"/>
            </w:pPr>
            <w:r>
              <w:t>Opdrachtgever</w:t>
            </w:r>
          </w:p>
        </w:tc>
      </w:tr>
      <w:tr w:rsidR="009B52C4" w14:paraId="0483738C" w14:textId="77777777" w:rsidTr="00587168">
        <w:trPr>
          <w:trHeight w:val="209"/>
        </w:trPr>
        <w:tc>
          <w:tcPr>
            <w:tcW w:w="3675" w:type="dxa"/>
          </w:tcPr>
          <w:p w14:paraId="533C8E8D" w14:textId="00FDF1C3" w:rsidR="009B52C4" w:rsidRPr="0079580B" w:rsidRDefault="00902545" w:rsidP="009B52C4">
            <w:pPr>
              <w:pStyle w:val="Corovum"/>
            </w:pPr>
            <w:r>
              <w:t>Hulpverlening</w:t>
            </w:r>
            <w:r w:rsidR="00E1389F">
              <w:t>sdiensten</w:t>
            </w:r>
          </w:p>
        </w:tc>
        <w:tc>
          <w:tcPr>
            <w:tcW w:w="7407" w:type="dxa"/>
          </w:tcPr>
          <w:p w14:paraId="55359AE0" w14:textId="5A93D4A9" w:rsidR="009B52C4" w:rsidRPr="00E00A39" w:rsidRDefault="00A12B2B" w:rsidP="009B52C4">
            <w:pPr>
              <w:pStyle w:val="Corovum"/>
            </w:pPr>
            <w:r>
              <w:t>Ambulance, brandweer, politie</w:t>
            </w:r>
          </w:p>
        </w:tc>
      </w:tr>
      <w:tr w:rsidR="00913EFC" w14:paraId="601E80A5" w14:textId="77777777" w:rsidTr="00587168">
        <w:trPr>
          <w:trHeight w:val="209"/>
        </w:trPr>
        <w:tc>
          <w:tcPr>
            <w:tcW w:w="3675" w:type="dxa"/>
          </w:tcPr>
          <w:p w14:paraId="4BAF3D8F" w14:textId="04887301" w:rsidR="00913EFC" w:rsidRDefault="00B560BC" w:rsidP="009B52C4">
            <w:pPr>
              <w:pStyle w:val="Corovum"/>
            </w:pPr>
            <w:r>
              <w:t>Begraafplaatsen</w:t>
            </w:r>
          </w:p>
        </w:tc>
        <w:tc>
          <w:tcPr>
            <w:tcW w:w="7407" w:type="dxa"/>
          </w:tcPr>
          <w:p w14:paraId="1CD9870B" w14:textId="5F24D553" w:rsidR="00913EFC" w:rsidRPr="001271F2" w:rsidRDefault="00B560BC" w:rsidP="009B52C4">
            <w:pPr>
              <w:pStyle w:val="Corovum"/>
            </w:pPr>
            <w:r>
              <w:t xml:space="preserve">Uitvaarten </w:t>
            </w:r>
          </w:p>
        </w:tc>
      </w:tr>
      <w:tr w:rsidR="00913EFC" w14:paraId="49148634" w14:textId="77777777" w:rsidTr="00587168">
        <w:trPr>
          <w:trHeight w:val="283"/>
        </w:trPr>
        <w:tc>
          <w:tcPr>
            <w:tcW w:w="3675" w:type="dxa"/>
          </w:tcPr>
          <w:p w14:paraId="0D3A1701" w14:textId="24105953" w:rsidR="00913EFC" w:rsidRDefault="00D963F3" w:rsidP="009B52C4">
            <w:pPr>
              <w:pStyle w:val="Corovum"/>
            </w:pPr>
            <w:r>
              <w:t>Belanghebbende</w:t>
            </w:r>
            <w:r w:rsidR="00E1389F">
              <w:t>n</w:t>
            </w:r>
          </w:p>
        </w:tc>
        <w:tc>
          <w:tcPr>
            <w:tcW w:w="7407" w:type="dxa"/>
          </w:tcPr>
          <w:p w14:paraId="08914BC5" w14:textId="7BB50AE5" w:rsidR="00913EFC" w:rsidRDefault="00B560BC" w:rsidP="009B52C4">
            <w:pPr>
              <w:pStyle w:val="Corovum"/>
            </w:pPr>
            <w:r>
              <w:t>Evenementen</w:t>
            </w:r>
            <w:r w:rsidR="00D963F3">
              <w:t>, scholen, sportverenigingen, speeltuinverenigingen,</w:t>
            </w:r>
            <w:r w:rsidR="00481CC8">
              <w:t xml:space="preserve"> omwonenden</w:t>
            </w:r>
          </w:p>
        </w:tc>
      </w:tr>
      <w:tr w:rsidR="00B560BC" w14:paraId="3C2177A3" w14:textId="77777777" w:rsidTr="00587168">
        <w:trPr>
          <w:trHeight w:val="196"/>
        </w:trPr>
        <w:tc>
          <w:tcPr>
            <w:tcW w:w="3675" w:type="dxa"/>
          </w:tcPr>
          <w:p w14:paraId="1F3EA9CA" w14:textId="4EE79A42" w:rsidR="00B560BC" w:rsidRDefault="00AD1901" w:rsidP="009B52C4">
            <w:pPr>
              <w:pStyle w:val="Corovum"/>
            </w:pPr>
            <w:r>
              <w:t>Expediteurs</w:t>
            </w:r>
          </w:p>
        </w:tc>
        <w:tc>
          <w:tcPr>
            <w:tcW w:w="7407" w:type="dxa"/>
          </w:tcPr>
          <w:p w14:paraId="42045AF0" w14:textId="73E65671" w:rsidR="00B560BC" w:rsidDel="00B560BC" w:rsidRDefault="00AD1901" w:rsidP="009B52C4">
            <w:pPr>
              <w:pStyle w:val="Corovum"/>
            </w:pPr>
            <w:r>
              <w:t>Bevoorrading, pakketdienst etc.</w:t>
            </w:r>
          </w:p>
        </w:tc>
      </w:tr>
    </w:tbl>
    <w:p w14:paraId="336D573A" w14:textId="77777777" w:rsidR="009B52C4" w:rsidRPr="00A342FD" w:rsidRDefault="009B52C4" w:rsidP="009B52C4">
      <w:pPr>
        <w:pStyle w:val="Corovum"/>
      </w:pPr>
    </w:p>
    <w:p w14:paraId="25C46224" w14:textId="679A093F" w:rsidR="009B52C4" w:rsidRDefault="009B52C4" w:rsidP="009B52C4">
      <w:pPr>
        <w:pStyle w:val="Corovum"/>
      </w:pPr>
      <w:r>
        <w:t xml:space="preserve">Overige relevante contactgegevens worden tijdens de bouwvergadering aan de aannemer verstrekt. </w:t>
      </w:r>
      <w:r w:rsidRPr="00A342FD">
        <w:t xml:space="preserve">Wanneer (gegevens van) betrokkenen tijdens de uitvoering van het werk wijzigen, wordt dit door de opdrachtgever schriftelijk </w:t>
      </w:r>
      <w:r>
        <w:t xml:space="preserve">aan de aannemer </w:t>
      </w:r>
      <w:r w:rsidRPr="00A342FD">
        <w:t xml:space="preserve">kenbaar gemaakt. </w:t>
      </w:r>
    </w:p>
    <w:p w14:paraId="0BA803A8" w14:textId="60787673" w:rsidR="00350C28" w:rsidRDefault="00350C28" w:rsidP="009B52C4">
      <w:pPr>
        <w:pStyle w:val="Kop3"/>
        <w:keepNext w:val="0"/>
        <w:keepLines w:val="0"/>
        <w:numPr>
          <w:ilvl w:val="1"/>
          <w:numId w:val="0"/>
        </w:numPr>
        <w:spacing w:before="0" w:after="0"/>
        <w:ind w:left="709" w:hanging="709"/>
        <w:contextualSpacing/>
      </w:pPr>
      <w:bookmarkStart w:id="21" w:name="_Toc402187755"/>
      <w:bookmarkStart w:id="22" w:name="_Toc451416481"/>
    </w:p>
    <w:p w14:paraId="08650035" w14:textId="25C5B058" w:rsidR="00B560BC" w:rsidRDefault="00B560BC" w:rsidP="00B560BC"/>
    <w:p w14:paraId="36D2A0C3" w14:textId="77777777" w:rsidR="00623907" w:rsidRDefault="00623907">
      <w:pPr>
        <w:rPr>
          <w:rFonts w:eastAsiaTheme="majorEastAsia" w:cs="Arial"/>
          <w:b/>
          <w:bCs/>
          <w:sz w:val="36"/>
          <w:szCs w:val="36"/>
        </w:rPr>
      </w:pPr>
      <w:bookmarkStart w:id="23" w:name="_Toc451416482"/>
      <w:bookmarkStart w:id="24" w:name="_Toc371608022"/>
      <w:bookmarkEnd w:id="21"/>
      <w:bookmarkEnd w:id="22"/>
    </w:p>
    <w:p w14:paraId="04CB59A9" w14:textId="77777777" w:rsidR="00587168" w:rsidRDefault="00587168">
      <w:pPr>
        <w:rPr>
          <w:rFonts w:eastAsiaTheme="majorEastAsia" w:cs="Arial"/>
          <w:b/>
          <w:bCs/>
          <w:sz w:val="36"/>
          <w:szCs w:val="36"/>
        </w:rPr>
      </w:pPr>
      <w:r>
        <w:rPr>
          <w:rFonts w:cs="Arial"/>
          <w:szCs w:val="36"/>
        </w:rPr>
        <w:br w:type="page"/>
      </w:r>
    </w:p>
    <w:p w14:paraId="1933DCD6" w14:textId="69EEAF63" w:rsidR="00AE55C9" w:rsidRPr="00FF56C4" w:rsidRDefault="009B52C4" w:rsidP="001A48ED">
      <w:pPr>
        <w:pStyle w:val="Kop1"/>
        <w:rPr>
          <w:rFonts w:cs="Arial"/>
          <w:szCs w:val="36"/>
        </w:rPr>
      </w:pPr>
      <w:r w:rsidRPr="00FF56C4">
        <w:rPr>
          <w:rFonts w:cs="Arial"/>
          <w:szCs w:val="36"/>
        </w:rPr>
        <w:lastRenderedPageBreak/>
        <w:t>3</w:t>
      </w:r>
      <w:r w:rsidR="00AE55C9" w:rsidRPr="00FF56C4">
        <w:rPr>
          <w:rFonts w:cs="Arial"/>
          <w:szCs w:val="36"/>
        </w:rPr>
        <w:t xml:space="preserve"> </w:t>
      </w:r>
      <w:r w:rsidR="00AE55C9" w:rsidRPr="00FF56C4">
        <w:rPr>
          <w:rFonts w:cs="Arial"/>
          <w:szCs w:val="36"/>
        </w:rPr>
        <w:tab/>
      </w:r>
      <w:r w:rsidRPr="00FF56C4">
        <w:rPr>
          <w:rFonts w:cs="Arial"/>
          <w:szCs w:val="36"/>
        </w:rPr>
        <w:t>Uitvoeringseisen</w:t>
      </w:r>
      <w:bookmarkEnd w:id="23"/>
      <w:r w:rsidR="00AE55C9" w:rsidRPr="00FF56C4">
        <w:rPr>
          <w:rFonts w:cs="Arial"/>
          <w:szCs w:val="36"/>
        </w:rPr>
        <w:t xml:space="preserve"> </w:t>
      </w:r>
      <w:bookmarkEnd w:id="24"/>
    </w:p>
    <w:p w14:paraId="75ABC093" w14:textId="77777777" w:rsidR="009B52C4" w:rsidRDefault="009B52C4" w:rsidP="009B52C4"/>
    <w:p w14:paraId="5907C881" w14:textId="77777777" w:rsidR="009B52C4" w:rsidRDefault="009B52C4" w:rsidP="009B52C4">
      <w:pPr>
        <w:pStyle w:val="Corovum"/>
        <w:rPr>
          <w:szCs w:val="21"/>
        </w:rPr>
      </w:pPr>
      <w:r>
        <w:rPr>
          <w:szCs w:val="21"/>
        </w:rPr>
        <w:t xml:space="preserve">In dit hoofdstuk worden de eisen beschreven waar de aannemer aan moet voldoen tijdens de uitvoering van de werkzaamheden. </w:t>
      </w:r>
    </w:p>
    <w:p w14:paraId="7D4F7CAF" w14:textId="144E0BA0" w:rsidR="001F1DC1" w:rsidRDefault="001F1DC1" w:rsidP="009B52C4">
      <w:pPr>
        <w:pStyle w:val="Corovum"/>
        <w:rPr>
          <w:szCs w:val="21"/>
        </w:rPr>
      </w:pPr>
    </w:p>
    <w:p w14:paraId="44DBF9D8" w14:textId="77777777" w:rsidR="001F1DC1" w:rsidRDefault="001F1DC1" w:rsidP="009B52C4">
      <w:pPr>
        <w:pStyle w:val="Corovum"/>
        <w:rPr>
          <w:szCs w:val="21"/>
        </w:rPr>
      </w:pPr>
    </w:p>
    <w:tbl>
      <w:tblPr>
        <w:tblW w:w="13482" w:type="dxa"/>
        <w:tblInd w:w="55" w:type="dxa"/>
        <w:tblCellMar>
          <w:left w:w="70" w:type="dxa"/>
          <w:right w:w="70" w:type="dxa"/>
        </w:tblCellMar>
        <w:tblLook w:val="04A0" w:firstRow="1" w:lastRow="0" w:firstColumn="1" w:lastColumn="0" w:noHBand="0" w:noVBand="1"/>
      </w:tblPr>
      <w:tblGrid>
        <w:gridCol w:w="863"/>
        <w:gridCol w:w="2697"/>
        <w:gridCol w:w="3166"/>
        <w:gridCol w:w="3093"/>
        <w:gridCol w:w="3663"/>
      </w:tblGrid>
      <w:tr w:rsidR="009B2115" w:rsidRPr="00CE570C" w14:paraId="2E7D3D81" w14:textId="77777777" w:rsidTr="0098587C">
        <w:trPr>
          <w:trHeight w:val="396"/>
          <w:tblHeader/>
        </w:trPr>
        <w:tc>
          <w:tcPr>
            <w:tcW w:w="863" w:type="dxa"/>
            <w:tcBorders>
              <w:top w:val="single" w:sz="4" w:space="0" w:color="A6A6A6"/>
              <w:left w:val="single" w:sz="4" w:space="0" w:color="A6A6A6"/>
              <w:bottom w:val="single" w:sz="4" w:space="0" w:color="A6A6A6"/>
              <w:right w:val="single" w:sz="4" w:space="0" w:color="A6A6A6"/>
            </w:tcBorders>
            <w:shd w:val="clear" w:color="000000" w:fill="B8CCE4"/>
            <w:noWrap/>
            <w:hideMark/>
          </w:tcPr>
          <w:p w14:paraId="1A428B22" w14:textId="77777777" w:rsidR="009B52C4" w:rsidRPr="00CE570C" w:rsidRDefault="009B52C4" w:rsidP="009B52C4">
            <w:pPr>
              <w:rPr>
                <w:rFonts w:eastAsia="Times New Roman" w:cs="Times New Roman"/>
                <w:b/>
                <w:bCs/>
                <w:color w:val="000000"/>
                <w:szCs w:val="20"/>
                <w:lang w:eastAsia="nl-NL"/>
              </w:rPr>
            </w:pPr>
            <w:r w:rsidRPr="00CE570C">
              <w:rPr>
                <w:rFonts w:eastAsia="Times New Roman" w:cs="Times New Roman"/>
                <w:b/>
                <w:bCs/>
                <w:color w:val="000000"/>
                <w:szCs w:val="20"/>
                <w:lang w:eastAsia="nl-NL"/>
              </w:rPr>
              <w:t>Nr.</w:t>
            </w:r>
          </w:p>
        </w:tc>
        <w:tc>
          <w:tcPr>
            <w:tcW w:w="2697" w:type="dxa"/>
            <w:tcBorders>
              <w:top w:val="single" w:sz="4" w:space="0" w:color="A6A6A6"/>
              <w:left w:val="nil"/>
              <w:bottom w:val="single" w:sz="4" w:space="0" w:color="A6A6A6"/>
              <w:right w:val="single" w:sz="4" w:space="0" w:color="A6A6A6"/>
            </w:tcBorders>
            <w:shd w:val="clear" w:color="000000" w:fill="B8CCE4"/>
            <w:hideMark/>
          </w:tcPr>
          <w:p w14:paraId="05E065F5" w14:textId="77777777" w:rsidR="009B52C4" w:rsidRPr="00CE570C" w:rsidRDefault="009B52C4" w:rsidP="009B52C4">
            <w:pPr>
              <w:rPr>
                <w:rFonts w:eastAsia="Times New Roman" w:cs="Times New Roman"/>
                <w:b/>
                <w:bCs/>
                <w:color w:val="000000"/>
                <w:szCs w:val="20"/>
                <w:lang w:eastAsia="nl-NL"/>
              </w:rPr>
            </w:pPr>
            <w:r w:rsidRPr="00CE570C">
              <w:rPr>
                <w:rFonts w:eastAsia="Times New Roman" w:cs="Times New Roman"/>
                <w:b/>
                <w:bCs/>
                <w:color w:val="000000"/>
                <w:szCs w:val="20"/>
                <w:lang w:eastAsia="nl-NL"/>
              </w:rPr>
              <w:t xml:space="preserve">Onderdeel </w:t>
            </w:r>
          </w:p>
        </w:tc>
        <w:tc>
          <w:tcPr>
            <w:tcW w:w="3166" w:type="dxa"/>
            <w:tcBorders>
              <w:top w:val="single" w:sz="4" w:space="0" w:color="A6A6A6"/>
              <w:left w:val="nil"/>
              <w:bottom w:val="single" w:sz="4" w:space="0" w:color="A6A6A6"/>
              <w:right w:val="single" w:sz="4" w:space="0" w:color="A6A6A6"/>
            </w:tcBorders>
            <w:shd w:val="clear" w:color="000000" w:fill="B8CCE4"/>
            <w:noWrap/>
            <w:hideMark/>
          </w:tcPr>
          <w:p w14:paraId="0CB409E0" w14:textId="77777777" w:rsidR="009B52C4" w:rsidRPr="00CE570C" w:rsidRDefault="00AF40CE" w:rsidP="00AF40CE">
            <w:pPr>
              <w:rPr>
                <w:rFonts w:eastAsia="Times New Roman" w:cs="Times New Roman"/>
                <w:b/>
                <w:bCs/>
                <w:color w:val="000000"/>
                <w:szCs w:val="20"/>
                <w:lang w:eastAsia="nl-NL"/>
              </w:rPr>
            </w:pPr>
            <w:r>
              <w:rPr>
                <w:rFonts w:eastAsia="Times New Roman" w:cs="Times New Roman"/>
                <w:b/>
                <w:bCs/>
                <w:color w:val="000000"/>
                <w:szCs w:val="20"/>
                <w:lang w:eastAsia="nl-NL"/>
              </w:rPr>
              <w:t>Betrokken p</w:t>
            </w:r>
            <w:r w:rsidR="009B52C4" w:rsidRPr="00CE570C">
              <w:rPr>
                <w:rFonts w:eastAsia="Times New Roman" w:cs="Times New Roman"/>
                <w:b/>
                <w:bCs/>
                <w:color w:val="000000"/>
                <w:szCs w:val="20"/>
                <w:lang w:eastAsia="nl-NL"/>
              </w:rPr>
              <w:t>artij</w:t>
            </w:r>
          </w:p>
        </w:tc>
        <w:tc>
          <w:tcPr>
            <w:tcW w:w="3093" w:type="dxa"/>
            <w:tcBorders>
              <w:top w:val="single" w:sz="4" w:space="0" w:color="A6A6A6"/>
              <w:left w:val="nil"/>
              <w:bottom w:val="single" w:sz="4" w:space="0" w:color="A6A6A6"/>
              <w:right w:val="single" w:sz="4" w:space="0" w:color="A6A6A6"/>
            </w:tcBorders>
            <w:shd w:val="clear" w:color="000000" w:fill="B8CCE4"/>
            <w:hideMark/>
          </w:tcPr>
          <w:p w14:paraId="71EB8DBF" w14:textId="77777777" w:rsidR="009B52C4" w:rsidRPr="00CE570C" w:rsidRDefault="009B52C4" w:rsidP="009B52C4">
            <w:pPr>
              <w:rPr>
                <w:rFonts w:eastAsia="Times New Roman" w:cs="Times New Roman"/>
                <w:b/>
                <w:bCs/>
                <w:color w:val="000000"/>
                <w:szCs w:val="20"/>
                <w:lang w:eastAsia="nl-NL"/>
              </w:rPr>
            </w:pPr>
            <w:r w:rsidRPr="00CE570C">
              <w:rPr>
                <w:rFonts w:eastAsia="Times New Roman" w:cs="Times New Roman"/>
                <w:b/>
                <w:bCs/>
                <w:color w:val="000000"/>
                <w:szCs w:val="20"/>
                <w:lang w:eastAsia="nl-NL"/>
              </w:rPr>
              <w:t>Omschrijving</w:t>
            </w:r>
          </w:p>
        </w:tc>
        <w:tc>
          <w:tcPr>
            <w:tcW w:w="3663" w:type="dxa"/>
            <w:tcBorders>
              <w:top w:val="single" w:sz="4" w:space="0" w:color="A6A6A6"/>
              <w:left w:val="nil"/>
              <w:bottom w:val="single" w:sz="4" w:space="0" w:color="A6A6A6"/>
              <w:right w:val="single" w:sz="4" w:space="0" w:color="A6A6A6"/>
            </w:tcBorders>
            <w:shd w:val="clear" w:color="000000" w:fill="B8CCE4"/>
            <w:hideMark/>
          </w:tcPr>
          <w:p w14:paraId="74A9BB24" w14:textId="77777777" w:rsidR="009B52C4" w:rsidRPr="00CE570C" w:rsidRDefault="009B52C4" w:rsidP="009B52C4">
            <w:pPr>
              <w:rPr>
                <w:rFonts w:eastAsia="Times New Roman" w:cs="Times New Roman"/>
                <w:b/>
                <w:bCs/>
                <w:color w:val="000000"/>
                <w:szCs w:val="20"/>
                <w:lang w:eastAsia="nl-NL"/>
              </w:rPr>
            </w:pPr>
            <w:r w:rsidRPr="00CE570C">
              <w:rPr>
                <w:rFonts w:eastAsia="Times New Roman" w:cs="Times New Roman"/>
                <w:b/>
                <w:bCs/>
                <w:color w:val="000000"/>
                <w:szCs w:val="20"/>
                <w:lang w:eastAsia="nl-NL"/>
              </w:rPr>
              <w:t>Minimale eis</w:t>
            </w:r>
          </w:p>
        </w:tc>
      </w:tr>
      <w:tr w:rsidR="009B2115" w:rsidRPr="00CE570C" w14:paraId="53B4D73A" w14:textId="77777777" w:rsidTr="0098587C">
        <w:trPr>
          <w:trHeight w:val="935"/>
        </w:trPr>
        <w:tc>
          <w:tcPr>
            <w:tcW w:w="863" w:type="dxa"/>
            <w:tcBorders>
              <w:top w:val="nil"/>
              <w:left w:val="single" w:sz="4" w:space="0" w:color="A6A6A6"/>
              <w:bottom w:val="single" w:sz="4" w:space="0" w:color="A6A6A6"/>
              <w:right w:val="single" w:sz="4" w:space="0" w:color="A6A6A6"/>
            </w:tcBorders>
            <w:noWrap/>
            <w:hideMark/>
          </w:tcPr>
          <w:p w14:paraId="15AD4739" w14:textId="77777777" w:rsidR="009B52C4" w:rsidRPr="00CE570C" w:rsidRDefault="000F491C" w:rsidP="009B52C4">
            <w:pPr>
              <w:rPr>
                <w:rFonts w:eastAsia="Times New Roman" w:cs="Times New Roman"/>
                <w:color w:val="000000"/>
                <w:szCs w:val="20"/>
                <w:lang w:eastAsia="nl-NL"/>
              </w:rPr>
            </w:pPr>
            <w:r>
              <w:rPr>
                <w:rFonts w:eastAsia="Times New Roman" w:cs="Times New Roman"/>
                <w:color w:val="000000"/>
                <w:szCs w:val="20"/>
                <w:lang w:eastAsia="nl-NL"/>
              </w:rPr>
              <w:t>B</w:t>
            </w:r>
            <w:r w:rsidR="009B52C4" w:rsidRPr="00CE570C">
              <w:rPr>
                <w:rFonts w:eastAsia="Times New Roman" w:cs="Times New Roman"/>
                <w:color w:val="000000"/>
                <w:szCs w:val="20"/>
                <w:lang w:eastAsia="nl-NL"/>
              </w:rPr>
              <w:t>01</w:t>
            </w:r>
          </w:p>
        </w:tc>
        <w:tc>
          <w:tcPr>
            <w:tcW w:w="2697" w:type="dxa"/>
            <w:tcBorders>
              <w:top w:val="nil"/>
              <w:left w:val="nil"/>
              <w:bottom w:val="single" w:sz="4" w:space="0" w:color="A6A6A6"/>
              <w:right w:val="single" w:sz="4" w:space="0" w:color="A6A6A6"/>
            </w:tcBorders>
            <w:hideMark/>
          </w:tcPr>
          <w:p w14:paraId="33920284" w14:textId="77777777" w:rsidR="009B52C4" w:rsidRPr="00CE570C" w:rsidRDefault="009B52C4" w:rsidP="009B52C4">
            <w:pPr>
              <w:rPr>
                <w:rFonts w:eastAsia="Times New Roman" w:cs="Times New Roman"/>
                <w:color w:val="000000"/>
                <w:szCs w:val="20"/>
                <w:lang w:eastAsia="nl-NL"/>
              </w:rPr>
            </w:pPr>
            <w:r w:rsidRPr="00CE570C">
              <w:rPr>
                <w:rFonts w:eastAsia="Times New Roman" w:cs="Times New Roman"/>
                <w:color w:val="000000"/>
                <w:szCs w:val="20"/>
                <w:lang w:eastAsia="nl-NL"/>
              </w:rPr>
              <w:t>Bereikbaarheid</w:t>
            </w:r>
          </w:p>
        </w:tc>
        <w:tc>
          <w:tcPr>
            <w:tcW w:w="3166" w:type="dxa"/>
            <w:tcBorders>
              <w:top w:val="nil"/>
              <w:left w:val="nil"/>
              <w:bottom w:val="single" w:sz="4" w:space="0" w:color="A6A6A6"/>
              <w:right w:val="single" w:sz="4" w:space="0" w:color="A6A6A6"/>
            </w:tcBorders>
            <w:noWrap/>
            <w:hideMark/>
          </w:tcPr>
          <w:p w14:paraId="6CA25C84" w14:textId="1EC46EDE" w:rsidR="009B52C4" w:rsidRDefault="004A5DB8" w:rsidP="00AF40CE">
            <w:pPr>
              <w:rPr>
                <w:rFonts w:eastAsia="Times New Roman" w:cs="Times New Roman"/>
                <w:color w:val="000000"/>
                <w:szCs w:val="20"/>
                <w:lang w:eastAsia="nl-NL"/>
              </w:rPr>
            </w:pPr>
            <w:r>
              <w:rPr>
                <w:rFonts w:eastAsia="Times New Roman" w:cs="Times New Roman"/>
                <w:color w:val="000000"/>
                <w:szCs w:val="20"/>
                <w:lang w:eastAsia="nl-NL"/>
              </w:rPr>
              <w:t>H</w:t>
            </w:r>
            <w:r w:rsidR="00A12B2B">
              <w:rPr>
                <w:rFonts w:eastAsia="Times New Roman" w:cs="Times New Roman"/>
                <w:color w:val="000000"/>
                <w:szCs w:val="20"/>
                <w:lang w:eastAsia="nl-NL"/>
              </w:rPr>
              <w:t>ulpdiensten</w:t>
            </w:r>
          </w:p>
          <w:p w14:paraId="03774D43" w14:textId="039CEFE6" w:rsidR="004A5DB8" w:rsidRPr="00CD7610" w:rsidRDefault="004A5DB8" w:rsidP="00AF40CE">
            <w:pPr>
              <w:rPr>
                <w:rFonts w:eastAsia="Times New Roman" w:cs="Times New Roman"/>
                <w:color w:val="FF0000"/>
                <w:szCs w:val="20"/>
                <w:lang w:eastAsia="nl-NL"/>
              </w:rPr>
            </w:pPr>
            <w:r>
              <w:rPr>
                <w:rFonts w:eastAsia="Times New Roman" w:cs="Times New Roman"/>
                <w:color w:val="000000"/>
                <w:szCs w:val="20"/>
                <w:lang w:eastAsia="nl-NL"/>
              </w:rPr>
              <w:t>Expediteur</w:t>
            </w:r>
            <w:r w:rsidR="00CD7610">
              <w:rPr>
                <w:rFonts w:eastAsia="Times New Roman" w:cs="Times New Roman"/>
                <w:color w:val="000000"/>
                <w:szCs w:val="20"/>
                <w:lang w:eastAsia="nl-NL"/>
              </w:rPr>
              <w:t>en</w:t>
            </w:r>
          </w:p>
        </w:tc>
        <w:tc>
          <w:tcPr>
            <w:tcW w:w="3093" w:type="dxa"/>
            <w:tcBorders>
              <w:top w:val="nil"/>
              <w:left w:val="nil"/>
              <w:bottom w:val="single" w:sz="4" w:space="0" w:color="A6A6A6"/>
              <w:right w:val="single" w:sz="4" w:space="0" w:color="A6A6A6"/>
            </w:tcBorders>
            <w:hideMark/>
          </w:tcPr>
          <w:p w14:paraId="12DBA583" w14:textId="663D2330" w:rsidR="009B52C4" w:rsidRPr="00CE570C" w:rsidRDefault="00481CC8" w:rsidP="00AF40CE">
            <w:pPr>
              <w:rPr>
                <w:rFonts w:eastAsia="Times New Roman" w:cs="Times New Roman"/>
                <w:color w:val="000000"/>
                <w:szCs w:val="20"/>
                <w:lang w:eastAsia="nl-NL"/>
              </w:rPr>
            </w:pPr>
            <w:r>
              <w:rPr>
                <w:rFonts w:eastAsia="Times New Roman" w:cs="Times New Roman"/>
                <w:color w:val="000000"/>
                <w:szCs w:val="20"/>
                <w:lang w:eastAsia="nl-NL"/>
              </w:rPr>
              <w:t>Wegen, fietsenpaden, voetpaden en in-en uitritten</w:t>
            </w:r>
          </w:p>
        </w:tc>
        <w:tc>
          <w:tcPr>
            <w:tcW w:w="3663" w:type="dxa"/>
            <w:tcBorders>
              <w:top w:val="nil"/>
              <w:left w:val="nil"/>
              <w:bottom w:val="single" w:sz="4" w:space="0" w:color="A6A6A6"/>
              <w:right w:val="single" w:sz="4" w:space="0" w:color="A6A6A6"/>
            </w:tcBorders>
            <w:hideMark/>
          </w:tcPr>
          <w:p w14:paraId="5C60137F" w14:textId="24380E9E" w:rsidR="009B52C4" w:rsidRDefault="004A5DB8" w:rsidP="00753596">
            <w:pPr>
              <w:rPr>
                <w:rFonts w:eastAsia="Times New Roman" w:cs="Times New Roman"/>
                <w:color w:val="000000"/>
                <w:szCs w:val="20"/>
                <w:lang w:eastAsia="nl-NL"/>
              </w:rPr>
            </w:pPr>
            <w:r>
              <w:rPr>
                <w:rFonts w:eastAsia="Times New Roman" w:cs="Times New Roman"/>
                <w:color w:val="000000"/>
                <w:szCs w:val="20"/>
                <w:lang w:eastAsia="nl-NL"/>
              </w:rPr>
              <w:t xml:space="preserve">Ten alle tijden </w:t>
            </w:r>
            <w:r w:rsidR="00CD7610">
              <w:rPr>
                <w:rFonts w:eastAsia="Times New Roman" w:cs="Times New Roman"/>
                <w:color w:val="000000"/>
                <w:szCs w:val="20"/>
                <w:lang w:eastAsia="nl-NL"/>
              </w:rPr>
              <w:t>dien</w:t>
            </w:r>
            <w:r w:rsidR="00BC41B4">
              <w:rPr>
                <w:rFonts w:eastAsia="Times New Roman" w:cs="Times New Roman"/>
                <w:color w:val="000000"/>
                <w:szCs w:val="20"/>
                <w:lang w:eastAsia="nl-NL"/>
              </w:rPr>
              <w:t xml:space="preserve">en de </w:t>
            </w:r>
            <w:r w:rsidR="00481CC8">
              <w:rPr>
                <w:rFonts w:eastAsia="Times New Roman" w:cs="Times New Roman"/>
                <w:color w:val="000000"/>
                <w:szCs w:val="20"/>
                <w:lang w:eastAsia="nl-NL"/>
              </w:rPr>
              <w:t xml:space="preserve">wegen, fietspaden en voetpaden </w:t>
            </w:r>
            <w:r w:rsidR="00231565">
              <w:rPr>
                <w:rFonts w:eastAsia="Times New Roman" w:cs="Times New Roman"/>
                <w:color w:val="000000"/>
                <w:szCs w:val="20"/>
                <w:lang w:eastAsia="nl-NL"/>
              </w:rPr>
              <w:t>toegankelijk te zijn voor hulpdiensten en expediteurs,</w:t>
            </w:r>
            <w:r w:rsidR="00CD7610">
              <w:rPr>
                <w:rFonts w:eastAsia="Times New Roman" w:cs="Times New Roman"/>
                <w:color w:val="000000"/>
                <w:szCs w:val="20"/>
                <w:lang w:eastAsia="nl-NL"/>
              </w:rPr>
              <w:t xml:space="preserve"> gedurende </w:t>
            </w:r>
            <w:r w:rsidR="007A300E">
              <w:rPr>
                <w:rFonts w:eastAsia="Times New Roman" w:cs="Times New Roman"/>
                <w:color w:val="000000"/>
                <w:szCs w:val="20"/>
                <w:lang w:eastAsia="nl-NL"/>
              </w:rPr>
              <w:t>de gehele uitvoeringsperiode.</w:t>
            </w:r>
          </w:p>
          <w:p w14:paraId="0F693F7A" w14:textId="2B865F82" w:rsidR="004A5DB8" w:rsidRPr="00CE570C" w:rsidRDefault="004A5DB8" w:rsidP="00753596">
            <w:pPr>
              <w:rPr>
                <w:rFonts w:eastAsia="Times New Roman" w:cs="Times New Roman"/>
                <w:color w:val="000000"/>
                <w:szCs w:val="20"/>
                <w:lang w:eastAsia="nl-NL"/>
              </w:rPr>
            </w:pPr>
          </w:p>
        </w:tc>
      </w:tr>
      <w:tr w:rsidR="009B2115" w:rsidRPr="00CE570C" w14:paraId="7D5B0EC6" w14:textId="77777777" w:rsidTr="0098587C">
        <w:trPr>
          <w:trHeight w:val="543"/>
        </w:trPr>
        <w:tc>
          <w:tcPr>
            <w:tcW w:w="863" w:type="dxa"/>
            <w:tcBorders>
              <w:top w:val="nil"/>
              <w:left w:val="single" w:sz="4" w:space="0" w:color="A6A6A6"/>
              <w:bottom w:val="single" w:sz="4" w:space="0" w:color="A6A6A6"/>
              <w:right w:val="single" w:sz="4" w:space="0" w:color="A6A6A6"/>
            </w:tcBorders>
            <w:noWrap/>
            <w:hideMark/>
          </w:tcPr>
          <w:p w14:paraId="5BB1B6D7" w14:textId="77777777" w:rsidR="00AF40CE" w:rsidRPr="00CE570C" w:rsidRDefault="00AF40CE" w:rsidP="00AF40CE">
            <w:pPr>
              <w:rPr>
                <w:rFonts w:eastAsia="Times New Roman" w:cs="Times New Roman"/>
                <w:color w:val="000000"/>
                <w:szCs w:val="20"/>
                <w:lang w:eastAsia="nl-NL"/>
              </w:rPr>
            </w:pPr>
            <w:r>
              <w:rPr>
                <w:rFonts w:eastAsia="Times New Roman" w:cs="Times New Roman"/>
                <w:color w:val="000000"/>
                <w:szCs w:val="20"/>
                <w:lang w:eastAsia="nl-NL"/>
              </w:rPr>
              <w:t>B</w:t>
            </w:r>
            <w:r w:rsidRPr="00CE570C">
              <w:rPr>
                <w:rFonts w:eastAsia="Times New Roman" w:cs="Times New Roman"/>
                <w:color w:val="000000"/>
                <w:szCs w:val="20"/>
                <w:lang w:eastAsia="nl-NL"/>
              </w:rPr>
              <w:t>0</w:t>
            </w:r>
            <w:r>
              <w:rPr>
                <w:rFonts w:eastAsia="Times New Roman" w:cs="Times New Roman"/>
                <w:color w:val="000000"/>
                <w:szCs w:val="20"/>
                <w:lang w:eastAsia="nl-NL"/>
              </w:rPr>
              <w:t>2</w:t>
            </w:r>
          </w:p>
        </w:tc>
        <w:tc>
          <w:tcPr>
            <w:tcW w:w="2697" w:type="dxa"/>
            <w:tcBorders>
              <w:top w:val="nil"/>
              <w:left w:val="nil"/>
              <w:bottom w:val="single" w:sz="4" w:space="0" w:color="A6A6A6"/>
              <w:right w:val="single" w:sz="4" w:space="0" w:color="A6A6A6"/>
            </w:tcBorders>
            <w:hideMark/>
          </w:tcPr>
          <w:p w14:paraId="4BC05017" w14:textId="77777777" w:rsidR="00AF40CE" w:rsidRPr="00CE570C" w:rsidRDefault="00AF40CE" w:rsidP="00AF40CE">
            <w:pPr>
              <w:rPr>
                <w:rFonts w:eastAsia="Times New Roman" w:cs="Times New Roman"/>
                <w:color w:val="000000"/>
                <w:szCs w:val="20"/>
                <w:lang w:eastAsia="nl-NL"/>
              </w:rPr>
            </w:pPr>
            <w:r w:rsidRPr="00CE570C">
              <w:rPr>
                <w:rFonts w:eastAsia="Times New Roman" w:cs="Times New Roman"/>
                <w:color w:val="000000"/>
                <w:szCs w:val="20"/>
                <w:lang w:eastAsia="nl-NL"/>
              </w:rPr>
              <w:t>Bereikbaarheid</w:t>
            </w:r>
          </w:p>
        </w:tc>
        <w:tc>
          <w:tcPr>
            <w:tcW w:w="3166" w:type="dxa"/>
            <w:tcBorders>
              <w:top w:val="nil"/>
              <w:left w:val="nil"/>
              <w:bottom w:val="single" w:sz="4" w:space="0" w:color="A6A6A6"/>
              <w:right w:val="single" w:sz="4" w:space="0" w:color="A6A6A6"/>
            </w:tcBorders>
            <w:noWrap/>
            <w:hideMark/>
          </w:tcPr>
          <w:p w14:paraId="7EAD4EF9" w14:textId="47733EB7" w:rsidR="00AF40CE" w:rsidRPr="00CE570C" w:rsidRDefault="00231565" w:rsidP="00AF40CE">
            <w:pPr>
              <w:rPr>
                <w:rFonts w:eastAsia="Times New Roman" w:cs="Times New Roman"/>
                <w:color w:val="000000"/>
                <w:szCs w:val="20"/>
                <w:lang w:eastAsia="nl-NL"/>
              </w:rPr>
            </w:pPr>
            <w:r>
              <w:rPr>
                <w:rFonts w:eastAsia="Times New Roman" w:cs="Times New Roman"/>
                <w:color w:val="000000"/>
                <w:szCs w:val="20"/>
                <w:lang w:eastAsia="nl-NL"/>
              </w:rPr>
              <w:t>Gebruiker</w:t>
            </w:r>
            <w:r w:rsidR="00481CC8">
              <w:rPr>
                <w:rFonts w:eastAsia="Times New Roman" w:cs="Times New Roman"/>
                <w:color w:val="000000"/>
                <w:szCs w:val="20"/>
                <w:lang w:eastAsia="nl-NL"/>
              </w:rPr>
              <w:t>/Omwonenden</w:t>
            </w:r>
          </w:p>
        </w:tc>
        <w:tc>
          <w:tcPr>
            <w:tcW w:w="3093" w:type="dxa"/>
            <w:tcBorders>
              <w:top w:val="nil"/>
              <w:left w:val="nil"/>
              <w:bottom w:val="single" w:sz="4" w:space="0" w:color="A6A6A6"/>
              <w:right w:val="single" w:sz="4" w:space="0" w:color="A6A6A6"/>
            </w:tcBorders>
            <w:hideMark/>
          </w:tcPr>
          <w:p w14:paraId="59BBA250" w14:textId="65D9FAEF" w:rsidR="00AF40CE" w:rsidRPr="00CE570C" w:rsidRDefault="00481CC8" w:rsidP="00586FA1">
            <w:pPr>
              <w:rPr>
                <w:rFonts w:eastAsia="Times New Roman" w:cs="Times New Roman"/>
                <w:color w:val="000000"/>
                <w:szCs w:val="20"/>
                <w:lang w:eastAsia="nl-NL"/>
              </w:rPr>
            </w:pPr>
            <w:r>
              <w:rPr>
                <w:rFonts w:eastAsia="Times New Roman" w:cs="Times New Roman"/>
                <w:color w:val="000000"/>
                <w:szCs w:val="20"/>
                <w:lang w:eastAsia="nl-NL"/>
              </w:rPr>
              <w:t>Wegen, f</w:t>
            </w:r>
            <w:r w:rsidR="007D6976">
              <w:rPr>
                <w:rFonts w:eastAsia="Times New Roman" w:cs="Times New Roman"/>
                <w:color w:val="000000"/>
                <w:szCs w:val="20"/>
                <w:lang w:eastAsia="nl-NL"/>
              </w:rPr>
              <w:t>ietsen</w:t>
            </w:r>
            <w:r w:rsidR="00231565">
              <w:rPr>
                <w:rFonts w:eastAsia="Times New Roman" w:cs="Times New Roman"/>
                <w:color w:val="000000"/>
                <w:szCs w:val="20"/>
                <w:lang w:eastAsia="nl-NL"/>
              </w:rPr>
              <w:t>paden</w:t>
            </w:r>
            <w:r w:rsidR="0098587C">
              <w:rPr>
                <w:rFonts w:eastAsia="Times New Roman" w:cs="Times New Roman"/>
                <w:color w:val="000000"/>
                <w:szCs w:val="20"/>
                <w:lang w:eastAsia="nl-NL"/>
              </w:rPr>
              <w:t>, voetpaden</w:t>
            </w:r>
            <w:r>
              <w:rPr>
                <w:rFonts w:eastAsia="Times New Roman" w:cs="Times New Roman"/>
                <w:color w:val="000000"/>
                <w:szCs w:val="20"/>
                <w:lang w:eastAsia="nl-NL"/>
              </w:rPr>
              <w:t xml:space="preserve"> en</w:t>
            </w:r>
            <w:r w:rsidR="0098587C">
              <w:rPr>
                <w:rFonts w:eastAsia="Times New Roman" w:cs="Times New Roman"/>
                <w:color w:val="000000"/>
                <w:szCs w:val="20"/>
                <w:lang w:eastAsia="nl-NL"/>
              </w:rPr>
              <w:t xml:space="preserve"> in-en uitritten</w:t>
            </w:r>
          </w:p>
        </w:tc>
        <w:tc>
          <w:tcPr>
            <w:tcW w:w="3663" w:type="dxa"/>
            <w:tcBorders>
              <w:top w:val="nil"/>
              <w:left w:val="nil"/>
              <w:bottom w:val="single" w:sz="4" w:space="0" w:color="A6A6A6"/>
              <w:right w:val="single" w:sz="4" w:space="0" w:color="A6A6A6"/>
            </w:tcBorders>
            <w:hideMark/>
          </w:tcPr>
          <w:p w14:paraId="0E4EBAA5" w14:textId="79CD7A7E" w:rsidR="00AF40CE" w:rsidRPr="00CE570C" w:rsidRDefault="007D6976" w:rsidP="00993C14">
            <w:pPr>
              <w:rPr>
                <w:rFonts w:eastAsia="Times New Roman" w:cs="Times New Roman"/>
                <w:color w:val="000000"/>
                <w:szCs w:val="20"/>
                <w:lang w:eastAsia="nl-NL"/>
              </w:rPr>
            </w:pPr>
            <w:r>
              <w:rPr>
                <w:rFonts w:eastAsia="Times New Roman" w:cs="Times New Roman"/>
                <w:color w:val="000000"/>
                <w:szCs w:val="20"/>
                <w:lang w:eastAsia="nl-NL"/>
              </w:rPr>
              <w:t xml:space="preserve">Gedurende </w:t>
            </w:r>
            <w:r w:rsidR="007A300E">
              <w:rPr>
                <w:rFonts w:eastAsia="Times New Roman" w:cs="Times New Roman"/>
                <w:color w:val="000000"/>
                <w:szCs w:val="20"/>
                <w:lang w:eastAsia="nl-NL"/>
              </w:rPr>
              <w:t xml:space="preserve">de </w:t>
            </w:r>
            <w:r w:rsidR="00231565">
              <w:rPr>
                <w:rFonts w:eastAsia="Times New Roman" w:cs="Times New Roman"/>
                <w:color w:val="000000"/>
                <w:szCs w:val="20"/>
                <w:lang w:eastAsia="nl-NL"/>
              </w:rPr>
              <w:t>uitvoeren van de werkzaamheden dienen</w:t>
            </w:r>
            <w:r>
              <w:rPr>
                <w:rFonts w:eastAsia="Times New Roman" w:cs="Times New Roman"/>
                <w:color w:val="000000"/>
                <w:szCs w:val="20"/>
                <w:lang w:eastAsia="nl-NL"/>
              </w:rPr>
              <w:t xml:space="preserve"> fiets en </w:t>
            </w:r>
            <w:proofErr w:type="gramStart"/>
            <w:r w:rsidR="007A300E">
              <w:rPr>
                <w:rFonts w:eastAsia="Times New Roman" w:cs="Times New Roman"/>
                <w:color w:val="000000"/>
                <w:szCs w:val="20"/>
                <w:lang w:eastAsia="nl-NL"/>
              </w:rPr>
              <w:t>parkeer mogelijkheden</w:t>
            </w:r>
            <w:proofErr w:type="gramEnd"/>
            <w:r w:rsidR="007A300E">
              <w:rPr>
                <w:rFonts w:eastAsia="Times New Roman" w:cs="Times New Roman"/>
                <w:color w:val="000000"/>
                <w:szCs w:val="20"/>
                <w:lang w:eastAsia="nl-NL"/>
              </w:rPr>
              <w:t xml:space="preserve"> voor </w:t>
            </w:r>
            <w:proofErr w:type="gramStart"/>
            <w:r w:rsidR="007A300E">
              <w:rPr>
                <w:rFonts w:eastAsia="Times New Roman" w:cs="Times New Roman"/>
                <w:color w:val="000000"/>
                <w:szCs w:val="20"/>
                <w:lang w:eastAsia="nl-NL"/>
              </w:rPr>
              <w:t>betreffende</w:t>
            </w:r>
            <w:proofErr w:type="gramEnd"/>
            <w:r w:rsidR="007A300E">
              <w:rPr>
                <w:rFonts w:eastAsia="Times New Roman" w:cs="Times New Roman"/>
                <w:color w:val="000000"/>
                <w:szCs w:val="20"/>
                <w:lang w:eastAsia="nl-NL"/>
              </w:rPr>
              <w:t xml:space="preserve"> </w:t>
            </w:r>
            <w:r w:rsidR="00231565">
              <w:rPr>
                <w:rFonts w:eastAsia="Times New Roman" w:cs="Times New Roman"/>
                <w:color w:val="000000"/>
                <w:szCs w:val="20"/>
                <w:lang w:eastAsia="nl-NL"/>
              </w:rPr>
              <w:t>gebruikers</w:t>
            </w:r>
            <w:r w:rsidR="007A300E">
              <w:rPr>
                <w:rFonts w:eastAsia="Times New Roman" w:cs="Times New Roman"/>
                <w:color w:val="000000"/>
                <w:szCs w:val="20"/>
                <w:lang w:eastAsia="nl-NL"/>
              </w:rPr>
              <w:t xml:space="preserve"> vrij </w:t>
            </w:r>
            <w:r w:rsidR="002378D9">
              <w:rPr>
                <w:rFonts w:eastAsia="Times New Roman" w:cs="Times New Roman"/>
                <w:color w:val="000000"/>
                <w:szCs w:val="20"/>
                <w:lang w:eastAsia="nl-NL"/>
              </w:rPr>
              <w:t>bruikbaar</w:t>
            </w:r>
            <w:r w:rsidR="007A300E">
              <w:rPr>
                <w:rFonts w:eastAsia="Times New Roman" w:cs="Times New Roman"/>
                <w:color w:val="000000"/>
                <w:szCs w:val="20"/>
                <w:lang w:eastAsia="nl-NL"/>
              </w:rPr>
              <w:t xml:space="preserve"> te blijven.</w:t>
            </w:r>
            <w:r>
              <w:rPr>
                <w:rFonts w:eastAsia="Times New Roman" w:cs="Times New Roman"/>
                <w:color w:val="000000"/>
                <w:szCs w:val="20"/>
                <w:lang w:eastAsia="nl-NL"/>
              </w:rPr>
              <w:t xml:space="preserve">  </w:t>
            </w:r>
          </w:p>
        </w:tc>
      </w:tr>
      <w:tr w:rsidR="009B2115" w:rsidRPr="00CE570C" w14:paraId="73ACE253" w14:textId="77777777" w:rsidTr="0098587C">
        <w:trPr>
          <w:trHeight w:val="765"/>
        </w:trPr>
        <w:tc>
          <w:tcPr>
            <w:tcW w:w="863" w:type="dxa"/>
            <w:tcBorders>
              <w:top w:val="nil"/>
              <w:left w:val="single" w:sz="4" w:space="0" w:color="A6A6A6"/>
              <w:bottom w:val="single" w:sz="4" w:space="0" w:color="A6A6A6"/>
              <w:right w:val="single" w:sz="4" w:space="0" w:color="A6A6A6"/>
            </w:tcBorders>
            <w:noWrap/>
            <w:hideMark/>
          </w:tcPr>
          <w:p w14:paraId="2952C308" w14:textId="77777777" w:rsidR="00993C14" w:rsidRPr="00CE570C" w:rsidRDefault="00993C14" w:rsidP="00993C14">
            <w:pPr>
              <w:rPr>
                <w:rFonts w:eastAsia="Times New Roman" w:cs="Times New Roman"/>
                <w:color w:val="000000"/>
                <w:szCs w:val="20"/>
                <w:lang w:eastAsia="nl-NL"/>
              </w:rPr>
            </w:pPr>
            <w:r>
              <w:rPr>
                <w:rFonts w:eastAsia="Times New Roman" w:cs="Times New Roman"/>
                <w:color w:val="000000"/>
                <w:szCs w:val="20"/>
                <w:lang w:eastAsia="nl-NL"/>
              </w:rPr>
              <w:t>B</w:t>
            </w:r>
            <w:r w:rsidRPr="00CE570C">
              <w:rPr>
                <w:rFonts w:eastAsia="Times New Roman" w:cs="Times New Roman"/>
                <w:color w:val="000000"/>
                <w:szCs w:val="20"/>
                <w:lang w:eastAsia="nl-NL"/>
              </w:rPr>
              <w:t>0</w:t>
            </w:r>
            <w:r>
              <w:rPr>
                <w:rFonts w:eastAsia="Times New Roman" w:cs="Times New Roman"/>
                <w:color w:val="000000"/>
                <w:szCs w:val="20"/>
                <w:lang w:eastAsia="nl-NL"/>
              </w:rPr>
              <w:t>3</w:t>
            </w:r>
          </w:p>
        </w:tc>
        <w:tc>
          <w:tcPr>
            <w:tcW w:w="2697" w:type="dxa"/>
            <w:tcBorders>
              <w:top w:val="nil"/>
              <w:left w:val="nil"/>
              <w:bottom w:val="single" w:sz="4" w:space="0" w:color="A6A6A6"/>
              <w:right w:val="single" w:sz="4" w:space="0" w:color="A6A6A6"/>
            </w:tcBorders>
            <w:hideMark/>
          </w:tcPr>
          <w:p w14:paraId="6710E28B" w14:textId="77777777" w:rsidR="00993C14" w:rsidRPr="00CE570C" w:rsidRDefault="00993C14" w:rsidP="00993C14">
            <w:pPr>
              <w:rPr>
                <w:rFonts w:eastAsia="Times New Roman" w:cs="Times New Roman"/>
                <w:color w:val="000000"/>
                <w:szCs w:val="20"/>
                <w:lang w:eastAsia="nl-NL"/>
              </w:rPr>
            </w:pPr>
            <w:r w:rsidRPr="00CE570C">
              <w:rPr>
                <w:rFonts w:eastAsia="Times New Roman" w:cs="Times New Roman"/>
                <w:color w:val="000000"/>
                <w:szCs w:val="20"/>
                <w:lang w:eastAsia="nl-NL"/>
              </w:rPr>
              <w:t>Bereikbaarheid</w:t>
            </w:r>
          </w:p>
        </w:tc>
        <w:tc>
          <w:tcPr>
            <w:tcW w:w="3166" w:type="dxa"/>
            <w:tcBorders>
              <w:top w:val="nil"/>
              <w:left w:val="nil"/>
              <w:bottom w:val="single" w:sz="4" w:space="0" w:color="A6A6A6"/>
              <w:right w:val="single" w:sz="4" w:space="0" w:color="A6A6A6"/>
            </w:tcBorders>
            <w:noWrap/>
            <w:hideMark/>
          </w:tcPr>
          <w:p w14:paraId="7C55C296" w14:textId="6263912E" w:rsidR="00993C14" w:rsidRPr="00CE570C" w:rsidRDefault="007D6976" w:rsidP="00586FA1">
            <w:pPr>
              <w:rPr>
                <w:rFonts w:eastAsia="Times New Roman" w:cs="Times New Roman"/>
                <w:color w:val="000000"/>
                <w:szCs w:val="20"/>
                <w:lang w:eastAsia="nl-NL"/>
              </w:rPr>
            </w:pPr>
            <w:r>
              <w:rPr>
                <w:rFonts w:eastAsia="Times New Roman" w:cs="Times New Roman"/>
                <w:color w:val="000000"/>
                <w:szCs w:val="20"/>
                <w:lang w:eastAsia="nl-NL"/>
              </w:rPr>
              <w:t>H</w:t>
            </w:r>
            <w:r w:rsidR="007A300E">
              <w:rPr>
                <w:rFonts w:eastAsia="Times New Roman" w:cs="Times New Roman"/>
                <w:color w:val="000000"/>
                <w:szCs w:val="20"/>
                <w:lang w:eastAsia="nl-NL"/>
              </w:rPr>
              <w:t>ulpdiensten</w:t>
            </w:r>
          </w:p>
        </w:tc>
        <w:tc>
          <w:tcPr>
            <w:tcW w:w="3093" w:type="dxa"/>
            <w:tcBorders>
              <w:top w:val="nil"/>
              <w:left w:val="nil"/>
              <w:bottom w:val="single" w:sz="4" w:space="0" w:color="A6A6A6"/>
              <w:right w:val="single" w:sz="4" w:space="0" w:color="A6A6A6"/>
            </w:tcBorders>
            <w:hideMark/>
          </w:tcPr>
          <w:p w14:paraId="0116E317" w14:textId="5068C432" w:rsidR="00993C14" w:rsidRPr="00CE570C" w:rsidRDefault="004C51D5" w:rsidP="00993C14">
            <w:pPr>
              <w:rPr>
                <w:rFonts w:eastAsia="Times New Roman" w:cs="Times New Roman"/>
                <w:color w:val="000000"/>
                <w:szCs w:val="20"/>
                <w:lang w:eastAsia="nl-NL"/>
              </w:rPr>
            </w:pPr>
            <w:r>
              <w:rPr>
                <w:rFonts w:eastAsia="Times New Roman" w:cs="Times New Roman"/>
                <w:color w:val="000000"/>
                <w:szCs w:val="20"/>
                <w:lang w:eastAsia="nl-NL"/>
              </w:rPr>
              <w:t>B</w:t>
            </w:r>
            <w:r w:rsidR="007D6976">
              <w:rPr>
                <w:rFonts w:eastAsia="Times New Roman" w:cs="Times New Roman"/>
                <w:color w:val="000000"/>
                <w:szCs w:val="20"/>
                <w:lang w:eastAsia="nl-NL"/>
              </w:rPr>
              <w:t>randkranen</w:t>
            </w:r>
            <w:r>
              <w:rPr>
                <w:rFonts w:eastAsia="Times New Roman" w:cs="Times New Roman"/>
                <w:color w:val="000000"/>
                <w:szCs w:val="20"/>
                <w:lang w:eastAsia="nl-NL"/>
              </w:rPr>
              <w:t xml:space="preserve"> en brandputten </w:t>
            </w:r>
          </w:p>
        </w:tc>
        <w:tc>
          <w:tcPr>
            <w:tcW w:w="3663" w:type="dxa"/>
            <w:tcBorders>
              <w:top w:val="nil"/>
              <w:left w:val="nil"/>
              <w:bottom w:val="single" w:sz="4" w:space="0" w:color="A6A6A6"/>
              <w:right w:val="single" w:sz="4" w:space="0" w:color="A6A6A6"/>
            </w:tcBorders>
            <w:hideMark/>
          </w:tcPr>
          <w:p w14:paraId="6612A0BA" w14:textId="701AA1EE" w:rsidR="00993C14" w:rsidRPr="00CE570C" w:rsidRDefault="007A300E" w:rsidP="003F24B6">
            <w:pPr>
              <w:rPr>
                <w:rFonts w:eastAsia="Times New Roman" w:cs="Times New Roman"/>
                <w:color w:val="000000"/>
                <w:szCs w:val="20"/>
                <w:lang w:eastAsia="nl-NL"/>
              </w:rPr>
            </w:pPr>
            <w:r>
              <w:rPr>
                <w:rFonts w:eastAsia="Times New Roman" w:cs="Times New Roman"/>
                <w:color w:val="000000"/>
                <w:szCs w:val="20"/>
                <w:lang w:eastAsia="nl-NL"/>
              </w:rPr>
              <w:t>De brandkranen en brandputten (bluswaterputten) dienen t</w:t>
            </w:r>
            <w:r w:rsidR="004C51D5">
              <w:rPr>
                <w:rFonts w:eastAsia="Times New Roman" w:cs="Times New Roman"/>
                <w:color w:val="000000"/>
                <w:szCs w:val="20"/>
                <w:lang w:eastAsia="nl-NL"/>
              </w:rPr>
              <w:t>en</w:t>
            </w:r>
            <w:r w:rsidR="007D6976">
              <w:rPr>
                <w:rFonts w:eastAsia="Times New Roman" w:cs="Times New Roman"/>
                <w:color w:val="000000"/>
                <w:szCs w:val="20"/>
                <w:lang w:eastAsia="nl-NL"/>
              </w:rPr>
              <w:t xml:space="preserve"> alle tijden bereikbaar blijven</w:t>
            </w:r>
            <w:r>
              <w:rPr>
                <w:rFonts w:eastAsia="Times New Roman" w:cs="Times New Roman"/>
                <w:color w:val="000000"/>
                <w:szCs w:val="20"/>
                <w:lang w:eastAsia="nl-NL"/>
              </w:rPr>
              <w:t>.</w:t>
            </w:r>
          </w:p>
        </w:tc>
      </w:tr>
      <w:tr w:rsidR="00837BB5" w:rsidRPr="00CE570C" w14:paraId="19B692F1" w14:textId="77777777" w:rsidTr="0098587C">
        <w:trPr>
          <w:trHeight w:val="765"/>
        </w:trPr>
        <w:tc>
          <w:tcPr>
            <w:tcW w:w="863" w:type="dxa"/>
            <w:tcBorders>
              <w:top w:val="nil"/>
              <w:left w:val="single" w:sz="4" w:space="0" w:color="A6A6A6"/>
              <w:bottom w:val="single" w:sz="4" w:space="0" w:color="A6A6A6"/>
              <w:right w:val="single" w:sz="4" w:space="0" w:color="A6A6A6"/>
            </w:tcBorders>
            <w:noWrap/>
          </w:tcPr>
          <w:p w14:paraId="10C79EC4" w14:textId="62C8F3D7" w:rsidR="00837BB5" w:rsidRDefault="00837BB5" w:rsidP="00993C14">
            <w:pPr>
              <w:rPr>
                <w:rFonts w:eastAsia="Times New Roman" w:cs="Times New Roman"/>
                <w:color w:val="000000"/>
                <w:szCs w:val="20"/>
                <w:lang w:eastAsia="nl-NL"/>
              </w:rPr>
            </w:pPr>
            <w:r>
              <w:rPr>
                <w:rFonts w:eastAsia="Times New Roman" w:cs="Times New Roman"/>
                <w:color w:val="000000"/>
                <w:szCs w:val="20"/>
                <w:lang w:eastAsia="nl-NL"/>
              </w:rPr>
              <w:t>B04</w:t>
            </w:r>
          </w:p>
        </w:tc>
        <w:tc>
          <w:tcPr>
            <w:tcW w:w="2697" w:type="dxa"/>
            <w:tcBorders>
              <w:top w:val="nil"/>
              <w:left w:val="nil"/>
              <w:bottom w:val="single" w:sz="4" w:space="0" w:color="A6A6A6"/>
              <w:right w:val="single" w:sz="4" w:space="0" w:color="A6A6A6"/>
            </w:tcBorders>
          </w:tcPr>
          <w:p w14:paraId="552290E1" w14:textId="5D541D7B" w:rsidR="00837BB5" w:rsidRPr="00CE570C" w:rsidRDefault="00837BB5" w:rsidP="00993C14">
            <w:pPr>
              <w:rPr>
                <w:rFonts w:eastAsia="Times New Roman" w:cs="Times New Roman"/>
                <w:color w:val="000000"/>
                <w:szCs w:val="20"/>
                <w:lang w:eastAsia="nl-NL"/>
              </w:rPr>
            </w:pPr>
            <w:r>
              <w:rPr>
                <w:rFonts w:eastAsia="Times New Roman" w:cs="Times New Roman"/>
                <w:color w:val="000000"/>
                <w:szCs w:val="20"/>
                <w:lang w:eastAsia="nl-NL"/>
              </w:rPr>
              <w:t>Bereikbaarheid</w:t>
            </w:r>
          </w:p>
        </w:tc>
        <w:tc>
          <w:tcPr>
            <w:tcW w:w="3166" w:type="dxa"/>
            <w:tcBorders>
              <w:top w:val="nil"/>
              <w:left w:val="nil"/>
              <w:bottom w:val="single" w:sz="4" w:space="0" w:color="A6A6A6"/>
              <w:right w:val="single" w:sz="4" w:space="0" w:color="A6A6A6"/>
            </w:tcBorders>
            <w:noWrap/>
          </w:tcPr>
          <w:p w14:paraId="2A1CF31D" w14:textId="47EA625D" w:rsidR="00837BB5" w:rsidRDefault="00F30001" w:rsidP="00586FA1">
            <w:pPr>
              <w:rPr>
                <w:rFonts w:eastAsia="Times New Roman" w:cs="Times New Roman"/>
                <w:color w:val="000000"/>
                <w:szCs w:val="20"/>
                <w:lang w:eastAsia="nl-NL"/>
              </w:rPr>
            </w:pPr>
            <w:r>
              <w:rPr>
                <w:rFonts w:eastAsia="Times New Roman" w:cs="Times New Roman"/>
                <w:color w:val="000000"/>
                <w:szCs w:val="20"/>
                <w:lang w:eastAsia="nl-NL"/>
              </w:rPr>
              <w:t>Gebruiker/Omwonenden</w:t>
            </w:r>
            <w:r>
              <w:t xml:space="preserve"> /Expediteurs</w:t>
            </w:r>
          </w:p>
        </w:tc>
        <w:tc>
          <w:tcPr>
            <w:tcW w:w="3093" w:type="dxa"/>
            <w:tcBorders>
              <w:top w:val="nil"/>
              <w:left w:val="nil"/>
              <w:bottom w:val="single" w:sz="4" w:space="0" w:color="A6A6A6"/>
              <w:right w:val="single" w:sz="4" w:space="0" w:color="A6A6A6"/>
            </w:tcBorders>
          </w:tcPr>
          <w:p w14:paraId="33A75E2D" w14:textId="1A5FBC38" w:rsidR="00837BB5" w:rsidRDefault="000F6EF0" w:rsidP="00993C14">
            <w:pPr>
              <w:rPr>
                <w:rFonts w:eastAsia="Times New Roman" w:cs="Times New Roman"/>
                <w:color w:val="000000"/>
                <w:szCs w:val="20"/>
                <w:lang w:eastAsia="nl-NL"/>
              </w:rPr>
            </w:pPr>
            <w:r>
              <w:rPr>
                <w:rFonts w:eastAsia="Times New Roman" w:cs="Times New Roman"/>
                <w:color w:val="000000"/>
                <w:szCs w:val="20"/>
                <w:lang w:eastAsia="nl-NL"/>
              </w:rPr>
              <w:t>Ontsluitingswegen en b</w:t>
            </w:r>
            <w:r w:rsidR="00B81640">
              <w:rPr>
                <w:rFonts w:eastAsia="Times New Roman" w:cs="Times New Roman"/>
                <w:color w:val="000000"/>
                <w:szCs w:val="20"/>
                <w:lang w:eastAsia="nl-NL"/>
              </w:rPr>
              <w:t>loktijden</w:t>
            </w:r>
          </w:p>
        </w:tc>
        <w:tc>
          <w:tcPr>
            <w:tcW w:w="3663" w:type="dxa"/>
            <w:tcBorders>
              <w:top w:val="nil"/>
              <w:left w:val="nil"/>
              <w:bottom w:val="single" w:sz="4" w:space="0" w:color="A6A6A6"/>
              <w:right w:val="single" w:sz="4" w:space="0" w:color="A6A6A6"/>
            </w:tcBorders>
          </w:tcPr>
          <w:p w14:paraId="36D4B87E" w14:textId="4E9D198A" w:rsidR="00837BB5" w:rsidRDefault="00A00E1F" w:rsidP="003F24B6">
            <w:pPr>
              <w:rPr>
                <w:rFonts w:eastAsia="Times New Roman" w:cs="Times New Roman"/>
                <w:color w:val="000000"/>
                <w:szCs w:val="20"/>
                <w:lang w:eastAsia="nl-NL"/>
              </w:rPr>
            </w:pPr>
            <w:r w:rsidRPr="00A00E1F">
              <w:rPr>
                <w:rFonts w:eastAsia="Times New Roman" w:cs="Times New Roman"/>
                <w:color w:val="000000"/>
                <w:szCs w:val="20"/>
                <w:lang w:eastAsia="nl-NL"/>
              </w:rPr>
              <w:t>Werkzaamheden op en langs ontsluitingswegen dienen</w:t>
            </w:r>
            <w:r>
              <w:rPr>
                <w:rFonts w:eastAsia="Times New Roman" w:cs="Times New Roman"/>
                <w:color w:val="000000"/>
                <w:szCs w:val="20"/>
                <w:lang w:eastAsia="nl-NL"/>
              </w:rPr>
              <w:t xml:space="preserve"> </w:t>
            </w:r>
            <w:r w:rsidRPr="00A00E1F">
              <w:rPr>
                <w:rFonts w:eastAsia="Times New Roman" w:cs="Times New Roman"/>
                <w:color w:val="000000"/>
                <w:szCs w:val="20"/>
                <w:lang w:eastAsia="nl-NL"/>
              </w:rPr>
              <w:t>uitsluitend te worden uitgevoerd binnen vastgestelde bloktijden</w:t>
            </w:r>
            <w:r>
              <w:rPr>
                <w:rFonts w:eastAsia="Times New Roman" w:cs="Times New Roman"/>
                <w:color w:val="000000"/>
                <w:szCs w:val="20"/>
                <w:lang w:eastAsia="nl-NL"/>
              </w:rPr>
              <w:t xml:space="preserve"> (</w:t>
            </w:r>
            <w:r w:rsidRPr="000F6EF0">
              <w:rPr>
                <w:rFonts w:eastAsia="Times New Roman" w:cs="Times New Roman"/>
                <w:color w:val="000000"/>
                <w:szCs w:val="20"/>
                <w:lang w:eastAsia="nl-NL"/>
              </w:rPr>
              <w:t>09:00 en 15:30 uur)</w:t>
            </w:r>
            <w:r w:rsidRPr="00A00E1F">
              <w:rPr>
                <w:rFonts w:eastAsia="Times New Roman" w:cs="Times New Roman"/>
                <w:color w:val="000000"/>
                <w:szCs w:val="20"/>
                <w:lang w:eastAsia="nl-NL"/>
              </w:rPr>
              <w:t xml:space="preserve"> zodat de ochtend- en avondspits worden ontzien en de doorstroming van het verkeer wordt gewaarborgd.</w:t>
            </w:r>
          </w:p>
        </w:tc>
      </w:tr>
      <w:tr w:rsidR="009B2115" w:rsidRPr="00CE570C" w14:paraId="148F8DE1" w14:textId="77777777" w:rsidTr="0098587C">
        <w:trPr>
          <w:trHeight w:val="1020"/>
        </w:trPr>
        <w:tc>
          <w:tcPr>
            <w:tcW w:w="863" w:type="dxa"/>
            <w:tcBorders>
              <w:top w:val="nil"/>
              <w:left w:val="single" w:sz="4" w:space="0" w:color="A6A6A6"/>
              <w:bottom w:val="single" w:sz="4" w:space="0" w:color="A6A6A6"/>
              <w:right w:val="single" w:sz="4" w:space="0" w:color="A6A6A6"/>
            </w:tcBorders>
            <w:noWrap/>
            <w:hideMark/>
          </w:tcPr>
          <w:p w14:paraId="5DAE93F0" w14:textId="45A1A32E" w:rsidR="00393226" w:rsidRPr="00CE570C" w:rsidRDefault="00393226" w:rsidP="00E27B72">
            <w:pPr>
              <w:rPr>
                <w:rFonts w:eastAsia="Times New Roman" w:cs="Times New Roman"/>
                <w:color w:val="000000"/>
                <w:szCs w:val="20"/>
                <w:lang w:eastAsia="nl-NL"/>
              </w:rPr>
            </w:pPr>
            <w:r>
              <w:rPr>
                <w:rFonts w:eastAsia="Times New Roman" w:cs="Times New Roman"/>
                <w:color w:val="000000"/>
                <w:szCs w:val="20"/>
                <w:lang w:eastAsia="nl-NL"/>
              </w:rPr>
              <w:t>L</w:t>
            </w:r>
            <w:r w:rsidRPr="00CE570C">
              <w:rPr>
                <w:rFonts w:eastAsia="Times New Roman" w:cs="Times New Roman"/>
                <w:color w:val="000000"/>
                <w:szCs w:val="20"/>
                <w:lang w:eastAsia="nl-NL"/>
              </w:rPr>
              <w:t>0</w:t>
            </w:r>
            <w:r w:rsidR="00C62D24">
              <w:rPr>
                <w:rFonts w:eastAsia="Times New Roman" w:cs="Times New Roman"/>
                <w:color w:val="000000"/>
                <w:szCs w:val="20"/>
                <w:lang w:eastAsia="nl-NL"/>
              </w:rPr>
              <w:t>1</w:t>
            </w:r>
          </w:p>
        </w:tc>
        <w:tc>
          <w:tcPr>
            <w:tcW w:w="2697" w:type="dxa"/>
            <w:tcBorders>
              <w:top w:val="nil"/>
              <w:left w:val="nil"/>
              <w:bottom w:val="single" w:sz="4" w:space="0" w:color="A6A6A6"/>
              <w:right w:val="single" w:sz="4" w:space="0" w:color="A6A6A6"/>
            </w:tcBorders>
            <w:hideMark/>
          </w:tcPr>
          <w:p w14:paraId="0D6E5939" w14:textId="77777777" w:rsidR="00393226" w:rsidRPr="00CE570C" w:rsidRDefault="00393226" w:rsidP="009B52C4">
            <w:pPr>
              <w:rPr>
                <w:rFonts w:eastAsia="Times New Roman" w:cs="Times New Roman"/>
                <w:color w:val="000000"/>
                <w:szCs w:val="20"/>
                <w:lang w:eastAsia="nl-NL"/>
              </w:rPr>
            </w:pPr>
            <w:r w:rsidRPr="00CE570C">
              <w:rPr>
                <w:rFonts w:eastAsia="Times New Roman" w:cs="Times New Roman"/>
                <w:color w:val="000000"/>
                <w:szCs w:val="20"/>
                <w:lang w:eastAsia="nl-NL"/>
              </w:rPr>
              <w:t>Leefbaarheid</w:t>
            </w:r>
          </w:p>
        </w:tc>
        <w:tc>
          <w:tcPr>
            <w:tcW w:w="3166" w:type="dxa"/>
            <w:tcBorders>
              <w:top w:val="nil"/>
              <w:left w:val="nil"/>
              <w:bottom w:val="single" w:sz="4" w:space="0" w:color="A6A6A6"/>
              <w:right w:val="single" w:sz="4" w:space="0" w:color="A6A6A6"/>
            </w:tcBorders>
            <w:noWrap/>
            <w:hideMark/>
          </w:tcPr>
          <w:p w14:paraId="5D619CEC" w14:textId="75107D82" w:rsidR="00393226" w:rsidRPr="00CE570C" w:rsidRDefault="00FA2FF1" w:rsidP="009B52C4">
            <w:pPr>
              <w:rPr>
                <w:rFonts w:eastAsia="Times New Roman" w:cs="Times New Roman"/>
                <w:color w:val="000000"/>
                <w:szCs w:val="20"/>
                <w:lang w:eastAsia="nl-NL"/>
              </w:rPr>
            </w:pPr>
            <w:r>
              <w:rPr>
                <w:rFonts w:eastAsia="Times New Roman" w:cs="Times New Roman"/>
                <w:color w:val="000000"/>
                <w:szCs w:val="20"/>
                <w:lang w:eastAsia="nl-NL"/>
              </w:rPr>
              <w:t>B</w:t>
            </w:r>
            <w:r w:rsidR="00D963F3">
              <w:rPr>
                <w:rFonts w:eastAsia="Times New Roman" w:cs="Times New Roman"/>
                <w:color w:val="000000"/>
                <w:szCs w:val="20"/>
                <w:lang w:eastAsia="nl-NL"/>
              </w:rPr>
              <w:t>elanghebbende</w:t>
            </w:r>
            <w:r w:rsidR="003F24B6">
              <w:rPr>
                <w:rFonts w:eastAsia="Times New Roman" w:cs="Times New Roman"/>
                <w:color w:val="000000"/>
                <w:szCs w:val="20"/>
                <w:lang w:eastAsia="nl-NL"/>
              </w:rPr>
              <w:t>n</w:t>
            </w:r>
          </w:p>
        </w:tc>
        <w:tc>
          <w:tcPr>
            <w:tcW w:w="3093" w:type="dxa"/>
            <w:tcBorders>
              <w:top w:val="nil"/>
              <w:left w:val="nil"/>
              <w:bottom w:val="single" w:sz="4" w:space="0" w:color="A6A6A6"/>
              <w:right w:val="single" w:sz="4" w:space="0" w:color="A6A6A6"/>
            </w:tcBorders>
            <w:hideMark/>
          </w:tcPr>
          <w:p w14:paraId="04CDF2F0" w14:textId="20623161" w:rsidR="00393226" w:rsidRPr="00CE570C" w:rsidRDefault="007E6E7D" w:rsidP="009B52C4">
            <w:pPr>
              <w:rPr>
                <w:rFonts w:eastAsia="Times New Roman" w:cs="Times New Roman"/>
                <w:color w:val="000000"/>
                <w:szCs w:val="20"/>
                <w:lang w:eastAsia="nl-NL"/>
              </w:rPr>
            </w:pPr>
            <w:r>
              <w:rPr>
                <w:rFonts w:eastAsia="Times New Roman" w:cs="Times New Roman"/>
                <w:color w:val="000000"/>
                <w:szCs w:val="20"/>
                <w:lang w:eastAsia="nl-NL"/>
              </w:rPr>
              <w:t xml:space="preserve">Geluidsoverlast </w:t>
            </w:r>
            <w:r w:rsidR="007A300E">
              <w:rPr>
                <w:rFonts w:eastAsia="Times New Roman" w:cs="Times New Roman"/>
                <w:color w:val="000000"/>
                <w:szCs w:val="20"/>
                <w:lang w:eastAsia="nl-NL"/>
              </w:rPr>
              <w:t xml:space="preserve">tijdens gebruik van </w:t>
            </w:r>
            <w:r w:rsidR="00534087">
              <w:rPr>
                <w:rFonts w:eastAsia="Times New Roman" w:cs="Times New Roman"/>
                <w:color w:val="000000"/>
                <w:szCs w:val="20"/>
                <w:lang w:eastAsia="nl-NL"/>
              </w:rPr>
              <w:t>handgereedschap</w:t>
            </w:r>
          </w:p>
        </w:tc>
        <w:tc>
          <w:tcPr>
            <w:tcW w:w="3663" w:type="dxa"/>
            <w:tcBorders>
              <w:top w:val="nil"/>
              <w:left w:val="nil"/>
              <w:bottom w:val="single" w:sz="4" w:space="0" w:color="A6A6A6"/>
              <w:right w:val="single" w:sz="4" w:space="0" w:color="A6A6A6"/>
            </w:tcBorders>
            <w:hideMark/>
          </w:tcPr>
          <w:p w14:paraId="6BED958F" w14:textId="410FEBC0" w:rsidR="00393226" w:rsidRPr="00842A21" w:rsidRDefault="007A300E" w:rsidP="009B52C4">
            <w:pPr>
              <w:rPr>
                <w:rFonts w:eastAsia="Times New Roman" w:cs="Times New Roman"/>
                <w:color w:val="000000"/>
                <w:szCs w:val="20"/>
                <w:lang w:eastAsia="nl-NL"/>
              </w:rPr>
            </w:pPr>
            <w:r w:rsidRPr="00842A21">
              <w:rPr>
                <w:rFonts w:eastAsia="Times New Roman" w:cs="Times New Roman"/>
                <w:color w:val="000000"/>
                <w:szCs w:val="20"/>
                <w:lang w:eastAsia="nl-NL"/>
              </w:rPr>
              <w:t xml:space="preserve">Bij </w:t>
            </w:r>
            <w:r w:rsidR="00534087" w:rsidRPr="00842A21">
              <w:rPr>
                <w:rFonts w:eastAsia="Times New Roman" w:cs="Times New Roman"/>
                <w:color w:val="000000"/>
                <w:szCs w:val="20"/>
                <w:lang w:eastAsia="nl-NL"/>
              </w:rPr>
              <w:t xml:space="preserve">gebruik van handgereedschap </w:t>
            </w:r>
            <w:r w:rsidRPr="00842A21">
              <w:rPr>
                <w:rFonts w:eastAsia="Times New Roman" w:cs="Times New Roman"/>
                <w:color w:val="000000"/>
                <w:szCs w:val="20"/>
                <w:lang w:eastAsia="nl-NL"/>
              </w:rPr>
              <w:t xml:space="preserve">moet gebruik gemaakt worden van </w:t>
            </w:r>
            <w:r w:rsidR="00534087" w:rsidRPr="00842A21">
              <w:rPr>
                <w:rFonts w:eastAsia="Times New Roman" w:cs="Times New Roman"/>
                <w:color w:val="000000"/>
                <w:szCs w:val="20"/>
                <w:lang w:eastAsia="nl-NL"/>
              </w:rPr>
              <w:t>elektrische machine.</w:t>
            </w:r>
            <w:r w:rsidR="000D034A" w:rsidRPr="00842A21">
              <w:rPr>
                <w:rFonts w:eastAsia="Times New Roman" w:cs="Times New Roman"/>
                <w:color w:val="000000"/>
                <w:szCs w:val="20"/>
                <w:lang w:eastAsia="nl-NL"/>
              </w:rPr>
              <w:t xml:space="preserve"> </w:t>
            </w:r>
          </w:p>
        </w:tc>
      </w:tr>
      <w:tr w:rsidR="009B2115" w:rsidRPr="00CE570C" w14:paraId="2348DFF3" w14:textId="77777777" w:rsidTr="0075125D">
        <w:trPr>
          <w:trHeight w:val="677"/>
        </w:trPr>
        <w:tc>
          <w:tcPr>
            <w:tcW w:w="863" w:type="dxa"/>
            <w:tcBorders>
              <w:top w:val="nil"/>
              <w:left w:val="single" w:sz="4" w:space="0" w:color="A6A6A6"/>
              <w:bottom w:val="single" w:sz="4" w:space="0" w:color="A6A6A6"/>
              <w:right w:val="single" w:sz="4" w:space="0" w:color="A6A6A6"/>
            </w:tcBorders>
            <w:noWrap/>
          </w:tcPr>
          <w:p w14:paraId="0641B5E8" w14:textId="2668B400" w:rsidR="00C62D24" w:rsidRDefault="00C62D24" w:rsidP="00E27B72">
            <w:pPr>
              <w:rPr>
                <w:rFonts w:eastAsia="Times New Roman" w:cs="Times New Roman"/>
                <w:color w:val="000000"/>
                <w:szCs w:val="20"/>
                <w:lang w:eastAsia="nl-NL"/>
              </w:rPr>
            </w:pPr>
            <w:r>
              <w:rPr>
                <w:rFonts w:eastAsia="Times New Roman" w:cs="Times New Roman"/>
                <w:color w:val="000000"/>
                <w:szCs w:val="20"/>
                <w:lang w:eastAsia="nl-NL"/>
              </w:rPr>
              <w:t>L</w:t>
            </w:r>
            <w:r w:rsidRPr="00CE570C">
              <w:rPr>
                <w:rFonts w:eastAsia="Times New Roman" w:cs="Times New Roman"/>
                <w:color w:val="000000"/>
                <w:szCs w:val="20"/>
                <w:lang w:eastAsia="nl-NL"/>
              </w:rPr>
              <w:t>0</w:t>
            </w:r>
            <w:r>
              <w:rPr>
                <w:rFonts w:eastAsia="Times New Roman" w:cs="Times New Roman"/>
                <w:color w:val="000000"/>
                <w:szCs w:val="20"/>
                <w:lang w:eastAsia="nl-NL"/>
              </w:rPr>
              <w:t>2</w:t>
            </w:r>
          </w:p>
        </w:tc>
        <w:tc>
          <w:tcPr>
            <w:tcW w:w="2697" w:type="dxa"/>
            <w:tcBorders>
              <w:top w:val="nil"/>
              <w:left w:val="nil"/>
              <w:bottom w:val="single" w:sz="4" w:space="0" w:color="A6A6A6"/>
              <w:right w:val="single" w:sz="4" w:space="0" w:color="A6A6A6"/>
            </w:tcBorders>
          </w:tcPr>
          <w:p w14:paraId="21EC3BFB" w14:textId="2B4E3993" w:rsidR="00C62D24" w:rsidRPr="00CE570C" w:rsidRDefault="00C62D24" w:rsidP="009B52C4">
            <w:pPr>
              <w:rPr>
                <w:rFonts w:eastAsia="Times New Roman" w:cs="Times New Roman"/>
                <w:color w:val="000000"/>
                <w:szCs w:val="20"/>
                <w:lang w:eastAsia="nl-NL"/>
              </w:rPr>
            </w:pPr>
            <w:r w:rsidRPr="00CE570C">
              <w:rPr>
                <w:rFonts w:eastAsia="Times New Roman" w:cs="Times New Roman"/>
                <w:color w:val="000000"/>
                <w:szCs w:val="20"/>
                <w:lang w:eastAsia="nl-NL"/>
              </w:rPr>
              <w:t>Leefbaarheid</w:t>
            </w:r>
          </w:p>
        </w:tc>
        <w:tc>
          <w:tcPr>
            <w:tcW w:w="3166" w:type="dxa"/>
            <w:tcBorders>
              <w:top w:val="nil"/>
              <w:left w:val="nil"/>
              <w:bottom w:val="single" w:sz="4" w:space="0" w:color="A6A6A6"/>
              <w:right w:val="single" w:sz="4" w:space="0" w:color="A6A6A6"/>
            </w:tcBorders>
            <w:noWrap/>
          </w:tcPr>
          <w:p w14:paraId="7EC5D695" w14:textId="1E7043DA" w:rsidR="00C62D24" w:rsidRDefault="00FA2FF1" w:rsidP="009B52C4">
            <w:pPr>
              <w:rPr>
                <w:rFonts w:eastAsia="Times New Roman" w:cs="Times New Roman"/>
                <w:color w:val="000000"/>
                <w:szCs w:val="20"/>
                <w:lang w:eastAsia="nl-NL"/>
              </w:rPr>
            </w:pPr>
            <w:r>
              <w:rPr>
                <w:rFonts w:eastAsia="Times New Roman" w:cs="Times New Roman"/>
                <w:color w:val="000000"/>
                <w:szCs w:val="20"/>
                <w:lang w:eastAsia="nl-NL"/>
              </w:rPr>
              <w:t>B</w:t>
            </w:r>
            <w:r w:rsidR="00D963F3">
              <w:rPr>
                <w:rFonts w:eastAsia="Times New Roman" w:cs="Times New Roman"/>
                <w:color w:val="000000"/>
                <w:szCs w:val="20"/>
                <w:lang w:eastAsia="nl-NL"/>
              </w:rPr>
              <w:t>elanghebbende</w:t>
            </w:r>
            <w:r w:rsidR="003F24B6">
              <w:rPr>
                <w:rFonts w:eastAsia="Times New Roman" w:cs="Times New Roman"/>
                <w:color w:val="000000"/>
                <w:szCs w:val="20"/>
                <w:lang w:eastAsia="nl-NL"/>
              </w:rPr>
              <w:t>n</w:t>
            </w:r>
          </w:p>
        </w:tc>
        <w:tc>
          <w:tcPr>
            <w:tcW w:w="3093" w:type="dxa"/>
            <w:tcBorders>
              <w:top w:val="nil"/>
              <w:left w:val="nil"/>
              <w:bottom w:val="single" w:sz="4" w:space="0" w:color="A6A6A6"/>
              <w:right w:val="single" w:sz="4" w:space="0" w:color="A6A6A6"/>
            </w:tcBorders>
          </w:tcPr>
          <w:p w14:paraId="06C6207F" w14:textId="7E3C561B" w:rsidR="00C62D24" w:rsidRDefault="00FA2FF1" w:rsidP="009B52C4">
            <w:pPr>
              <w:rPr>
                <w:rFonts w:eastAsia="Times New Roman" w:cs="Times New Roman"/>
                <w:color w:val="000000"/>
                <w:szCs w:val="20"/>
                <w:lang w:eastAsia="nl-NL"/>
              </w:rPr>
            </w:pPr>
            <w:r>
              <w:rPr>
                <w:rFonts w:eastAsia="Times New Roman" w:cs="Times New Roman"/>
                <w:color w:val="000000"/>
                <w:szCs w:val="20"/>
                <w:lang w:eastAsia="nl-NL"/>
              </w:rPr>
              <w:t>W</w:t>
            </w:r>
            <w:r w:rsidR="00C62D24">
              <w:rPr>
                <w:rFonts w:eastAsia="Times New Roman" w:cs="Times New Roman"/>
                <w:color w:val="000000"/>
                <w:szCs w:val="20"/>
                <w:lang w:eastAsia="nl-NL"/>
              </w:rPr>
              <w:t>erktijden</w:t>
            </w:r>
          </w:p>
        </w:tc>
        <w:tc>
          <w:tcPr>
            <w:tcW w:w="3663" w:type="dxa"/>
            <w:tcBorders>
              <w:top w:val="nil"/>
              <w:left w:val="nil"/>
              <w:bottom w:val="single" w:sz="4" w:space="0" w:color="A6A6A6"/>
              <w:right w:val="single" w:sz="4" w:space="0" w:color="A6A6A6"/>
            </w:tcBorders>
          </w:tcPr>
          <w:p w14:paraId="79D9601B" w14:textId="742C138F" w:rsidR="00C62D24" w:rsidRDefault="00C62D24" w:rsidP="009B52C4">
            <w:pPr>
              <w:rPr>
                <w:rFonts w:eastAsia="Times New Roman" w:cs="Times New Roman"/>
                <w:color w:val="000000"/>
                <w:szCs w:val="20"/>
                <w:lang w:eastAsia="nl-NL"/>
              </w:rPr>
            </w:pPr>
            <w:r>
              <w:rPr>
                <w:rFonts w:eastAsia="Times New Roman" w:cs="Times New Roman"/>
                <w:color w:val="000000"/>
                <w:szCs w:val="20"/>
                <w:lang w:eastAsia="nl-NL"/>
              </w:rPr>
              <w:t xml:space="preserve">De aannemer dient zich aan de tijden benoemd in het bestek te houden. </w:t>
            </w:r>
          </w:p>
        </w:tc>
      </w:tr>
      <w:tr w:rsidR="009B2115" w:rsidRPr="00CE570C" w14:paraId="2D0F131D" w14:textId="77777777" w:rsidTr="00842A21">
        <w:trPr>
          <w:trHeight w:val="1020"/>
        </w:trPr>
        <w:tc>
          <w:tcPr>
            <w:tcW w:w="863" w:type="dxa"/>
            <w:tcBorders>
              <w:top w:val="nil"/>
              <w:left w:val="single" w:sz="4" w:space="0" w:color="A6A6A6"/>
              <w:bottom w:val="single" w:sz="4" w:space="0" w:color="A6A6A6"/>
              <w:right w:val="single" w:sz="4" w:space="0" w:color="A6A6A6"/>
            </w:tcBorders>
            <w:noWrap/>
          </w:tcPr>
          <w:p w14:paraId="5895304E" w14:textId="524CDDC5" w:rsidR="009B2115" w:rsidRDefault="009B2115" w:rsidP="00E27B72">
            <w:pPr>
              <w:rPr>
                <w:rFonts w:eastAsia="Times New Roman" w:cs="Times New Roman"/>
                <w:color w:val="000000"/>
                <w:szCs w:val="20"/>
                <w:lang w:eastAsia="nl-NL"/>
              </w:rPr>
            </w:pPr>
            <w:r>
              <w:rPr>
                <w:rFonts w:eastAsia="Times New Roman" w:cs="Times New Roman"/>
                <w:color w:val="000000"/>
                <w:szCs w:val="20"/>
                <w:lang w:eastAsia="nl-NL"/>
              </w:rPr>
              <w:lastRenderedPageBreak/>
              <w:t>L</w:t>
            </w:r>
            <w:r w:rsidRPr="00CE570C">
              <w:rPr>
                <w:rFonts w:eastAsia="Times New Roman" w:cs="Times New Roman"/>
                <w:color w:val="000000"/>
                <w:szCs w:val="20"/>
                <w:lang w:eastAsia="nl-NL"/>
              </w:rPr>
              <w:t>0</w:t>
            </w:r>
            <w:r w:rsidR="009B7A9E">
              <w:rPr>
                <w:rFonts w:eastAsia="Times New Roman" w:cs="Times New Roman"/>
                <w:color w:val="000000"/>
                <w:szCs w:val="20"/>
                <w:lang w:eastAsia="nl-NL"/>
              </w:rPr>
              <w:t>3</w:t>
            </w:r>
          </w:p>
        </w:tc>
        <w:tc>
          <w:tcPr>
            <w:tcW w:w="2697" w:type="dxa"/>
            <w:tcBorders>
              <w:top w:val="nil"/>
              <w:left w:val="nil"/>
              <w:bottom w:val="single" w:sz="4" w:space="0" w:color="A6A6A6"/>
              <w:right w:val="single" w:sz="4" w:space="0" w:color="A6A6A6"/>
            </w:tcBorders>
          </w:tcPr>
          <w:p w14:paraId="6E6B0DCE" w14:textId="59F74710" w:rsidR="009B2115" w:rsidRPr="00CE570C" w:rsidRDefault="009B2115" w:rsidP="009B52C4">
            <w:pPr>
              <w:rPr>
                <w:rFonts w:eastAsia="Times New Roman" w:cs="Times New Roman"/>
                <w:color w:val="000000"/>
                <w:szCs w:val="20"/>
                <w:lang w:eastAsia="nl-NL"/>
              </w:rPr>
            </w:pPr>
            <w:r w:rsidRPr="00CE570C">
              <w:rPr>
                <w:rFonts w:eastAsia="Times New Roman" w:cs="Times New Roman"/>
                <w:color w:val="000000"/>
                <w:szCs w:val="20"/>
                <w:lang w:eastAsia="nl-NL"/>
              </w:rPr>
              <w:t>Leefbaarheid</w:t>
            </w:r>
          </w:p>
        </w:tc>
        <w:tc>
          <w:tcPr>
            <w:tcW w:w="3166" w:type="dxa"/>
            <w:tcBorders>
              <w:top w:val="nil"/>
              <w:left w:val="nil"/>
              <w:bottom w:val="single" w:sz="4" w:space="0" w:color="A6A6A6"/>
              <w:right w:val="single" w:sz="4" w:space="0" w:color="A6A6A6"/>
            </w:tcBorders>
            <w:noWrap/>
          </w:tcPr>
          <w:p w14:paraId="1BFD8023" w14:textId="265CAB13" w:rsidR="009B2115" w:rsidRDefault="009B2115" w:rsidP="009B52C4">
            <w:pPr>
              <w:rPr>
                <w:rFonts w:eastAsia="Times New Roman" w:cs="Times New Roman"/>
                <w:color w:val="000000"/>
                <w:szCs w:val="20"/>
                <w:lang w:eastAsia="nl-NL"/>
              </w:rPr>
            </w:pPr>
            <w:r>
              <w:rPr>
                <w:rFonts w:eastAsia="Times New Roman" w:cs="Times New Roman"/>
                <w:color w:val="000000"/>
                <w:szCs w:val="20"/>
                <w:lang w:eastAsia="nl-NL"/>
              </w:rPr>
              <w:t>Belanghebbende</w:t>
            </w:r>
            <w:r w:rsidR="000F0F21">
              <w:rPr>
                <w:rFonts w:eastAsia="Times New Roman" w:cs="Times New Roman"/>
                <w:color w:val="000000"/>
                <w:szCs w:val="20"/>
                <w:lang w:eastAsia="nl-NL"/>
              </w:rPr>
              <w:t>n</w:t>
            </w:r>
            <w:r>
              <w:rPr>
                <w:rFonts w:eastAsia="Times New Roman" w:cs="Times New Roman"/>
                <w:color w:val="000000"/>
                <w:szCs w:val="20"/>
                <w:lang w:eastAsia="nl-NL"/>
              </w:rPr>
              <w:t xml:space="preserve"> (scholen, evenementen, begraafplaatsen verenigingen)</w:t>
            </w:r>
          </w:p>
        </w:tc>
        <w:tc>
          <w:tcPr>
            <w:tcW w:w="3093" w:type="dxa"/>
            <w:tcBorders>
              <w:top w:val="nil"/>
              <w:left w:val="nil"/>
              <w:bottom w:val="single" w:sz="4" w:space="0" w:color="A6A6A6"/>
              <w:right w:val="single" w:sz="4" w:space="0" w:color="A6A6A6"/>
            </w:tcBorders>
          </w:tcPr>
          <w:p w14:paraId="6729928F" w14:textId="17E686F5" w:rsidR="009B2115" w:rsidRDefault="00FA2FF1" w:rsidP="009B52C4">
            <w:pPr>
              <w:rPr>
                <w:rFonts w:eastAsia="Times New Roman" w:cs="Times New Roman"/>
                <w:color w:val="000000"/>
                <w:szCs w:val="20"/>
                <w:lang w:eastAsia="nl-NL"/>
              </w:rPr>
            </w:pPr>
            <w:r>
              <w:rPr>
                <w:rFonts w:eastAsia="Times New Roman" w:cs="Times New Roman"/>
                <w:color w:val="000000"/>
                <w:szCs w:val="20"/>
                <w:lang w:eastAsia="nl-NL"/>
              </w:rPr>
              <w:t>A</w:t>
            </w:r>
            <w:r w:rsidR="009B2115">
              <w:rPr>
                <w:rFonts w:eastAsia="Times New Roman" w:cs="Times New Roman"/>
                <w:color w:val="000000"/>
                <w:szCs w:val="20"/>
                <w:lang w:eastAsia="nl-NL"/>
              </w:rPr>
              <w:t>ctiviteiten</w:t>
            </w:r>
          </w:p>
        </w:tc>
        <w:tc>
          <w:tcPr>
            <w:tcW w:w="3663" w:type="dxa"/>
            <w:tcBorders>
              <w:top w:val="nil"/>
              <w:left w:val="nil"/>
              <w:bottom w:val="single" w:sz="4" w:space="0" w:color="A6A6A6"/>
              <w:right w:val="single" w:sz="4" w:space="0" w:color="A6A6A6"/>
            </w:tcBorders>
          </w:tcPr>
          <w:p w14:paraId="40E85B9B" w14:textId="7F7528C0" w:rsidR="009B2115" w:rsidRDefault="00FA2FF1" w:rsidP="009B52C4">
            <w:pPr>
              <w:rPr>
                <w:rFonts w:eastAsia="Times New Roman" w:cs="Times New Roman"/>
                <w:color w:val="000000"/>
                <w:szCs w:val="20"/>
                <w:lang w:eastAsia="nl-NL"/>
              </w:rPr>
            </w:pPr>
            <w:r>
              <w:rPr>
                <w:rFonts w:eastAsia="Times New Roman" w:cs="Times New Roman"/>
                <w:color w:val="000000"/>
                <w:szCs w:val="20"/>
                <w:lang w:eastAsia="nl-NL"/>
              </w:rPr>
              <w:t>Belanghebbende mogen</w:t>
            </w:r>
            <w:r w:rsidR="009B2115">
              <w:rPr>
                <w:rFonts w:eastAsia="Times New Roman" w:cs="Times New Roman"/>
                <w:color w:val="000000"/>
                <w:szCs w:val="20"/>
                <w:lang w:eastAsia="nl-NL"/>
              </w:rPr>
              <w:t xml:space="preserve"> geen directe hinder ondervinden van de onderhoudswerkzaamheden, gedurende hun activiteiten.</w:t>
            </w:r>
          </w:p>
        </w:tc>
      </w:tr>
      <w:tr w:rsidR="009B2115" w:rsidRPr="00CE570C" w14:paraId="095ED0FE" w14:textId="77777777" w:rsidTr="00842A21">
        <w:trPr>
          <w:trHeight w:val="855"/>
        </w:trPr>
        <w:tc>
          <w:tcPr>
            <w:tcW w:w="863" w:type="dxa"/>
            <w:tcBorders>
              <w:top w:val="nil"/>
              <w:left w:val="single" w:sz="4" w:space="0" w:color="A6A6A6"/>
              <w:bottom w:val="single" w:sz="4" w:space="0" w:color="A6A6A6"/>
              <w:right w:val="single" w:sz="4" w:space="0" w:color="A6A6A6"/>
            </w:tcBorders>
            <w:noWrap/>
            <w:hideMark/>
          </w:tcPr>
          <w:p w14:paraId="729FCB3B" w14:textId="49D4A3F4" w:rsidR="009B2115" w:rsidRPr="00CE570C" w:rsidRDefault="006703FB" w:rsidP="00E27B72">
            <w:pPr>
              <w:rPr>
                <w:rFonts w:eastAsia="Times New Roman" w:cs="Times New Roman"/>
                <w:color w:val="000000"/>
                <w:szCs w:val="20"/>
                <w:lang w:eastAsia="nl-NL"/>
              </w:rPr>
            </w:pPr>
            <w:r>
              <w:rPr>
                <w:rFonts w:eastAsia="Times New Roman" w:cs="Times New Roman"/>
                <w:color w:val="000000"/>
                <w:szCs w:val="20"/>
                <w:lang w:eastAsia="nl-NL"/>
              </w:rPr>
              <w:t>V01</w:t>
            </w:r>
          </w:p>
        </w:tc>
        <w:tc>
          <w:tcPr>
            <w:tcW w:w="2697" w:type="dxa"/>
            <w:tcBorders>
              <w:top w:val="nil"/>
              <w:left w:val="nil"/>
              <w:bottom w:val="single" w:sz="4" w:space="0" w:color="A6A6A6"/>
              <w:right w:val="single" w:sz="4" w:space="0" w:color="A6A6A6"/>
            </w:tcBorders>
            <w:hideMark/>
          </w:tcPr>
          <w:p w14:paraId="77449A3B" w14:textId="7DA2AAB1" w:rsidR="009B2115" w:rsidRPr="00CE570C" w:rsidRDefault="009B2115" w:rsidP="00E27B72">
            <w:pPr>
              <w:rPr>
                <w:rFonts w:eastAsia="Times New Roman" w:cs="Times New Roman"/>
                <w:color w:val="000000"/>
                <w:szCs w:val="20"/>
                <w:lang w:eastAsia="nl-NL"/>
              </w:rPr>
            </w:pPr>
            <w:r w:rsidRPr="00CE570C">
              <w:rPr>
                <w:rFonts w:eastAsia="Times New Roman" w:cs="Times New Roman"/>
                <w:color w:val="000000"/>
                <w:szCs w:val="20"/>
                <w:lang w:eastAsia="nl-NL"/>
              </w:rPr>
              <w:t>Veiligheid</w:t>
            </w:r>
          </w:p>
        </w:tc>
        <w:tc>
          <w:tcPr>
            <w:tcW w:w="3166" w:type="dxa"/>
            <w:tcBorders>
              <w:top w:val="nil"/>
              <w:left w:val="nil"/>
              <w:bottom w:val="single" w:sz="4" w:space="0" w:color="A6A6A6"/>
              <w:right w:val="single" w:sz="4" w:space="0" w:color="A6A6A6"/>
            </w:tcBorders>
            <w:noWrap/>
          </w:tcPr>
          <w:p w14:paraId="1DDDB6C2" w14:textId="647B4D72" w:rsidR="009B2115" w:rsidRPr="00CE570C" w:rsidRDefault="009B2115" w:rsidP="00E27B72">
            <w:pPr>
              <w:rPr>
                <w:rFonts w:eastAsia="Times New Roman" w:cs="Times New Roman"/>
                <w:color w:val="000000"/>
                <w:szCs w:val="20"/>
                <w:lang w:eastAsia="nl-NL"/>
              </w:rPr>
            </w:pPr>
            <w:r>
              <w:rPr>
                <w:rFonts w:eastAsia="Times New Roman" w:cs="Times New Roman"/>
                <w:color w:val="000000"/>
                <w:szCs w:val="20"/>
                <w:lang w:eastAsia="nl-NL"/>
              </w:rPr>
              <w:t>Belanghebbende</w:t>
            </w:r>
          </w:p>
        </w:tc>
        <w:tc>
          <w:tcPr>
            <w:tcW w:w="3093" w:type="dxa"/>
            <w:tcBorders>
              <w:top w:val="nil"/>
              <w:left w:val="nil"/>
              <w:bottom w:val="single" w:sz="4" w:space="0" w:color="A6A6A6"/>
              <w:right w:val="single" w:sz="4" w:space="0" w:color="A6A6A6"/>
            </w:tcBorders>
          </w:tcPr>
          <w:p w14:paraId="5DB8E48D" w14:textId="69570613" w:rsidR="009B2115" w:rsidRPr="00CE570C" w:rsidRDefault="009B2115" w:rsidP="004228C4">
            <w:pPr>
              <w:rPr>
                <w:rFonts w:eastAsia="Times New Roman" w:cs="Times New Roman"/>
                <w:color w:val="000000"/>
                <w:szCs w:val="20"/>
                <w:lang w:eastAsia="nl-NL"/>
              </w:rPr>
            </w:pPr>
            <w:r>
              <w:rPr>
                <w:rFonts w:eastAsia="Times New Roman" w:cs="Times New Roman"/>
                <w:color w:val="000000"/>
                <w:szCs w:val="20"/>
                <w:lang w:eastAsia="nl-NL"/>
              </w:rPr>
              <w:t>Veiligheid gebruikers</w:t>
            </w:r>
          </w:p>
        </w:tc>
        <w:tc>
          <w:tcPr>
            <w:tcW w:w="3663" w:type="dxa"/>
            <w:tcBorders>
              <w:top w:val="nil"/>
              <w:left w:val="nil"/>
              <w:bottom w:val="single" w:sz="4" w:space="0" w:color="A6A6A6"/>
              <w:right w:val="single" w:sz="4" w:space="0" w:color="A6A6A6"/>
            </w:tcBorders>
          </w:tcPr>
          <w:p w14:paraId="3589FA94" w14:textId="648A3D92" w:rsidR="009B2115" w:rsidRPr="00CE570C" w:rsidRDefault="009B2115" w:rsidP="004228C4">
            <w:pPr>
              <w:rPr>
                <w:rFonts w:eastAsia="Times New Roman" w:cs="Times New Roman"/>
                <w:color w:val="000000"/>
                <w:szCs w:val="20"/>
                <w:lang w:eastAsia="nl-NL"/>
              </w:rPr>
            </w:pPr>
            <w:r>
              <w:rPr>
                <w:rFonts w:eastAsia="Times New Roman" w:cs="Times New Roman"/>
                <w:color w:val="000000"/>
                <w:szCs w:val="20"/>
                <w:lang w:eastAsia="nl-NL"/>
              </w:rPr>
              <w:t>De veiligheid van de gebruikers binnen de werkgrenzen dient door de aannemer altijd gewaarborgd te zijn.</w:t>
            </w:r>
          </w:p>
        </w:tc>
      </w:tr>
      <w:tr w:rsidR="00F62305" w:rsidRPr="00CE570C" w14:paraId="60618CE6" w14:textId="77777777" w:rsidTr="00505DC2">
        <w:trPr>
          <w:trHeight w:val="855"/>
        </w:trPr>
        <w:tc>
          <w:tcPr>
            <w:tcW w:w="863" w:type="dxa"/>
            <w:tcBorders>
              <w:top w:val="nil"/>
              <w:left w:val="single" w:sz="4" w:space="0" w:color="A6A6A6"/>
              <w:bottom w:val="single" w:sz="4" w:space="0" w:color="A6A6A6"/>
              <w:right w:val="single" w:sz="4" w:space="0" w:color="A6A6A6"/>
            </w:tcBorders>
            <w:noWrap/>
          </w:tcPr>
          <w:p w14:paraId="45045076" w14:textId="46EF1131" w:rsidR="00F62305" w:rsidRDefault="00F62305" w:rsidP="00E27B72">
            <w:pPr>
              <w:rPr>
                <w:rFonts w:eastAsia="Times New Roman" w:cs="Times New Roman"/>
                <w:color w:val="000000"/>
                <w:szCs w:val="20"/>
                <w:lang w:eastAsia="nl-NL"/>
              </w:rPr>
            </w:pPr>
            <w:r>
              <w:rPr>
                <w:rFonts w:eastAsia="Times New Roman" w:cs="Times New Roman"/>
                <w:color w:val="000000"/>
                <w:szCs w:val="20"/>
                <w:lang w:eastAsia="nl-NL"/>
              </w:rPr>
              <w:t>V02</w:t>
            </w:r>
          </w:p>
        </w:tc>
        <w:tc>
          <w:tcPr>
            <w:tcW w:w="2697" w:type="dxa"/>
            <w:tcBorders>
              <w:top w:val="nil"/>
              <w:left w:val="nil"/>
              <w:bottom w:val="single" w:sz="4" w:space="0" w:color="A6A6A6"/>
              <w:right w:val="single" w:sz="4" w:space="0" w:color="A6A6A6"/>
            </w:tcBorders>
          </w:tcPr>
          <w:p w14:paraId="518FA152" w14:textId="30ADF69A" w:rsidR="00F62305" w:rsidRPr="00CE570C" w:rsidRDefault="00F62305" w:rsidP="00E27B72">
            <w:pPr>
              <w:rPr>
                <w:rFonts w:eastAsia="Times New Roman" w:cs="Times New Roman"/>
                <w:color w:val="000000"/>
                <w:szCs w:val="20"/>
                <w:lang w:eastAsia="nl-NL"/>
              </w:rPr>
            </w:pPr>
            <w:r>
              <w:rPr>
                <w:rFonts w:eastAsia="Times New Roman" w:cs="Times New Roman"/>
                <w:color w:val="000000"/>
                <w:szCs w:val="20"/>
                <w:lang w:eastAsia="nl-NL"/>
              </w:rPr>
              <w:t>Veiligheid</w:t>
            </w:r>
          </w:p>
        </w:tc>
        <w:tc>
          <w:tcPr>
            <w:tcW w:w="3166" w:type="dxa"/>
            <w:tcBorders>
              <w:top w:val="nil"/>
              <w:left w:val="nil"/>
              <w:bottom w:val="single" w:sz="4" w:space="0" w:color="A6A6A6"/>
              <w:right w:val="single" w:sz="4" w:space="0" w:color="A6A6A6"/>
            </w:tcBorders>
            <w:noWrap/>
          </w:tcPr>
          <w:p w14:paraId="0E2CBA8E" w14:textId="3A6363B1" w:rsidR="00F62305" w:rsidRDefault="00F62305" w:rsidP="00E27B72">
            <w:pPr>
              <w:rPr>
                <w:rFonts w:eastAsia="Times New Roman" w:cs="Times New Roman"/>
                <w:color w:val="000000"/>
                <w:szCs w:val="20"/>
                <w:lang w:eastAsia="nl-NL"/>
              </w:rPr>
            </w:pPr>
            <w:r>
              <w:rPr>
                <w:rFonts w:eastAsia="Times New Roman" w:cs="Times New Roman"/>
                <w:color w:val="000000"/>
                <w:szCs w:val="20"/>
                <w:lang w:eastAsia="nl-NL"/>
              </w:rPr>
              <w:t>Opdrachtgever</w:t>
            </w:r>
          </w:p>
        </w:tc>
        <w:tc>
          <w:tcPr>
            <w:tcW w:w="3093" w:type="dxa"/>
            <w:tcBorders>
              <w:top w:val="nil"/>
              <w:left w:val="nil"/>
              <w:bottom w:val="single" w:sz="4" w:space="0" w:color="A6A6A6"/>
              <w:right w:val="single" w:sz="4" w:space="0" w:color="A6A6A6"/>
            </w:tcBorders>
          </w:tcPr>
          <w:p w14:paraId="64FDA569" w14:textId="20ACB864" w:rsidR="00F62305" w:rsidRDefault="00316033" w:rsidP="004228C4">
            <w:pPr>
              <w:rPr>
                <w:rFonts w:eastAsia="Times New Roman" w:cs="Times New Roman"/>
                <w:color w:val="000000"/>
                <w:szCs w:val="20"/>
                <w:lang w:eastAsia="nl-NL"/>
              </w:rPr>
            </w:pPr>
            <w:r>
              <w:rPr>
                <w:rFonts w:eastAsia="Times New Roman" w:cs="Times New Roman"/>
                <w:color w:val="000000"/>
                <w:szCs w:val="20"/>
                <w:lang w:eastAsia="nl-NL"/>
              </w:rPr>
              <w:t>Snoeiafval</w:t>
            </w:r>
            <w:r w:rsidR="00F62305">
              <w:rPr>
                <w:rFonts w:eastAsia="Times New Roman" w:cs="Times New Roman"/>
                <w:color w:val="000000"/>
                <w:szCs w:val="20"/>
                <w:lang w:eastAsia="nl-NL"/>
              </w:rPr>
              <w:t xml:space="preserve"> op verhardingen </w:t>
            </w:r>
          </w:p>
        </w:tc>
        <w:tc>
          <w:tcPr>
            <w:tcW w:w="3663" w:type="dxa"/>
            <w:tcBorders>
              <w:top w:val="nil"/>
              <w:left w:val="nil"/>
              <w:bottom w:val="single" w:sz="4" w:space="0" w:color="A6A6A6"/>
              <w:right w:val="single" w:sz="4" w:space="0" w:color="A6A6A6"/>
            </w:tcBorders>
          </w:tcPr>
          <w:p w14:paraId="71BFA673" w14:textId="276BBF4F" w:rsidR="00F62305" w:rsidRDefault="00316033" w:rsidP="004228C4">
            <w:pPr>
              <w:rPr>
                <w:rFonts w:eastAsia="Times New Roman" w:cs="Times New Roman"/>
                <w:color w:val="000000"/>
                <w:szCs w:val="20"/>
                <w:lang w:eastAsia="nl-NL"/>
              </w:rPr>
            </w:pPr>
            <w:r>
              <w:rPr>
                <w:rFonts w:eastAsia="Times New Roman" w:cs="Times New Roman"/>
                <w:color w:val="000000"/>
                <w:szCs w:val="20"/>
                <w:lang w:eastAsia="nl-NL"/>
              </w:rPr>
              <w:t>Snoeiafval</w:t>
            </w:r>
            <w:r w:rsidR="00F62305">
              <w:rPr>
                <w:rFonts w:eastAsia="Times New Roman" w:cs="Times New Roman"/>
                <w:color w:val="000000"/>
                <w:szCs w:val="20"/>
                <w:lang w:eastAsia="nl-NL"/>
              </w:rPr>
              <w:t xml:space="preserve"> moet direct, uiterlijk dezelfde dag verwijderd worden van verhardingen.</w:t>
            </w:r>
          </w:p>
        </w:tc>
      </w:tr>
      <w:tr w:rsidR="00F62305" w:rsidRPr="00CE570C" w14:paraId="12A1D161" w14:textId="77777777" w:rsidTr="00505DC2">
        <w:trPr>
          <w:trHeight w:val="855"/>
        </w:trPr>
        <w:tc>
          <w:tcPr>
            <w:tcW w:w="863" w:type="dxa"/>
            <w:tcBorders>
              <w:top w:val="nil"/>
              <w:left w:val="single" w:sz="4" w:space="0" w:color="A6A6A6"/>
              <w:bottom w:val="single" w:sz="4" w:space="0" w:color="A6A6A6"/>
              <w:right w:val="single" w:sz="4" w:space="0" w:color="A6A6A6"/>
            </w:tcBorders>
            <w:noWrap/>
          </w:tcPr>
          <w:p w14:paraId="74D5A622" w14:textId="096B06D0" w:rsidR="00F62305" w:rsidRDefault="00F62305" w:rsidP="00E27B72">
            <w:pPr>
              <w:rPr>
                <w:rFonts w:eastAsia="Times New Roman" w:cs="Times New Roman"/>
                <w:color w:val="000000"/>
                <w:szCs w:val="20"/>
                <w:lang w:eastAsia="nl-NL"/>
              </w:rPr>
            </w:pPr>
            <w:r>
              <w:rPr>
                <w:rFonts w:eastAsia="Times New Roman" w:cs="Times New Roman"/>
                <w:color w:val="000000"/>
                <w:szCs w:val="20"/>
                <w:lang w:eastAsia="nl-NL"/>
              </w:rPr>
              <w:t>V03</w:t>
            </w:r>
          </w:p>
        </w:tc>
        <w:tc>
          <w:tcPr>
            <w:tcW w:w="2697" w:type="dxa"/>
            <w:tcBorders>
              <w:top w:val="nil"/>
              <w:left w:val="nil"/>
              <w:bottom w:val="single" w:sz="4" w:space="0" w:color="A6A6A6"/>
              <w:right w:val="single" w:sz="4" w:space="0" w:color="A6A6A6"/>
            </w:tcBorders>
          </w:tcPr>
          <w:p w14:paraId="43536F3F" w14:textId="1818BAE8" w:rsidR="00F62305" w:rsidRDefault="00F62305" w:rsidP="00E27B72">
            <w:pPr>
              <w:rPr>
                <w:rFonts w:eastAsia="Times New Roman" w:cs="Times New Roman"/>
                <w:color w:val="000000"/>
                <w:szCs w:val="20"/>
                <w:lang w:eastAsia="nl-NL"/>
              </w:rPr>
            </w:pPr>
            <w:r>
              <w:rPr>
                <w:rFonts w:eastAsia="Times New Roman" w:cs="Times New Roman"/>
                <w:color w:val="000000"/>
                <w:szCs w:val="20"/>
                <w:lang w:eastAsia="nl-NL"/>
              </w:rPr>
              <w:t>Veiligheid</w:t>
            </w:r>
          </w:p>
        </w:tc>
        <w:tc>
          <w:tcPr>
            <w:tcW w:w="3166" w:type="dxa"/>
            <w:tcBorders>
              <w:top w:val="nil"/>
              <w:left w:val="nil"/>
              <w:bottom w:val="single" w:sz="4" w:space="0" w:color="A6A6A6"/>
              <w:right w:val="single" w:sz="4" w:space="0" w:color="A6A6A6"/>
            </w:tcBorders>
            <w:noWrap/>
          </w:tcPr>
          <w:p w14:paraId="72DF9854" w14:textId="60F4ACE2" w:rsidR="00F62305" w:rsidRDefault="00B72BD4" w:rsidP="00E27B72">
            <w:pPr>
              <w:rPr>
                <w:rFonts w:eastAsia="Times New Roman" w:cs="Times New Roman"/>
                <w:color w:val="000000"/>
                <w:szCs w:val="20"/>
                <w:lang w:eastAsia="nl-NL"/>
              </w:rPr>
            </w:pPr>
            <w:r>
              <w:rPr>
                <w:rFonts w:eastAsia="Times New Roman" w:cs="Times New Roman"/>
                <w:color w:val="000000"/>
                <w:szCs w:val="20"/>
                <w:lang w:eastAsia="nl-NL"/>
              </w:rPr>
              <w:t>O</w:t>
            </w:r>
            <w:r w:rsidR="00F62305">
              <w:rPr>
                <w:rFonts w:eastAsia="Times New Roman" w:cs="Times New Roman"/>
                <w:color w:val="000000"/>
                <w:szCs w:val="20"/>
                <w:lang w:eastAsia="nl-NL"/>
              </w:rPr>
              <w:t>pdrachtgever</w:t>
            </w:r>
          </w:p>
        </w:tc>
        <w:tc>
          <w:tcPr>
            <w:tcW w:w="3093" w:type="dxa"/>
            <w:tcBorders>
              <w:top w:val="nil"/>
              <w:left w:val="nil"/>
              <w:bottom w:val="single" w:sz="4" w:space="0" w:color="A6A6A6"/>
              <w:right w:val="single" w:sz="4" w:space="0" w:color="A6A6A6"/>
            </w:tcBorders>
          </w:tcPr>
          <w:p w14:paraId="06E3C38F" w14:textId="6EAA52E1" w:rsidR="00F62305" w:rsidRDefault="00316033" w:rsidP="004228C4">
            <w:pPr>
              <w:rPr>
                <w:rFonts w:eastAsia="Times New Roman" w:cs="Times New Roman"/>
                <w:color w:val="000000"/>
                <w:szCs w:val="20"/>
                <w:lang w:eastAsia="nl-NL"/>
              </w:rPr>
            </w:pPr>
            <w:r>
              <w:rPr>
                <w:rFonts w:eastAsia="Times New Roman" w:cs="Times New Roman"/>
                <w:color w:val="000000"/>
                <w:szCs w:val="20"/>
                <w:lang w:eastAsia="nl-NL"/>
              </w:rPr>
              <w:t>Handmatig knippen</w:t>
            </w:r>
            <w:r w:rsidR="00F62305">
              <w:rPr>
                <w:rFonts w:eastAsia="Times New Roman" w:cs="Times New Roman"/>
                <w:color w:val="000000"/>
                <w:szCs w:val="20"/>
                <w:lang w:eastAsia="nl-NL"/>
              </w:rPr>
              <w:t xml:space="preserve"> rondom obstakels</w:t>
            </w:r>
          </w:p>
        </w:tc>
        <w:tc>
          <w:tcPr>
            <w:tcW w:w="3663" w:type="dxa"/>
            <w:tcBorders>
              <w:top w:val="nil"/>
              <w:left w:val="nil"/>
              <w:bottom w:val="single" w:sz="4" w:space="0" w:color="A6A6A6"/>
              <w:right w:val="single" w:sz="4" w:space="0" w:color="A6A6A6"/>
            </w:tcBorders>
          </w:tcPr>
          <w:p w14:paraId="6AD1EDEF" w14:textId="2F385130" w:rsidR="00F62305" w:rsidRDefault="00F62305" w:rsidP="004228C4">
            <w:pPr>
              <w:rPr>
                <w:rFonts w:eastAsia="Times New Roman" w:cs="Times New Roman"/>
                <w:color w:val="000000"/>
                <w:szCs w:val="20"/>
                <w:lang w:eastAsia="nl-NL"/>
              </w:rPr>
            </w:pPr>
            <w:r>
              <w:rPr>
                <w:rFonts w:eastAsia="Times New Roman" w:cs="Times New Roman"/>
                <w:color w:val="000000"/>
                <w:szCs w:val="20"/>
                <w:lang w:eastAsia="nl-NL"/>
              </w:rPr>
              <w:t>Handwerk dient in alle tijden zonder schade aan de omgeving uitgevoerd te worden.</w:t>
            </w:r>
          </w:p>
        </w:tc>
      </w:tr>
      <w:tr w:rsidR="009B2115" w:rsidRPr="00CE570C" w14:paraId="6E825F7A" w14:textId="77777777" w:rsidTr="00842A21">
        <w:trPr>
          <w:trHeight w:val="693"/>
        </w:trPr>
        <w:tc>
          <w:tcPr>
            <w:tcW w:w="863" w:type="dxa"/>
            <w:tcBorders>
              <w:top w:val="nil"/>
              <w:left w:val="single" w:sz="4" w:space="0" w:color="A6A6A6"/>
              <w:bottom w:val="single" w:sz="4" w:space="0" w:color="A6A6A6"/>
              <w:right w:val="single" w:sz="4" w:space="0" w:color="A6A6A6"/>
            </w:tcBorders>
            <w:noWrap/>
            <w:hideMark/>
          </w:tcPr>
          <w:p w14:paraId="7F81B06B" w14:textId="2668E7A0" w:rsidR="009B2115" w:rsidRPr="00CE570C" w:rsidRDefault="00F62305" w:rsidP="00E27B72">
            <w:pPr>
              <w:rPr>
                <w:rFonts w:eastAsia="Times New Roman" w:cs="Times New Roman"/>
                <w:color w:val="000000"/>
                <w:szCs w:val="20"/>
                <w:lang w:eastAsia="nl-NL"/>
              </w:rPr>
            </w:pPr>
            <w:r>
              <w:rPr>
                <w:rFonts w:eastAsia="Times New Roman" w:cs="Times New Roman"/>
                <w:color w:val="000000"/>
                <w:szCs w:val="20"/>
                <w:lang w:eastAsia="nl-NL"/>
              </w:rPr>
              <w:t>C01</w:t>
            </w:r>
          </w:p>
        </w:tc>
        <w:tc>
          <w:tcPr>
            <w:tcW w:w="2697" w:type="dxa"/>
            <w:tcBorders>
              <w:top w:val="nil"/>
              <w:left w:val="nil"/>
              <w:bottom w:val="single" w:sz="4" w:space="0" w:color="A6A6A6"/>
              <w:right w:val="single" w:sz="4" w:space="0" w:color="A6A6A6"/>
            </w:tcBorders>
            <w:hideMark/>
          </w:tcPr>
          <w:p w14:paraId="2D59E97D" w14:textId="218AB9F2" w:rsidR="009B2115" w:rsidRPr="00CE570C" w:rsidRDefault="009B2115" w:rsidP="009B52C4">
            <w:pPr>
              <w:rPr>
                <w:rFonts w:eastAsia="Times New Roman" w:cs="Times New Roman"/>
                <w:color w:val="000000"/>
                <w:szCs w:val="20"/>
                <w:lang w:eastAsia="nl-NL"/>
              </w:rPr>
            </w:pPr>
            <w:r w:rsidRPr="00CE570C">
              <w:rPr>
                <w:rFonts w:eastAsia="Times New Roman" w:cs="Times New Roman"/>
                <w:color w:val="000000"/>
                <w:szCs w:val="20"/>
                <w:lang w:eastAsia="nl-NL"/>
              </w:rPr>
              <w:t>Communicatie</w:t>
            </w:r>
          </w:p>
        </w:tc>
        <w:tc>
          <w:tcPr>
            <w:tcW w:w="3166" w:type="dxa"/>
            <w:tcBorders>
              <w:top w:val="nil"/>
              <w:left w:val="nil"/>
              <w:bottom w:val="single" w:sz="4" w:space="0" w:color="A6A6A6"/>
              <w:right w:val="single" w:sz="4" w:space="0" w:color="A6A6A6"/>
            </w:tcBorders>
            <w:noWrap/>
            <w:hideMark/>
          </w:tcPr>
          <w:p w14:paraId="6D5F3A8C" w14:textId="7FAFF0D6" w:rsidR="009B2115" w:rsidRPr="00CE570C" w:rsidRDefault="009B2115" w:rsidP="009B52C4">
            <w:pPr>
              <w:rPr>
                <w:rFonts w:eastAsia="Times New Roman" w:cs="Times New Roman"/>
                <w:color w:val="000000"/>
                <w:szCs w:val="20"/>
                <w:lang w:eastAsia="nl-NL"/>
              </w:rPr>
            </w:pPr>
            <w:r>
              <w:rPr>
                <w:rFonts w:eastAsia="Times New Roman" w:cs="Times New Roman"/>
                <w:color w:val="000000"/>
                <w:szCs w:val="20"/>
                <w:lang w:eastAsia="nl-NL"/>
              </w:rPr>
              <w:t>Opdrachtgever</w:t>
            </w:r>
          </w:p>
        </w:tc>
        <w:tc>
          <w:tcPr>
            <w:tcW w:w="3093" w:type="dxa"/>
            <w:tcBorders>
              <w:top w:val="nil"/>
              <w:left w:val="nil"/>
              <w:bottom w:val="single" w:sz="4" w:space="0" w:color="A6A6A6"/>
              <w:right w:val="single" w:sz="4" w:space="0" w:color="A6A6A6"/>
            </w:tcBorders>
          </w:tcPr>
          <w:p w14:paraId="7955FA67" w14:textId="1BB739A1" w:rsidR="009B2115" w:rsidRPr="00CE570C" w:rsidRDefault="009B2115" w:rsidP="00186607">
            <w:pPr>
              <w:rPr>
                <w:rFonts w:eastAsia="Times New Roman" w:cs="Times New Roman"/>
                <w:color w:val="000000"/>
                <w:szCs w:val="20"/>
                <w:lang w:eastAsia="nl-NL"/>
              </w:rPr>
            </w:pPr>
            <w:r>
              <w:rPr>
                <w:rFonts w:eastAsia="Times New Roman" w:cs="Times New Roman"/>
                <w:color w:val="000000"/>
                <w:szCs w:val="20"/>
                <w:lang w:eastAsia="nl-NL"/>
              </w:rPr>
              <w:t>Melding schade</w:t>
            </w:r>
          </w:p>
        </w:tc>
        <w:tc>
          <w:tcPr>
            <w:tcW w:w="3663" w:type="dxa"/>
            <w:tcBorders>
              <w:top w:val="nil"/>
              <w:left w:val="nil"/>
              <w:bottom w:val="single" w:sz="4" w:space="0" w:color="A6A6A6"/>
              <w:right w:val="single" w:sz="4" w:space="0" w:color="A6A6A6"/>
            </w:tcBorders>
          </w:tcPr>
          <w:p w14:paraId="727430D5" w14:textId="03FC2151" w:rsidR="009B2115" w:rsidRPr="00CE570C" w:rsidRDefault="009B2115" w:rsidP="00304780">
            <w:pPr>
              <w:rPr>
                <w:rFonts w:eastAsia="Times New Roman" w:cs="Times New Roman"/>
                <w:color w:val="000000"/>
                <w:szCs w:val="20"/>
                <w:lang w:eastAsia="nl-NL"/>
              </w:rPr>
            </w:pPr>
            <w:r>
              <w:rPr>
                <w:rFonts w:eastAsia="Times New Roman" w:cs="Times New Roman"/>
                <w:color w:val="000000"/>
                <w:szCs w:val="20"/>
                <w:lang w:eastAsia="nl-NL"/>
              </w:rPr>
              <w:t>Schade</w:t>
            </w:r>
            <w:r w:rsidR="00B72BD4">
              <w:rPr>
                <w:rFonts w:eastAsia="Times New Roman" w:cs="Times New Roman"/>
                <w:color w:val="000000"/>
                <w:szCs w:val="20"/>
                <w:lang w:eastAsia="nl-NL"/>
              </w:rPr>
              <w:t>s</w:t>
            </w:r>
            <w:r>
              <w:rPr>
                <w:rFonts w:eastAsia="Times New Roman" w:cs="Times New Roman"/>
                <w:color w:val="000000"/>
                <w:szCs w:val="20"/>
                <w:lang w:eastAsia="nl-NL"/>
              </w:rPr>
              <w:t xml:space="preserve"> voortvloeiend uit de werkzaamheden, dien</w:t>
            </w:r>
            <w:r w:rsidR="00B72BD4">
              <w:rPr>
                <w:rFonts w:eastAsia="Times New Roman" w:cs="Times New Roman"/>
                <w:color w:val="000000"/>
                <w:szCs w:val="20"/>
                <w:lang w:eastAsia="nl-NL"/>
              </w:rPr>
              <w:t>en direct na het ontstaan van de schade gemeld te worden door</w:t>
            </w:r>
            <w:r>
              <w:rPr>
                <w:rFonts w:eastAsia="Times New Roman" w:cs="Times New Roman"/>
                <w:color w:val="000000"/>
                <w:szCs w:val="20"/>
                <w:lang w:eastAsia="nl-NL"/>
              </w:rPr>
              <w:t xml:space="preserve"> </w:t>
            </w:r>
            <w:r w:rsidRPr="00846EA3">
              <w:rPr>
                <w:rFonts w:eastAsia="Times New Roman" w:cs="Times New Roman"/>
                <w:color w:val="000000"/>
                <w:szCs w:val="20"/>
                <w:lang w:eastAsia="nl-NL"/>
              </w:rPr>
              <w:t xml:space="preserve">de </w:t>
            </w:r>
            <w:r w:rsidRPr="00990FF0">
              <w:rPr>
                <w:rFonts w:eastAsia="Times New Roman" w:cs="Times New Roman"/>
                <w:color w:val="000000"/>
                <w:szCs w:val="20"/>
                <w:lang w:eastAsia="nl-NL"/>
              </w:rPr>
              <w:t>opdracht</w:t>
            </w:r>
            <w:r w:rsidR="00B72BD4">
              <w:rPr>
                <w:rFonts w:eastAsia="Times New Roman" w:cs="Times New Roman"/>
                <w:color w:val="000000"/>
                <w:szCs w:val="20"/>
                <w:lang w:eastAsia="nl-NL"/>
              </w:rPr>
              <w:t>nemer</w:t>
            </w:r>
            <w:r w:rsidRPr="00990FF0">
              <w:rPr>
                <w:rFonts w:eastAsia="Times New Roman" w:cs="Times New Roman"/>
                <w:color w:val="000000"/>
                <w:szCs w:val="20"/>
                <w:lang w:eastAsia="nl-NL"/>
              </w:rPr>
              <w:t xml:space="preserve"> </w:t>
            </w:r>
            <w:r w:rsidR="00B72BD4">
              <w:rPr>
                <w:rFonts w:eastAsia="Times New Roman" w:cs="Times New Roman"/>
                <w:color w:val="000000"/>
                <w:szCs w:val="20"/>
                <w:lang w:eastAsia="nl-NL"/>
              </w:rPr>
              <w:t>aan</w:t>
            </w:r>
            <w:r w:rsidRPr="00990FF0">
              <w:rPr>
                <w:rFonts w:eastAsia="Times New Roman" w:cs="Times New Roman"/>
                <w:color w:val="000000"/>
                <w:szCs w:val="20"/>
                <w:lang w:eastAsia="nl-NL"/>
              </w:rPr>
              <w:t xml:space="preserve"> de </w:t>
            </w:r>
            <w:r>
              <w:rPr>
                <w:rFonts w:eastAsia="Times New Roman" w:cs="Times New Roman"/>
                <w:color w:val="000000"/>
                <w:szCs w:val="20"/>
                <w:lang w:eastAsia="nl-NL"/>
              </w:rPr>
              <w:t>opdracht</w:t>
            </w:r>
            <w:r w:rsidR="00B72BD4">
              <w:rPr>
                <w:rFonts w:eastAsia="Times New Roman" w:cs="Times New Roman"/>
                <w:color w:val="000000"/>
                <w:szCs w:val="20"/>
                <w:lang w:eastAsia="nl-NL"/>
              </w:rPr>
              <w:t>gev</w:t>
            </w:r>
            <w:r>
              <w:rPr>
                <w:rFonts w:eastAsia="Times New Roman" w:cs="Times New Roman"/>
                <w:color w:val="000000"/>
                <w:szCs w:val="20"/>
                <w:lang w:eastAsia="nl-NL"/>
              </w:rPr>
              <w:t>er.</w:t>
            </w:r>
          </w:p>
        </w:tc>
      </w:tr>
      <w:tr w:rsidR="00B72BD4" w:rsidRPr="00CE570C" w14:paraId="535EBFFD" w14:textId="77777777" w:rsidTr="00505DC2">
        <w:trPr>
          <w:trHeight w:val="693"/>
        </w:trPr>
        <w:tc>
          <w:tcPr>
            <w:tcW w:w="863" w:type="dxa"/>
            <w:tcBorders>
              <w:top w:val="nil"/>
              <w:left w:val="single" w:sz="4" w:space="0" w:color="A6A6A6"/>
              <w:bottom w:val="single" w:sz="4" w:space="0" w:color="A6A6A6"/>
              <w:right w:val="single" w:sz="4" w:space="0" w:color="A6A6A6"/>
            </w:tcBorders>
            <w:noWrap/>
          </w:tcPr>
          <w:p w14:paraId="4D3F72D0" w14:textId="20B3067E" w:rsidR="00B72BD4" w:rsidRDefault="00B72BD4" w:rsidP="00E27B72">
            <w:pPr>
              <w:rPr>
                <w:rFonts w:eastAsia="Times New Roman" w:cs="Times New Roman"/>
                <w:color w:val="000000"/>
                <w:szCs w:val="20"/>
                <w:lang w:eastAsia="nl-NL"/>
              </w:rPr>
            </w:pPr>
            <w:r>
              <w:rPr>
                <w:rFonts w:eastAsia="Times New Roman" w:cs="Times New Roman"/>
                <w:color w:val="000000"/>
                <w:szCs w:val="20"/>
                <w:lang w:eastAsia="nl-NL"/>
              </w:rPr>
              <w:t>C</w:t>
            </w:r>
            <w:r w:rsidR="00756F04">
              <w:rPr>
                <w:rFonts w:eastAsia="Times New Roman" w:cs="Times New Roman"/>
                <w:color w:val="000000"/>
                <w:szCs w:val="20"/>
                <w:lang w:eastAsia="nl-NL"/>
              </w:rPr>
              <w:t>0</w:t>
            </w:r>
            <w:r>
              <w:rPr>
                <w:rFonts w:eastAsia="Times New Roman" w:cs="Times New Roman"/>
                <w:color w:val="000000"/>
                <w:szCs w:val="20"/>
                <w:lang w:eastAsia="nl-NL"/>
              </w:rPr>
              <w:t>2</w:t>
            </w:r>
          </w:p>
        </w:tc>
        <w:tc>
          <w:tcPr>
            <w:tcW w:w="2697" w:type="dxa"/>
            <w:tcBorders>
              <w:top w:val="nil"/>
              <w:left w:val="nil"/>
              <w:bottom w:val="single" w:sz="4" w:space="0" w:color="A6A6A6"/>
              <w:right w:val="single" w:sz="4" w:space="0" w:color="A6A6A6"/>
            </w:tcBorders>
          </w:tcPr>
          <w:p w14:paraId="162482BC" w14:textId="4927819E" w:rsidR="00B72BD4" w:rsidRPr="00CE570C" w:rsidRDefault="00B72BD4" w:rsidP="009B52C4">
            <w:pPr>
              <w:rPr>
                <w:rFonts w:eastAsia="Times New Roman" w:cs="Times New Roman"/>
                <w:color w:val="000000"/>
                <w:szCs w:val="20"/>
                <w:lang w:eastAsia="nl-NL"/>
              </w:rPr>
            </w:pPr>
            <w:r>
              <w:rPr>
                <w:rFonts w:eastAsia="Times New Roman" w:cs="Times New Roman"/>
                <w:color w:val="000000"/>
                <w:szCs w:val="20"/>
                <w:lang w:eastAsia="nl-NL"/>
              </w:rPr>
              <w:t>Communicatie</w:t>
            </w:r>
          </w:p>
        </w:tc>
        <w:tc>
          <w:tcPr>
            <w:tcW w:w="3166" w:type="dxa"/>
            <w:tcBorders>
              <w:top w:val="nil"/>
              <w:left w:val="nil"/>
              <w:bottom w:val="single" w:sz="4" w:space="0" w:color="A6A6A6"/>
              <w:right w:val="single" w:sz="4" w:space="0" w:color="A6A6A6"/>
            </w:tcBorders>
            <w:noWrap/>
          </w:tcPr>
          <w:p w14:paraId="11B832BA" w14:textId="71B8759D" w:rsidR="00B72BD4" w:rsidRDefault="00B72BD4" w:rsidP="009B52C4">
            <w:pPr>
              <w:rPr>
                <w:rFonts w:eastAsia="Times New Roman" w:cs="Times New Roman"/>
                <w:color w:val="000000"/>
                <w:szCs w:val="20"/>
                <w:lang w:eastAsia="nl-NL"/>
              </w:rPr>
            </w:pPr>
            <w:r>
              <w:rPr>
                <w:rFonts w:eastAsia="Times New Roman" w:cs="Times New Roman"/>
                <w:color w:val="000000"/>
                <w:szCs w:val="20"/>
                <w:lang w:eastAsia="nl-NL"/>
              </w:rPr>
              <w:t xml:space="preserve">Belanghebbende </w:t>
            </w:r>
          </w:p>
        </w:tc>
        <w:tc>
          <w:tcPr>
            <w:tcW w:w="3093" w:type="dxa"/>
            <w:tcBorders>
              <w:top w:val="nil"/>
              <w:left w:val="nil"/>
              <w:bottom w:val="single" w:sz="4" w:space="0" w:color="A6A6A6"/>
              <w:right w:val="single" w:sz="4" w:space="0" w:color="A6A6A6"/>
            </w:tcBorders>
          </w:tcPr>
          <w:p w14:paraId="627EC789" w14:textId="534F45B9" w:rsidR="00B72BD4" w:rsidRDefault="00B72BD4" w:rsidP="00186607">
            <w:pPr>
              <w:rPr>
                <w:rFonts w:eastAsia="Times New Roman" w:cs="Times New Roman"/>
                <w:color w:val="000000"/>
                <w:szCs w:val="20"/>
                <w:lang w:eastAsia="nl-NL"/>
              </w:rPr>
            </w:pPr>
            <w:r>
              <w:rPr>
                <w:rFonts w:eastAsia="Times New Roman" w:cs="Times New Roman"/>
                <w:color w:val="000000"/>
                <w:szCs w:val="20"/>
                <w:lang w:eastAsia="nl-NL"/>
              </w:rPr>
              <w:t>Melden schade</w:t>
            </w:r>
          </w:p>
        </w:tc>
        <w:tc>
          <w:tcPr>
            <w:tcW w:w="3663" w:type="dxa"/>
            <w:tcBorders>
              <w:top w:val="nil"/>
              <w:left w:val="nil"/>
              <w:bottom w:val="single" w:sz="4" w:space="0" w:color="A6A6A6"/>
              <w:right w:val="single" w:sz="4" w:space="0" w:color="A6A6A6"/>
            </w:tcBorders>
          </w:tcPr>
          <w:p w14:paraId="34B9B4ED" w14:textId="513C2FBB" w:rsidR="00B72BD4" w:rsidRDefault="00B72BD4" w:rsidP="00304780">
            <w:pPr>
              <w:rPr>
                <w:rFonts w:eastAsia="Times New Roman" w:cs="Times New Roman"/>
                <w:color w:val="000000"/>
                <w:szCs w:val="20"/>
                <w:lang w:eastAsia="nl-NL"/>
              </w:rPr>
            </w:pPr>
            <w:r>
              <w:rPr>
                <w:rFonts w:eastAsia="Times New Roman" w:cs="Times New Roman"/>
                <w:color w:val="000000"/>
                <w:szCs w:val="20"/>
                <w:lang w:eastAsia="nl-NL"/>
              </w:rPr>
              <w:t>Schades voortvloeiend uit de werkzaamheden, dient er direct contact opgenomen te worden met de belanghebbende.</w:t>
            </w:r>
          </w:p>
        </w:tc>
      </w:tr>
      <w:tr w:rsidR="00505DC2" w:rsidRPr="00CE570C" w14:paraId="4B1FF5AA" w14:textId="77777777" w:rsidTr="00505DC2">
        <w:trPr>
          <w:trHeight w:val="693"/>
        </w:trPr>
        <w:tc>
          <w:tcPr>
            <w:tcW w:w="863" w:type="dxa"/>
            <w:tcBorders>
              <w:top w:val="nil"/>
              <w:left w:val="single" w:sz="4" w:space="0" w:color="A6A6A6"/>
              <w:bottom w:val="single" w:sz="4" w:space="0" w:color="A6A6A6"/>
              <w:right w:val="single" w:sz="4" w:space="0" w:color="A6A6A6"/>
            </w:tcBorders>
            <w:noWrap/>
          </w:tcPr>
          <w:p w14:paraId="243B7049" w14:textId="31B8FAE9"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C03</w:t>
            </w:r>
          </w:p>
        </w:tc>
        <w:tc>
          <w:tcPr>
            <w:tcW w:w="2697" w:type="dxa"/>
            <w:tcBorders>
              <w:top w:val="nil"/>
              <w:left w:val="nil"/>
              <w:bottom w:val="single" w:sz="4" w:space="0" w:color="A6A6A6"/>
              <w:right w:val="single" w:sz="4" w:space="0" w:color="A6A6A6"/>
            </w:tcBorders>
          </w:tcPr>
          <w:p w14:paraId="174F61EF" w14:textId="207E8FBE"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Communicatie</w:t>
            </w:r>
          </w:p>
        </w:tc>
        <w:tc>
          <w:tcPr>
            <w:tcW w:w="3166" w:type="dxa"/>
            <w:tcBorders>
              <w:top w:val="nil"/>
              <w:left w:val="nil"/>
              <w:bottom w:val="single" w:sz="4" w:space="0" w:color="A6A6A6"/>
              <w:right w:val="single" w:sz="4" w:space="0" w:color="A6A6A6"/>
            </w:tcBorders>
            <w:noWrap/>
          </w:tcPr>
          <w:p w14:paraId="5B6CD741" w14:textId="325D305C"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Opdrachtgever, belanghebbende</w:t>
            </w:r>
          </w:p>
        </w:tc>
        <w:tc>
          <w:tcPr>
            <w:tcW w:w="3093" w:type="dxa"/>
            <w:tcBorders>
              <w:top w:val="nil"/>
              <w:left w:val="nil"/>
              <w:bottom w:val="single" w:sz="4" w:space="0" w:color="A6A6A6"/>
              <w:right w:val="single" w:sz="4" w:space="0" w:color="A6A6A6"/>
            </w:tcBorders>
          </w:tcPr>
          <w:p w14:paraId="798AB2C0" w14:textId="7E9AA185"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Melding/klachten</w:t>
            </w:r>
          </w:p>
        </w:tc>
        <w:tc>
          <w:tcPr>
            <w:tcW w:w="3663" w:type="dxa"/>
            <w:tcBorders>
              <w:top w:val="nil"/>
              <w:left w:val="nil"/>
              <w:bottom w:val="single" w:sz="4" w:space="0" w:color="A6A6A6"/>
              <w:right w:val="single" w:sz="4" w:space="0" w:color="A6A6A6"/>
            </w:tcBorders>
          </w:tcPr>
          <w:p w14:paraId="4FE03E76" w14:textId="2FFDC416" w:rsidR="00505DC2" w:rsidRDefault="00380402" w:rsidP="00505DC2">
            <w:pPr>
              <w:rPr>
                <w:rFonts w:eastAsia="Times New Roman" w:cs="Times New Roman"/>
                <w:color w:val="000000"/>
                <w:szCs w:val="20"/>
                <w:lang w:eastAsia="nl-NL"/>
              </w:rPr>
            </w:pPr>
            <w:r>
              <w:rPr>
                <w:rFonts w:eastAsia="Times New Roman" w:cs="Times New Roman"/>
                <w:color w:val="000000"/>
                <w:szCs w:val="20"/>
                <w:lang w:eastAsia="nl-NL"/>
              </w:rPr>
              <w:t>Calamiteiten</w:t>
            </w:r>
            <w:r w:rsidR="00505DC2">
              <w:rPr>
                <w:rFonts w:eastAsia="Times New Roman" w:cs="Times New Roman"/>
                <w:color w:val="000000"/>
                <w:szCs w:val="20"/>
                <w:lang w:eastAsia="nl-NL"/>
              </w:rPr>
              <w:t xml:space="preserve"> meldingen (spoedeisend)</w:t>
            </w:r>
          </w:p>
          <w:p w14:paraId="6651DDA0" w14:textId="61F7BF29"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Reactietijd van 1 uur. Oplossingstijd 1 uur</w:t>
            </w:r>
          </w:p>
          <w:p w14:paraId="69D6572E" w14:textId="07FB5B69"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 xml:space="preserve">Melding </w:t>
            </w:r>
            <w:r w:rsidR="00FA2FF1">
              <w:rPr>
                <w:rFonts w:eastAsia="Times New Roman" w:cs="Times New Roman"/>
                <w:color w:val="000000"/>
                <w:szCs w:val="20"/>
                <w:lang w:eastAsia="nl-NL"/>
              </w:rPr>
              <w:t>algemeen (</w:t>
            </w:r>
            <w:r>
              <w:rPr>
                <w:rFonts w:eastAsia="Times New Roman" w:cs="Times New Roman"/>
                <w:color w:val="000000"/>
                <w:szCs w:val="20"/>
                <w:lang w:eastAsia="nl-NL"/>
              </w:rPr>
              <w:t>niet spoedeisend)</w:t>
            </w:r>
          </w:p>
          <w:p w14:paraId="58F85D4B" w14:textId="2154766F" w:rsidR="00505DC2" w:rsidRDefault="00505DC2" w:rsidP="00505DC2">
            <w:pPr>
              <w:rPr>
                <w:rFonts w:eastAsia="Times New Roman" w:cs="Times New Roman"/>
                <w:color w:val="000000"/>
                <w:szCs w:val="20"/>
                <w:lang w:eastAsia="nl-NL"/>
              </w:rPr>
            </w:pPr>
            <w:r>
              <w:rPr>
                <w:rFonts w:eastAsia="Times New Roman" w:cs="Times New Roman"/>
                <w:color w:val="000000"/>
                <w:szCs w:val="20"/>
                <w:lang w:eastAsia="nl-NL"/>
              </w:rPr>
              <w:t>Reactietijd 24 uur. Oplossingstijd 3 werkdagen</w:t>
            </w:r>
          </w:p>
        </w:tc>
      </w:tr>
      <w:tr w:rsidR="00505DC2" w:rsidRPr="00CE570C" w14:paraId="6DBAA267" w14:textId="77777777" w:rsidTr="00842A21">
        <w:trPr>
          <w:trHeight w:val="849"/>
        </w:trPr>
        <w:tc>
          <w:tcPr>
            <w:tcW w:w="863" w:type="dxa"/>
            <w:tcBorders>
              <w:top w:val="nil"/>
              <w:left w:val="single" w:sz="4" w:space="0" w:color="A6A6A6"/>
              <w:bottom w:val="single" w:sz="4" w:space="0" w:color="A6A6A6"/>
              <w:right w:val="single" w:sz="4" w:space="0" w:color="A6A6A6"/>
            </w:tcBorders>
            <w:noWrap/>
            <w:hideMark/>
          </w:tcPr>
          <w:p w14:paraId="2C1F835A" w14:textId="7A96C2E4"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t>C02</w:t>
            </w:r>
          </w:p>
        </w:tc>
        <w:tc>
          <w:tcPr>
            <w:tcW w:w="2697" w:type="dxa"/>
            <w:tcBorders>
              <w:top w:val="nil"/>
              <w:left w:val="nil"/>
              <w:bottom w:val="single" w:sz="4" w:space="0" w:color="A6A6A6"/>
              <w:right w:val="single" w:sz="4" w:space="0" w:color="A6A6A6"/>
            </w:tcBorders>
            <w:hideMark/>
          </w:tcPr>
          <w:p w14:paraId="4FFEEF55" w14:textId="04BF93F3" w:rsidR="00505DC2" w:rsidRPr="00CE570C" w:rsidRDefault="00505DC2" w:rsidP="00505DC2">
            <w:pPr>
              <w:rPr>
                <w:rFonts w:eastAsia="Times New Roman" w:cs="Times New Roman"/>
                <w:color w:val="000000"/>
                <w:szCs w:val="20"/>
                <w:lang w:eastAsia="nl-NL"/>
              </w:rPr>
            </w:pPr>
            <w:r w:rsidRPr="00CE570C">
              <w:rPr>
                <w:rFonts w:eastAsia="Times New Roman" w:cs="Times New Roman"/>
                <w:color w:val="000000"/>
                <w:szCs w:val="20"/>
                <w:lang w:eastAsia="nl-NL"/>
              </w:rPr>
              <w:t>Communicatie</w:t>
            </w:r>
          </w:p>
        </w:tc>
        <w:tc>
          <w:tcPr>
            <w:tcW w:w="3166" w:type="dxa"/>
            <w:tcBorders>
              <w:top w:val="nil"/>
              <w:left w:val="nil"/>
              <w:bottom w:val="single" w:sz="4" w:space="0" w:color="A6A6A6"/>
              <w:right w:val="single" w:sz="4" w:space="0" w:color="A6A6A6"/>
            </w:tcBorders>
            <w:noWrap/>
            <w:hideMark/>
          </w:tcPr>
          <w:p w14:paraId="02306F57" w14:textId="449B9324"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t>Opdrachtgever</w:t>
            </w:r>
          </w:p>
        </w:tc>
        <w:tc>
          <w:tcPr>
            <w:tcW w:w="3093" w:type="dxa"/>
            <w:tcBorders>
              <w:top w:val="nil"/>
              <w:left w:val="nil"/>
              <w:bottom w:val="single" w:sz="4" w:space="0" w:color="A6A6A6"/>
              <w:right w:val="single" w:sz="4" w:space="0" w:color="A6A6A6"/>
            </w:tcBorders>
            <w:hideMark/>
          </w:tcPr>
          <w:p w14:paraId="172C1FD2" w14:textId="1F6898F5"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t>Start afroep bij incidentele werkzaamheden</w:t>
            </w:r>
          </w:p>
        </w:tc>
        <w:tc>
          <w:tcPr>
            <w:tcW w:w="3663" w:type="dxa"/>
            <w:tcBorders>
              <w:top w:val="nil"/>
              <w:left w:val="nil"/>
              <w:bottom w:val="single" w:sz="4" w:space="0" w:color="A6A6A6"/>
              <w:right w:val="single" w:sz="4" w:space="0" w:color="A6A6A6"/>
            </w:tcBorders>
            <w:hideMark/>
          </w:tcPr>
          <w:p w14:paraId="12CD6C26" w14:textId="4EB4ECC0"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t>Werkzaamheden dienen 2 werkdagen na afroep fysiek te starten.</w:t>
            </w:r>
          </w:p>
        </w:tc>
      </w:tr>
      <w:tr w:rsidR="00505DC2" w:rsidRPr="00CE570C" w14:paraId="6D5761F6" w14:textId="77777777" w:rsidTr="00842A21">
        <w:trPr>
          <w:trHeight w:val="765"/>
        </w:trPr>
        <w:tc>
          <w:tcPr>
            <w:tcW w:w="863" w:type="dxa"/>
            <w:tcBorders>
              <w:top w:val="nil"/>
              <w:left w:val="single" w:sz="4" w:space="0" w:color="A6A6A6"/>
              <w:bottom w:val="single" w:sz="4" w:space="0" w:color="A6A6A6"/>
              <w:right w:val="single" w:sz="4" w:space="0" w:color="A6A6A6"/>
            </w:tcBorders>
            <w:noWrap/>
            <w:hideMark/>
          </w:tcPr>
          <w:p w14:paraId="2BF536E4" w14:textId="0DEB517A"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lastRenderedPageBreak/>
              <w:t>C03</w:t>
            </w:r>
          </w:p>
        </w:tc>
        <w:tc>
          <w:tcPr>
            <w:tcW w:w="2697" w:type="dxa"/>
            <w:tcBorders>
              <w:top w:val="nil"/>
              <w:left w:val="nil"/>
              <w:bottom w:val="single" w:sz="4" w:space="0" w:color="A6A6A6"/>
              <w:right w:val="single" w:sz="4" w:space="0" w:color="A6A6A6"/>
            </w:tcBorders>
            <w:hideMark/>
          </w:tcPr>
          <w:p w14:paraId="79478AD6" w14:textId="27C51A32" w:rsidR="00505DC2" w:rsidRPr="00CE570C" w:rsidRDefault="00505DC2" w:rsidP="00505DC2">
            <w:pPr>
              <w:rPr>
                <w:rFonts w:eastAsia="Times New Roman" w:cs="Times New Roman"/>
                <w:color w:val="000000"/>
                <w:szCs w:val="20"/>
                <w:lang w:eastAsia="nl-NL"/>
              </w:rPr>
            </w:pPr>
            <w:r w:rsidRPr="00CE570C">
              <w:rPr>
                <w:rFonts w:eastAsia="Times New Roman" w:cs="Times New Roman"/>
                <w:color w:val="000000"/>
                <w:szCs w:val="20"/>
                <w:lang w:eastAsia="nl-NL"/>
              </w:rPr>
              <w:t>Communicatie</w:t>
            </w:r>
          </w:p>
        </w:tc>
        <w:tc>
          <w:tcPr>
            <w:tcW w:w="3166" w:type="dxa"/>
            <w:tcBorders>
              <w:top w:val="nil"/>
              <w:left w:val="nil"/>
              <w:bottom w:val="single" w:sz="4" w:space="0" w:color="A6A6A6"/>
              <w:right w:val="single" w:sz="4" w:space="0" w:color="A6A6A6"/>
            </w:tcBorders>
            <w:noWrap/>
            <w:hideMark/>
          </w:tcPr>
          <w:p w14:paraId="48A634EB" w14:textId="4F8AB22D"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t>Opdrachtgever</w:t>
            </w:r>
          </w:p>
        </w:tc>
        <w:tc>
          <w:tcPr>
            <w:tcW w:w="3093" w:type="dxa"/>
            <w:tcBorders>
              <w:top w:val="nil"/>
              <w:left w:val="nil"/>
              <w:bottom w:val="single" w:sz="4" w:space="0" w:color="A6A6A6"/>
              <w:right w:val="single" w:sz="4" w:space="0" w:color="A6A6A6"/>
            </w:tcBorders>
            <w:hideMark/>
          </w:tcPr>
          <w:p w14:paraId="2B48FAE8" w14:textId="01375B6F" w:rsidR="00505DC2" w:rsidRPr="00CE570C" w:rsidRDefault="00505DC2" w:rsidP="00505DC2">
            <w:pPr>
              <w:rPr>
                <w:rFonts w:eastAsia="Times New Roman" w:cs="Times New Roman"/>
                <w:color w:val="000000"/>
                <w:szCs w:val="20"/>
                <w:lang w:eastAsia="nl-NL"/>
              </w:rPr>
            </w:pPr>
            <w:r>
              <w:rPr>
                <w:rFonts w:eastAsia="Times New Roman" w:cs="Times New Roman"/>
                <w:color w:val="000000"/>
                <w:szCs w:val="20"/>
                <w:lang w:eastAsia="nl-NL"/>
              </w:rPr>
              <w:t>Uitstel uitvoering werkzaamheden</w:t>
            </w:r>
            <w:r w:rsidRPr="00CE570C">
              <w:rPr>
                <w:rFonts w:eastAsia="Times New Roman" w:cs="Times New Roman"/>
                <w:color w:val="000000"/>
                <w:szCs w:val="20"/>
                <w:lang w:eastAsia="nl-NL"/>
              </w:rPr>
              <w:t>.</w:t>
            </w:r>
          </w:p>
        </w:tc>
        <w:tc>
          <w:tcPr>
            <w:tcW w:w="3663" w:type="dxa"/>
            <w:tcBorders>
              <w:top w:val="nil"/>
              <w:left w:val="nil"/>
              <w:bottom w:val="single" w:sz="4" w:space="0" w:color="A6A6A6"/>
              <w:right w:val="single" w:sz="4" w:space="0" w:color="A6A6A6"/>
            </w:tcBorders>
            <w:hideMark/>
          </w:tcPr>
          <w:p w14:paraId="29CE6076" w14:textId="43BB5524" w:rsidR="00505DC2" w:rsidRPr="00CE570C" w:rsidRDefault="00505DC2" w:rsidP="00505DC2">
            <w:pPr>
              <w:rPr>
                <w:rFonts w:eastAsia="Times New Roman" w:cs="Times New Roman"/>
                <w:color w:val="000000"/>
                <w:szCs w:val="20"/>
                <w:lang w:eastAsia="nl-NL"/>
              </w:rPr>
            </w:pPr>
            <w:proofErr w:type="gramStart"/>
            <w:r>
              <w:rPr>
                <w:rFonts w:eastAsia="Times New Roman" w:cs="Times New Roman"/>
                <w:color w:val="000000"/>
                <w:szCs w:val="20"/>
                <w:lang w:eastAsia="nl-NL"/>
              </w:rPr>
              <w:t>Indien</w:t>
            </w:r>
            <w:proofErr w:type="gramEnd"/>
            <w:r>
              <w:rPr>
                <w:rFonts w:eastAsia="Times New Roman" w:cs="Times New Roman"/>
                <w:color w:val="000000"/>
                <w:szCs w:val="20"/>
                <w:lang w:eastAsia="nl-NL"/>
              </w:rPr>
              <w:t xml:space="preserve"> de werkzaamheden niet volgens de eerdere gemaakte afspraken worden uitgevoerd, dient de opdrachtnemer ten alle tijden met opdrachtgever vooraf overleg te plegen.</w:t>
            </w:r>
          </w:p>
        </w:tc>
      </w:tr>
    </w:tbl>
    <w:p w14:paraId="1A3176A1" w14:textId="77777777" w:rsidR="009B52C4" w:rsidRDefault="009B52C4" w:rsidP="00E27B72">
      <w:pPr>
        <w:pStyle w:val="Corovum"/>
        <w:rPr>
          <w:szCs w:val="21"/>
        </w:rPr>
      </w:pPr>
    </w:p>
    <w:sectPr w:rsidR="009B52C4" w:rsidSect="00587168">
      <w:headerReference w:type="default" r:id="rId15"/>
      <w:footerReference w:type="default" r:id="rId16"/>
      <w:pgSz w:w="16838" w:h="11906" w:orient="landscape" w:code="9"/>
      <w:pgMar w:top="1843" w:right="1701" w:bottom="1134" w:left="1701" w:header="567" w:footer="567" w:gutter="0"/>
      <w:paperSrc w:first="3" w:other="3"/>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55AE" w14:textId="77777777" w:rsidR="004C2592" w:rsidRDefault="004C2592">
      <w:r>
        <w:separator/>
      </w:r>
    </w:p>
  </w:endnote>
  <w:endnote w:type="continuationSeparator" w:id="0">
    <w:p w14:paraId="3978AD13" w14:textId="77777777" w:rsidR="004C2592" w:rsidRDefault="004C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voetvervolg"/>
      <w:tag w:val="voetvervolg"/>
      <w:id w:val="1895821078"/>
    </w:sdtPr>
    <w:sdtEndPr/>
    <w:sdtContent>
      <w:p w14:paraId="7A54C82D" w14:textId="4B8BD53C" w:rsidR="00481CC8" w:rsidRPr="00FF56C4" w:rsidRDefault="00481CC8" w:rsidP="00895682">
        <w:pPr>
          <w:pStyle w:val="Voettekst"/>
          <w:tabs>
            <w:tab w:val="clear" w:pos="4536"/>
            <w:tab w:val="right" w:pos="6039"/>
          </w:tabs>
        </w:pPr>
        <w:r w:rsidRPr="00390BA1">
          <w:t>AVRI  BLVC-</w:t>
        </w:r>
        <w:r w:rsidRPr="00FF56C4">
          <w:t>plan be</w:t>
        </w:r>
        <w:r w:rsidRPr="00582D35">
          <w:t>s</w:t>
        </w:r>
        <w:r>
          <w:t>tek 202</w:t>
        </w:r>
        <w:r w:rsidR="00094C17">
          <w:t>6</w:t>
        </w:r>
        <w:r>
          <w:t>-AV-</w:t>
        </w:r>
        <w:r w:rsidR="006D32A3">
          <w:t>WB</w:t>
        </w:r>
        <w:r>
          <w:t xml:space="preserve"> ha</w:t>
        </w:r>
        <w:r w:rsidR="006D32A3">
          <w:t>agknippen</w:t>
        </w:r>
        <w:r w:rsidRPr="00FF56C4">
          <w:tab/>
        </w:r>
        <w:r w:rsidRPr="00FF56C4">
          <w:tab/>
        </w:r>
        <w:r w:rsidRPr="00FF56C4">
          <w:tab/>
        </w:r>
        <w:r w:rsidRPr="00FF56C4">
          <w:tab/>
        </w:r>
        <w:r w:rsidRPr="00FF56C4">
          <w:tab/>
        </w:r>
        <w:r w:rsidRPr="00FF56C4">
          <w:tab/>
        </w:r>
        <w:r w:rsidRPr="00FF56C4">
          <w:tab/>
        </w:r>
        <w:r w:rsidRPr="00FF56C4">
          <w:tab/>
        </w:r>
        <w:r w:rsidRPr="00FF56C4">
          <w:tab/>
        </w:r>
        <w:r w:rsidRPr="00FF56C4">
          <w:tab/>
          <w:t xml:space="preserve">pagina </w:t>
        </w:r>
        <w:r>
          <w:fldChar w:fldCharType="begin"/>
        </w:r>
        <w:r w:rsidRPr="00FF56C4">
          <w:instrText xml:space="preserve"> PAGE  \* Arabic  \* MERGEFORMAT </w:instrText>
        </w:r>
        <w:r>
          <w:fldChar w:fldCharType="separate"/>
        </w:r>
        <w:r>
          <w:rPr>
            <w:noProof/>
          </w:rPr>
          <w:t>9</w:t>
        </w:r>
        <w:r>
          <w:rPr>
            <w:noProof/>
          </w:rPr>
          <w:fldChar w:fldCharType="end"/>
        </w:r>
      </w:p>
      <w:p w14:paraId="21905372" w14:textId="77777777" w:rsidR="00481CC8" w:rsidRPr="00FF56C4" w:rsidRDefault="00481CC8" w:rsidP="00895682">
        <w:pPr>
          <w:pStyle w:val="Voettekst"/>
          <w:tabs>
            <w:tab w:val="clear" w:pos="4536"/>
            <w:tab w:val="right" w:pos="6039"/>
          </w:tabs>
        </w:pPr>
      </w:p>
      <w:p w14:paraId="38DE01E0" w14:textId="25F67248" w:rsidR="00481CC8" w:rsidRDefault="004C2592">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9EB7" w14:textId="77777777" w:rsidR="004C2592" w:rsidRDefault="004C2592">
      <w:r>
        <w:separator/>
      </w:r>
    </w:p>
  </w:footnote>
  <w:footnote w:type="continuationSeparator" w:id="0">
    <w:p w14:paraId="2E3C6287" w14:textId="77777777" w:rsidR="004C2592" w:rsidRDefault="004C2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A7D6" w14:textId="77F5C8CC" w:rsidR="00481CC8" w:rsidRPr="003B0560" w:rsidRDefault="00481CC8" w:rsidP="003D43A8">
    <w:pPr>
      <w:tabs>
        <w:tab w:val="left" w:pos="540"/>
        <w:tab w:val="left" w:pos="1290"/>
        <w:tab w:val="left" w:pos="4200"/>
        <w:tab w:val="right" w:pos="9637"/>
      </w:tabs>
      <w:rPr>
        <w:sz w:val="40"/>
        <w:szCs w:val="40"/>
      </w:rPr>
    </w:pPr>
    <w:r>
      <w:rPr>
        <w:sz w:val="40"/>
        <w:szCs w:val="40"/>
      </w:rPr>
      <w:tab/>
    </w:r>
    <w:r>
      <w:rPr>
        <w:sz w:val="40"/>
        <w:szCs w:val="40"/>
      </w:rPr>
      <w:tab/>
    </w:r>
    <w:r>
      <w:rPr>
        <w:sz w:val="40"/>
        <w:szCs w:val="40"/>
      </w:rPr>
      <w:tab/>
    </w:r>
    <w:r>
      <w:rPr>
        <w:sz w:val="40"/>
        <w:szCs w:val="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AC87" w14:textId="44BACFAD" w:rsidR="00481CC8" w:rsidRDefault="00481CC8" w:rsidP="003D43A8">
    <w:pPr>
      <w:pStyle w:val="Koptekst"/>
      <w:tabs>
        <w:tab w:val="clear" w:pos="9072"/>
        <w:tab w:val="left" w:pos="4005"/>
      </w:tabs>
      <w:jc w:val="left"/>
      <w:rPr>
        <w:noProof/>
        <w:lang w:eastAsia="nl-NL"/>
      </w:rPr>
    </w:pPr>
    <w:r>
      <w:rPr>
        <w:noProof/>
        <w:lang w:eastAsia="nl-NL"/>
      </w:rPr>
      <w:drawing>
        <wp:anchor distT="0" distB="0" distL="114300" distR="114300" simplePos="0" relativeHeight="251658240" behindDoc="0" locked="0" layoutInCell="1" allowOverlap="1" wp14:anchorId="41FED8FD" wp14:editId="2BF13035">
          <wp:simplePos x="0" y="0"/>
          <wp:positionH relativeFrom="page">
            <wp:posOffset>9486900</wp:posOffset>
          </wp:positionH>
          <wp:positionV relativeFrom="paragraph">
            <wp:posOffset>-102870</wp:posOffset>
          </wp:positionV>
          <wp:extent cx="1209675" cy="835433"/>
          <wp:effectExtent l="0" t="0" r="0" b="3175"/>
          <wp:wrapNone/>
          <wp:docPr id="24" name="Afbeelding 0" descr="AV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RI-logo.png"/>
                  <pic:cNvPicPr/>
                </pic:nvPicPr>
                <pic:blipFill>
                  <a:blip r:embed="rId1"/>
                  <a:stretch>
                    <a:fillRect/>
                  </a:stretch>
                </pic:blipFill>
                <pic:spPr>
                  <a:xfrm>
                    <a:off x="0" y="0"/>
                    <a:ext cx="1209675" cy="835433"/>
                  </a:xfrm>
                  <a:prstGeom prst="rect">
                    <a:avLst/>
                  </a:prstGeom>
                </pic:spPr>
              </pic:pic>
            </a:graphicData>
          </a:graphic>
          <wp14:sizeRelH relativeFrom="margin">
            <wp14:pctWidth>0</wp14:pctWidth>
          </wp14:sizeRelH>
          <wp14:sizeRelV relativeFrom="margin">
            <wp14:pctHeight>0</wp14:pctHeight>
          </wp14:sizeRelV>
        </wp:anchor>
      </w:drawing>
    </w:r>
  </w:p>
  <w:p w14:paraId="1850ADAF" w14:textId="45C8D5B1" w:rsidR="00481CC8" w:rsidRDefault="00481CC8" w:rsidP="003D43A8">
    <w:pPr>
      <w:pStyle w:val="Koptekst"/>
      <w:tabs>
        <w:tab w:val="clear" w:pos="9072"/>
        <w:tab w:val="left" w:pos="4005"/>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30FA9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D7481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258B5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B8026C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C1E74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DCE4B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CC493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6A53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FCD97C"/>
    <w:lvl w:ilvl="0">
      <w:start w:val="1"/>
      <w:numFmt w:val="decimal"/>
      <w:pStyle w:val="Lijstnummering"/>
      <w:lvlText w:val="%1."/>
      <w:lvlJc w:val="left"/>
      <w:pPr>
        <w:tabs>
          <w:tab w:val="num" w:pos="360"/>
        </w:tabs>
        <w:ind w:left="360" w:hanging="360"/>
      </w:pPr>
    </w:lvl>
  </w:abstractNum>
  <w:abstractNum w:abstractNumId="9" w15:restartNumberingAfterBreak="0">
    <w:nsid w:val="03613F10"/>
    <w:multiLevelType w:val="hybridMultilevel"/>
    <w:tmpl w:val="A44C6E0A"/>
    <w:lvl w:ilvl="0" w:tplc="72E2C614">
      <w:start w:val="8"/>
      <w:numFmt w:val="bullet"/>
      <w:lvlText w:val="-"/>
      <w:lvlJc w:val="left"/>
      <w:pPr>
        <w:ind w:left="867" w:hanging="360"/>
      </w:pPr>
      <w:rPr>
        <w:rFonts w:ascii="Arial" w:eastAsia="Times New Roman" w:hAnsi="Arial" w:cs="Arial" w:hint="default"/>
      </w:rPr>
    </w:lvl>
    <w:lvl w:ilvl="1" w:tplc="04130003" w:tentative="1">
      <w:start w:val="1"/>
      <w:numFmt w:val="bullet"/>
      <w:lvlText w:val="o"/>
      <w:lvlJc w:val="left"/>
      <w:pPr>
        <w:ind w:left="1587" w:hanging="360"/>
      </w:pPr>
      <w:rPr>
        <w:rFonts w:ascii="Courier New" w:hAnsi="Courier New" w:cs="Courier New" w:hint="default"/>
      </w:rPr>
    </w:lvl>
    <w:lvl w:ilvl="2" w:tplc="04130005" w:tentative="1">
      <w:start w:val="1"/>
      <w:numFmt w:val="bullet"/>
      <w:lvlText w:val=""/>
      <w:lvlJc w:val="left"/>
      <w:pPr>
        <w:ind w:left="2307" w:hanging="360"/>
      </w:pPr>
      <w:rPr>
        <w:rFonts w:ascii="Wingdings" w:hAnsi="Wingdings" w:hint="default"/>
      </w:rPr>
    </w:lvl>
    <w:lvl w:ilvl="3" w:tplc="04130001" w:tentative="1">
      <w:start w:val="1"/>
      <w:numFmt w:val="bullet"/>
      <w:lvlText w:val=""/>
      <w:lvlJc w:val="left"/>
      <w:pPr>
        <w:ind w:left="3027" w:hanging="360"/>
      </w:pPr>
      <w:rPr>
        <w:rFonts w:ascii="Symbol" w:hAnsi="Symbol" w:hint="default"/>
      </w:rPr>
    </w:lvl>
    <w:lvl w:ilvl="4" w:tplc="04130003" w:tentative="1">
      <w:start w:val="1"/>
      <w:numFmt w:val="bullet"/>
      <w:lvlText w:val="o"/>
      <w:lvlJc w:val="left"/>
      <w:pPr>
        <w:ind w:left="3747" w:hanging="360"/>
      </w:pPr>
      <w:rPr>
        <w:rFonts w:ascii="Courier New" w:hAnsi="Courier New" w:cs="Courier New" w:hint="default"/>
      </w:rPr>
    </w:lvl>
    <w:lvl w:ilvl="5" w:tplc="04130005" w:tentative="1">
      <w:start w:val="1"/>
      <w:numFmt w:val="bullet"/>
      <w:lvlText w:val=""/>
      <w:lvlJc w:val="left"/>
      <w:pPr>
        <w:ind w:left="4467" w:hanging="360"/>
      </w:pPr>
      <w:rPr>
        <w:rFonts w:ascii="Wingdings" w:hAnsi="Wingdings" w:hint="default"/>
      </w:rPr>
    </w:lvl>
    <w:lvl w:ilvl="6" w:tplc="04130001" w:tentative="1">
      <w:start w:val="1"/>
      <w:numFmt w:val="bullet"/>
      <w:lvlText w:val=""/>
      <w:lvlJc w:val="left"/>
      <w:pPr>
        <w:ind w:left="5187" w:hanging="360"/>
      </w:pPr>
      <w:rPr>
        <w:rFonts w:ascii="Symbol" w:hAnsi="Symbol" w:hint="default"/>
      </w:rPr>
    </w:lvl>
    <w:lvl w:ilvl="7" w:tplc="04130003" w:tentative="1">
      <w:start w:val="1"/>
      <w:numFmt w:val="bullet"/>
      <w:lvlText w:val="o"/>
      <w:lvlJc w:val="left"/>
      <w:pPr>
        <w:ind w:left="5907" w:hanging="360"/>
      </w:pPr>
      <w:rPr>
        <w:rFonts w:ascii="Courier New" w:hAnsi="Courier New" w:cs="Courier New" w:hint="default"/>
      </w:rPr>
    </w:lvl>
    <w:lvl w:ilvl="8" w:tplc="04130005" w:tentative="1">
      <w:start w:val="1"/>
      <w:numFmt w:val="bullet"/>
      <w:lvlText w:val=""/>
      <w:lvlJc w:val="left"/>
      <w:pPr>
        <w:ind w:left="6627" w:hanging="360"/>
      </w:pPr>
      <w:rPr>
        <w:rFonts w:ascii="Wingdings" w:hAnsi="Wingdings" w:hint="default"/>
      </w:rPr>
    </w:lvl>
  </w:abstractNum>
  <w:abstractNum w:abstractNumId="10" w15:restartNumberingAfterBreak="0">
    <w:nsid w:val="070277B4"/>
    <w:multiLevelType w:val="hybridMultilevel"/>
    <w:tmpl w:val="F8AC605E"/>
    <w:lvl w:ilvl="0" w:tplc="04130001">
      <w:start w:val="1"/>
      <w:numFmt w:val="bullet"/>
      <w:lvlText w:val=""/>
      <w:lvlJc w:val="left"/>
      <w:pPr>
        <w:ind w:left="867" w:hanging="360"/>
      </w:pPr>
      <w:rPr>
        <w:rFonts w:ascii="Symbol" w:hAnsi="Symbol" w:hint="default"/>
      </w:rPr>
    </w:lvl>
    <w:lvl w:ilvl="1" w:tplc="04130003" w:tentative="1">
      <w:start w:val="1"/>
      <w:numFmt w:val="bullet"/>
      <w:lvlText w:val="o"/>
      <w:lvlJc w:val="left"/>
      <w:pPr>
        <w:ind w:left="1587" w:hanging="360"/>
      </w:pPr>
      <w:rPr>
        <w:rFonts w:ascii="Courier New" w:hAnsi="Courier New" w:cs="Courier New" w:hint="default"/>
      </w:rPr>
    </w:lvl>
    <w:lvl w:ilvl="2" w:tplc="04130005" w:tentative="1">
      <w:start w:val="1"/>
      <w:numFmt w:val="bullet"/>
      <w:lvlText w:val=""/>
      <w:lvlJc w:val="left"/>
      <w:pPr>
        <w:ind w:left="2307" w:hanging="360"/>
      </w:pPr>
      <w:rPr>
        <w:rFonts w:ascii="Wingdings" w:hAnsi="Wingdings" w:hint="default"/>
      </w:rPr>
    </w:lvl>
    <w:lvl w:ilvl="3" w:tplc="04130001" w:tentative="1">
      <w:start w:val="1"/>
      <w:numFmt w:val="bullet"/>
      <w:lvlText w:val=""/>
      <w:lvlJc w:val="left"/>
      <w:pPr>
        <w:ind w:left="3027" w:hanging="360"/>
      </w:pPr>
      <w:rPr>
        <w:rFonts w:ascii="Symbol" w:hAnsi="Symbol" w:hint="default"/>
      </w:rPr>
    </w:lvl>
    <w:lvl w:ilvl="4" w:tplc="04130003" w:tentative="1">
      <w:start w:val="1"/>
      <w:numFmt w:val="bullet"/>
      <w:lvlText w:val="o"/>
      <w:lvlJc w:val="left"/>
      <w:pPr>
        <w:ind w:left="3747" w:hanging="360"/>
      </w:pPr>
      <w:rPr>
        <w:rFonts w:ascii="Courier New" w:hAnsi="Courier New" w:cs="Courier New" w:hint="default"/>
      </w:rPr>
    </w:lvl>
    <w:lvl w:ilvl="5" w:tplc="04130005" w:tentative="1">
      <w:start w:val="1"/>
      <w:numFmt w:val="bullet"/>
      <w:lvlText w:val=""/>
      <w:lvlJc w:val="left"/>
      <w:pPr>
        <w:ind w:left="4467" w:hanging="360"/>
      </w:pPr>
      <w:rPr>
        <w:rFonts w:ascii="Wingdings" w:hAnsi="Wingdings" w:hint="default"/>
      </w:rPr>
    </w:lvl>
    <w:lvl w:ilvl="6" w:tplc="04130001" w:tentative="1">
      <w:start w:val="1"/>
      <w:numFmt w:val="bullet"/>
      <w:lvlText w:val=""/>
      <w:lvlJc w:val="left"/>
      <w:pPr>
        <w:ind w:left="5187" w:hanging="360"/>
      </w:pPr>
      <w:rPr>
        <w:rFonts w:ascii="Symbol" w:hAnsi="Symbol" w:hint="default"/>
      </w:rPr>
    </w:lvl>
    <w:lvl w:ilvl="7" w:tplc="04130003" w:tentative="1">
      <w:start w:val="1"/>
      <w:numFmt w:val="bullet"/>
      <w:lvlText w:val="o"/>
      <w:lvlJc w:val="left"/>
      <w:pPr>
        <w:ind w:left="5907" w:hanging="360"/>
      </w:pPr>
      <w:rPr>
        <w:rFonts w:ascii="Courier New" w:hAnsi="Courier New" w:cs="Courier New" w:hint="default"/>
      </w:rPr>
    </w:lvl>
    <w:lvl w:ilvl="8" w:tplc="04130005" w:tentative="1">
      <w:start w:val="1"/>
      <w:numFmt w:val="bullet"/>
      <w:lvlText w:val=""/>
      <w:lvlJc w:val="left"/>
      <w:pPr>
        <w:ind w:left="6627" w:hanging="360"/>
      </w:pPr>
      <w:rPr>
        <w:rFonts w:ascii="Wingdings" w:hAnsi="Wingdings" w:hint="default"/>
      </w:rPr>
    </w:lvl>
  </w:abstractNum>
  <w:abstractNum w:abstractNumId="11" w15:restartNumberingAfterBreak="0">
    <w:nsid w:val="0D005BD0"/>
    <w:multiLevelType w:val="hybridMultilevel"/>
    <w:tmpl w:val="DE8ADB46"/>
    <w:lvl w:ilvl="0" w:tplc="9B3CCF1E">
      <w:start w:val="1"/>
      <w:numFmt w:val="decimal"/>
      <w:pStyle w:val="agendapun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5A3607"/>
    <w:multiLevelType w:val="hybridMultilevel"/>
    <w:tmpl w:val="DB7CA2C0"/>
    <w:lvl w:ilvl="0" w:tplc="72E2C614">
      <w:start w:val="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5ED4832"/>
    <w:multiLevelType w:val="hybridMultilevel"/>
    <w:tmpl w:val="B47EEB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911209"/>
    <w:multiLevelType w:val="hybridMultilevel"/>
    <w:tmpl w:val="398AEFB4"/>
    <w:lvl w:ilvl="0" w:tplc="F0E4F39C">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DE1999"/>
    <w:multiLevelType w:val="hybridMultilevel"/>
    <w:tmpl w:val="6302C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3A68DF"/>
    <w:multiLevelType w:val="hybridMultilevel"/>
    <w:tmpl w:val="C450C246"/>
    <w:lvl w:ilvl="0" w:tplc="8562A288">
      <w:numFmt w:val="bullet"/>
      <w:lvlText w:val="-"/>
      <w:lvlJc w:val="left"/>
      <w:pPr>
        <w:ind w:left="2064" w:hanging="360"/>
      </w:pPr>
      <w:rPr>
        <w:rFonts w:ascii="Arial" w:eastAsia="Times New Roman" w:hAnsi="Arial" w:cs="Arial" w:hint="default"/>
      </w:rPr>
    </w:lvl>
    <w:lvl w:ilvl="1" w:tplc="04130003" w:tentative="1">
      <w:start w:val="1"/>
      <w:numFmt w:val="bullet"/>
      <w:lvlText w:val="o"/>
      <w:lvlJc w:val="left"/>
      <w:pPr>
        <w:ind w:left="2784" w:hanging="360"/>
      </w:pPr>
      <w:rPr>
        <w:rFonts w:ascii="Courier New" w:hAnsi="Courier New" w:cs="Courier New" w:hint="default"/>
      </w:rPr>
    </w:lvl>
    <w:lvl w:ilvl="2" w:tplc="04130005" w:tentative="1">
      <w:start w:val="1"/>
      <w:numFmt w:val="bullet"/>
      <w:lvlText w:val=""/>
      <w:lvlJc w:val="left"/>
      <w:pPr>
        <w:ind w:left="3504" w:hanging="360"/>
      </w:pPr>
      <w:rPr>
        <w:rFonts w:ascii="Wingdings" w:hAnsi="Wingdings" w:hint="default"/>
      </w:rPr>
    </w:lvl>
    <w:lvl w:ilvl="3" w:tplc="04130001" w:tentative="1">
      <w:start w:val="1"/>
      <w:numFmt w:val="bullet"/>
      <w:lvlText w:val=""/>
      <w:lvlJc w:val="left"/>
      <w:pPr>
        <w:ind w:left="4224" w:hanging="360"/>
      </w:pPr>
      <w:rPr>
        <w:rFonts w:ascii="Symbol" w:hAnsi="Symbol" w:hint="default"/>
      </w:rPr>
    </w:lvl>
    <w:lvl w:ilvl="4" w:tplc="04130003" w:tentative="1">
      <w:start w:val="1"/>
      <w:numFmt w:val="bullet"/>
      <w:lvlText w:val="o"/>
      <w:lvlJc w:val="left"/>
      <w:pPr>
        <w:ind w:left="4944" w:hanging="360"/>
      </w:pPr>
      <w:rPr>
        <w:rFonts w:ascii="Courier New" w:hAnsi="Courier New" w:cs="Courier New" w:hint="default"/>
      </w:rPr>
    </w:lvl>
    <w:lvl w:ilvl="5" w:tplc="04130005" w:tentative="1">
      <w:start w:val="1"/>
      <w:numFmt w:val="bullet"/>
      <w:lvlText w:val=""/>
      <w:lvlJc w:val="left"/>
      <w:pPr>
        <w:ind w:left="5664" w:hanging="360"/>
      </w:pPr>
      <w:rPr>
        <w:rFonts w:ascii="Wingdings" w:hAnsi="Wingdings" w:hint="default"/>
      </w:rPr>
    </w:lvl>
    <w:lvl w:ilvl="6" w:tplc="04130001" w:tentative="1">
      <w:start w:val="1"/>
      <w:numFmt w:val="bullet"/>
      <w:lvlText w:val=""/>
      <w:lvlJc w:val="left"/>
      <w:pPr>
        <w:ind w:left="6384" w:hanging="360"/>
      </w:pPr>
      <w:rPr>
        <w:rFonts w:ascii="Symbol" w:hAnsi="Symbol" w:hint="default"/>
      </w:rPr>
    </w:lvl>
    <w:lvl w:ilvl="7" w:tplc="04130003" w:tentative="1">
      <w:start w:val="1"/>
      <w:numFmt w:val="bullet"/>
      <w:lvlText w:val="o"/>
      <w:lvlJc w:val="left"/>
      <w:pPr>
        <w:ind w:left="7104" w:hanging="360"/>
      </w:pPr>
      <w:rPr>
        <w:rFonts w:ascii="Courier New" w:hAnsi="Courier New" w:cs="Courier New" w:hint="default"/>
      </w:rPr>
    </w:lvl>
    <w:lvl w:ilvl="8" w:tplc="04130005" w:tentative="1">
      <w:start w:val="1"/>
      <w:numFmt w:val="bullet"/>
      <w:lvlText w:val=""/>
      <w:lvlJc w:val="left"/>
      <w:pPr>
        <w:ind w:left="7824" w:hanging="360"/>
      </w:pPr>
      <w:rPr>
        <w:rFonts w:ascii="Wingdings" w:hAnsi="Wingdings" w:hint="default"/>
      </w:rPr>
    </w:lvl>
  </w:abstractNum>
  <w:abstractNum w:abstractNumId="20" w15:restartNumberingAfterBreak="0">
    <w:nsid w:val="5160265B"/>
    <w:multiLevelType w:val="hybridMultilevel"/>
    <w:tmpl w:val="846E0174"/>
    <w:lvl w:ilvl="0" w:tplc="41B6619E">
      <w:start w:val="1"/>
      <w:numFmt w:val="bullet"/>
      <w:lvlText w:val="-"/>
      <w:lvlJc w:val="left"/>
      <w:pPr>
        <w:ind w:left="360" w:hanging="360"/>
      </w:pPr>
      <w:rPr>
        <w:rFonts w:ascii="Arial" w:eastAsiaTheme="minorHAnsi" w:hAnsi="Arial" w:cs="Aria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CE75AAD"/>
    <w:multiLevelType w:val="hybridMultilevel"/>
    <w:tmpl w:val="BEC2BF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abstractNum w:abstractNumId="23" w15:restartNumberingAfterBreak="0">
    <w:nsid w:val="6ACB32D9"/>
    <w:multiLevelType w:val="hybridMultilevel"/>
    <w:tmpl w:val="E8303F56"/>
    <w:lvl w:ilvl="0" w:tplc="72E2C614">
      <w:start w:val="8"/>
      <w:numFmt w:val="bullet"/>
      <w:lvlText w:val="-"/>
      <w:lvlJc w:val="left"/>
      <w:pPr>
        <w:ind w:left="407" w:hanging="360"/>
      </w:pPr>
      <w:rPr>
        <w:rFonts w:ascii="Arial" w:eastAsia="Times New Roman" w:hAnsi="Arial" w:cs="Arial" w:hint="default"/>
      </w:rPr>
    </w:lvl>
    <w:lvl w:ilvl="1" w:tplc="04130003" w:tentative="1">
      <w:start w:val="1"/>
      <w:numFmt w:val="bullet"/>
      <w:lvlText w:val="o"/>
      <w:lvlJc w:val="left"/>
      <w:pPr>
        <w:ind w:left="1127" w:hanging="360"/>
      </w:pPr>
      <w:rPr>
        <w:rFonts w:ascii="Courier New" w:hAnsi="Courier New" w:cs="Courier New" w:hint="default"/>
      </w:rPr>
    </w:lvl>
    <w:lvl w:ilvl="2" w:tplc="04130005" w:tentative="1">
      <w:start w:val="1"/>
      <w:numFmt w:val="bullet"/>
      <w:lvlText w:val=""/>
      <w:lvlJc w:val="left"/>
      <w:pPr>
        <w:ind w:left="1847" w:hanging="360"/>
      </w:pPr>
      <w:rPr>
        <w:rFonts w:ascii="Wingdings" w:hAnsi="Wingdings" w:hint="default"/>
      </w:rPr>
    </w:lvl>
    <w:lvl w:ilvl="3" w:tplc="04130001" w:tentative="1">
      <w:start w:val="1"/>
      <w:numFmt w:val="bullet"/>
      <w:lvlText w:val=""/>
      <w:lvlJc w:val="left"/>
      <w:pPr>
        <w:ind w:left="2567" w:hanging="360"/>
      </w:pPr>
      <w:rPr>
        <w:rFonts w:ascii="Symbol" w:hAnsi="Symbol" w:hint="default"/>
      </w:rPr>
    </w:lvl>
    <w:lvl w:ilvl="4" w:tplc="04130003" w:tentative="1">
      <w:start w:val="1"/>
      <w:numFmt w:val="bullet"/>
      <w:lvlText w:val="o"/>
      <w:lvlJc w:val="left"/>
      <w:pPr>
        <w:ind w:left="3287" w:hanging="360"/>
      </w:pPr>
      <w:rPr>
        <w:rFonts w:ascii="Courier New" w:hAnsi="Courier New" w:cs="Courier New" w:hint="default"/>
      </w:rPr>
    </w:lvl>
    <w:lvl w:ilvl="5" w:tplc="04130005" w:tentative="1">
      <w:start w:val="1"/>
      <w:numFmt w:val="bullet"/>
      <w:lvlText w:val=""/>
      <w:lvlJc w:val="left"/>
      <w:pPr>
        <w:ind w:left="4007" w:hanging="360"/>
      </w:pPr>
      <w:rPr>
        <w:rFonts w:ascii="Wingdings" w:hAnsi="Wingdings" w:hint="default"/>
      </w:rPr>
    </w:lvl>
    <w:lvl w:ilvl="6" w:tplc="04130001" w:tentative="1">
      <w:start w:val="1"/>
      <w:numFmt w:val="bullet"/>
      <w:lvlText w:val=""/>
      <w:lvlJc w:val="left"/>
      <w:pPr>
        <w:ind w:left="4727" w:hanging="360"/>
      </w:pPr>
      <w:rPr>
        <w:rFonts w:ascii="Symbol" w:hAnsi="Symbol" w:hint="default"/>
      </w:rPr>
    </w:lvl>
    <w:lvl w:ilvl="7" w:tplc="04130003" w:tentative="1">
      <w:start w:val="1"/>
      <w:numFmt w:val="bullet"/>
      <w:lvlText w:val="o"/>
      <w:lvlJc w:val="left"/>
      <w:pPr>
        <w:ind w:left="5447" w:hanging="360"/>
      </w:pPr>
      <w:rPr>
        <w:rFonts w:ascii="Courier New" w:hAnsi="Courier New" w:cs="Courier New" w:hint="default"/>
      </w:rPr>
    </w:lvl>
    <w:lvl w:ilvl="8" w:tplc="04130005" w:tentative="1">
      <w:start w:val="1"/>
      <w:numFmt w:val="bullet"/>
      <w:lvlText w:val=""/>
      <w:lvlJc w:val="left"/>
      <w:pPr>
        <w:ind w:left="6167" w:hanging="360"/>
      </w:pPr>
      <w:rPr>
        <w:rFonts w:ascii="Wingdings" w:hAnsi="Wingdings" w:hint="default"/>
      </w:rPr>
    </w:lvl>
  </w:abstractNum>
  <w:abstractNum w:abstractNumId="24" w15:restartNumberingAfterBreak="0">
    <w:nsid w:val="7BD6211E"/>
    <w:multiLevelType w:val="hybridMultilevel"/>
    <w:tmpl w:val="21F648CA"/>
    <w:lvl w:ilvl="0" w:tplc="A87E81A6">
      <w:start w:val="1"/>
      <w:numFmt w:val="decimal"/>
      <w:lvlText w:val="%1."/>
      <w:lvlJc w:val="left"/>
      <w:pPr>
        <w:ind w:left="785" w:hanging="360"/>
      </w:pPr>
      <w:rPr>
        <w:rFonts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5" w15:restartNumberingAfterBreak="0">
    <w:nsid w:val="7D9478F5"/>
    <w:multiLevelType w:val="hybridMultilevel"/>
    <w:tmpl w:val="B5749F96"/>
    <w:lvl w:ilvl="0" w:tplc="72E2C614">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7702250">
    <w:abstractNumId w:val="22"/>
  </w:num>
  <w:num w:numId="2" w16cid:durableId="1297488822">
    <w:abstractNumId w:val="7"/>
  </w:num>
  <w:num w:numId="3" w16cid:durableId="2017883725">
    <w:abstractNumId w:val="6"/>
  </w:num>
  <w:num w:numId="4" w16cid:durableId="979506268">
    <w:abstractNumId w:val="5"/>
  </w:num>
  <w:num w:numId="5" w16cid:durableId="1314456709">
    <w:abstractNumId w:val="4"/>
  </w:num>
  <w:num w:numId="6" w16cid:durableId="1498615975">
    <w:abstractNumId w:val="8"/>
  </w:num>
  <w:num w:numId="7" w16cid:durableId="622880296">
    <w:abstractNumId w:val="3"/>
  </w:num>
  <w:num w:numId="8" w16cid:durableId="423498401">
    <w:abstractNumId w:val="2"/>
  </w:num>
  <w:num w:numId="9" w16cid:durableId="372385601">
    <w:abstractNumId w:val="1"/>
  </w:num>
  <w:num w:numId="10" w16cid:durableId="191457093">
    <w:abstractNumId w:val="0"/>
  </w:num>
  <w:num w:numId="11" w16cid:durableId="1563827619">
    <w:abstractNumId w:val="13"/>
  </w:num>
  <w:num w:numId="12" w16cid:durableId="2013559625">
    <w:abstractNumId w:val="15"/>
  </w:num>
  <w:num w:numId="13" w16cid:durableId="99881293">
    <w:abstractNumId w:val="16"/>
  </w:num>
  <w:num w:numId="14" w16cid:durableId="1023747113">
    <w:abstractNumId w:val="11"/>
  </w:num>
  <w:num w:numId="15" w16cid:durableId="1707021714">
    <w:abstractNumId w:val="24"/>
  </w:num>
  <w:num w:numId="16" w16cid:durableId="1433936630">
    <w:abstractNumId w:val="19"/>
  </w:num>
  <w:num w:numId="17" w16cid:durableId="2026444697">
    <w:abstractNumId w:val="23"/>
  </w:num>
  <w:num w:numId="18" w16cid:durableId="999040356">
    <w:abstractNumId w:val="12"/>
  </w:num>
  <w:num w:numId="19" w16cid:durableId="1436948771">
    <w:abstractNumId w:val="25"/>
  </w:num>
  <w:num w:numId="20" w16cid:durableId="297154249">
    <w:abstractNumId w:val="10"/>
  </w:num>
  <w:num w:numId="21" w16cid:durableId="1556505587">
    <w:abstractNumId w:val="9"/>
  </w:num>
  <w:num w:numId="22" w16cid:durableId="265037654">
    <w:abstractNumId w:val="20"/>
  </w:num>
  <w:num w:numId="23" w16cid:durableId="506135873">
    <w:abstractNumId w:val="21"/>
  </w:num>
  <w:num w:numId="24" w16cid:durableId="1298141485">
    <w:abstractNumId w:val="18"/>
  </w:num>
  <w:num w:numId="25" w16cid:durableId="2141264951">
    <w:abstractNumId w:val="14"/>
  </w:num>
  <w:num w:numId="26" w16cid:durableId="42037212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5"/>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C2"/>
    <w:rsid w:val="00004B97"/>
    <w:rsid w:val="00011237"/>
    <w:rsid w:val="000114E9"/>
    <w:rsid w:val="00017A6E"/>
    <w:rsid w:val="0002011B"/>
    <w:rsid w:val="000217EE"/>
    <w:rsid w:val="0002463A"/>
    <w:rsid w:val="0003139C"/>
    <w:rsid w:val="0003196B"/>
    <w:rsid w:val="000340A3"/>
    <w:rsid w:val="00037F02"/>
    <w:rsid w:val="00043860"/>
    <w:rsid w:val="000458F9"/>
    <w:rsid w:val="00046712"/>
    <w:rsid w:val="0005152C"/>
    <w:rsid w:val="000530B1"/>
    <w:rsid w:val="00067ED2"/>
    <w:rsid w:val="000706B0"/>
    <w:rsid w:val="00071662"/>
    <w:rsid w:val="00073C6A"/>
    <w:rsid w:val="00086B15"/>
    <w:rsid w:val="00094C17"/>
    <w:rsid w:val="000A2810"/>
    <w:rsid w:val="000A64E5"/>
    <w:rsid w:val="000B0364"/>
    <w:rsid w:val="000B146B"/>
    <w:rsid w:val="000B148F"/>
    <w:rsid w:val="000B4C9D"/>
    <w:rsid w:val="000B76C7"/>
    <w:rsid w:val="000C0E5F"/>
    <w:rsid w:val="000C159D"/>
    <w:rsid w:val="000C1D84"/>
    <w:rsid w:val="000C20CF"/>
    <w:rsid w:val="000C33CB"/>
    <w:rsid w:val="000C6636"/>
    <w:rsid w:val="000D034A"/>
    <w:rsid w:val="000D19C7"/>
    <w:rsid w:val="000E3EDB"/>
    <w:rsid w:val="000E66E1"/>
    <w:rsid w:val="000F0F15"/>
    <w:rsid w:val="000F0F21"/>
    <w:rsid w:val="000F21A8"/>
    <w:rsid w:val="000F491C"/>
    <w:rsid w:val="000F4D53"/>
    <w:rsid w:val="000F6EF0"/>
    <w:rsid w:val="00102E0D"/>
    <w:rsid w:val="0010378B"/>
    <w:rsid w:val="00105AC9"/>
    <w:rsid w:val="00107AB4"/>
    <w:rsid w:val="0011209F"/>
    <w:rsid w:val="00114B5C"/>
    <w:rsid w:val="0012081A"/>
    <w:rsid w:val="0013521F"/>
    <w:rsid w:val="00146926"/>
    <w:rsid w:val="00147246"/>
    <w:rsid w:val="00147CDA"/>
    <w:rsid w:val="001558D2"/>
    <w:rsid w:val="00156394"/>
    <w:rsid w:val="0016333A"/>
    <w:rsid w:val="00166954"/>
    <w:rsid w:val="00167D2B"/>
    <w:rsid w:val="00174296"/>
    <w:rsid w:val="0017433F"/>
    <w:rsid w:val="001847F9"/>
    <w:rsid w:val="001851E2"/>
    <w:rsid w:val="001862BE"/>
    <w:rsid w:val="00186607"/>
    <w:rsid w:val="00186E74"/>
    <w:rsid w:val="0019122A"/>
    <w:rsid w:val="00192D5B"/>
    <w:rsid w:val="001930D5"/>
    <w:rsid w:val="00194AE1"/>
    <w:rsid w:val="001A48ED"/>
    <w:rsid w:val="001A552E"/>
    <w:rsid w:val="001B1C6D"/>
    <w:rsid w:val="001B32E4"/>
    <w:rsid w:val="001B706F"/>
    <w:rsid w:val="001B72AC"/>
    <w:rsid w:val="001C2D89"/>
    <w:rsid w:val="001C3EC7"/>
    <w:rsid w:val="001C7162"/>
    <w:rsid w:val="001C77C1"/>
    <w:rsid w:val="001D5B98"/>
    <w:rsid w:val="001D7B07"/>
    <w:rsid w:val="001E1691"/>
    <w:rsid w:val="001E1BBA"/>
    <w:rsid w:val="001E420B"/>
    <w:rsid w:val="001E6B4D"/>
    <w:rsid w:val="001F1DC1"/>
    <w:rsid w:val="001F6812"/>
    <w:rsid w:val="00202F00"/>
    <w:rsid w:val="00202F25"/>
    <w:rsid w:val="002116A7"/>
    <w:rsid w:val="002165EA"/>
    <w:rsid w:val="00227DF2"/>
    <w:rsid w:val="0023039F"/>
    <w:rsid w:val="00231565"/>
    <w:rsid w:val="002334E8"/>
    <w:rsid w:val="002378D9"/>
    <w:rsid w:val="00240493"/>
    <w:rsid w:val="00240EFB"/>
    <w:rsid w:val="00246AEE"/>
    <w:rsid w:val="00247B5F"/>
    <w:rsid w:val="00250736"/>
    <w:rsid w:val="002512BD"/>
    <w:rsid w:val="002543BC"/>
    <w:rsid w:val="0025474E"/>
    <w:rsid w:val="00256932"/>
    <w:rsid w:val="002571FA"/>
    <w:rsid w:val="00262A6F"/>
    <w:rsid w:val="002651D1"/>
    <w:rsid w:val="00267FF4"/>
    <w:rsid w:val="00270DAF"/>
    <w:rsid w:val="00271B15"/>
    <w:rsid w:val="002725A7"/>
    <w:rsid w:val="00272B62"/>
    <w:rsid w:val="002732C6"/>
    <w:rsid w:val="0028290E"/>
    <w:rsid w:val="00287AB9"/>
    <w:rsid w:val="00287BB1"/>
    <w:rsid w:val="002934CE"/>
    <w:rsid w:val="002A2412"/>
    <w:rsid w:val="002A3334"/>
    <w:rsid w:val="002A5DDC"/>
    <w:rsid w:val="002A7959"/>
    <w:rsid w:val="002B3006"/>
    <w:rsid w:val="002B301E"/>
    <w:rsid w:val="002C3252"/>
    <w:rsid w:val="002C6BC3"/>
    <w:rsid w:val="002D11AF"/>
    <w:rsid w:val="002D14BA"/>
    <w:rsid w:val="002D5E5F"/>
    <w:rsid w:val="002E5306"/>
    <w:rsid w:val="002E5F96"/>
    <w:rsid w:val="002F124C"/>
    <w:rsid w:val="002F25DA"/>
    <w:rsid w:val="002F34FC"/>
    <w:rsid w:val="002F75E6"/>
    <w:rsid w:val="00300785"/>
    <w:rsid w:val="00302775"/>
    <w:rsid w:val="003029F5"/>
    <w:rsid w:val="0030371C"/>
    <w:rsid w:val="00304780"/>
    <w:rsid w:val="00315757"/>
    <w:rsid w:val="00316033"/>
    <w:rsid w:val="00317F0A"/>
    <w:rsid w:val="00320197"/>
    <w:rsid w:val="0032068E"/>
    <w:rsid w:val="00320DBE"/>
    <w:rsid w:val="0032284D"/>
    <w:rsid w:val="0032399C"/>
    <w:rsid w:val="00330335"/>
    <w:rsid w:val="003346A2"/>
    <w:rsid w:val="00337421"/>
    <w:rsid w:val="00341165"/>
    <w:rsid w:val="00342272"/>
    <w:rsid w:val="00343058"/>
    <w:rsid w:val="00344251"/>
    <w:rsid w:val="00347706"/>
    <w:rsid w:val="00350C28"/>
    <w:rsid w:val="00351B09"/>
    <w:rsid w:val="00352A62"/>
    <w:rsid w:val="00355ABE"/>
    <w:rsid w:val="00356514"/>
    <w:rsid w:val="003614B0"/>
    <w:rsid w:val="00362F33"/>
    <w:rsid w:val="00367E01"/>
    <w:rsid w:val="0037031B"/>
    <w:rsid w:val="003722AF"/>
    <w:rsid w:val="0037681E"/>
    <w:rsid w:val="00380402"/>
    <w:rsid w:val="00387224"/>
    <w:rsid w:val="00387E07"/>
    <w:rsid w:val="00390BA1"/>
    <w:rsid w:val="00393226"/>
    <w:rsid w:val="00395025"/>
    <w:rsid w:val="003A2FD8"/>
    <w:rsid w:val="003A7FA4"/>
    <w:rsid w:val="003B0560"/>
    <w:rsid w:val="003B0EA5"/>
    <w:rsid w:val="003B13E5"/>
    <w:rsid w:val="003B78C6"/>
    <w:rsid w:val="003C0602"/>
    <w:rsid w:val="003C3031"/>
    <w:rsid w:val="003C6744"/>
    <w:rsid w:val="003C7AF1"/>
    <w:rsid w:val="003D0342"/>
    <w:rsid w:val="003D2DA3"/>
    <w:rsid w:val="003D3535"/>
    <w:rsid w:val="003D43A8"/>
    <w:rsid w:val="003D4DC3"/>
    <w:rsid w:val="003E063C"/>
    <w:rsid w:val="003E1190"/>
    <w:rsid w:val="003F24B6"/>
    <w:rsid w:val="003F3BDE"/>
    <w:rsid w:val="0040105C"/>
    <w:rsid w:val="00407C34"/>
    <w:rsid w:val="0042211E"/>
    <w:rsid w:val="0042245D"/>
    <w:rsid w:val="004228C4"/>
    <w:rsid w:val="0043194D"/>
    <w:rsid w:val="00432C5E"/>
    <w:rsid w:val="004345D2"/>
    <w:rsid w:val="00434D9D"/>
    <w:rsid w:val="004350BA"/>
    <w:rsid w:val="00435782"/>
    <w:rsid w:val="00440447"/>
    <w:rsid w:val="00441E5F"/>
    <w:rsid w:val="004452EE"/>
    <w:rsid w:val="0044588A"/>
    <w:rsid w:val="004507A3"/>
    <w:rsid w:val="00450F6E"/>
    <w:rsid w:val="00460322"/>
    <w:rsid w:val="00464721"/>
    <w:rsid w:val="00470851"/>
    <w:rsid w:val="00471533"/>
    <w:rsid w:val="0047259A"/>
    <w:rsid w:val="00472FE7"/>
    <w:rsid w:val="004754F7"/>
    <w:rsid w:val="00475EED"/>
    <w:rsid w:val="00481CC8"/>
    <w:rsid w:val="00483410"/>
    <w:rsid w:val="0049533B"/>
    <w:rsid w:val="004A0BAB"/>
    <w:rsid w:val="004A5DB8"/>
    <w:rsid w:val="004B0DF7"/>
    <w:rsid w:val="004B1249"/>
    <w:rsid w:val="004B30FD"/>
    <w:rsid w:val="004B3FED"/>
    <w:rsid w:val="004B417A"/>
    <w:rsid w:val="004B461C"/>
    <w:rsid w:val="004C0257"/>
    <w:rsid w:val="004C2592"/>
    <w:rsid w:val="004C51D5"/>
    <w:rsid w:val="004C6531"/>
    <w:rsid w:val="004D5A5B"/>
    <w:rsid w:val="004E2BC2"/>
    <w:rsid w:val="004E3017"/>
    <w:rsid w:val="004E317B"/>
    <w:rsid w:val="004E38E4"/>
    <w:rsid w:val="004E5E23"/>
    <w:rsid w:val="004F3D38"/>
    <w:rsid w:val="004F57B1"/>
    <w:rsid w:val="004F72A9"/>
    <w:rsid w:val="004F7382"/>
    <w:rsid w:val="00500A51"/>
    <w:rsid w:val="00500EC9"/>
    <w:rsid w:val="00501779"/>
    <w:rsid w:val="00505DC2"/>
    <w:rsid w:val="0050755F"/>
    <w:rsid w:val="00517831"/>
    <w:rsid w:val="00523190"/>
    <w:rsid w:val="00525AC5"/>
    <w:rsid w:val="00530934"/>
    <w:rsid w:val="00534087"/>
    <w:rsid w:val="00537531"/>
    <w:rsid w:val="00541147"/>
    <w:rsid w:val="00542A9D"/>
    <w:rsid w:val="00543DC0"/>
    <w:rsid w:val="005454EA"/>
    <w:rsid w:val="00550250"/>
    <w:rsid w:val="00553400"/>
    <w:rsid w:val="00557309"/>
    <w:rsid w:val="005626F9"/>
    <w:rsid w:val="00563815"/>
    <w:rsid w:val="00563EF1"/>
    <w:rsid w:val="00564F2E"/>
    <w:rsid w:val="00566FAD"/>
    <w:rsid w:val="00570AB1"/>
    <w:rsid w:val="0057134E"/>
    <w:rsid w:val="00572E61"/>
    <w:rsid w:val="00573B51"/>
    <w:rsid w:val="00573C8E"/>
    <w:rsid w:val="00581F37"/>
    <w:rsid w:val="00582D35"/>
    <w:rsid w:val="00586FA1"/>
    <w:rsid w:val="00587168"/>
    <w:rsid w:val="005A1373"/>
    <w:rsid w:val="005A4AEC"/>
    <w:rsid w:val="005C44F3"/>
    <w:rsid w:val="005C4603"/>
    <w:rsid w:val="005C69C9"/>
    <w:rsid w:val="005D099F"/>
    <w:rsid w:val="005D366B"/>
    <w:rsid w:val="005F47F5"/>
    <w:rsid w:val="00601EAE"/>
    <w:rsid w:val="006028D2"/>
    <w:rsid w:val="00603C2D"/>
    <w:rsid w:val="0060481D"/>
    <w:rsid w:val="00606B54"/>
    <w:rsid w:val="006103EE"/>
    <w:rsid w:val="00611F92"/>
    <w:rsid w:val="00613C2C"/>
    <w:rsid w:val="00623907"/>
    <w:rsid w:val="00624C55"/>
    <w:rsid w:val="00627C8C"/>
    <w:rsid w:val="00631CF6"/>
    <w:rsid w:val="006341E4"/>
    <w:rsid w:val="00640559"/>
    <w:rsid w:val="00643C62"/>
    <w:rsid w:val="006445AD"/>
    <w:rsid w:val="006516A8"/>
    <w:rsid w:val="006549E2"/>
    <w:rsid w:val="00656821"/>
    <w:rsid w:val="006703FB"/>
    <w:rsid w:val="0067247A"/>
    <w:rsid w:val="006740B8"/>
    <w:rsid w:val="0067740C"/>
    <w:rsid w:val="0068192A"/>
    <w:rsid w:val="006822F6"/>
    <w:rsid w:val="00684980"/>
    <w:rsid w:val="00685334"/>
    <w:rsid w:val="00686F1E"/>
    <w:rsid w:val="00691056"/>
    <w:rsid w:val="00695F0B"/>
    <w:rsid w:val="006A5B77"/>
    <w:rsid w:val="006A7140"/>
    <w:rsid w:val="006B0D98"/>
    <w:rsid w:val="006B11C8"/>
    <w:rsid w:val="006B153D"/>
    <w:rsid w:val="006D32A3"/>
    <w:rsid w:val="006D512F"/>
    <w:rsid w:val="006E5E2C"/>
    <w:rsid w:val="006E6579"/>
    <w:rsid w:val="006F2ABF"/>
    <w:rsid w:val="006F3698"/>
    <w:rsid w:val="006F3928"/>
    <w:rsid w:val="006F5658"/>
    <w:rsid w:val="00701696"/>
    <w:rsid w:val="00704DE6"/>
    <w:rsid w:val="007067E9"/>
    <w:rsid w:val="00706D87"/>
    <w:rsid w:val="00713908"/>
    <w:rsid w:val="00714188"/>
    <w:rsid w:val="0071725E"/>
    <w:rsid w:val="00717E79"/>
    <w:rsid w:val="00722B21"/>
    <w:rsid w:val="00730AD6"/>
    <w:rsid w:val="0073287D"/>
    <w:rsid w:val="00734956"/>
    <w:rsid w:val="00740884"/>
    <w:rsid w:val="00742A56"/>
    <w:rsid w:val="00742BA4"/>
    <w:rsid w:val="00744DBD"/>
    <w:rsid w:val="0075125D"/>
    <w:rsid w:val="00751863"/>
    <w:rsid w:val="00753596"/>
    <w:rsid w:val="00754002"/>
    <w:rsid w:val="00756F04"/>
    <w:rsid w:val="007578BC"/>
    <w:rsid w:val="00760BCD"/>
    <w:rsid w:val="0076311D"/>
    <w:rsid w:val="0076380B"/>
    <w:rsid w:val="007655C9"/>
    <w:rsid w:val="0077032B"/>
    <w:rsid w:val="007753DF"/>
    <w:rsid w:val="007762BF"/>
    <w:rsid w:val="00785E74"/>
    <w:rsid w:val="00786172"/>
    <w:rsid w:val="007861C2"/>
    <w:rsid w:val="00792F24"/>
    <w:rsid w:val="00794831"/>
    <w:rsid w:val="00794E65"/>
    <w:rsid w:val="00796F0E"/>
    <w:rsid w:val="00797105"/>
    <w:rsid w:val="007A09D0"/>
    <w:rsid w:val="007A24CC"/>
    <w:rsid w:val="007A300E"/>
    <w:rsid w:val="007A6C0B"/>
    <w:rsid w:val="007A6F62"/>
    <w:rsid w:val="007B3579"/>
    <w:rsid w:val="007B4E01"/>
    <w:rsid w:val="007B542E"/>
    <w:rsid w:val="007B6C0F"/>
    <w:rsid w:val="007C2BDC"/>
    <w:rsid w:val="007C4BE1"/>
    <w:rsid w:val="007D064D"/>
    <w:rsid w:val="007D1955"/>
    <w:rsid w:val="007D33B8"/>
    <w:rsid w:val="007D3E5E"/>
    <w:rsid w:val="007D5BBC"/>
    <w:rsid w:val="007D6976"/>
    <w:rsid w:val="007E311F"/>
    <w:rsid w:val="007E41DB"/>
    <w:rsid w:val="007E6812"/>
    <w:rsid w:val="007E6E7D"/>
    <w:rsid w:val="007F0BD3"/>
    <w:rsid w:val="007F1788"/>
    <w:rsid w:val="007F26FC"/>
    <w:rsid w:val="007F465D"/>
    <w:rsid w:val="00805BB9"/>
    <w:rsid w:val="00806647"/>
    <w:rsid w:val="00806897"/>
    <w:rsid w:val="008113CA"/>
    <w:rsid w:val="00817DC7"/>
    <w:rsid w:val="00827516"/>
    <w:rsid w:val="008349BA"/>
    <w:rsid w:val="008369A6"/>
    <w:rsid w:val="00837BB5"/>
    <w:rsid w:val="00841E78"/>
    <w:rsid w:val="0084224B"/>
    <w:rsid w:val="00842A21"/>
    <w:rsid w:val="008430A1"/>
    <w:rsid w:val="00844FD6"/>
    <w:rsid w:val="00846EA3"/>
    <w:rsid w:val="008507E4"/>
    <w:rsid w:val="00852663"/>
    <w:rsid w:val="0085614E"/>
    <w:rsid w:val="00861E08"/>
    <w:rsid w:val="00870A4B"/>
    <w:rsid w:val="00870F34"/>
    <w:rsid w:val="00873E0C"/>
    <w:rsid w:val="00876F86"/>
    <w:rsid w:val="00881717"/>
    <w:rsid w:val="00882C4A"/>
    <w:rsid w:val="00886DF9"/>
    <w:rsid w:val="00886E88"/>
    <w:rsid w:val="00890002"/>
    <w:rsid w:val="00892704"/>
    <w:rsid w:val="00895682"/>
    <w:rsid w:val="00896E0F"/>
    <w:rsid w:val="00897AA8"/>
    <w:rsid w:val="00897D23"/>
    <w:rsid w:val="008A4959"/>
    <w:rsid w:val="008A509E"/>
    <w:rsid w:val="008A6879"/>
    <w:rsid w:val="008B29E5"/>
    <w:rsid w:val="008B402B"/>
    <w:rsid w:val="008B5542"/>
    <w:rsid w:val="008B5C17"/>
    <w:rsid w:val="008B72C0"/>
    <w:rsid w:val="008C251E"/>
    <w:rsid w:val="008C6B0D"/>
    <w:rsid w:val="008C7041"/>
    <w:rsid w:val="008D529B"/>
    <w:rsid w:val="008D58B4"/>
    <w:rsid w:val="008E291F"/>
    <w:rsid w:val="008E68C4"/>
    <w:rsid w:val="008F4A0B"/>
    <w:rsid w:val="008F5749"/>
    <w:rsid w:val="00902545"/>
    <w:rsid w:val="009053A4"/>
    <w:rsid w:val="00906E64"/>
    <w:rsid w:val="0091369B"/>
    <w:rsid w:val="00913EFC"/>
    <w:rsid w:val="009158F7"/>
    <w:rsid w:val="00917F6C"/>
    <w:rsid w:val="0092244E"/>
    <w:rsid w:val="00923D63"/>
    <w:rsid w:val="009249C0"/>
    <w:rsid w:val="00924DB2"/>
    <w:rsid w:val="009363CC"/>
    <w:rsid w:val="00937CEE"/>
    <w:rsid w:val="009432DE"/>
    <w:rsid w:val="00944422"/>
    <w:rsid w:val="00954007"/>
    <w:rsid w:val="00954284"/>
    <w:rsid w:val="00954B96"/>
    <w:rsid w:val="00954C56"/>
    <w:rsid w:val="00956D4A"/>
    <w:rsid w:val="00957616"/>
    <w:rsid w:val="00960A99"/>
    <w:rsid w:val="00960FB7"/>
    <w:rsid w:val="009658CC"/>
    <w:rsid w:val="00966573"/>
    <w:rsid w:val="00971C55"/>
    <w:rsid w:val="00974644"/>
    <w:rsid w:val="009775BB"/>
    <w:rsid w:val="0098587C"/>
    <w:rsid w:val="00990A2F"/>
    <w:rsid w:val="00990FF0"/>
    <w:rsid w:val="00993307"/>
    <w:rsid w:val="00993C14"/>
    <w:rsid w:val="0099604B"/>
    <w:rsid w:val="009963C4"/>
    <w:rsid w:val="009A0816"/>
    <w:rsid w:val="009A1646"/>
    <w:rsid w:val="009A1839"/>
    <w:rsid w:val="009B2115"/>
    <w:rsid w:val="009B52C4"/>
    <w:rsid w:val="009B6A8C"/>
    <w:rsid w:val="009B7A9E"/>
    <w:rsid w:val="009C0BE2"/>
    <w:rsid w:val="009C1C14"/>
    <w:rsid w:val="009C1E5B"/>
    <w:rsid w:val="009C2A66"/>
    <w:rsid w:val="009C5A90"/>
    <w:rsid w:val="009C65C6"/>
    <w:rsid w:val="009D327A"/>
    <w:rsid w:val="009D37EA"/>
    <w:rsid w:val="009D3F8A"/>
    <w:rsid w:val="009D5C4D"/>
    <w:rsid w:val="009E039B"/>
    <w:rsid w:val="009E7C92"/>
    <w:rsid w:val="009F128C"/>
    <w:rsid w:val="009F44DD"/>
    <w:rsid w:val="00A00B70"/>
    <w:rsid w:val="00A00E1F"/>
    <w:rsid w:val="00A0182C"/>
    <w:rsid w:val="00A0577A"/>
    <w:rsid w:val="00A06E58"/>
    <w:rsid w:val="00A07B41"/>
    <w:rsid w:val="00A12B2B"/>
    <w:rsid w:val="00A137C2"/>
    <w:rsid w:val="00A1484E"/>
    <w:rsid w:val="00A2443E"/>
    <w:rsid w:val="00A2587F"/>
    <w:rsid w:val="00A32271"/>
    <w:rsid w:val="00A32C0A"/>
    <w:rsid w:val="00A33C62"/>
    <w:rsid w:val="00A3472B"/>
    <w:rsid w:val="00A34E3B"/>
    <w:rsid w:val="00A40C5D"/>
    <w:rsid w:val="00A41A11"/>
    <w:rsid w:val="00A432B8"/>
    <w:rsid w:val="00A44A4C"/>
    <w:rsid w:val="00A47425"/>
    <w:rsid w:val="00A478B8"/>
    <w:rsid w:val="00A548AD"/>
    <w:rsid w:val="00A56A3C"/>
    <w:rsid w:val="00A72243"/>
    <w:rsid w:val="00A73016"/>
    <w:rsid w:val="00A740A7"/>
    <w:rsid w:val="00A75BBE"/>
    <w:rsid w:val="00A7650F"/>
    <w:rsid w:val="00A76B06"/>
    <w:rsid w:val="00A8459D"/>
    <w:rsid w:val="00A849E4"/>
    <w:rsid w:val="00A87BA5"/>
    <w:rsid w:val="00A927A2"/>
    <w:rsid w:val="00A9636E"/>
    <w:rsid w:val="00A96E30"/>
    <w:rsid w:val="00AA1662"/>
    <w:rsid w:val="00AA492B"/>
    <w:rsid w:val="00AA4B2A"/>
    <w:rsid w:val="00AA7E59"/>
    <w:rsid w:val="00AC124B"/>
    <w:rsid w:val="00AC2BD2"/>
    <w:rsid w:val="00AC3D1B"/>
    <w:rsid w:val="00AC5700"/>
    <w:rsid w:val="00AC572A"/>
    <w:rsid w:val="00AD1901"/>
    <w:rsid w:val="00AD2426"/>
    <w:rsid w:val="00AD47EA"/>
    <w:rsid w:val="00AD5F0C"/>
    <w:rsid w:val="00AE141F"/>
    <w:rsid w:val="00AE21AC"/>
    <w:rsid w:val="00AE3BA3"/>
    <w:rsid w:val="00AE55C9"/>
    <w:rsid w:val="00AE6585"/>
    <w:rsid w:val="00AF165D"/>
    <w:rsid w:val="00AF2F04"/>
    <w:rsid w:val="00AF40CE"/>
    <w:rsid w:val="00AF4ADC"/>
    <w:rsid w:val="00AF530E"/>
    <w:rsid w:val="00AF7C15"/>
    <w:rsid w:val="00B03EC4"/>
    <w:rsid w:val="00B154B5"/>
    <w:rsid w:val="00B24FE2"/>
    <w:rsid w:val="00B34545"/>
    <w:rsid w:val="00B358C5"/>
    <w:rsid w:val="00B364BE"/>
    <w:rsid w:val="00B43BFE"/>
    <w:rsid w:val="00B457F2"/>
    <w:rsid w:val="00B50442"/>
    <w:rsid w:val="00B54B47"/>
    <w:rsid w:val="00B55FE6"/>
    <w:rsid w:val="00B560BC"/>
    <w:rsid w:val="00B63D00"/>
    <w:rsid w:val="00B6595E"/>
    <w:rsid w:val="00B67160"/>
    <w:rsid w:val="00B70551"/>
    <w:rsid w:val="00B71F17"/>
    <w:rsid w:val="00B72BD4"/>
    <w:rsid w:val="00B73015"/>
    <w:rsid w:val="00B7358D"/>
    <w:rsid w:val="00B73657"/>
    <w:rsid w:val="00B74443"/>
    <w:rsid w:val="00B81640"/>
    <w:rsid w:val="00B81CAB"/>
    <w:rsid w:val="00B82C09"/>
    <w:rsid w:val="00B8351F"/>
    <w:rsid w:val="00B8624C"/>
    <w:rsid w:val="00B93E8A"/>
    <w:rsid w:val="00B956BC"/>
    <w:rsid w:val="00BA288B"/>
    <w:rsid w:val="00BA78B8"/>
    <w:rsid w:val="00BA7F0D"/>
    <w:rsid w:val="00BB1DEA"/>
    <w:rsid w:val="00BB1F63"/>
    <w:rsid w:val="00BB4995"/>
    <w:rsid w:val="00BB621D"/>
    <w:rsid w:val="00BC03BC"/>
    <w:rsid w:val="00BC354A"/>
    <w:rsid w:val="00BC41B4"/>
    <w:rsid w:val="00BC57B8"/>
    <w:rsid w:val="00BD2F9B"/>
    <w:rsid w:val="00BD5A08"/>
    <w:rsid w:val="00BD6B27"/>
    <w:rsid w:val="00BD6CE3"/>
    <w:rsid w:val="00BD77FE"/>
    <w:rsid w:val="00BE4074"/>
    <w:rsid w:val="00BE542B"/>
    <w:rsid w:val="00BF7ABB"/>
    <w:rsid w:val="00C0420D"/>
    <w:rsid w:val="00C04DD4"/>
    <w:rsid w:val="00C07666"/>
    <w:rsid w:val="00C14ADA"/>
    <w:rsid w:val="00C14EAA"/>
    <w:rsid w:val="00C15F75"/>
    <w:rsid w:val="00C23294"/>
    <w:rsid w:val="00C30CAE"/>
    <w:rsid w:val="00C43968"/>
    <w:rsid w:val="00C533AE"/>
    <w:rsid w:val="00C534F7"/>
    <w:rsid w:val="00C53782"/>
    <w:rsid w:val="00C537BE"/>
    <w:rsid w:val="00C53FD6"/>
    <w:rsid w:val="00C55792"/>
    <w:rsid w:val="00C55C18"/>
    <w:rsid w:val="00C62D24"/>
    <w:rsid w:val="00C67293"/>
    <w:rsid w:val="00C7464F"/>
    <w:rsid w:val="00C81D0E"/>
    <w:rsid w:val="00C8308E"/>
    <w:rsid w:val="00C848B9"/>
    <w:rsid w:val="00C87CB6"/>
    <w:rsid w:val="00C92721"/>
    <w:rsid w:val="00C93A0A"/>
    <w:rsid w:val="00CA3B11"/>
    <w:rsid w:val="00CA52B7"/>
    <w:rsid w:val="00CA587C"/>
    <w:rsid w:val="00CA6558"/>
    <w:rsid w:val="00CA6E34"/>
    <w:rsid w:val="00CB081C"/>
    <w:rsid w:val="00CB59CE"/>
    <w:rsid w:val="00CC18BA"/>
    <w:rsid w:val="00CC3815"/>
    <w:rsid w:val="00CC44F5"/>
    <w:rsid w:val="00CC488C"/>
    <w:rsid w:val="00CC6717"/>
    <w:rsid w:val="00CC75DA"/>
    <w:rsid w:val="00CD22CC"/>
    <w:rsid w:val="00CD33A9"/>
    <w:rsid w:val="00CD352C"/>
    <w:rsid w:val="00CD7610"/>
    <w:rsid w:val="00CD7784"/>
    <w:rsid w:val="00CE1A68"/>
    <w:rsid w:val="00CE3A7A"/>
    <w:rsid w:val="00CE5CD8"/>
    <w:rsid w:val="00CF6D09"/>
    <w:rsid w:val="00D03582"/>
    <w:rsid w:val="00D10825"/>
    <w:rsid w:val="00D22443"/>
    <w:rsid w:val="00D25646"/>
    <w:rsid w:val="00D2731F"/>
    <w:rsid w:val="00D2740A"/>
    <w:rsid w:val="00D2779D"/>
    <w:rsid w:val="00D3425D"/>
    <w:rsid w:val="00D36EDE"/>
    <w:rsid w:val="00D4027B"/>
    <w:rsid w:val="00D420D9"/>
    <w:rsid w:val="00D42461"/>
    <w:rsid w:val="00D42B20"/>
    <w:rsid w:val="00D44F9E"/>
    <w:rsid w:val="00D61798"/>
    <w:rsid w:val="00D626C8"/>
    <w:rsid w:val="00D663F3"/>
    <w:rsid w:val="00D72D52"/>
    <w:rsid w:val="00D74A2C"/>
    <w:rsid w:val="00D83760"/>
    <w:rsid w:val="00D8486F"/>
    <w:rsid w:val="00D85FA7"/>
    <w:rsid w:val="00D9128F"/>
    <w:rsid w:val="00D92665"/>
    <w:rsid w:val="00D963F3"/>
    <w:rsid w:val="00D97907"/>
    <w:rsid w:val="00DA1336"/>
    <w:rsid w:val="00DA4226"/>
    <w:rsid w:val="00DB00AA"/>
    <w:rsid w:val="00DB42AE"/>
    <w:rsid w:val="00DC3860"/>
    <w:rsid w:val="00DD0F6D"/>
    <w:rsid w:val="00DD2D16"/>
    <w:rsid w:val="00DE38AF"/>
    <w:rsid w:val="00DE4D8C"/>
    <w:rsid w:val="00DE646D"/>
    <w:rsid w:val="00DE75EC"/>
    <w:rsid w:val="00DF6B78"/>
    <w:rsid w:val="00E00A39"/>
    <w:rsid w:val="00E0124F"/>
    <w:rsid w:val="00E02493"/>
    <w:rsid w:val="00E07B77"/>
    <w:rsid w:val="00E113E2"/>
    <w:rsid w:val="00E1263A"/>
    <w:rsid w:val="00E1389F"/>
    <w:rsid w:val="00E13E6B"/>
    <w:rsid w:val="00E176D0"/>
    <w:rsid w:val="00E17CA8"/>
    <w:rsid w:val="00E227E3"/>
    <w:rsid w:val="00E26550"/>
    <w:rsid w:val="00E26B61"/>
    <w:rsid w:val="00E27094"/>
    <w:rsid w:val="00E274EB"/>
    <w:rsid w:val="00E27B72"/>
    <w:rsid w:val="00E37283"/>
    <w:rsid w:val="00E37645"/>
    <w:rsid w:val="00E3770F"/>
    <w:rsid w:val="00E4031E"/>
    <w:rsid w:val="00E4059C"/>
    <w:rsid w:val="00E407C2"/>
    <w:rsid w:val="00E41FE3"/>
    <w:rsid w:val="00E425CF"/>
    <w:rsid w:val="00E460A3"/>
    <w:rsid w:val="00E5236D"/>
    <w:rsid w:val="00E52487"/>
    <w:rsid w:val="00E5261A"/>
    <w:rsid w:val="00E54D94"/>
    <w:rsid w:val="00E56BA8"/>
    <w:rsid w:val="00E57FA0"/>
    <w:rsid w:val="00E66256"/>
    <w:rsid w:val="00E6626F"/>
    <w:rsid w:val="00E66345"/>
    <w:rsid w:val="00E66711"/>
    <w:rsid w:val="00E67005"/>
    <w:rsid w:val="00E703F3"/>
    <w:rsid w:val="00E71B4E"/>
    <w:rsid w:val="00E74CAD"/>
    <w:rsid w:val="00E75B80"/>
    <w:rsid w:val="00E75E6D"/>
    <w:rsid w:val="00E76BD8"/>
    <w:rsid w:val="00E77CF1"/>
    <w:rsid w:val="00E83253"/>
    <w:rsid w:val="00E85FCE"/>
    <w:rsid w:val="00E8786F"/>
    <w:rsid w:val="00E90EE2"/>
    <w:rsid w:val="00E95D81"/>
    <w:rsid w:val="00EA0AF9"/>
    <w:rsid w:val="00EA473F"/>
    <w:rsid w:val="00EB4110"/>
    <w:rsid w:val="00EB68E1"/>
    <w:rsid w:val="00EB6BD9"/>
    <w:rsid w:val="00EC119E"/>
    <w:rsid w:val="00EC5078"/>
    <w:rsid w:val="00ED1E3F"/>
    <w:rsid w:val="00ED5678"/>
    <w:rsid w:val="00EE0617"/>
    <w:rsid w:val="00EE5144"/>
    <w:rsid w:val="00EE5803"/>
    <w:rsid w:val="00EE7796"/>
    <w:rsid w:val="00EF00A2"/>
    <w:rsid w:val="00EF148B"/>
    <w:rsid w:val="00EF5BEF"/>
    <w:rsid w:val="00EF6206"/>
    <w:rsid w:val="00F01EF9"/>
    <w:rsid w:val="00F030E9"/>
    <w:rsid w:val="00F03666"/>
    <w:rsid w:val="00F076A2"/>
    <w:rsid w:val="00F14A99"/>
    <w:rsid w:val="00F150C4"/>
    <w:rsid w:val="00F16912"/>
    <w:rsid w:val="00F176C3"/>
    <w:rsid w:val="00F225BF"/>
    <w:rsid w:val="00F25CB7"/>
    <w:rsid w:val="00F265A1"/>
    <w:rsid w:val="00F30001"/>
    <w:rsid w:val="00F31A3C"/>
    <w:rsid w:val="00F332D8"/>
    <w:rsid w:val="00F34F1C"/>
    <w:rsid w:val="00F35504"/>
    <w:rsid w:val="00F36818"/>
    <w:rsid w:val="00F40280"/>
    <w:rsid w:val="00F4497A"/>
    <w:rsid w:val="00F501B2"/>
    <w:rsid w:val="00F544C1"/>
    <w:rsid w:val="00F62305"/>
    <w:rsid w:val="00F62556"/>
    <w:rsid w:val="00F637D6"/>
    <w:rsid w:val="00F63DDC"/>
    <w:rsid w:val="00F65B16"/>
    <w:rsid w:val="00F71063"/>
    <w:rsid w:val="00F75253"/>
    <w:rsid w:val="00F770C5"/>
    <w:rsid w:val="00F8095A"/>
    <w:rsid w:val="00F80F29"/>
    <w:rsid w:val="00F91431"/>
    <w:rsid w:val="00F959EB"/>
    <w:rsid w:val="00F97C7F"/>
    <w:rsid w:val="00FA2FF1"/>
    <w:rsid w:val="00FA43C6"/>
    <w:rsid w:val="00FB0DC1"/>
    <w:rsid w:val="00FB3F48"/>
    <w:rsid w:val="00FB6A9C"/>
    <w:rsid w:val="00FC03E7"/>
    <w:rsid w:val="00FC3A8A"/>
    <w:rsid w:val="00FC578E"/>
    <w:rsid w:val="00FD29B6"/>
    <w:rsid w:val="00FD2E0E"/>
    <w:rsid w:val="00FE2BB9"/>
    <w:rsid w:val="00FE5DFF"/>
    <w:rsid w:val="00FF0BE1"/>
    <w:rsid w:val="00FF3408"/>
    <w:rsid w:val="00FF497D"/>
    <w:rsid w:val="00FF5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20FFB"/>
  <w15:docId w15:val="{3BE38774-A7A9-4F03-91C3-C9308874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604B"/>
    <w:rPr>
      <w:rFonts w:ascii="Arial" w:eastAsiaTheme="minorHAnsi" w:hAnsi="Arial" w:cstheme="minorBidi"/>
      <w:szCs w:val="22"/>
      <w:lang w:eastAsia="en-US"/>
    </w:rPr>
  </w:style>
  <w:style w:type="paragraph" w:styleId="Kop1">
    <w:name w:val="heading 1"/>
    <w:basedOn w:val="Standaard"/>
    <w:next w:val="Standaard"/>
    <w:link w:val="Kop1Char"/>
    <w:uiPriority w:val="9"/>
    <w:qFormat/>
    <w:rsid w:val="0099604B"/>
    <w:pPr>
      <w:keepNext/>
      <w:keepLines/>
      <w:spacing w:before="480"/>
      <w:outlineLvl w:val="0"/>
    </w:pPr>
    <w:rPr>
      <w:rFonts w:eastAsiaTheme="majorEastAsia" w:cstheme="majorBidi"/>
      <w:b/>
      <w:bCs/>
      <w:sz w:val="36"/>
      <w:szCs w:val="28"/>
    </w:rPr>
  </w:style>
  <w:style w:type="paragraph" w:styleId="Kop2">
    <w:name w:val="heading 2"/>
    <w:basedOn w:val="Standaard"/>
    <w:next w:val="Standaard"/>
    <w:link w:val="Kop2Char"/>
    <w:uiPriority w:val="9"/>
    <w:unhideWhenUsed/>
    <w:qFormat/>
    <w:rsid w:val="0099604B"/>
    <w:pPr>
      <w:keepNext/>
      <w:keepLines/>
      <w:spacing w:before="200"/>
      <w:outlineLvl w:val="1"/>
    </w:pPr>
    <w:rPr>
      <w:rFonts w:eastAsiaTheme="majorEastAsia" w:cstheme="majorBidi"/>
      <w:b/>
      <w:bCs/>
      <w:sz w:val="28"/>
      <w:szCs w:val="26"/>
    </w:rPr>
  </w:style>
  <w:style w:type="paragraph" w:styleId="Kop3">
    <w:name w:val="heading 3"/>
    <w:basedOn w:val="Standaard"/>
    <w:next w:val="Standaard"/>
    <w:qFormat/>
    <w:rsid w:val="00300785"/>
    <w:pPr>
      <w:keepNext/>
      <w:keepLines/>
      <w:spacing w:before="240" w:after="60"/>
      <w:outlineLvl w:val="2"/>
    </w:pPr>
    <w:rPr>
      <w:b/>
      <w:sz w:val="24"/>
    </w:rPr>
  </w:style>
  <w:style w:type="paragraph" w:styleId="Kop4">
    <w:name w:val="heading 4"/>
    <w:basedOn w:val="Standaard"/>
    <w:next w:val="Standaard"/>
    <w:qFormat/>
    <w:rsid w:val="00300785"/>
    <w:pPr>
      <w:keepNext/>
      <w:keepLines/>
      <w:spacing w:before="240" w:after="60"/>
      <w:outlineLvl w:val="3"/>
    </w:pPr>
    <w:rPr>
      <w:b/>
      <w:sz w:val="22"/>
    </w:rPr>
  </w:style>
  <w:style w:type="paragraph" w:styleId="Kop5">
    <w:name w:val="heading 5"/>
    <w:basedOn w:val="Standaard"/>
    <w:next w:val="Standaard"/>
    <w:qFormat/>
    <w:rsid w:val="00300785"/>
    <w:pPr>
      <w:keepNext/>
      <w:keepLines/>
      <w:spacing w:before="240" w:after="60"/>
      <w:outlineLvl w:val="4"/>
    </w:pPr>
    <w:rPr>
      <w:i/>
      <w:sz w:val="22"/>
    </w:rPr>
  </w:style>
  <w:style w:type="paragraph" w:styleId="Kop6">
    <w:name w:val="heading 6"/>
    <w:basedOn w:val="Standaard"/>
    <w:next w:val="Standaard"/>
    <w:qFormat/>
    <w:rsid w:val="00300785"/>
    <w:pPr>
      <w:keepNext/>
      <w:keepLines/>
      <w:spacing w:before="240" w:after="60"/>
      <w:outlineLvl w:val="5"/>
    </w:pPr>
    <w:rPr>
      <w:i/>
    </w:rPr>
  </w:style>
  <w:style w:type="paragraph" w:styleId="Kop7">
    <w:name w:val="heading 7"/>
    <w:basedOn w:val="Standaard"/>
    <w:next w:val="Standaard"/>
    <w:link w:val="Kop7Char"/>
    <w:uiPriority w:val="9"/>
    <w:unhideWhenUsed/>
    <w:qFormat/>
    <w:rsid w:val="0099604B"/>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qFormat/>
    <w:rsid w:val="00300785"/>
    <w:pPr>
      <w:keepNext/>
      <w:keepLines/>
      <w:outlineLvl w:val="7"/>
    </w:pPr>
    <w:rPr>
      <w:b/>
      <w:i/>
      <w:sz w:val="18"/>
    </w:rPr>
  </w:style>
  <w:style w:type="paragraph" w:styleId="Kop9">
    <w:name w:val="heading 9"/>
    <w:basedOn w:val="Standaard"/>
    <w:next w:val="Standaard"/>
    <w:qFormat/>
    <w:rsid w:val="00300785"/>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300785"/>
  </w:style>
  <w:style w:type="paragraph" w:styleId="Adresenvelop">
    <w:name w:val="envelope address"/>
    <w:basedOn w:val="Standaard"/>
    <w:semiHidden/>
    <w:rsid w:val="00300785"/>
    <w:pPr>
      <w:framePr w:w="7920" w:h="1980" w:hRule="exact" w:hSpace="141" w:wrap="auto" w:hAnchor="page" w:xAlign="center" w:yAlign="bottom"/>
      <w:ind w:left="2410"/>
    </w:pPr>
    <w:rPr>
      <w:sz w:val="24"/>
    </w:rPr>
  </w:style>
  <w:style w:type="paragraph" w:styleId="Afsluiting">
    <w:name w:val="Closing"/>
    <w:basedOn w:val="Standaard"/>
    <w:semiHidden/>
    <w:rsid w:val="00300785"/>
    <w:pPr>
      <w:ind w:left="3261"/>
    </w:pPr>
  </w:style>
  <w:style w:type="paragraph" w:styleId="Afzender">
    <w:name w:val="envelope return"/>
    <w:basedOn w:val="Standaard"/>
    <w:semiHidden/>
    <w:rsid w:val="00300785"/>
  </w:style>
  <w:style w:type="paragraph" w:styleId="Berichtkop">
    <w:name w:val="Message Header"/>
    <w:basedOn w:val="Standaard"/>
    <w:semiHidden/>
    <w:rsid w:val="00300785"/>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300785"/>
    <w:pPr>
      <w:spacing w:before="120" w:after="120"/>
    </w:pPr>
    <w:rPr>
      <w:b/>
    </w:rPr>
  </w:style>
  <w:style w:type="paragraph" w:styleId="Bloktekst">
    <w:name w:val="Block Text"/>
    <w:basedOn w:val="Standaard"/>
    <w:semiHidden/>
    <w:rsid w:val="00300785"/>
    <w:pPr>
      <w:spacing w:after="120"/>
      <w:ind w:left="3261" w:right="-1"/>
    </w:pPr>
  </w:style>
  <w:style w:type="paragraph" w:styleId="Bronvermelding">
    <w:name w:val="table of authorities"/>
    <w:basedOn w:val="Standaard"/>
    <w:next w:val="Standaard"/>
    <w:semiHidden/>
    <w:rsid w:val="00300785"/>
    <w:pPr>
      <w:ind w:left="200" w:hanging="200"/>
    </w:pPr>
  </w:style>
  <w:style w:type="paragraph" w:customStyle="1" w:styleId="commentaar">
    <w:name w:val="commentaar"/>
    <w:basedOn w:val="Standaard"/>
    <w:rsid w:val="0099604B"/>
    <w:rPr>
      <w:i/>
    </w:rPr>
  </w:style>
  <w:style w:type="paragraph" w:styleId="Datum">
    <w:name w:val="Date"/>
    <w:basedOn w:val="Standaard"/>
    <w:next w:val="Standaard"/>
    <w:semiHidden/>
    <w:rsid w:val="00300785"/>
  </w:style>
  <w:style w:type="paragraph" w:styleId="Documentstructuur">
    <w:name w:val="Document Map"/>
    <w:basedOn w:val="Standaard"/>
    <w:semiHidden/>
    <w:rsid w:val="00300785"/>
    <w:pPr>
      <w:shd w:val="clear" w:color="auto" w:fill="FF0000"/>
    </w:pPr>
    <w:rPr>
      <w:rFonts w:ascii="Tahoma" w:hAnsi="Tahoma"/>
      <w:color w:val="FFFFFF"/>
    </w:rPr>
  </w:style>
  <w:style w:type="character" w:styleId="Eindnootmarkering">
    <w:name w:val="endnote reference"/>
    <w:basedOn w:val="Standaardalinea-lettertype"/>
    <w:semiHidden/>
    <w:rsid w:val="00300785"/>
    <w:rPr>
      <w:vertAlign w:val="superscript"/>
    </w:rPr>
  </w:style>
  <w:style w:type="paragraph" w:styleId="Eindnoottekst">
    <w:name w:val="endnote text"/>
    <w:basedOn w:val="Standaard"/>
    <w:semiHidden/>
    <w:rsid w:val="00300785"/>
    <w:rPr>
      <w:sz w:val="16"/>
    </w:rPr>
  </w:style>
  <w:style w:type="character" w:styleId="GevolgdeHyperlink">
    <w:name w:val="FollowedHyperlink"/>
    <w:basedOn w:val="Standaardalinea-lettertype"/>
    <w:semiHidden/>
    <w:rsid w:val="00300785"/>
    <w:rPr>
      <w:color w:val="0000FF"/>
      <w:u w:val="single"/>
    </w:rPr>
  </w:style>
  <w:style w:type="paragraph" w:styleId="Handtekening">
    <w:name w:val="Signature"/>
    <w:basedOn w:val="Standaard"/>
    <w:semiHidden/>
    <w:rsid w:val="00300785"/>
    <w:pPr>
      <w:keepNext/>
      <w:keepLines/>
      <w:tabs>
        <w:tab w:val="right" w:pos="3941"/>
      </w:tabs>
      <w:ind w:right="4394"/>
    </w:pPr>
    <w:rPr>
      <w:lang w:val="en-US"/>
    </w:rPr>
  </w:style>
  <w:style w:type="character" w:styleId="Hyperlink">
    <w:name w:val="Hyperlink"/>
    <w:basedOn w:val="Standaardalinea-lettertype"/>
    <w:uiPriority w:val="99"/>
    <w:rsid w:val="00300785"/>
    <w:rPr>
      <w:color w:val="FF0000"/>
      <w:u w:val="single"/>
    </w:rPr>
  </w:style>
  <w:style w:type="paragraph" w:styleId="Index1">
    <w:name w:val="index 1"/>
    <w:basedOn w:val="Standaard"/>
    <w:next w:val="Standaard"/>
    <w:autoRedefine/>
    <w:uiPriority w:val="99"/>
    <w:semiHidden/>
    <w:unhideWhenUsed/>
    <w:rsid w:val="0099604B"/>
    <w:pPr>
      <w:ind w:left="200" w:hanging="200"/>
    </w:pPr>
  </w:style>
  <w:style w:type="paragraph" w:styleId="Index2">
    <w:name w:val="index 2"/>
    <w:basedOn w:val="Standaard"/>
    <w:next w:val="Standaard"/>
    <w:autoRedefine/>
    <w:semiHidden/>
    <w:rsid w:val="00300785"/>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300785"/>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300785"/>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300785"/>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300785"/>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300785"/>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300785"/>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300785"/>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uiPriority w:val="99"/>
    <w:semiHidden/>
    <w:unhideWhenUsed/>
    <w:rsid w:val="0099604B"/>
    <w:rPr>
      <w:rFonts w:asciiTheme="majorHAnsi" w:eastAsiaTheme="majorEastAsia" w:hAnsiTheme="majorHAnsi" w:cstheme="majorBidi"/>
      <w:b/>
      <w:bCs/>
    </w:rPr>
  </w:style>
  <w:style w:type="paragraph" w:styleId="Inhopg1">
    <w:name w:val="toc 1"/>
    <w:basedOn w:val="Standaard"/>
    <w:next w:val="Standaard"/>
    <w:autoRedefine/>
    <w:uiPriority w:val="39"/>
    <w:rsid w:val="001A48ED"/>
    <w:pPr>
      <w:keepNext/>
      <w:keepLines/>
      <w:tabs>
        <w:tab w:val="right" w:leader="dot" w:pos="9628"/>
      </w:tabs>
      <w:spacing w:before="240" w:after="120"/>
      <w:ind w:left="426" w:hanging="426"/>
    </w:pPr>
    <w:rPr>
      <w:b/>
      <w:noProof/>
      <w:sz w:val="24"/>
    </w:rPr>
  </w:style>
  <w:style w:type="paragraph" w:styleId="Inhopg2">
    <w:name w:val="toc 2"/>
    <w:basedOn w:val="broodtekst"/>
    <w:next w:val="broodtekst"/>
    <w:autoRedefine/>
    <w:uiPriority w:val="39"/>
    <w:rsid w:val="00300785"/>
    <w:pPr>
      <w:tabs>
        <w:tab w:val="right" w:leader="dot" w:pos="9639"/>
      </w:tabs>
      <w:spacing w:before="120" w:after="60"/>
    </w:pPr>
    <w:rPr>
      <w:b/>
      <w:noProof/>
    </w:rPr>
  </w:style>
  <w:style w:type="paragraph" w:styleId="Inhopg3">
    <w:name w:val="toc 3"/>
    <w:basedOn w:val="broodtekst"/>
    <w:next w:val="broodtekst"/>
    <w:autoRedefine/>
    <w:uiPriority w:val="39"/>
    <w:rsid w:val="00300785"/>
    <w:pPr>
      <w:tabs>
        <w:tab w:val="right" w:leader="dot" w:pos="9639"/>
      </w:tabs>
    </w:pPr>
    <w:rPr>
      <w:noProof/>
    </w:rPr>
  </w:style>
  <w:style w:type="paragraph" w:styleId="Inhopg4">
    <w:name w:val="toc 4"/>
    <w:basedOn w:val="broodtekst"/>
    <w:next w:val="broodtekst"/>
    <w:autoRedefine/>
    <w:semiHidden/>
    <w:rsid w:val="00300785"/>
    <w:pPr>
      <w:tabs>
        <w:tab w:val="right" w:leader="dot" w:pos="9072"/>
      </w:tabs>
    </w:pPr>
    <w:rPr>
      <w:noProof/>
    </w:rPr>
  </w:style>
  <w:style w:type="paragraph" w:styleId="Inhopg5">
    <w:name w:val="toc 5"/>
    <w:basedOn w:val="Standaard"/>
    <w:next w:val="Standaard"/>
    <w:autoRedefine/>
    <w:semiHidden/>
    <w:rsid w:val="00300785"/>
    <w:pPr>
      <w:tabs>
        <w:tab w:val="right" w:leader="dot" w:pos="9072"/>
      </w:tabs>
      <w:ind w:left="1701"/>
    </w:pPr>
    <w:rPr>
      <w:noProof/>
    </w:rPr>
  </w:style>
  <w:style w:type="paragraph" w:styleId="Inhopg6">
    <w:name w:val="toc 6"/>
    <w:basedOn w:val="Standaard"/>
    <w:next w:val="Standaard"/>
    <w:autoRedefine/>
    <w:semiHidden/>
    <w:rsid w:val="00300785"/>
    <w:pPr>
      <w:tabs>
        <w:tab w:val="right" w:leader="dot" w:pos="9072"/>
      </w:tabs>
      <w:spacing w:line="240" w:lineRule="atLeast"/>
      <w:ind w:left="1701"/>
    </w:pPr>
    <w:rPr>
      <w:noProof/>
      <w:sz w:val="18"/>
    </w:rPr>
  </w:style>
  <w:style w:type="paragraph" w:styleId="Inhopg7">
    <w:name w:val="toc 7"/>
    <w:basedOn w:val="Standaard"/>
    <w:next w:val="Standaard"/>
    <w:autoRedefine/>
    <w:semiHidden/>
    <w:rsid w:val="00300785"/>
    <w:pPr>
      <w:tabs>
        <w:tab w:val="right" w:leader="dot" w:pos="9072"/>
      </w:tabs>
      <w:spacing w:line="240" w:lineRule="atLeast"/>
      <w:ind w:left="1701"/>
    </w:pPr>
    <w:rPr>
      <w:noProof/>
      <w:sz w:val="18"/>
    </w:rPr>
  </w:style>
  <w:style w:type="paragraph" w:styleId="Inhopg8">
    <w:name w:val="toc 8"/>
    <w:basedOn w:val="Standaard"/>
    <w:next w:val="Standaard"/>
    <w:autoRedefine/>
    <w:semiHidden/>
    <w:rsid w:val="00300785"/>
    <w:pPr>
      <w:tabs>
        <w:tab w:val="right" w:leader="dot" w:pos="9072"/>
      </w:tabs>
      <w:spacing w:line="240" w:lineRule="atLeast"/>
      <w:ind w:left="1701"/>
    </w:pPr>
    <w:rPr>
      <w:noProof/>
      <w:sz w:val="16"/>
    </w:rPr>
  </w:style>
  <w:style w:type="paragraph" w:styleId="Inhopg9">
    <w:name w:val="toc 9"/>
    <w:basedOn w:val="Standaard"/>
    <w:next w:val="Standaard"/>
    <w:autoRedefine/>
    <w:semiHidden/>
    <w:rsid w:val="00300785"/>
    <w:pPr>
      <w:tabs>
        <w:tab w:val="right" w:leader="dot" w:pos="9072"/>
      </w:tabs>
      <w:spacing w:line="240" w:lineRule="atLeast"/>
      <w:ind w:left="1701"/>
    </w:pPr>
    <w:rPr>
      <w:noProof/>
      <w:sz w:val="16"/>
    </w:rPr>
  </w:style>
  <w:style w:type="paragraph" w:customStyle="1" w:styleId="inleiding">
    <w:name w:val="inleiding"/>
    <w:basedOn w:val="Standaard"/>
    <w:rsid w:val="0099604B"/>
    <w:rPr>
      <w:b/>
    </w:rPr>
  </w:style>
  <w:style w:type="paragraph" w:styleId="Kopbronvermelding">
    <w:name w:val="toa heading"/>
    <w:basedOn w:val="Standaard"/>
    <w:next w:val="Standaard"/>
    <w:semiHidden/>
    <w:rsid w:val="00300785"/>
    <w:pPr>
      <w:spacing w:before="120"/>
    </w:pPr>
    <w:rPr>
      <w:b/>
      <w:sz w:val="24"/>
    </w:rPr>
  </w:style>
  <w:style w:type="paragraph" w:styleId="Koptekst">
    <w:name w:val="header"/>
    <w:basedOn w:val="Standaard"/>
    <w:link w:val="KoptekstChar"/>
    <w:uiPriority w:val="99"/>
    <w:rsid w:val="00300785"/>
    <w:pPr>
      <w:tabs>
        <w:tab w:val="right" w:pos="9072"/>
      </w:tabs>
      <w:spacing w:before="60"/>
      <w:jc w:val="right"/>
    </w:pPr>
    <w:rPr>
      <w:sz w:val="18"/>
    </w:rPr>
  </w:style>
  <w:style w:type="paragraph" w:styleId="Lijst">
    <w:name w:val="List"/>
    <w:basedOn w:val="Standaard"/>
    <w:semiHidden/>
    <w:rsid w:val="00300785"/>
    <w:pPr>
      <w:ind w:left="283" w:hanging="283"/>
    </w:pPr>
  </w:style>
  <w:style w:type="paragraph" w:styleId="Lijst2">
    <w:name w:val="List 2"/>
    <w:basedOn w:val="Standaard"/>
    <w:semiHidden/>
    <w:rsid w:val="00300785"/>
    <w:pPr>
      <w:ind w:left="566" w:hanging="283"/>
    </w:pPr>
  </w:style>
  <w:style w:type="paragraph" w:styleId="Lijst3">
    <w:name w:val="List 3"/>
    <w:basedOn w:val="Standaard"/>
    <w:semiHidden/>
    <w:rsid w:val="00300785"/>
    <w:pPr>
      <w:ind w:left="849" w:hanging="283"/>
    </w:pPr>
  </w:style>
  <w:style w:type="paragraph" w:styleId="Lijst4">
    <w:name w:val="List 4"/>
    <w:basedOn w:val="Standaard"/>
    <w:semiHidden/>
    <w:rsid w:val="00300785"/>
    <w:pPr>
      <w:ind w:left="1132" w:hanging="283"/>
    </w:pPr>
  </w:style>
  <w:style w:type="paragraph" w:styleId="Lijst5">
    <w:name w:val="List 5"/>
    <w:basedOn w:val="Standaard"/>
    <w:semiHidden/>
    <w:rsid w:val="00300785"/>
    <w:pPr>
      <w:ind w:left="1415" w:hanging="283"/>
    </w:pPr>
  </w:style>
  <w:style w:type="paragraph" w:styleId="Lijstmetafbeeldingen">
    <w:name w:val="table of figures"/>
    <w:basedOn w:val="Standaard"/>
    <w:next w:val="Standaard"/>
    <w:semiHidden/>
    <w:rsid w:val="00300785"/>
    <w:pPr>
      <w:ind w:left="400" w:hanging="400"/>
    </w:pPr>
  </w:style>
  <w:style w:type="paragraph" w:styleId="Lijstopsomteken">
    <w:name w:val="List Bullet"/>
    <w:basedOn w:val="Standaard"/>
    <w:autoRedefine/>
    <w:semiHidden/>
    <w:rsid w:val="00300785"/>
    <w:pPr>
      <w:numPr>
        <w:numId w:val="1"/>
      </w:numPr>
    </w:pPr>
  </w:style>
  <w:style w:type="paragraph" w:styleId="Lijstopsomteken2">
    <w:name w:val="List Bullet 2"/>
    <w:basedOn w:val="Standaard"/>
    <w:autoRedefine/>
    <w:semiHidden/>
    <w:rsid w:val="00300785"/>
    <w:pPr>
      <w:numPr>
        <w:numId w:val="2"/>
      </w:numPr>
      <w:ind w:left="284" w:firstLine="0"/>
    </w:pPr>
  </w:style>
  <w:style w:type="paragraph" w:styleId="Lijstopsomteken3">
    <w:name w:val="List Bullet 3"/>
    <w:basedOn w:val="Standaard"/>
    <w:autoRedefine/>
    <w:semiHidden/>
    <w:rsid w:val="00300785"/>
    <w:pPr>
      <w:numPr>
        <w:numId w:val="3"/>
      </w:numPr>
    </w:pPr>
  </w:style>
  <w:style w:type="paragraph" w:styleId="Lijstopsomteken4">
    <w:name w:val="List Bullet 4"/>
    <w:basedOn w:val="Standaard"/>
    <w:autoRedefine/>
    <w:semiHidden/>
    <w:rsid w:val="00300785"/>
    <w:pPr>
      <w:numPr>
        <w:numId w:val="4"/>
      </w:numPr>
    </w:pPr>
  </w:style>
  <w:style w:type="paragraph" w:styleId="Lijstopsomteken5">
    <w:name w:val="List Bullet 5"/>
    <w:basedOn w:val="Standaard"/>
    <w:autoRedefine/>
    <w:semiHidden/>
    <w:rsid w:val="00300785"/>
    <w:pPr>
      <w:numPr>
        <w:numId w:val="5"/>
      </w:numPr>
    </w:pPr>
  </w:style>
  <w:style w:type="paragraph" w:styleId="Lijstnummering">
    <w:name w:val="List Number"/>
    <w:basedOn w:val="Standaard"/>
    <w:semiHidden/>
    <w:rsid w:val="00300785"/>
    <w:pPr>
      <w:numPr>
        <w:numId w:val="6"/>
      </w:numPr>
    </w:pPr>
  </w:style>
  <w:style w:type="paragraph" w:styleId="Lijstnummering2">
    <w:name w:val="List Number 2"/>
    <w:basedOn w:val="Standaard"/>
    <w:semiHidden/>
    <w:rsid w:val="00300785"/>
    <w:pPr>
      <w:numPr>
        <w:numId w:val="7"/>
      </w:numPr>
    </w:pPr>
  </w:style>
  <w:style w:type="paragraph" w:styleId="Lijstnummering3">
    <w:name w:val="List Number 3"/>
    <w:basedOn w:val="Standaard"/>
    <w:semiHidden/>
    <w:rsid w:val="00300785"/>
    <w:pPr>
      <w:numPr>
        <w:numId w:val="8"/>
      </w:numPr>
    </w:pPr>
  </w:style>
  <w:style w:type="paragraph" w:styleId="Lijstnummering4">
    <w:name w:val="List Number 4"/>
    <w:basedOn w:val="Standaard"/>
    <w:semiHidden/>
    <w:rsid w:val="00300785"/>
    <w:pPr>
      <w:numPr>
        <w:numId w:val="9"/>
      </w:numPr>
    </w:pPr>
  </w:style>
  <w:style w:type="paragraph" w:styleId="Lijstnummering5">
    <w:name w:val="List Number 5"/>
    <w:basedOn w:val="Standaard"/>
    <w:semiHidden/>
    <w:rsid w:val="00300785"/>
    <w:pPr>
      <w:numPr>
        <w:numId w:val="10"/>
      </w:numPr>
    </w:pPr>
  </w:style>
  <w:style w:type="paragraph" w:styleId="Lijstvoortzetting">
    <w:name w:val="List Continue"/>
    <w:basedOn w:val="Standaard"/>
    <w:semiHidden/>
    <w:rsid w:val="00300785"/>
    <w:pPr>
      <w:spacing w:after="120"/>
      <w:ind w:left="283"/>
    </w:pPr>
  </w:style>
  <w:style w:type="paragraph" w:styleId="Lijstvoortzetting2">
    <w:name w:val="List Continue 2"/>
    <w:basedOn w:val="Standaard"/>
    <w:semiHidden/>
    <w:rsid w:val="00300785"/>
    <w:pPr>
      <w:spacing w:after="120"/>
      <w:ind w:left="566"/>
    </w:pPr>
  </w:style>
  <w:style w:type="paragraph" w:styleId="Lijstvoortzetting3">
    <w:name w:val="List Continue 3"/>
    <w:basedOn w:val="Standaard"/>
    <w:semiHidden/>
    <w:rsid w:val="00300785"/>
    <w:pPr>
      <w:spacing w:after="120"/>
      <w:ind w:left="849"/>
    </w:pPr>
  </w:style>
  <w:style w:type="paragraph" w:styleId="Lijstvoortzetting4">
    <w:name w:val="List Continue 4"/>
    <w:basedOn w:val="Standaard"/>
    <w:semiHidden/>
    <w:rsid w:val="00300785"/>
    <w:pPr>
      <w:spacing w:after="120"/>
      <w:ind w:left="1132"/>
    </w:pPr>
  </w:style>
  <w:style w:type="paragraph" w:styleId="Lijstvoortzetting5">
    <w:name w:val="List Continue 5"/>
    <w:basedOn w:val="Standaard"/>
    <w:semiHidden/>
    <w:rsid w:val="00300785"/>
    <w:pPr>
      <w:spacing w:after="120"/>
      <w:ind w:left="1415"/>
    </w:pPr>
  </w:style>
  <w:style w:type="paragraph" w:styleId="Macrotekst">
    <w:name w:val="macro"/>
    <w:semiHidden/>
    <w:rsid w:val="003007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300785"/>
    <w:rPr>
      <w:i/>
    </w:rPr>
  </w:style>
  <w:style w:type="paragraph" w:styleId="Notitiekop">
    <w:name w:val="Note Heading"/>
    <w:basedOn w:val="Standaard"/>
    <w:next w:val="Standaard"/>
    <w:semiHidden/>
    <w:rsid w:val="00300785"/>
    <w:pPr>
      <w:keepNext/>
      <w:keepLines/>
      <w:spacing w:before="480" w:after="240"/>
      <w:ind w:left="3119"/>
    </w:pPr>
    <w:rPr>
      <w:b/>
      <w:sz w:val="36"/>
    </w:rPr>
  </w:style>
  <w:style w:type="paragraph" w:styleId="Tekstzonderopmaak">
    <w:name w:val="Plain Text"/>
    <w:basedOn w:val="Standaard"/>
    <w:semiHidden/>
    <w:rsid w:val="00300785"/>
    <w:rPr>
      <w:rFonts w:ascii="Courier New" w:hAnsi="Courier New"/>
    </w:rPr>
  </w:style>
  <w:style w:type="character" w:styleId="Paginanummer">
    <w:name w:val="page number"/>
    <w:basedOn w:val="Standaardalinea-lettertype"/>
    <w:semiHidden/>
    <w:rsid w:val="00300785"/>
    <w:rPr>
      <w:sz w:val="18"/>
    </w:rPr>
  </w:style>
  <w:style w:type="paragraph" w:styleId="Plattetekst">
    <w:name w:val="Body Text"/>
    <w:basedOn w:val="Standaard"/>
    <w:semiHidden/>
    <w:rsid w:val="00300785"/>
    <w:pPr>
      <w:spacing w:after="120"/>
    </w:pPr>
  </w:style>
  <w:style w:type="paragraph" w:styleId="Plattetekst2">
    <w:name w:val="Body Text 2"/>
    <w:basedOn w:val="Standaard"/>
    <w:semiHidden/>
    <w:rsid w:val="00300785"/>
    <w:pPr>
      <w:spacing w:after="120" w:line="480" w:lineRule="auto"/>
    </w:pPr>
  </w:style>
  <w:style w:type="paragraph" w:styleId="Plattetekst3">
    <w:name w:val="Body Text 3"/>
    <w:basedOn w:val="Standaard"/>
    <w:semiHidden/>
    <w:rsid w:val="00300785"/>
    <w:pPr>
      <w:spacing w:after="120"/>
    </w:pPr>
    <w:rPr>
      <w:sz w:val="16"/>
    </w:rPr>
  </w:style>
  <w:style w:type="paragraph" w:styleId="Platteteksteersteinspringing">
    <w:name w:val="Body Text First Indent"/>
    <w:basedOn w:val="Plattetekst"/>
    <w:semiHidden/>
    <w:rsid w:val="00300785"/>
    <w:pPr>
      <w:ind w:firstLine="210"/>
    </w:pPr>
  </w:style>
  <w:style w:type="paragraph" w:styleId="Plattetekstinspringen">
    <w:name w:val="Body Text Indent"/>
    <w:basedOn w:val="Standaard"/>
    <w:semiHidden/>
    <w:rsid w:val="00300785"/>
    <w:pPr>
      <w:spacing w:after="120"/>
      <w:ind w:left="283"/>
    </w:pPr>
  </w:style>
  <w:style w:type="paragraph" w:styleId="Platteteksteersteinspringing2">
    <w:name w:val="Body Text First Indent 2"/>
    <w:basedOn w:val="Plattetekstinspringen"/>
    <w:semiHidden/>
    <w:rsid w:val="00300785"/>
    <w:pPr>
      <w:ind w:firstLine="210"/>
    </w:pPr>
  </w:style>
  <w:style w:type="paragraph" w:styleId="Plattetekstinspringen2">
    <w:name w:val="Body Text Indent 2"/>
    <w:basedOn w:val="Standaard"/>
    <w:semiHidden/>
    <w:rsid w:val="00300785"/>
    <w:pPr>
      <w:spacing w:after="120" w:line="480" w:lineRule="auto"/>
      <w:ind w:left="283"/>
    </w:pPr>
  </w:style>
  <w:style w:type="paragraph" w:styleId="Plattetekstinspringen3">
    <w:name w:val="Body Text Indent 3"/>
    <w:basedOn w:val="Standaard"/>
    <w:semiHidden/>
    <w:rsid w:val="00300785"/>
    <w:pPr>
      <w:spacing w:after="120"/>
      <w:ind w:left="283"/>
    </w:pPr>
    <w:rPr>
      <w:sz w:val="16"/>
    </w:rPr>
  </w:style>
  <w:style w:type="character" w:styleId="Regelnummer">
    <w:name w:val="line number"/>
    <w:basedOn w:val="Standaardalinea-lettertype"/>
    <w:semiHidden/>
    <w:rsid w:val="00300785"/>
  </w:style>
  <w:style w:type="paragraph" w:styleId="Standaardinspringing">
    <w:name w:val="Normal Indent"/>
    <w:basedOn w:val="Standaard"/>
    <w:semiHidden/>
    <w:rsid w:val="00300785"/>
    <w:pPr>
      <w:ind w:left="708"/>
    </w:pPr>
  </w:style>
  <w:style w:type="paragraph" w:customStyle="1" w:styleId="Standaardklein">
    <w:name w:val="Standaard klein"/>
    <w:basedOn w:val="Standaard"/>
    <w:rsid w:val="0099604B"/>
    <w:rPr>
      <w:sz w:val="16"/>
    </w:rPr>
  </w:style>
  <w:style w:type="paragraph" w:styleId="Ondertitel">
    <w:name w:val="Subtitle"/>
    <w:basedOn w:val="Standaard"/>
    <w:next w:val="Standaard"/>
    <w:qFormat/>
    <w:rsid w:val="00300785"/>
    <w:pPr>
      <w:pBdr>
        <w:bottom w:val="single" w:sz="2" w:space="1" w:color="auto"/>
      </w:pBdr>
      <w:spacing w:after="240"/>
      <w:outlineLvl w:val="1"/>
    </w:pPr>
    <w:rPr>
      <w:i/>
    </w:rPr>
  </w:style>
  <w:style w:type="paragraph" w:styleId="Tekstopmerking">
    <w:name w:val="annotation text"/>
    <w:basedOn w:val="Standaard"/>
    <w:link w:val="TekstopmerkingChar"/>
    <w:semiHidden/>
    <w:rsid w:val="00300785"/>
  </w:style>
  <w:style w:type="paragraph" w:styleId="Titel">
    <w:name w:val="Title"/>
    <w:basedOn w:val="Standaard"/>
    <w:link w:val="TitelChar"/>
    <w:uiPriority w:val="10"/>
    <w:qFormat/>
    <w:rsid w:val="0099604B"/>
    <w:pPr>
      <w:spacing w:after="300"/>
      <w:contextualSpacing/>
      <w:jc w:val="center"/>
    </w:pPr>
    <w:rPr>
      <w:rFonts w:eastAsiaTheme="majorEastAsia" w:cstheme="majorBidi"/>
      <w:b/>
      <w:spacing w:val="5"/>
      <w:kern w:val="28"/>
      <w:sz w:val="36"/>
      <w:szCs w:val="52"/>
    </w:rPr>
  </w:style>
  <w:style w:type="character" w:styleId="Verwijzingopmerking">
    <w:name w:val="annotation reference"/>
    <w:basedOn w:val="Standaardalinea-lettertype"/>
    <w:semiHidden/>
    <w:rsid w:val="00300785"/>
    <w:rPr>
      <w:sz w:val="16"/>
    </w:rPr>
  </w:style>
  <w:style w:type="character" w:styleId="Voetnootmarkering">
    <w:name w:val="footnote reference"/>
    <w:basedOn w:val="Standaardalinea-lettertype"/>
    <w:semiHidden/>
    <w:rsid w:val="00300785"/>
    <w:rPr>
      <w:vertAlign w:val="superscript"/>
    </w:rPr>
  </w:style>
  <w:style w:type="paragraph" w:styleId="Voetnoottekst">
    <w:name w:val="footnote text"/>
    <w:basedOn w:val="Standaard"/>
    <w:semiHidden/>
    <w:rsid w:val="00300785"/>
  </w:style>
  <w:style w:type="paragraph" w:styleId="Voettekst">
    <w:name w:val="footer"/>
    <w:basedOn w:val="Standaard"/>
    <w:link w:val="VoettekstChar"/>
    <w:rsid w:val="00300785"/>
    <w:pPr>
      <w:tabs>
        <w:tab w:val="center" w:pos="4536"/>
        <w:tab w:val="right" w:pos="9072"/>
      </w:tabs>
    </w:pPr>
    <w:rPr>
      <w:sz w:val="16"/>
    </w:rPr>
  </w:style>
  <w:style w:type="character" w:styleId="Zwaar">
    <w:name w:val="Strong"/>
    <w:basedOn w:val="Standaardalinea-lettertype"/>
    <w:uiPriority w:val="22"/>
    <w:qFormat/>
    <w:rsid w:val="00300785"/>
    <w:rPr>
      <w:b/>
    </w:rPr>
  </w:style>
  <w:style w:type="paragraph" w:customStyle="1" w:styleId="formuliernaam">
    <w:name w:val="formuliernaam"/>
    <w:basedOn w:val="Standaard"/>
    <w:next w:val="Standaard"/>
    <w:link w:val="formuliernaamChar"/>
    <w:rsid w:val="0099604B"/>
    <w:pPr>
      <w:jc w:val="right"/>
    </w:pPr>
    <w:rPr>
      <w:b/>
      <w:i/>
      <w:sz w:val="36"/>
    </w:rPr>
  </w:style>
  <w:style w:type="paragraph" w:customStyle="1" w:styleId="goudanaam">
    <w:name w:val="goudanaam"/>
    <w:basedOn w:val="Standaard"/>
    <w:rsid w:val="0099604B"/>
    <w:pPr>
      <w:jc w:val="right"/>
    </w:pPr>
    <w:rPr>
      <w:b/>
      <w:sz w:val="36"/>
    </w:rPr>
  </w:style>
  <w:style w:type="paragraph" w:customStyle="1" w:styleId="alineakop">
    <w:name w:val="alineakop"/>
    <w:basedOn w:val="Standaard"/>
    <w:next w:val="Standaard"/>
    <w:rsid w:val="00300785"/>
    <w:pPr>
      <w:spacing w:line="240" w:lineRule="atLeast"/>
    </w:pPr>
    <w:rPr>
      <w:i/>
    </w:rPr>
  </w:style>
  <w:style w:type="paragraph" w:customStyle="1" w:styleId="bovenkopjes">
    <w:name w:val="bovenkopjes"/>
    <w:basedOn w:val="Standaard"/>
    <w:rsid w:val="0099604B"/>
    <w:rPr>
      <w:b/>
      <w:sz w:val="15"/>
    </w:rPr>
  </w:style>
  <w:style w:type="paragraph" w:customStyle="1" w:styleId="bullet1">
    <w:name w:val="bullet1"/>
    <w:basedOn w:val="Standaard"/>
    <w:rsid w:val="00300785"/>
    <w:pPr>
      <w:numPr>
        <w:numId w:val="11"/>
      </w:numPr>
      <w:tabs>
        <w:tab w:val="left" w:pos="1077"/>
      </w:tabs>
      <w:ind w:right="-28"/>
    </w:pPr>
    <w:rPr>
      <w:rFonts w:ascii="Times New Roman" w:hAnsi="Times New Roman"/>
    </w:rPr>
  </w:style>
  <w:style w:type="paragraph" w:customStyle="1" w:styleId="formuliernummer">
    <w:name w:val="formuliernummer"/>
    <w:basedOn w:val="Standaard"/>
    <w:rsid w:val="00300785"/>
    <w:pPr>
      <w:spacing w:line="240" w:lineRule="atLeast"/>
    </w:pPr>
    <w:rPr>
      <w:sz w:val="12"/>
    </w:rPr>
  </w:style>
  <w:style w:type="paragraph" w:customStyle="1" w:styleId="gemeentenaam">
    <w:name w:val="gemeentenaam"/>
    <w:basedOn w:val="Standaard"/>
    <w:rsid w:val="0099604B"/>
    <w:rPr>
      <w:b/>
      <w:sz w:val="27"/>
    </w:rPr>
  </w:style>
  <w:style w:type="paragraph" w:customStyle="1" w:styleId="genummerdelijst">
    <w:name w:val="genummerde lijst"/>
    <w:basedOn w:val="Standaard"/>
    <w:rsid w:val="00300785"/>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300785"/>
    <w:pPr>
      <w:spacing w:line="240" w:lineRule="atLeast"/>
      <w:ind w:left="-567"/>
    </w:pPr>
    <w:rPr>
      <w:rFonts w:ascii="Times New Roman" w:hAnsi="Times New Roman"/>
    </w:rPr>
  </w:style>
  <w:style w:type="paragraph" w:customStyle="1" w:styleId="dienstafdelingsnaam">
    <w:name w:val="dienst/afdelingsnaam"/>
    <w:basedOn w:val="formuliernaam"/>
    <w:rsid w:val="0099604B"/>
    <w:pPr>
      <w:jc w:val="left"/>
    </w:pPr>
  </w:style>
  <w:style w:type="paragraph" w:customStyle="1" w:styleId="inspring1">
    <w:name w:val="inspring1"/>
    <w:basedOn w:val="Standaard"/>
    <w:rsid w:val="00300785"/>
    <w:pPr>
      <w:spacing w:line="240" w:lineRule="atLeast"/>
      <w:ind w:left="357"/>
    </w:pPr>
    <w:rPr>
      <w:rFonts w:ascii="Times New Roman" w:hAnsi="Times New Roman"/>
    </w:rPr>
  </w:style>
  <w:style w:type="paragraph" w:customStyle="1" w:styleId="inspring2">
    <w:name w:val="inspring2"/>
    <w:basedOn w:val="Standaard"/>
    <w:rsid w:val="00300785"/>
    <w:pPr>
      <w:spacing w:line="240" w:lineRule="atLeast"/>
      <w:ind w:left="714"/>
    </w:pPr>
    <w:rPr>
      <w:rFonts w:ascii="Times New Roman" w:hAnsi="Times New Roman"/>
    </w:rPr>
  </w:style>
  <w:style w:type="paragraph" w:customStyle="1" w:styleId="kopmetlijn">
    <w:name w:val="kopmetlijn"/>
    <w:basedOn w:val="Standaard"/>
    <w:rsid w:val="00300785"/>
    <w:pPr>
      <w:pBdr>
        <w:top w:val="single" w:sz="2" w:space="1" w:color="auto"/>
      </w:pBdr>
      <w:spacing w:after="120" w:line="240" w:lineRule="atLeast"/>
    </w:pPr>
    <w:rPr>
      <w:b/>
      <w:sz w:val="15"/>
    </w:rPr>
  </w:style>
  <w:style w:type="paragraph" w:customStyle="1" w:styleId="referentiekop">
    <w:name w:val="referentiekop"/>
    <w:basedOn w:val="Standaard"/>
    <w:rsid w:val="0099604B"/>
    <w:rPr>
      <w:b/>
      <w:sz w:val="15"/>
    </w:rPr>
  </w:style>
  <w:style w:type="paragraph" w:customStyle="1" w:styleId="subparagraaf">
    <w:name w:val="subparagraaf"/>
    <w:basedOn w:val="Standaard"/>
    <w:rsid w:val="0099604B"/>
  </w:style>
  <w:style w:type="paragraph" w:customStyle="1" w:styleId="verwijzingletter">
    <w:name w:val="verwijzingletter"/>
    <w:basedOn w:val="Standaard"/>
    <w:rsid w:val="00300785"/>
  </w:style>
  <w:style w:type="paragraph" w:customStyle="1" w:styleId="verwijzingnummer">
    <w:name w:val="verwijzingnummer"/>
    <w:basedOn w:val="bullet1"/>
    <w:rsid w:val="00300785"/>
    <w:pPr>
      <w:numPr>
        <w:numId w:val="13"/>
      </w:numPr>
    </w:pPr>
  </w:style>
  <w:style w:type="paragraph" w:customStyle="1" w:styleId="paragraaf">
    <w:name w:val="paragraaf"/>
    <w:basedOn w:val="Standaard"/>
    <w:next w:val="Standaard"/>
    <w:rsid w:val="0099604B"/>
    <w:rPr>
      <w:b/>
    </w:rPr>
  </w:style>
  <w:style w:type="paragraph" w:customStyle="1" w:styleId="hoofdtitel">
    <w:name w:val="hoofdtitel"/>
    <w:basedOn w:val="Kop1"/>
    <w:rsid w:val="00300785"/>
    <w:rPr>
      <w:sz w:val="48"/>
    </w:rPr>
  </w:style>
  <w:style w:type="paragraph" w:customStyle="1" w:styleId="omslaginfo">
    <w:name w:val="omslaginfo"/>
    <w:basedOn w:val="Standaard"/>
    <w:rsid w:val="00300785"/>
    <w:pPr>
      <w:jc w:val="right"/>
    </w:pPr>
    <w:rPr>
      <w:b/>
      <w:bCs/>
    </w:rPr>
  </w:style>
  <w:style w:type="paragraph" w:customStyle="1" w:styleId="inhoudtitel">
    <w:name w:val="inhoudtitel"/>
    <w:basedOn w:val="Standaard"/>
    <w:rsid w:val="0099604B"/>
    <w:rPr>
      <w:b/>
      <w:sz w:val="48"/>
    </w:rPr>
  </w:style>
  <w:style w:type="paragraph" w:customStyle="1" w:styleId="paragraaftitel">
    <w:name w:val="paragraaftitel"/>
    <w:basedOn w:val="broodtekst"/>
    <w:next w:val="broodtekst"/>
    <w:rsid w:val="0099604B"/>
    <w:rPr>
      <w:b/>
      <w:sz w:val="24"/>
    </w:rPr>
  </w:style>
  <w:style w:type="paragraph" w:customStyle="1" w:styleId="inhoudtekst">
    <w:name w:val="inhoudtekst"/>
    <w:basedOn w:val="Standaard"/>
    <w:next w:val="Standaard"/>
    <w:rsid w:val="00300785"/>
    <w:pPr>
      <w:ind w:left="1701"/>
    </w:pPr>
    <w:rPr>
      <w:b/>
      <w:bCs/>
      <w:noProof/>
    </w:rPr>
  </w:style>
  <w:style w:type="paragraph" w:customStyle="1" w:styleId="hoofdstuktitel">
    <w:name w:val="hoofdstuktitel"/>
    <w:basedOn w:val="Standaard"/>
    <w:rsid w:val="0099604B"/>
    <w:rPr>
      <w:b/>
      <w:sz w:val="48"/>
    </w:rPr>
  </w:style>
  <w:style w:type="paragraph" w:customStyle="1" w:styleId="introtekst">
    <w:name w:val="introtekst"/>
    <w:basedOn w:val="Standaard"/>
    <w:rsid w:val="0099604B"/>
    <w:rPr>
      <w:b/>
    </w:rPr>
  </w:style>
  <w:style w:type="paragraph" w:customStyle="1" w:styleId="broodtekst">
    <w:name w:val="broodtekst"/>
    <w:basedOn w:val="introtekst"/>
    <w:rsid w:val="0099604B"/>
    <w:rPr>
      <w:b w:val="0"/>
    </w:rPr>
  </w:style>
  <w:style w:type="character" w:customStyle="1" w:styleId="cursief">
    <w:name w:val="cursief"/>
    <w:basedOn w:val="Standaardalinea-lettertype"/>
    <w:rsid w:val="00300785"/>
    <w:rPr>
      <w:i/>
      <w:iCs/>
    </w:rPr>
  </w:style>
  <w:style w:type="paragraph" w:styleId="Ballontekst">
    <w:name w:val="Balloon Text"/>
    <w:basedOn w:val="Standaard"/>
    <w:link w:val="BallontekstChar"/>
    <w:uiPriority w:val="99"/>
    <w:semiHidden/>
    <w:unhideWhenUsed/>
    <w:rsid w:val="00E1263A"/>
    <w:rPr>
      <w:rFonts w:ascii="Tahoma" w:hAnsi="Tahoma" w:cs="Tahoma"/>
      <w:sz w:val="16"/>
      <w:szCs w:val="16"/>
    </w:rPr>
  </w:style>
  <w:style w:type="character" w:customStyle="1" w:styleId="BallontekstChar">
    <w:name w:val="Ballontekst Char"/>
    <w:basedOn w:val="Standaardalinea-lettertype"/>
    <w:link w:val="Ballontekst"/>
    <w:uiPriority w:val="99"/>
    <w:semiHidden/>
    <w:rsid w:val="00E1263A"/>
    <w:rPr>
      <w:rFonts w:ascii="Tahoma" w:hAnsi="Tahoma" w:cs="Tahoma"/>
      <w:sz w:val="16"/>
      <w:szCs w:val="16"/>
    </w:rPr>
  </w:style>
  <w:style w:type="paragraph" w:styleId="Lijstalinea">
    <w:name w:val="List Paragraph"/>
    <w:basedOn w:val="Standaard"/>
    <w:uiPriority w:val="34"/>
    <w:qFormat/>
    <w:rsid w:val="0099604B"/>
    <w:pPr>
      <w:spacing w:line="480" w:lineRule="auto"/>
      <w:ind w:left="720"/>
      <w:contextualSpacing/>
    </w:pPr>
  </w:style>
  <w:style w:type="character" w:styleId="Tekstvantijdelijkeaanduiding">
    <w:name w:val="Placeholder Text"/>
    <w:basedOn w:val="Standaardalinea-lettertype"/>
    <w:uiPriority w:val="99"/>
    <w:semiHidden/>
    <w:rsid w:val="00742BA4"/>
    <w:rPr>
      <w:color w:val="808080"/>
    </w:rPr>
  </w:style>
  <w:style w:type="character" w:customStyle="1" w:styleId="VoettekstChar">
    <w:name w:val="Voettekst Char"/>
    <w:basedOn w:val="Standaardalinea-lettertype"/>
    <w:link w:val="Voettekst"/>
    <w:rsid w:val="0099604B"/>
    <w:rPr>
      <w:rFonts w:ascii="Arial" w:hAnsi="Arial"/>
      <w:sz w:val="16"/>
    </w:rPr>
  </w:style>
  <w:style w:type="character" w:customStyle="1" w:styleId="formuliernaamChar">
    <w:name w:val="formuliernaam Char"/>
    <w:basedOn w:val="Standaardalinea-lettertype"/>
    <w:link w:val="formuliernaam"/>
    <w:rsid w:val="0099604B"/>
    <w:rPr>
      <w:rFonts w:ascii="Arial" w:eastAsiaTheme="minorHAnsi" w:hAnsi="Arial" w:cstheme="minorBidi"/>
      <w:b/>
      <w:i/>
      <w:sz w:val="36"/>
      <w:szCs w:val="22"/>
      <w:lang w:eastAsia="en-US"/>
    </w:rPr>
  </w:style>
  <w:style w:type="paragraph" w:customStyle="1" w:styleId="formuliernaamlinks">
    <w:name w:val="formuliernaamlinks"/>
    <w:basedOn w:val="Standaard"/>
    <w:rsid w:val="0099604B"/>
    <w:rPr>
      <w:b/>
      <w:sz w:val="28"/>
    </w:rPr>
  </w:style>
  <w:style w:type="paragraph" w:customStyle="1" w:styleId="agendapunt">
    <w:name w:val="agendapunt"/>
    <w:basedOn w:val="Standaard"/>
    <w:rsid w:val="0099604B"/>
    <w:pPr>
      <w:numPr>
        <w:numId w:val="14"/>
      </w:numPr>
    </w:pPr>
  </w:style>
  <w:style w:type="paragraph" w:customStyle="1" w:styleId="Kop10">
    <w:name w:val="Kop10"/>
    <w:basedOn w:val="Kop7"/>
    <w:rsid w:val="0099604B"/>
    <w:rPr>
      <w:rFonts w:ascii="Arial" w:hAnsi="Arial"/>
      <w:b/>
      <w:i w:val="0"/>
      <w:sz w:val="24"/>
    </w:rPr>
  </w:style>
  <w:style w:type="paragraph" w:customStyle="1" w:styleId="refkop">
    <w:name w:val="refkop"/>
    <w:basedOn w:val="Standaard"/>
    <w:rsid w:val="0099604B"/>
    <w:rPr>
      <w:sz w:val="14"/>
    </w:rPr>
  </w:style>
  <w:style w:type="character" w:customStyle="1" w:styleId="Kop7Char">
    <w:name w:val="Kop 7 Char"/>
    <w:basedOn w:val="Standaardalinea-lettertype"/>
    <w:link w:val="Kop7"/>
    <w:uiPriority w:val="9"/>
    <w:rsid w:val="0099604B"/>
    <w:rPr>
      <w:rFonts w:asciiTheme="majorHAnsi" w:eastAsiaTheme="majorEastAsia" w:hAnsiTheme="majorHAnsi" w:cstheme="majorBidi"/>
      <w:i/>
      <w:iCs/>
      <w:color w:val="404040" w:themeColor="text1" w:themeTint="BF"/>
      <w:szCs w:val="22"/>
      <w:lang w:eastAsia="en-US"/>
    </w:rPr>
  </w:style>
  <w:style w:type="paragraph" w:customStyle="1" w:styleId="cattitel">
    <w:name w:val="cattitel"/>
    <w:basedOn w:val="Indexkop"/>
    <w:rsid w:val="0099604B"/>
    <w:rPr>
      <w:rFonts w:ascii="Arial" w:hAnsi="Arial"/>
    </w:rPr>
  </w:style>
  <w:style w:type="paragraph" w:customStyle="1" w:styleId="Kop40">
    <w:name w:val="Kop4"/>
    <w:basedOn w:val="Standaard"/>
    <w:rsid w:val="0099604B"/>
    <w:rPr>
      <w:b/>
      <w:sz w:val="22"/>
    </w:rPr>
  </w:style>
  <w:style w:type="character" w:customStyle="1" w:styleId="Kop1Char">
    <w:name w:val="Kop 1 Char"/>
    <w:basedOn w:val="Standaardalinea-lettertype"/>
    <w:link w:val="Kop1"/>
    <w:uiPriority w:val="9"/>
    <w:rsid w:val="0099604B"/>
    <w:rPr>
      <w:rFonts w:ascii="Arial" w:eastAsiaTheme="majorEastAsia" w:hAnsi="Arial" w:cstheme="majorBidi"/>
      <w:b/>
      <w:bCs/>
      <w:sz w:val="36"/>
      <w:szCs w:val="28"/>
      <w:lang w:eastAsia="en-US"/>
    </w:rPr>
  </w:style>
  <w:style w:type="paragraph" w:customStyle="1" w:styleId="Kop70">
    <w:name w:val="Kop7"/>
    <w:basedOn w:val="Standaard"/>
    <w:next w:val="Standaard"/>
    <w:rsid w:val="0099604B"/>
    <w:rPr>
      <w:b/>
    </w:rPr>
  </w:style>
  <w:style w:type="paragraph" w:customStyle="1" w:styleId="Kop80">
    <w:name w:val="Kop8"/>
    <w:basedOn w:val="Standaard"/>
    <w:next w:val="Standaard"/>
    <w:rsid w:val="0099604B"/>
    <w:rPr>
      <w:b/>
      <w:i/>
      <w:sz w:val="18"/>
    </w:rPr>
  </w:style>
  <w:style w:type="paragraph" w:customStyle="1" w:styleId="Kop30">
    <w:name w:val="Kop3"/>
    <w:basedOn w:val="Standaard"/>
    <w:next w:val="Standaard"/>
    <w:qFormat/>
    <w:rsid w:val="0099604B"/>
    <w:rPr>
      <w:b/>
      <w:sz w:val="24"/>
    </w:rPr>
  </w:style>
  <w:style w:type="character" w:customStyle="1" w:styleId="Kop2Char">
    <w:name w:val="Kop 2 Char"/>
    <w:basedOn w:val="Standaardalinea-lettertype"/>
    <w:link w:val="Kop2"/>
    <w:uiPriority w:val="9"/>
    <w:rsid w:val="0099604B"/>
    <w:rPr>
      <w:rFonts w:ascii="Arial" w:eastAsiaTheme="majorEastAsia" w:hAnsi="Arial" w:cstheme="majorBidi"/>
      <w:b/>
      <w:bCs/>
      <w:sz w:val="28"/>
      <w:szCs w:val="26"/>
      <w:lang w:eastAsia="en-US"/>
    </w:rPr>
  </w:style>
  <w:style w:type="character" w:customStyle="1" w:styleId="TitelChar">
    <w:name w:val="Titel Char"/>
    <w:basedOn w:val="Standaardalinea-lettertype"/>
    <w:link w:val="Titel"/>
    <w:uiPriority w:val="10"/>
    <w:rsid w:val="0099604B"/>
    <w:rPr>
      <w:rFonts w:ascii="Arial" w:eastAsiaTheme="majorEastAsia" w:hAnsi="Arial" w:cstheme="majorBidi"/>
      <w:b/>
      <w:spacing w:val="5"/>
      <w:kern w:val="28"/>
      <w:sz w:val="36"/>
      <w:szCs w:val="52"/>
      <w:lang w:eastAsia="en-US"/>
    </w:rPr>
  </w:style>
  <w:style w:type="paragraph" w:customStyle="1" w:styleId="Kop-functie">
    <w:name w:val="Kop-functie"/>
    <w:basedOn w:val="Standaard"/>
    <w:rsid w:val="0099604B"/>
    <w:rPr>
      <w:b/>
    </w:rPr>
  </w:style>
  <w:style w:type="paragraph" w:customStyle="1" w:styleId="bijlage">
    <w:name w:val="bijlage"/>
    <w:basedOn w:val="Standaard"/>
    <w:next w:val="broodtekst"/>
    <w:rsid w:val="0099604B"/>
    <w:rPr>
      <w:b/>
      <w:sz w:val="36"/>
    </w:rPr>
  </w:style>
  <w:style w:type="paragraph" w:styleId="Onderwerpvanopmerking">
    <w:name w:val="annotation subject"/>
    <w:basedOn w:val="Tekstopmerking"/>
    <w:next w:val="Tekstopmerking"/>
    <w:link w:val="OnderwerpvanopmerkingChar"/>
    <w:uiPriority w:val="99"/>
    <w:semiHidden/>
    <w:unhideWhenUsed/>
    <w:rsid w:val="007762BF"/>
    <w:rPr>
      <w:b/>
      <w:bCs/>
      <w:szCs w:val="20"/>
    </w:rPr>
  </w:style>
  <w:style w:type="character" w:customStyle="1" w:styleId="TekstopmerkingChar">
    <w:name w:val="Tekst opmerking Char"/>
    <w:basedOn w:val="Standaardalinea-lettertype"/>
    <w:link w:val="Tekstopmerking"/>
    <w:semiHidden/>
    <w:rsid w:val="007762BF"/>
    <w:rPr>
      <w:rFonts w:ascii="Arial" w:eastAsiaTheme="minorHAnsi" w:hAnsi="Arial" w:cstheme="minorBidi"/>
      <w:szCs w:val="22"/>
      <w:lang w:eastAsia="en-US"/>
    </w:rPr>
  </w:style>
  <w:style w:type="character" w:customStyle="1" w:styleId="OnderwerpvanopmerkingChar">
    <w:name w:val="Onderwerp van opmerking Char"/>
    <w:basedOn w:val="TekstopmerkingChar"/>
    <w:link w:val="Onderwerpvanopmerking"/>
    <w:uiPriority w:val="99"/>
    <w:semiHidden/>
    <w:rsid w:val="007762BF"/>
    <w:rPr>
      <w:rFonts w:ascii="Arial" w:eastAsiaTheme="minorHAnsi" w:hAnsi="Arial" w:cstheme="minorBidi"/>
      <w:b/>
      <w:bCs/>
      <w:szCs w:val="22"/>
      <w:lang w:eastAsia="en-US"/>
    </w:rPr>
  </w:style>
  <w:style w:type="character" w:customStyle="1" w:styleId="apple-converted-space">
    <w:name w:val="apple-converted-space"/>
    <w:basedOn w:val="Standaardalinea-lettertype"/>
    <w:rsid w:val="007B542E"/>
  </w:style>
  <w:style w:type="character" w:customStyle="1" w:styleId="GeenafstandChar">
    <w:name w:val="Geen afstand Char"/>
    <w:basedOn w:val="Standaardalinea-lettertype"/>
    <w:link w:val="Geenafstand"/>
    <w:uiPriority w:val="1"/>
    <w:rsid w:val="00A75BBE"/>
    <w:rPr>
      <w:rFonts w:ascii="Arial" w:hAnsi="Arial"/>
    </w:rPr>
  </w:style>
  <w:style w:type="paragraph" w:styleId="Geenafstand">
    <w:name w:val="No Spacing"/>
    <w:link w:val="GeenafstandChar"/>
    <w:uiPriority w:val="1"/>
    <w:qFormat/>
    <w:rsid w:val="00A75BBE"/>
    <w:rPr>
      <w:rFonts w:ascii="Arial" w:hAnsi="Arial"/>
    </w:rPr>
  </w:style>
  <w:style w:type="paragraph" w:customStyle="1" w:styleId="Default">
    <w:name w:val="Default"/>
    <w:rsid w:val="000C33CB"/>
    <w:pPr>
      <w:autoSpaceDE w:val="0"/>
      <w:autoSpaceDN w:val="0"/>
      <w:adjustRightInd w:val="0"/>
    </w:pPr>
    <w:rPr>
      <w:rFonts w:ascii="Arial" w:hAnsi="Arial" w:cs="Arial"/>
      <w:color w:val="000000"/>
      <w:sz w:val="24"/>
      <w:szCs w:val="24"/>
    </w:rPr>
  </w:style>
  <w:style w:type="paragraph" w:customStyle="1" w:styleId="Corovum">
    <w:name w:val="Corovum"/>
    <w:basedOn w:val="Geenafstand"/>
    <w:qFormat/>
    <w:rsid w:val="008B29E5"/>
    <w:rPr>
      <w:rFonts w:eastAsiaTheme="minorHAnsi" w:cstheme="minorBidi"/>
      <w:szCs w:val="22"/>
      <w:lang w:eastAsia="en-US"/>
    </w:rPr>
  </w:style>
  <w:style w:type="table" w:styleId="Tabelraster">
    <w:name w:val="Table Grid"/>
    <w:basedOn w:val="Standaardtabel"/>
    <w:rsid w:val="009B52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90BA1"/>
    <w:rPr>
      <w:rFonts w:ascii="Arial" w:eastAsiaTheme="minorHAnsi" w:hAnsi="Arial"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3063">
      <w:bodyDiv w:val="1"/>
      <w:marLeft w:val="0"/>
      <w:marRight w:val="0"/>
      <w:marTop w:val="0"/>
      <w:marBottom w:val="0"/>
      <w:divBdr>
        <w:top w:val="none" w:sz="0" w:space="0" w:color="auto"/>
        <w:left w:val="none" w:sz="0" w:space="0" w:color="auto"/>
        <w:bottom w:val="none" w:sz="0" w:space="0" w:color="auto"/>
        <w:right w:val="none" w:sz="0" w:space="0" w:color="auto"/>
      </w:divBdr>
    </w:div>
    <w:div w:id="403339953">
      <w:bodyDiv w:val="1"/>
      <w:marLeft w:val="0"/>
      <w:marRight w:val="0"/>
      <w:marTop w:val="0"/>
      <w:marBottom w:val="0"/>
      <w:divBdr>
        <w:top w:val="none" w:sz="0" w:space="0" w:color="auto"/>
        <w:left w:val="none" w:sz="0" w:space="0" w:color="auto"/>
        <w:bottom w:val="none" w:sz="0" w:space="0" w:color="auto"/>
        <w:right w:val="none" w:sz="0" w:space="0" w:color="auto"/>
      </w:divBdr>
    </w:div>
    <w:div w:id="955719113">
      <w:bodyDiv w:val="1"/>
      <w:marLeft w:val="0"/>
      <w:marRight w:val="0"/>
      <w:marTop w:val="0"/>
      <w:marBottom w:val="0"/>
      <w:divBdr>
        <w:top w:val="none" w:sz="0" w:space="0" w:color="auto"/>
        <w:left w:val="none" w:sz="0" w:space="0" w:color="auto"/>
        <w:bottom w:val="none" w:sz="0" w:space="0" w:color="auto"/>
        <w:right w:val="none" w:sz="0" w:space="0" w:color="auto"/>
      </w:divBdr>
    </w:div>
    <w:div w:id="972977696">
      <w:bodyDiv w:val="1"/>
      <w:marLeft w:val="0"/>
      <w:marRight w:val="0"/>
      <w:marTop w:val="0"/>
      <w:marBottom w:val="0"/>
      <w:divBdr>
        <w:top w:val="none" w:sz="0" w:space="0" w:color="auto"/>
        <w:left w:val="none" w:sz="0" w:space="0" w:color="auto"/>
        <w:bottom w:val="none" w:sz="0" w:space="0" w:color="auto"/>
        <w:right w:val="none" w:sz="0" w:space="0" w:color="auto"/>
      </w:divBdr>
    </w:div>
    <w:div w:id="1096907464">
      <w:bodyDiv w:val="1"/>
      <w:marLeft w:val="0"/>
      <w:marRight w:val="0"/>
      <w:marTop w:val="0"/>
      <w:marBottom w:val="0"/>
      <w:divBdr>
        <w:top w:val="none" w:sz="0" w:space="0" w:color="auto"/>
        <w:left w:val="none" w:sz="0" w:space="0" w:color="auto"/>
        <w:bottom w:val="none" w:sz="0" w:space="0" w:color="auto"/>
        <w:right w:val="none" w:sz="0" w:space="0" w:color="auto"/>
      </w:divBdr>
    </w:div>
    <w:div w:id="1162889514">
      <w:bodyDiv w:val="1"/>
      <w:marLeft w:val="0"/>
      <w:marRight w:val="0"/>
      <w:marTop w:val="0"/>
      <w:marBottom w:val="0"/>
      <w:divBdr>
        <w:top w:val="none" w:sz="0" w:space="0" w:color="auto"/>
        <w:left w:val="none" w:sz="0" w:space="0" w:color="auto"/>
        <w:bottom w:val="none" w:sz="0" w:space="0" w:color="auto"/>
        <w:right w:val="none" w:sz="0" w:space="0" w:color="auto"/>
      </w:divBdr>
    </w:div>
    <w:div w:id="1207137549">
      <w:bodyDiv w:val="1"/>
      <w:marLeft w:val="0"/>
      <w:marRight w:val="0"/>
      <w:marTop w:val="0"/>
      <w:marBottom w:val="0"/>
      <w:divBdr>
        <w:top w:val="none" w:sz="0" w:space="0" w:color="auto"/>
        <w:left w:val="none" w:sz="0" w:space="0" w:color="auto"/>
        <w:bottom w:val="none" w:sz="0" w:space="0" w:color="auto"/>
        <w:right w:val="none" w:sz="0" w:space="0" w:color="auto"/>
      </w:divBdr>
    </w:div>
    <w:div w:id="1333800453">
      <w:bodyDiv w:val="1"/>
      <w:marLeft w:val="0"/>
      <w:marRight w:val="0"/>
      <w:marTop w:val="0"/>
      <w:marBottom w:val="0"/>
      <w:divBdr>
        <w:top w:val="none" w:sz="0" w:space="0" w:color="auto"/>
        <w:left w:val="none" w:sz="0" w:space="0" w:color="auto"/>
        <w:bottom w:val="none" w:sz="0" w:space="0" w:color="auto"/>
        <w:right w:val="none" w:sz="0" w:space="0" w:color="auto"/>
      </w:divBdr>
    </w:div>
    <w:div w:id="1565682874">
      <w:bodyDiv w:val="1"/>
      <w:marLeft w:val="0"/>
      <w:marRight w:val="0"/>
      <w:marTop w:val="0"/>
      <w:marBottom w:val="0"/>
      <w:divBdr>
        <w:top w:val="none" w:sz="0" w:space="0" w:color="auto"/>
        <w:left w:val="none" w:sz="0" w:space="0" w:color="auto"/>
        <w:bottom w:val="none" w:sz="0" w:space="0" w:color="auto"/>
        <w:right w:val="none" w:sz="0" w:space="0" w:color="auto"/>
      </w:divBdr>
    </w:div>
    <w:div w:id="1763260205">
      <w:bodyDiv w:val="1"/>
      <w:marLeft w:val="0"/>
      <w:marRight w:val="0"/>
      <w:marTop w:val="0"/>
      <w:marBottom w:val="0"/>
      <w:divBdr>
        <w:top w:val="none" w:sz="0" w:space="0" w:color="auto"/>
        <w:left w:val="none" w:sz="0" w:space="0" w:color="auto"/>
        <w:bottom w:val="none" w:sz="0" w:space="0" w:color="auto"/>
        <w:right w:val="none" w:sz="0" w:space="0" w:color="auto"/>
      </w:divBdr>
    </w:div>
    <w:div w:id="17932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R e g i s t r y   x m l n s : x s i = " h t t p : / / w w w . w 3 . o r g / 2 0 0 1 / X M L S c h e m a - i n s t a n c e "   x m l n s : x s d = " h t t p : / / w w w . w 3 . o r g / 2 0 0 1 / X M L S c h e m a "   M a r k G e n e r a t e d = " t r u e "   x m l n s = " h t t p : / / w w w . o 3 s p a c e s . c o m / n a m e s p a c e s / d o c g e n / o o x m l / 1 . 0 / r e g i s t r y " >  
     < E l e m e n t s >  
         < D o c u m e n t E l e m e n t   T a g = " k o p "   V a r i a b l e = " k o p "   C o n d i t i o n a l = " f a l s e "   N e g a t e = " f a l s e "   D o c u m e n t T y p e = " M i c r o s o f t . W o r d " / >  
         < D o c u m e n t E l e m e n t   T a g = " v o e t "   V a r i a b l e = " v o e t "   C o n d i t i o n a l = " f a l s e "   N e g a t e = " f a l s e "   D o c u m e n t T y p e = " d o c x " / >  
         < D o c u m e n t E l e m e n t   T a g = " k o p . v e r v o l g "   V a r i a b l e = " k o p . v e r v o l g "   C o n d i t i o n a l = " f a l s e "   N e g a t e = " f a l s e "   D o c u m e n t T y p e = " d o c x " / >  
         < D o c u m e n t E l e m e n t   T a g = " v o e t . v e r v o l g "   V a r i a b l e = " v o e t . v e r v o l g "   C o n d i t i o n a l = " f a l s e "   N e g a t e = " f a l s e " / >  
         < S t y l e E l e m e n t   V a r i a b l e = " s t y l e " / >  
         < D o c u m e n t E l e m e n t   T a g = " v o e t v e r v o l g "   V a r i a b l e = " v o e t v e r v o l g "   C o n d i t i o n a l = " f a l s e "   N e g a t e = " f a l s e "   D o c u m e n t T y p e = " M i c r o s o f t . W o r d " / >  
     < / E l e m e n t s >  
 < / R e g i s t r y > 
</file>

<file path=customXml/item2.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D3E20-6063-4968-B2B5-065425122B86}">
  <ds:schemaRefs>
    <ds:schemaRef ds:uri="http://www.w3.org/2001/XMLSchema"/>
    <ds:schemaRef ds:uri="http://www.o3spaces.com/namespaces/docgen/ooxml/1.0/registry"/>
  </ds:schemaRefs>
</ds:datastoreItem>
</file>

<file path=customXml/itemProps2.xml><?xml version="1.0" encoding="utf-8"?>
<ds:datastoreItem xmlns:ds="http://schemas.openxmlformats.org/officeDocument/2006/customXml" ds:itemID="{D9F40976-2D76-4ABF-BC37-4888DE3A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EC098-8635-4C27-885F-EE53EC92642C}">
  <ds:schemaRefs>
    <ds:schemaRef ds:uri="http://schemas.openxmlformats.org/officeDocument/2006/bibliography"/>
  </ds:schemaRefs>
</ds:datastoreItem>
</file>

<file path=customXml/itemProps4.xml><?xml version="1.0" encoding="utf-8"?>
<ds:datastoreItem xmlns:ds="http://schemas.openxmlformats.org/officeDocument/2006/customXml" ds:itemID="{853E1723-9FBD-4BBD-8882-190CDC9B0555}">
  <ds:schemaRefs>
    <ds:schemaRef ds:uri="http://schemas.microsoft.com/sharepoint/v3/contenttype/forms"/>
  </ds:schemaRefs>
</ds:datastoreItem>
</file>

<file path=customXml/itemProps5.xml><?xml version="1.0" encoding="utf-8"?>
<ds:datastoreItem xmlns:ds="http://schemas.openxmlformats.org/officeDocument/2006/customXml" ds:itemID="{3E9922D3-98EB-4945-B11B-0F88B602A832}">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1307</Words>
  <Characters>7194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Rapport.dot</vt:lpstr>
    </vt:vector>
  </TitlesOfParts>
  <Company>gemeente gouda</Company>
  <LinksUpToDate>false</LinksUpToDate>
  <CharactersWithSpaces>8485</CharactersWithSpaces>
  <SharedDoc>false</SharedDoc>
  <HLinks>
    <vt:vector size="72" baseType="variant">
      <vt:variant>
        <vt:i4>1310782</vt:i4>
      </vt:variant>
      <vt:variant>
        <vt:i4>56</vt:i4>
      </vt:variant>
      <vt:variant>
        <vt:i4>0</vt:i4>
      </vt:variant>
      <vt:variant>
        <vt:i4>5</vt:i4>
      </vt:variant>
      <vt:variant>
        <vt:lpwstr/>
      </vt:variant>
      <vt:variant>
        <vt:lpwstr>_Toc11462692</vt:lpwstr>
      </vt:variant>
      <vt:variant>
        <vt:i4>1507390</vt:i4>
      </vt:variant>
      <vt:variant>
        <vt:i4>50</vt:i4>
      </vt:variant>
      <vt:variant>
        <vt:i4>0</vt:i4>
      </vt:variant>
      <vt:variant>
        <vt:i4>5</vt:i4>
      </vt:variant>
      <vt:variant>
        <vt:lpwstr/>
      </vt:variant>
      <vt:variant>
        <vt:lpwstr>_Toc11462691</vt:lpwstr>
      </vt:variant>
      <vt:variant>
        <vt:i4>1441854</vt:i4>
      </vt:variant>
      <vt:variant>
        <vt:i4>44</vt:i4>
      </vt:variant>
      <vt:variant>
        <vt:i4>0</vt:i4>
      </vt:variant>
      <vt:variant>
        <vt:i4>5</vt:i4>
      </vt:variant>
      <vt:variant>
        <vt:lpwstr/>
      </vt:variant>
      <vt:variant>
        <vt:lpwstr>_Toc11462690</vt:lpwstr>
      </vt:variant>
      <vt:variant>
        <vt:i4>2031679</vt:i4>
      </vt:variant>
      <vt:variant>
        <vt:i4>38</vt:i4>
      </vt:variant>
      <vt:variant>
        <vt:i4>0</vt:i4>
      </vt:variant>
      <vt:variant>
        <vt:i4>5</vt:i4>
      </vt:variant>
      <vt:variant>
        <vt:lpwstr/>
      </vt:variant>
      <vt:variant>
        <vt:lpwstr>_Toc11462689</vt:lpwstr>
      </vt:variant>
      <vt:variant>
        <vt:i4>1966143</vt:i4>
      </vt:variant>
      <vt:variant>
        <vt:i4>32</vt:i4>
      </vt:variant>
      <vt:variant>
        <vt:i4>0</vt:i4>
      </vt:variant>
      <vt:variant>
        <vt:i4>5</vt:i4>
      </vt:variant>
      <vt:variant>
        <vt:lpwstr/>
      </vt:variant>
      <vt:variant>
        <vt:lpwstr>_Toc11462688</vt:lpwstr>
      </vt:variant>
      <vt:variant>
        <vt:i4>1114175</vt:i4>
      </vt:variant>
      <vt:variant>
        <vt:i4>26</vt:i4>
      </vt:variant>
      <vt:variant>
        <vt:i4>0</vt:i4>
      </vt:variant>
      <vt:variant>
        <vt:i4>5</vt:i4>
      </vt:variant>
      <vt:variant>
        <vt:lpwstr/>
      </vt:variant>
      <vt:variant>
        <vt:lpwstr>_Toc11462687</vt:lpwstr>
      </vt:variant>
      <vt:variant>
        <vt:i4>1048639</vt:i4>
      </vt:variant>
      <vt:variant>
        <vt:i4>20</vt:i4>
      </vt:variant>
      <vt:variant>
        <vt:i4>0</vt:i4>
      </vt:variant>
      <vt:variant>
        <vt:i4>5</vt:i4>
      </vt:variant>
      <vt:variant>
        <vt:lpwstr/>
      </vt:variant>
      <vt:variant>
        <vt:lpwstr>_Toc11462686</vt:lpwstr>
      </vt:variant>
      <vt:variant>
        <vt:i4>1245247</vt:i4>
      </vt:variant>
      <vt:variant>
        <vt:i4>14</vt:i4>
      </vt:variant>
      <vt:variant>
        <vt:i4>0</vt:i4>
      </vt:variant>
      <vt:variant>
        <vt:i4>5</vt:i4>
      </vt:variant>
      <vt:variant>
        <vt:lpwstr/>
      </vt:variant>
      <vt:variant>
        <vt:lpwstr>_Toc11462685</vt:lpwstr>
      </vt:variant>
      <vt:variant>
        <vt:i4>1179711</vt:i4>
      </vt:variant>
      <vt:variant>
        <vt:i4>8</vt:i4>
      </vt:variant>
      <vt:variant>
        <vt:i4>0</vt:i4>
      </vt:variant>
      <vt:variant>
        <vt:i4>5</vt:i4>
      </vt:variant>
      <vt:variant>
        <vt:lpwstr/>
      </vt:variant>
      <vt:variant>
        <vt:lpwstr>_Toc11462684</vt:lpwstr>
      </vt:variant>
      <vt:variant>
        <vt:i4>1376319</vt:i4>
      </vt:variant>
      <vt:variant>
        <vt:i4>2</vt:i4>
      </vt:variant>
      <vt:variant>
        <vt:i4>0</vt:i4>
      </vt:variant>
      <vt:variant>
        <vt:i4>5</vt:i4>
      </vt:variant>
      <vt:variant>
        <vt:lpwstr/>
      </vt:variant>
      <vt:variant>
        <vt:lpwstr>_Toc11462683</vt:lpwstr>
      </vt:variant>
      <vt:variant>
        <vt:i4>7274603</vt:i4>
      </vt:variant>
      <vt:variant>
        <vt:i4>7873</vt:i4>
      </vt:variant>
      <vt:variant>
        <vt:i4>1025</vt:i4>
      </vt:variant>
      <vt:variant>
        <vt:i4>1</vt:i4>
      </vt:variant>
      <vt:variant>
        <vt:lpwstr>M:\Mac\huisstijl\Huisstijl_2009\illustraties algemeen\fotobalk_geheel\Fotobalk_A4_FullColourWeb.gif</vt:lpwstr>
      </vt:variant>
      <vt:variant>
        <vt:lpwstr/>
      </vt:variant>
      <vt:variant>
        <vt:i4>539557978</vt:i4>
      </vt:variant>
      <vt:variant>
        <vt:i4>7917</vt:i4>
      </vt:variant>
      <vt:variant>
        <vt:i4>1026</vt:i4>
      </vt:variant>
      <vt:variant>
        <vt:i4>1</vt:i4>
      </vt:variant>
      <vt:variant>
        <vt:lpwstr>P:\•werk in proces Friede\!HUISSTIJL NIEUW\goudalogo-word.jpg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Rapport.dot</dc:title>
  <dc:subject>Gemeentebreed rapport sjabloon</dc:subject>
  <dc:creator>183203</dc:creator>
  <cp:keywords>rapport sjabloon</cp:keywords>
  <cp:lastModifiedBy>Henri-Paul van der Weide</cp:lastModifiedBy>
  <cp:revision>28</cp:revision>
  <cp:lastPrinted>2022-03-22T08:18:00Z</cp:lastPrinted>
  <dcterms:created xsi:type="dcterms:W3CDTF">2021-03-05T10:28:00Z</dcterms:created>
  <dcterms:modified xsi:type="dcterms:W3CDTF">2026-06-01T15:05:00Z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1</vt:lpwstr>
  </property>
  <property fmtid="{D5CDD505-2E9C-101B-9397-08002B2CF9AE}" pid="3" name="ContentTypeId">
    <vt:lpwstr>0x0101000D6C30EC1366B34794B9997205DD6C2C</vt:lpwstr>
  </property>
  <property fmtid="{D5CDD505-2E9C-101B-9397-08002B2CF9AE}" pid="4" name="Order">
    <vt:r8>10211000</vt:r8>
  </property>
  <property fmtid="{D5CDD505-2E9C-101B-9397-08002B2CF9AE}" pid="5" name="MediaServiceImageTags">
    <vt:lpwstr/>
  </property>
</Properties>
</file>