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7206E" w:rsidP="0067206E" w:rsidRDefault="00B33532" w14:paraId="0123A927" w14:textId="77777777">
      <w:r w:rsidRPr="0029288C">
        <w:rPr>
          <w:noProof/>
          <w:lang w:eastAsia="nl-NL"/>
        </w:rPr>
        <w:drawing>
          <wp:anchor distT="0" distB="0" distL="114300" distR="114300" simplePos="0" relativeHeight="251658240" behindDoc="0" locked="0" layoutInCell="1" allowOverlap="1" wp14:anchorId="0123AA19" wp14:editId="0123AA1A">
            <wp:simplePos x="0" y="0"/>
            <wp:positionH relativeFrom="margin">
              <wp:posOffset>0</wp:posOffset>
            </wp:positionH>
            <wp:positionV relativeFrom="margin">
              <wp:posOffset>151765</wp:posOffset>
            </wp:positionV>
            <wp:extent cx="2879725" cy="1119505"/>
            <wp:effectExtent l="0" t="0" r="0" b="444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H Rijnland gro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1119505"/>
                    </a:xfrm>
                    <a:prstGeom prst="rect">
                      <a:avLst/>
                    </a:prstGeom>
                  </pic:spPr>
                </pic:pic>
              </a:graphicData>
            </a:graphic>
          </wp:anchor>
        </w:drawing>
      </w:r>
    </w:p>
    <w:p w:rsidR="0067206E" w:rsidP="0067206E" w:rsidRDefault="0067206E" w14:paraId="0123A928" w14:textId="77777777"/>
    <w:p w:rsidR="0067206E" w:rsidP="0067206E" w:rsidRDefault="0067206E" w14:paraId="0123A929" w14:textId="77777777"/>
    <w:p w:rsidR="0067206E" w:rsidP="0067206E" w:rsidRDefault="0067206E" w14:paraId="0123A92A" w14:textId="77777777"/>
    <w:p w:rsidR="0067206E" w:rsidP="0067206E" w:rsidRDefault="0067206E" w14:paraId="0123A92B" w14:textId="77777777"/>
    <w:p w:rsidR="0067206E" w:rsidP="0067206E" w:rsidRDefault="0067206E" w14:paraId="0123A92C" w14:textId="77777777"/>
    <w:p w:rsidRPr="00663CE4" w:rsidR="005E468E" w:rsidP="005E468E" w:rsidRDefault="005E468E" w14:paraId="0123A92D" w14:textId="77777777"/>
    <w:p w:rsidRPr="00663CE4" w:rsidR="005E468E" w:rsidP="005E468E" w:rsidRDefault="005E468E" w14:paraId="0123A92E" w14:textId="77777777"/>
    <w:p w:rsidRPr="00663CE4" w:rsidR="005E468E" w:rsidP="005E468E" w:rsidRDefault="005E468E" w14:paraId="0123A92F" w14:textId="77777777">
      <w:pPr>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pPr>
    </w:p>
    <w:p w:rsidRPr="00663CE4" w:rsidR="005E468E" w:rsidP="005E468E" w:rsidRDefault="00B33532" w14:paraId="0123A930" w14:textId="77777777">
      <w:pPr>
        <w:pStyle w:val="StandaardTitel"/>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pPr>
      <w:r>
        <w:t>Leidraad Marktconsultatie</w:t>
      </w:r>
    </w:p>
    <w:p w:rsidRPr="00663CE4" w:rsidR="005E468E" w:rsidP="005E468E" w:rsidRDefault="005E468E" w14:paraId="0123A931" w14:textId="77777777">
      <w:pPr>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pPr>
    </w:p>
    <w:p w:rsidRPr="00663CE4" w:rsidR="005E468E" w:rsidP="005E468E" w:rsidRDefault="00DD4AE3" w14:paraId="0123A932" w14:textId="0B73DA1A">
      <w:pPr>
        <w:pStyle w:val="StandaardSubtitel"/>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pPr>
      <w:r>
        <w:t>Metaal- &amp; Maatwerk</w:t>
      </w:r>
    </w:p>
    <w:p w:rsidRPr="00FD10E0" w:rsidR="005E468E" w:rsidP="005E468E" w:rsidRDefault="00B33532" w14:paraId="0123A933" w14:textId="77777777">
      <w:pPr>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jc w:val="center"/>
        <w:rPr>
          <w:b/>
          <w:sz w:val="32"/>
          <w:szCs w:val="32"/>
        </w:rPr>
      </w:pPr>
      <w:proofErr w:type="gramStart"/>
      <w:r w:rsidRPr="00FD10E0">
        <w:rPr>
          <w:b/>
          <w:sz w:val="32"/>
          <w:szCs w:val="32"/>
        </w:rPr>
        <w:t>voor</w:t>
      </w:r>
      <w:proofErr w:type="gramEnd"/>
      <w:r w:rsidRPr="00FD10E0">
        <w:rPr>
          <w:b/>
          <w:sz w:val="32"/>
          <w:szCs w:val="32"/>
        </w:rPr>
        <w:t xml:space="preserve"> het</w:t>
      </w:r>
    </w:p>
    <w:p w:rsidRPr="00FD10E0" w:rsidR="005E468E" w:rsidP="005E468E" w:rsidRDefault="00B33532" w14:paraId="0123A934" w14:textId="77777777">
      <w:pPr>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jc w:val="center"/>
        <w:rPr>
          <w:b/>
          <w:sz w:val="32"/>
          <w:szCs w:val="32"/>
        </w:rPr>
      </w:pPr>
      <w:proofErr w:type="gramStart"/>
      <w:r>
        <w:rPr>
          <w:b/>
          <w:sz w:val="32"/>
          <w:szCs w:val="32"/>
        </w:rPr>
        <w:t>h</w:t>
      </w:r>
      <w:r w:rsidRPr="00FD10E0">
        <w:rPr>
          <w:b/>
          <w:sz w:val="32"/>
          <w:szCs w:val="32"/>
        </w:rPr>
        <w:t>oogheemraadschap</w:t>
      </w:r>
      <w:proofErr w:type="gramEnd"/>
      <w:r w:rsidRPr="00FD10E0">
        <w:rPr>
          <w:b/>
          <w:sz w:val="32"/>
          <w:szCs w:val="32"/>
        </w:rPr>
        <w:t xml:space="preserve"> van Rijnland</w:t>
      </w:r>
    </w:p>
    <w:p w:rsidRPr="00663CE4" w:rsidR="005E468E" w:rsidP="005E468E" w:rsidRDefault="005E468E" w14:paraId="0123A935" w14:textId="77777777">
      <w:pPr>
        <w:framePr w:w="6285" w:h="4321" w:hSpace="142" w:wrap="notBeside" w:hAnchor="page" w:vAnchor="page" w:x="2634" w:y="4696" w:hRule="exact"/>
        <w:pBdr>
          <w:top w:val="single" w:color="auto" w:sz="6" w:space="1"/>
          <w:left w:val="single" w:color="auto" w:sz="6" w:space="1"/>
          <w:bottom w:val="single" w:color="auto" w:sz="6" w:space="1"/>
          <w:right w:val="single" w:color="auto" w:sz="6" w:space="1"/>
        </w:pBdr>
      </w:pPr>
    </w:p>
    <w:sdt>
      <w:sdtPr>
        <w:id w:val="723493398"/>
        <w:docPartObj>
          <w:docPartGallery w:val="Table of Contents"/>
          <w:docPartUnique/>
        </w:docPartObj>
        <w:rPr>
          <w:rFonts w:eastAsia="Calibri" w:cs="" w:eastAsiaTheme="minorAscii" w:cstheme="minorBidi"/>
          <w:b w:val="0"/>
          <w:bCs w:val="0"/>
        </w:rPr>
      </w:sdtPr>
      <w:sdtEndPr>
        <w:rPr>
          <w:rFonts w:eastAsia="Calibri" w:cs="" w:eastAsiaTheme="minorAscii" w:cstheme="minorBidi"/>
          <w:b w:val="0"/>
          <w:bCs w:val="0"/>
        </w:rPr>
      </w:sdtEndPr>
      <w:sdtContent>
        <w:p w:rsidR="00EF42B0" w:rsidRDefault="00B33532" w14:paraId="0123A93D" w14:textId="77777777">
          <w:pPr>
            <w:pStyle w:val="Kopvaninhoudsopgave"/>
          </w:pPr>
          <w:r>
            <w:t>Inhoud</w:t>
          </w:r>
        </w:p>
        <w:p w:rsidR="00EC6A66" w:rsidRDefault="00B33532" w14:paraId="1235A5D7" w14:textId="599DFCC7">
          <w:pPr>
            <w:pStyle w:val="Inhopg1"/>
            <w:tabs>
              <w:tab w:val="left" w:pos="720"/>
              <w:tab w:val="right" w:leader="dot" w:pos="9060"/>
            </w:tabs>
            <w:rPr>
              <w:rFonts w:asciiTheme="minorHAnsi" w:hAnsiTheme="minorHAnsi"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history="1" w:anchor="_Toc232512083">
            <w:r w:rsidRPr="00671D8D" w:rsidR="00EC6A66">
              <w:rPr>
                <w:rStyle w:val="Hyperlink"/>
                <w:noProof/>
              </w:rPr>
              <w:t>1.</w:t>
            </w:r>
            <w:r w:rsidR="00EC6A66">
              <w:rPr>
                <w:rFonts w:asciiTheme="minorHAnsi" w:hAnsiTheme="minorHAnsi" w:eastAsiaTheme="minorEastAsia"/>
                <w:noProof/>
                <w:kern w:val="2"/>
                <w:sz w:val="24"/>
                <w:szCs w:val="24"/>
                <w:lang w:eastAsia="nl-NL"/>
                <w14:ligatures w14:val="standardContextual"/>
              </w:rPr>
              <w:tab/>
            </w:r>
            <w:r w:rsidRPr="00671D8D" w:rsidR="00EC6A66">
              <w:rPr>
                <w:rStyle w:val="Hyperlink"/>
                <w:noProof/>
              </w:rPr>
              <w:t>Inleiding</w:t>
            </w:r>
            <w:r w:rsidR="00EC6A66">
              <w:rPr>
                <w:noProof/>
                <w:webHidden/>
              </w:rPr>
              <w:tab/>
            </w:r>
            <w:r w:rsidR="00EC6A66">
              <w:rPr>
                <w:noProof/>
                <w:webHidden/>
              </w:rPr>
              <w:fldChar w:fldCharType="begin"/>
            </w:r>
            <w:r w:rsidR="00EC6A66">
              <w:rPr>
                <w:noProof/>
                <w:webHidden/>
              </w:rPr>
              <w:instrText xml:space="preserve"> PAGEREF _Toc232512083 \h </w:instrText>
            </w:r>
            <w:r w:rsidR="00EC6A66">
              <w:rPr>
                <w:noProof/>
                <w:webHidden/>
              </w:rPr>
            </w:r>
            <w:r w:rsidR="00EC6A66">
              <w:rPr>
                <w:noProof/>
                <w:webHidden/>
              </w:rPr>
              <w:fldChar w:fldCharType="separate"/>
            </w:r>
            <w:r w:rsidR="00EC6A66">
              <w:rPr>
                <w:noProof/>
                <w:webHidden/>
              </w:rPr>
              <w:t>3</w:t>
            </w:r>
            <w:r w:rsidR="00EC6A66">
              <w:rPr>
                <w:noProof/>
                <w:webHidden/>
              </w:rPr>
              <w:fldChar w:fldCharType="end"/>
            </w:r>
          </w:hyperlink>
        </w:p>
        <w:p w:rsidR="00EC6A66" w:rsidRDefault="00EC6A66" w14:paraId="2F27DF94" w14:textId="561120EA">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4">
            <w:r w:rsidRPr="00671D8D">
              <w:rPr>
                <w:rStyle w:val="Hyperlink"/>
                <w:noProof/>
              </w:rPr>
              <w:t>1.2</w:t>
            </w:r>
            <w:r>
              <w:rPr>
                <w:rFonts w:asciiTheme="minorHAnsi" w:hAnsiTheme="minorHAnsi" w:eastAsiaTheme="minorEastAsia"/>
                <w:noProof/>
                <w:kern w:val="2"/>
                <w:sz w:val="24"/>
                <w:szCs w:val="24"/>
                <w:lang w:eastAsia="nl-NL"/>
                <w14:ligatures w14:val="standardContextual"/>
              </w:rPr>
              <w:tab/>
            </w:r>
            <w:r w:rsidRPr="00671D8D">
              <w:rPr>
                <w:rStyle w:val="Hyperlink"/>
                <w:noProof/>
              </w:rPr>
              <w:t>Beschrijving van het hoogheemraadschap van Rijnland (HHR)</w:t>
            </w:r>
            <w:r>
              <w:rPr>
                <w:noProof/>
                <w:webHidden/>
              </w:rPr>
              <w:tab/>
            </w:r>
            <w:r>
              <w:rPr>
                <w:noProof/>
                <w:webHidden/>
              </w:rPr>
              <w:fldChar w:fldCharType="begin"/>
            </w:r>
            <w:r>
              <w:rPr>
                <w:noProof/>
                <w:webHidden/>
              </w:rPr>
              <w:instrText xml:space="preserve"> PAGEREF _Toc232512084 \h </w:instrText>
            </w:r>
            <w:r>
              <w:rPr>
                <w:noProof/>
                <w:webHidden/>
              </w:rPr>
            </w:r>
            <w:r>
              <w:rPr>
                <w:noProof/>
                <w:webHidden/>
              </w:rPr>
              <w:fldChar w:fldCharType="separate"/>
            </w:r>
            <w:r>
              <w:rPr>
                <w:noProof/>
                <w:webHidden/>
              </w:rPr>
              <w:t>3</w:t>
            </w:r>
            <w:r>
              <w:rPr>
                <w:noProof/>
                <w:webHidden/>
              </w:rPr>
              <w:fldChar w:fldCharType="end"/>
            </w:r>
          </w:hyperlink>
        </w:p>
        <w:p w:rsidR="00EC6A66" w:rsidRDefault="00EC6A66" w14:paraId="27B90CA1" w14:textId="3332182C">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5">
            <w:r w:rsidRPr="00671D8D">
              <w:rPr>
                <w:rStyle w:val="Hyperlink"/>
                <w:noProof/>
              </w:rPr>
              <w:t>1.2</w:t>
            </w:r>
            <w:r>
              <w:rPr>
                <w:rFonts w:asciiTheme="minorHAnsi" w:hAnsiTheme="minorHAnsi" w:eastAsiaTheme="minorEastAsia"/>
                <w:noProof/>
                <w:kern w:val="2"/>
                <w:sz w:val="24"/>
                <w:szCs w:val="24"/>
                <w:lang w:eastAsia="nl-NL"/>
                <w14:ligatures w14:val="standardContextual"/>
              </w:rPr>
              <w:tab/>
            </w:r>
            <w:r w:rsidRPr="00671D8D">
              <w:rPr>
                <w:rStyle w:val="Hyperlink"/>
                <w:noProof/>
              </w:rPr>
              <w:t>Marktconsultatie</w:t>
            </w:r>
            <w:r>
              <w:rPr>
                <w:noProof/>
                <w:webHidden/>
              </w:rPr>
              <w:tab/>
            </w:r>
            <w:r>
              <w:rPr>
                <w:noProof/>
                <w:webHidden/>
              </w:rPr>
              <w:fldChar w:fldCharType="begin"/>
            </w:r>
            <w:r>
              <w:rPr>
                <w:noProof/>
                <w:webHidden/>
              </w:rPr>
              <w:instrText xml:space="preserve"> PAGEREF _Toc232512085 \h </w:instrText>
            </w:r>
            <w:r>
              <w:rPr>
                <w:noProof/>
                <w:webHidden/>
              </w:rPr>
            </w:r>
            <w:r>
              <w:rPr>
                <w:noProof/>
                <w:webHidden/>
              </w:rPr>
              <w:fldChar w:fldCharType="separate"/>
            </w:r>
            <w:r>
              <w:rPr>
                <w:noProof/>
                <w:webHidden/>
              </w:rPr>
              <w:t>4</w:t>
            </w:r>
            <w:r>
              <w:rPr>
                <w:noProof/>
                <w:webHidden/>
              </w:rPr>
              <w:fldChar w:fldCharType="end"/>
            </w:r>
          </w:hyperlink>
        </w:p>
        <w:p w:rsidR="00EC6A66" w:rsidRDefault="00EC6A66" w14:paraId="01264A7E" w14:textId="6AD2CC87">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6">
            <w:r w:rsidRPr="00671D8D">
              <w:rPr>
                <w:rStyle w:val="Hyperlink"/>
                <w:noProof/>
              </w:rPr>
              <w:t>1.3</w:t>
            </w:r>
            <w:r>
              <w:rPr>
                <w:rFonts w:asciiTheme="minorHAnsi" w:hAnsiTheme="minorHAnsi" w:eastAsiaTheme="minorEastAsia"/>
                <w:noProof/>
                <w:kern w:val="2"/>
                <w:sz w:val="24"/>
                <w:szCs w:val="24"/>
                <w:lang w:eastAsia="nl-NL"/>
                <w14:ligatures w14:val="standardContextual"/>
              </w:rPr>
              <w:tab/>
            </w:r>
            <w:r w:rsidRPr="00671D8D">
              <w:rPr>
                <w:rStyle w:val="Hyperlink"/>
                <w:noProof/>
              </w:rPr>
              <w:t>Leeswijzer</w:t>
            </w:r>
            <w:r>
              <w:rPr>
                <w:noProof/>
                <w:webHidden/>
              </w:rPr>
              <w:tab/>
            </w:r>
            <w:r>
              <w:rPr>
                <w:noProof/>
                <w:webHidden/>
              </w:rPr>
              <w:fldChar w:fldCharType="begin"/>
            </w:r>
            <w:r>
              <w:rPr>
                <w:noProof/>
                <w:webHidden/>
              </w:rPr>
              <w:instrText xml:space="preserve"> PAGEREF _Toc232512086 \h </w:instrText>
            </w:r>
            <w:r>
              <w:rPr>
                <w:noProof/>
                <w:webHidden/>
              </w:rPr>
            </w:r>
            <w:r>
              <w:rPr>
                <w:noProof/>
                <w:webHidden/>
              </w:rPr>
              <w:fldChar w:fldCharType="separate"/>
            </w:r>
            <w:r>
              <w:rPr>
                <w:noProof/>
                <w:webHidden/>
              </w:rPr>
              <w:t>4</w:t>
            </w:r>
            <w:r>
              <w:rPr>
                <w:noProof/>
                <w:webHidden/>
              </w:rPr>
              <w:fldChar w:fldCharType="end"/>
            </w:r>
          </w:hyperlink>
        </w:p>
        <w:p w:rsidR="00EC6A66" w:rsidRDefault="00EC6A66" w14:paraId="35047A9F" w14:textId="17373296">
          <w:pPr>
            <w:pStyle w:val="Inhopg1"/>
            <w:tabs>
              <w:tab w:val="left" w:pos="72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7">
            <w:r w:rsidRPr="00671D8D">
              <w:rPr>
                <w:rStyle w:val="Hyperlink"/>
                <w:noProof/>
              </w:rPr>
              <w:t>2.</w:t>
            </w:r>
            <w:r>
              <w:rPr>
                <w:rFonts w:asciiTheme="minorHAnsi" w:hAnsiTheme="minorHAnsi" w:eastAsiaTheme="minorEastAsia"/>
                <w:noProof/>
                <w:kern w:val="2"/>
                <w:sz w:val="24"/>
                <w:szCs w:val="24"/>
                <w:lang w:eastAsia="nl-NL"/>
                <w14:ligatures w14:val="standardContextual"/>
              </w:rPr>
              <w:tab/>
            </w:r>
            <w:r w:rsidRPr="00671D8D">
              <w:rPr>
                <w:rStyle w:val="Hyperlink"/>
                <w:noProof/>
              </w:rPr>
              <w:t>Marktconsultatie</w:t>
            </w:r>
            <w:r>
              <w:rPr>
                <w:noProof/>
                <w:webHidden/>
              </w:rPr>
              <w:tab/>
            </w:r>
            <w:r>
              <w:rPr>
                <w:noProof/>
                <w:webHidden/>
              </w:rPr>
              <w:fldChar w:fldCharType="begin"/>
            </w:r>
            <w:r>
              <w:rPr>
                <w:noProof/>
                <w:webHidden/>
              </w:rPr>
              <w:instrText xml:space="preserve"> PAGEREF _Toc232512087 \h </w:instrText>
            </w:r>
            <w:r>
              <w:rPr>
                <w:noProof/>
                <w:webHidden/>
              </w:rPr>
            </w:r>
            <w:r>
              <w:rPr>
                <w:noProof/>
                <w:webHidden/>
              </w:rPr>
              <w:fldChar w:fldCharType="separate"/>
            </w:r>
            <w:r>
              <w:rPr>
                <w:noProof/>
                <w:webHidden/>
              </w:rPr>
              <w:t>5</w:t>
            </w:r>
            <w:r>
              <w:rPr>
                <w:noProof/>
                <w:webHidden/>
              </w:rPr>
              <w:fldChar w:fldCharType="end"/>
            </w:r>
          </w:hyperlink>
        </w:p>
        <w:p w:rsidR="00EC6A66" w:rsidRDefault="00EC6A66" w14:paraId="07E0FE1B" w14:textId="7B31D0DF">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8">
            <w:r w:rsidRPr="00671D8D">
              <w:rPr>
                <w:rStyle w:val="Hyperlink"/>
                <w:noProof/>
              </w:rPr>
              <w:t>2.1</w:t>
            </w:r>
            <w:r>
              <w:rPr>
                <w:rFonts w:asciiTheme="minorHAnsi" w:hAnsiTheme="minorHAnsi" w:eastAsiaTheme="minorEastAsia"/>
                <w:noProof/>
                <w:kern w:val="2"/>
                <w:sz w:val="24"/>
                <w:szCs w:val="24"/>
                <w:lang w:eastAsia="nl-NL"/>
                <w14:ligatures w14:val="standardContextual"/>
              </w:rPr>
              <w:tab/>
            </w:r>
            <w:r w:rsidRPr="00671D8D">
              <w:rPr>
                <w:rStyle w:val="Hyperlink"/>
                <w:noProof/>
              </w:rPr>
              <w:t>Doel Marktconsultatie</w:t>
            </w:r>
            <w:r>
              <w:rPr>
                <w:noProof/>
                <w:webHidden/>
              </w:rPr>
              <w:tab/>
            </w:r>
            <w:r>
              <w:rPr>
                <w:noProof/>
                <w:webHidden/>
              </w:rPr>
              <w:fldChar w:fldCharType="begin"/>
            </w:r>
            <w:r>
              <w:rPr>
                <w:noProof/>
                <w:webHidden/>
              </w:rPr>
              <w:instrText xml:space="preserve"> PAGEREF _Toc232512088 \h </w:instrText>
            </w:r>
            <w:r>
              <w:rPr>
                <w:noProof/>
                <w:webHidden/>
              </w:rPr>
            </w:r>
            <w:r>
              <w:rPr>
                <w:noProof/>
                <w:webHidden/>
              </w:rPr>
              <w:fldChar w:fldCharType="separate"/>
            </w:r>
            <w:r>
              <w:rPr>
                <w:noProof/>
                <w:webHidden/>
              </w:rPr>
              <w:t>5</w:t>
            </w:r>
            <w:r>
              <w:rPr>
                <w:noProof/>
                <w:webHidden/>
              </w:rPr>
              <w:fldChar w:fldCharType="end"/>
            </w:r>
          </w:hyperlink>
        </w:p>
        <w:p w:rsidR="00EC6A66" w:rsidRDefault="00EC6A66" w14:paraId="5D8116B4" w14:textId="0CB47F02">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89">
            <w:r w:rsidRPr="00671D8D">
              <w:rPr>
                <w:rStyle w:val="Hyperlink"/>
                <w:noProof/>
              </w:rPr>
              <w:t>2.2</w:t>
            </w:r>
            <w:r>
              <w:rPr>
                <w:rFonts w:asciiTheme="minorHAnsi" w:hAnsiTheme="minorHAnsi" w:eastAsiaTheme="minorEastAsia"/>
                <w:noProof/>
                <w:kern w:val="2"/>
                <w:sz w:val="24"/>
                <w:szCs w:val="24"/>
                <w:lang w:eastAsia="nl-NL"/>
                <w14:ligatures w14:val="standardContextual"/>
              </w:rPr>
              <w:tab/>
            </w:r>
            <w:r w:rsidRPr="00671D8D">
              <w:rPr>
                <w:rStyle w:val="Hyperlink"/>
                <w:noProof/>
              </w:rPr>
              <w:t>Opzet Marktconsultatie</w:t>
            </w:r>
            <w:r>
              <w:rPr>
                <w:noProof/>
                <w:webHidden/>
              </w:rPr>
              <w:tab/>
            </w:r>
            <w:r>
              <w:rPr>
                <w:noProof/>
                <w:webHidden/>
              </w:rPr>
              <w:fldChar w:fldCharType="begin"/>
            </w:r>
            <w:r>
              <w:rPr>
                <w:noProof/>
                <w:webHidden/>
              </w:rPr>
              <w:instrText xml:space="preserve"> PAGEREF _Toc232512089 \h </w:instrText>
            </w:r>
            <w:r>
              <w:rPr>
                <w:noProof/>
                <w:webHidden/>
              </w:rPr>
            </w:r>
            <w:r>
              <w:rPr>
                <w:noProof/>
                <w:webHidden/>
              </w:rPr>
              <w:fldChar w:fldCharType="separate"/>
            </w:r>
            <w:r>
              <w:rPr>
                <w:noProof/>
                <w:webHidden/>
              </w:rPr>
              <w:t>5</w:t>
            </w:r>
            <w:r>
              <w:rPr>
                <w:noProof/>
                <w:webHidden/>
              </w:rPr>
              <w:fldChar w:fldCharType="end"/>
            </w:r>
          </w:hyperlink>
        </w:p>
        <w:p w:rsidR="00EC6A66" w:rsidRDefault="00EC6A66" w14:paraId="3C50E520" w14:textId="59DAECF7">
          <w:pPr>
            <w:pStyle w:val="Inhopg1"/>
            <w:tabs>
              <w:tab w:val="left" w:pos="72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0">
            <w:r w:rsidRPr="00671D8D">
              <w:rPr>
                <w:rStyle w:val="Hyperlink"/>
                <w:noProof/>
              </w:rPr>
              <w:t>3.</w:t>
            </w:r>
            <w:r>
              <w:rPr>
                <w:rFonts w:asciiTheme="minorHAnsi" w:hAnsiTheme="minorHAnsi" w:eastAsiaTheme="minorEastAsia"/>
                <w:noProof/>
                <w:kern w:val="2"/>
                <w:sz w:val="24"/>
                <w:szCs w:val="24"/>
                <w:lang w:eastAsia="nl-NL"/>
                <w14:ligatures w14:val="standardContextual"/>
              </w:rPr>
              <w:tab/>
            </w:r>
            <w:r w:rsidRPr="00671D8D">
              <w:rPr>
                <w:rStyle w:val="Hyperlink"/>
                <w:noProof/>
              </w:rPr>
              <w:t>Procedure en Procedurevoorwaarden</w:t>
            </w:r>
            <w:r>
              <w:rPr>
                <w:noProof/>
                <w:webHidden/>
              </w:rPr>
              <w:tab/>
            </w:r>
            <w:r>
              <w:rPr>
                <w:noProof/>
                <w:webHidden/>
              </w:rPr>
              <w:fldChar w:fldCharType="begin"/>
            </w:r>
            <w:r>
              <w:rPr>
                <w:noProof/>
                <w:webHidden/>
              </w:rPr>
              <w:instrText xml:space="preserve"> PAGEREF _Toc232512090 \h </w:instrText>
            </w:r>
            <w:r>
              <w:rPr>
                <w:noProof/>
                <w:webHidden/>
              </w:rPr>
            </w:r>
            <w:r>
              <w:rPr>
                <w:noProof/>
                <w:webHidden/>
              </w:rPr>
              <w:fldChar w:fldCharType="separate"/>
            </w:r>
            <w:r>
              <w:rPr>
                <w:noProof/>
                <w:webHidden/>
              </w:rPr>
              <w:t>6</w:t>
            </w:r>
            <w:r>
              <w:rPr>
                <w:noProof/>
                <w:webHidden/>
              </w:rPr>
              <w:fldChar w:fldCharType="end"/>
            </w:r>
          </w:hyperlink>
        </w:p>
        <w:p w:rsidR="00EC6A66" w:rsidRDefault="00EC6A66" w14:paraId="0672C3D0" w14:textId="271B85F5">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1">
            <w:r w:rsidRPr="00671D8D">
              <w:rPr>
                <w:rStyle w:val="Hyperlink"/>
                <w:noProof/>
              </w:rPr>
              <w:t>3.1</w:t>
            </w:r>
            <w:r>
              <w:rPr>
                <w:rFonts w:asciiTheme="minorHAnsi" w:hAnsiTheme="minorHAnsi" w:eastAsiaTheme="minorEastAsia"/>
                <w:noProof/>
                <w:kern w:val="2"/>
                <w:sz w:val="24"/>
                <w:szCs w:val="24"/>
                <w:lang w:eastAsia="nl-NL"/>
                <w14:ligatures w14:val="standardContextual"/>
              </w:rPr>
              <w:tab/>
            </w:r>
            <w:r w:rsidRPr="00671D8D">
              <w:rPr>
                <w:rStyle w:val="Hyperlink"/>
                <w:noProof/>
              </w:rPr>
              <w:t>Procedurevoorwaarden</w:t>
            </w:r>
            <w:r>
              <w:rPr>
                <w:noProof/>
                <w:webHidden/>
              </w:rPr>
              <w:tab/>
            </w:r>
            <w:r>
              <w:rPr>
                <w:noProof/>
                <w:webHidden/>
              </w:rPr>
              <w:fldChar w:fldCharType="begin"/>
            </w:r>
            <w:r>
              <w:rPr>
                <w:noProof/>
                <w:webHidden/>
              </w:rPr>
              <w:instrText xml:space="preserve"> PAGEREF _Toc232512091 \h </w:instrText>
            </w:r>
            <w:r>
              <w:rPr>
                <w:noProof/>
                <w:webHidden/>
              </w:rPr>
            </w:r>
            <w:r>
              <w:rPr>
                <w:noProof/>
                <w:webHidden/>
              </w:rPr>
              <w:fldChar w:fldCharType="separate"/>
            </w:r>
            <w:r>
              <w:rPr>
                <w:noProof/>
                <w:webHidden/>
              </w:rPr>
              <w:t>6</w:t>
            </w:r>
            <w:r>
              <w:rPr>
                <w:noProof/>
                <w:webHidden/>
              </w:rPr>
              <w:fldChar w:fldCharType="end"/>
            </w:r>
          </w:hyperlink>
        </w:p>
        <w:p w:rsidR="00EC6A66" w:rsidRDefault="00EC6A66" w14:paraId="7BCEA51A" w14:textId="18131060">
          <w:pPr>
            <w:pStyle w:val="Inhopg1"/>
            <w:tabs>
              <w:tab w:val="left" w:pos="72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2">
            <w:r w:rsidRPr="00671D8D">
              <w:rPr>
                <w:rStyle w:val="Hyperlink"/>
                <w:noProof/>
              </w:rPr>
              <w:t>4.</w:t>
            </w:r>
            <w:r>
              <w:rPr>
                <w:rFonts w:asciiTheme="minorHAnsi" w:hAnsiTheme="minorHAnsi" w:eastAsiaTheme="minorEastAsia"/>
                <w:noProof/>
                <w:kern w:val="2"/>
                <w:sz w:val="24"/>
                <w:szCs w:val="24"/>
                <w:lang w:eastAsia="nl-NL"/>
                <w14:ligatures w14:val="standardContextual"/>
              </w:rPr>
              <w:tab/>
            </w:r>
            <w:r w:rsidRPr="00671D8D">
              <w:rPr>
                <w:rStyle w:val="Hyperlink"/>
                <w:noProof/>
              </w:rPr>
              <w:t>Planning en Aanmelding</w:t>
            </w:r>
            <w:r>
              <w:rPr>
                <w:noProof/>
                <w:webHidden/>
              </w:rPr>
              <w:tab/>
            </w:r>
            <w:r>
              <w:rPr>
                <w:noProof/>
                <w:webHidden/>
              </w:rPr>
              <w:fldChar w:fldCharType="begin"/>
            </w:r>
            <w:r>
              <w:rPr>
                <w:noProof/>
                <w:webHidden/>
              </w:rPr>
              <w:instrText xml:space="preserve"> PAGEREF _Toc232512092 \h </w:instrText>
            </w:r>
            <w:r>
              <w:rPr>
                <w:noProof/>
                <w:webHidden/>
              </w:rPr>
            </w:r>
            <w:r>
              <w:rPr>
                <w:noProof/>
                <w:webHidden/>
              </w:rPr>
              <w:fldChar w:fldCharType="separate"/>
            </w:r>
            <w:r>
              <w:rPr>
                <w:noProof/>
                <w:webHidden/>
              </w:rPr>
              <w:t>7</w:t>
            </w:r>
            <w:r>
              <w:rPr>
                <w:noProof/>
                <w:webHidden/>
              </w:rPr>
              <w:fldChar w:fldCharType="end"/>
            </w:r>
          </w:hyperlink>
        </w:p>
        <w:p w:rsidR="00EC6A66" w:rsidRDefault="00EC6A66" w14:paraId="41A0CC88" w14:textId="66DC8FBF">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3">
            <w:r w:rsidRPr="00671D8D">
              <w:rPr>
                <w:rStyle w:val="Hyperlink"/>
                <w:noProof/>
              </w:rPr>
              <w:t>4.1</w:t>
            </w:r>
            <w:r>
              <w:rPr>
                <w:rFonts w:asciiTheme="minorHAnsi" w:hAnsiTheme="minorHAnsi" w:eastAsiaTheme="minorEastAsia"/>
                <w:noProof/>
                <w:kern w:val="2"/>
                <w:sz w:val="24"/>
                <w:szCs w:val="24"/>
                <w:lang w:eastAsia="nl-NL"/>
                <w14:ligatures w14:val="standardContextual"/>
              </w:rPr>
              <w:tab/>
            </w:r>
            <w:r w:rsidRPr="00671D8D">
              <w:rPr>
                <w:rStyle w:val="Hyperlink"/>
                <w:noProof/>
              </w:rPr>
              <w:t>Planning</w:t>
            </w:r>
            <w:r>
              <w:rPr>
                <w:noProof/>
                <w:webHidden/>
              </w:rPr>
              <w:tab/>
            </w:r>
            <w:r>
              <w:rPr>
                <w:noProof/>
                <w:webHidden/>
              </w:rPr>
              <w:fldChar w:fldCharType="begin"/>
            </w:r>
            <w:r>
              <w:rPr>
                <w:noProof/>
                <w:webHidden/>
              </w:rPr>
              <w:instrText xml:space="preserve"> PAGEREF _Toc232512093 \h </w:instrText>
            </w:r>
            <w:r>
              <w:rPr>
                <w:noProof/>
                <w:webHidden/>
              </w:rPr>
            </w:r>
            <w:r>
              <w:rPr>
                <w:noProof/>
                <w:webHidden/>
              </w:rPr>
              <w:fldChar w:fldCharType="separate"/>
            </w:r>
            <w:r>
              <w:rPr>
                <w:noProof/>
                <w:webHidden/>
              </w:rPr>
              <w:t>7</w:t>
            </w:r>
            <w:r>
              <w:rPr>
                <w:noProof/>
                <w:webHidden/>
              </w:rPr>
              <w:fldChar w:fldCharType="end"/>
            </w:r>
          </w:hyperlink>
        </w:p>
        <w:p w:rsidR="00EC6A66" w:rsidRDefault="00EC6A66" w14:paraId="50D3616F" w14:textId="7031214F">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4">
            <w:r w:rsidRPr="00671D8D">
              <w:rPr>
                <w:rStyle w:val="Hyperlink"/>
                <w:noProof/>
              </w:rPr>
              <w:t>4.2</w:t>
            </w:r>
            <w:r>
              <w:rPr>
                <w:rFonts w:asciiTheme="minorHAnsi" w:hAnsiTheme="minorHAnsi" w:eastAsiaTheme="minorEastAsia"/>
                <w:noProof/>
                <w:kern w:val="2"/>
                <w:sz w:val="24"/>
                <w:szCs w:val="24"/>
                <w:lang w:eastAsia="nl-NL"/>
                <w14:ligatures w14:val="standardContextual"/>
              </w:rPr>
              <w:tab/>
            </w:r>
            <w:r w:rsidRPr="00671D8D">
              <w:rPr>
                <w:rStyle w:val="Hyperlink"/>
                <w:noProof/>
              </w:rPr>
              <w:t>Aanmelding</w:t>
            </w:r>
            <w:r>
              <w:rPr>
                <w:noProof/>
                <w:webHidden/>
              </w:rPr>
              <w:tab/>
            </w:r>
            <w:r>
              <w:rPr>
                <w:noProof/>
                <w:webHidden/>
              </w:rPr>
              <w:fldChar w:fldCharType="begin"/>
            </w:r>
            <w:r>
              <w:rPr>
                <w:noProof/>
                <w:webHidden/>
              </w:rPr>
              <w:instrText xml:space="preserve"> PAGEREF _Toc232512094 \h </w:instrText>
            </w:r>
            <w:r>
              <w:rPr>
                <w:noProof/>
                <w:webHidden/>
              </w:rPr>
            </w:r>
            <w:r>
              <w:rPr>
                <w:noProof/>
                <w:webHidden/>
              </w:rPr>
              <w:fldChar w:fldCharType="separate"/>
            </w:r>
            <w:r>
              <w:rPr>
                <w:noProof/>
                <w:webHidden/>
              </w:rPr>
              <w:t>7</w:t>
            </w:r>
            <w:r>
              <w:rPr>
                <w:noProof/>
                <w:webHidden/>
              </w:rPr>
              <w:fldChar w:fldCharType="end"/>
            </w:r>
          </w:hyperlink>
        </w:p>
        <w:p w:rsidR="00EC6A66" w:rsidRDefault="00EC6A66" w14:paraId="584DCBF8" w14:textId="1DB2790D">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5">
            <w:r w:rsidRPr="00671D8D">
              <w:rPr>
                <w:rStyle w:val="Hyperlink"/>
                <w:noProof/>
              </w:rPr>
              <w:t>4.3</w:t>
            </w:r>
            <w:r>
              <w:rPr>
                <w:rFonts w:asciiTheme="minorHAnsi" w:hAnsiTheme="minorHAnsi" w:eastAsiaTheme="minorEastAsia"/>
                <w:noProof/>
                <w:kern w:val="2"/>
                <w:sz w:val="24"/>
                <w:szCs w:val="24"/>
                <w:lang w:eastAsia="nl-NL"/>
                <w14:ligatures w14:val="standardContextual"/>
              </w:rPr>
              <w:tab/>
            </w:r>
            <w:r w:rsidRPr="00671D8D">
              <w:rPr>
                <w:rStyle w:val="Hyperlink"/>
                <w:noProof/>
              </w:rPr>
              <w:t>Eindverslag marktconsultatie</w:t>
            </w:r>
            <w:r>
              <w:rPr>
                <w:noProof/>
                <w:webHidden/>
              </w:rPr>
              <w:tab/>
            </w:r>
            <w:r>
              <w:rPr>
                <w:noProof/>
                <w:webHidden/>
              </w:rPr>
              <w:fldChar w:fldCharType="begin"/>
            </w:r>
            <w:r>
              <w:rPr>
                <w:noProof/>
                <w:webHidden/>
              </w:rPr>
              <w:instrText xml:space="preserve"> PAGEREF _Toc232512095 \h </w:instrText>
            </w:r>
            <w:r>
              <w:rPr>
                <w:noProof/>
                <w:webHidden/>
              </w:rPr>
            </w:r>
            <w:r>
              <w:rPr>
                <w:noProof/>
                <w:webHidden/>
              </w:rPr>
              <w:fldChar w:fldCharType="separate"/>
            </w:r>
            <w:r>
              <w:rPr>
                <w:noProof/>
                <w:webHidden/>
              </w:rPr>
              <w:t>7</w:t>
            </w:r>
            <w:r>
              <w:rPr>
                <w:noProof/>
                <w:webHidden/>
              </w:rPr>
              <w:fldChar w:fldCharType="end"/>
            </w:r>
          </w:hyperlink>
        </w:p>
        <w:p w:rsidR="00EC6A66" w:rsidRDefault="00EC6A66" w14:paraId="3B96D178" w14:textId="77ABE342">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6">
            <w:r w:rsidRPr="00671D8D">
              <w:rPr>
                <w:rStyle w:val="Hyperlink"/>
                <w:noProof/>
              </w:rPr>
              <w:t>4.4</w:t>
            </w:r>
            <w:r>
              <w:rPr>
                <w:rFonts w:asciiTheme="minorHAnsi" w:hAnsiTheme="minorHAnsi" w:eastAsiaTheme="minorEastAsia"/>
                <w:noProof/>
                <w:kern w:val="2"/>
                <w:sz w:val="24"/>
                <w:szCs w:val="24"/>
                <w:lang w:eastAsia="nl-NL"/>
                <w14:ligatures w14:val="standardContextual"/>
              </w:rPr>
              <w:tab/>
            </w:r>
            <w:r w:rsidRPr="00671D8D">
              <w:rPr>
                <w:rStyle w:val="Hyperlink"/>
                <w:noProof/>
              </w:rPr>
              <w:t>Contact</w:t>
            </w:r>
            <w:r>
              <w:rPr>
                <w:noProof/>
                <w:webHidden/>
              </w:rPr>
              <w:tab/>
            </w:r>
            <w:r>
              <w:rPr>
                <w:noProof/>
                <w:webHidden/>
              </w:rPr>
              <w:fldChar w:fldCharType="begin"/>
            </w:r>
            <w:r>
              <w:rPr>
                <w:noProof/>
                <w:webHidden/>
              </w:rPr>
              <w:instrText xml:space="preserve"> PAGEREF _Toc232512096 \h </w:instrText>
            </w:r>
            <w:r>
              <w:rPr>
                <w:noProof/>
                <w:webHidden/>
              </w:rPr>
            </w:r>
            <w:r>
              <w:rPr>
                <w:noProof/>
                <w:webHidden/>
              </w:rPr>
              <w:fldChar w:fldCharType="separate"/>
            </w:r>
            <w:r>
              <w:rPr>
                <w:noProof/>
                <w:webHidden/>
              </w:rPr>
              <w:t>7</w:t>
            </w:r>
            <w:r>
              <w:rPr>
                <w:noProof/>
                <w:webHidden/>
              </w:rPr>
              <w:fldChar w:fldCharType="end"/>
            </w:r>
          </w:hyperlink>
        </w:p>
        <w:p w:rsidR="00EC6A66" w:rsidRDefault="00EC6A66" w14:paraId="23EEC369" w14:textId="0E33CEA4">
          <w:pPr>
            <w:pStyle w:val="Inhopg1"/>
            <w:tabs>
              <w:tab w:val="left" w:pos="72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7">
            <w:r w:rsidRPr="00671D8D">
              <w:rPr>
                <w:rStyle w:val="Hyperlink"/>
                <w:noProof/>
              </w:rPr>
              <w:t>5.</w:t>
            </w:r>
            <w:r>
              <w:rPr>
                <w:rFonts w:asciiTheme="minorHAnsi" w:hAnsiTheme="minorHAnsi" w:eastAsiaTheme="minorEastAsia"/>
                <w:noProof/>
                <w:kern w:val="2"/>
                <w:sz w:val="24"/>
                <w:szCs w:val="24"/>
                <w:lang w:eastAsia="nl-NL"/>
                <w14:ligatures w14:val="standardContextual"/>
              </w:rPr>
              <w:tab/>
            </w:r>
            <w:r w:rsidRPr="00671D8D">
              <w:rPr>
                <w:rStyle w:val="Hyperlink"/>
                <w:noProof/>
              </w:rPr>
              <w:t>Opdrachtomschrijving</w:t>
            </w:r>
            <w:r>
              <w:rPr>
                <w:noProof/>
                <w:webHidden/>
              </w:rPr>
              <w:tab/>
            </w:r>
            <w:r>
              <w:rPr>
                <w:noProof/>
                <w:webHidden/>
              </w:rPr>
              <w:fldChar w:fldCharType="begin"/>
            </w:r>
            <w:r>
              <w:rPr>
                <w:noProof/>
                <w:webHidden/>
              </w:rPr>
              <w:instrText xml:space="preserve"> PAGEREF _Toc232512097 \h </w:instrText>
            </w:r>
            <w:r>
              <w:rPr>
                <w:noProof/>
                <w:webHidden/>
              </w:rPr>
            </w:r>
            <w:r>
              <w:rPr>
                <w:noProof/>
                <w:webHidden/>
              </w:rPr>
              <w:fldChar w:fldCharType="separate"/>
            </w:r>
            <w:r>
              <w:rPr>
                <w:noProof/>
                <w:webHidden/>
              </w:rPr>
              <w:t>8</w:t>
            </w:r>
            <w:r>
              <w:rPr>
                <w:noProof/>
                <w:webHidden/>
              </w:rPr>
              <w:fldChar w:fldCharType="end"/>
            </w:r>
          </w:hyperlink>
        </w:p>
        <w:p w:rsidR="00EC6A66" w:rsidRDefault="00EC6A66" w14:paraId="19CB4C51" w14:textId="195F02D2">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8">
            <w:r w:rsidRPr="00671D8D">
              <w:rPr>
                <w:rStyle w:val="Hyperlink"/>
                <w:noProof/>
              </w:rPr>
              <w:t>5.1</w:t>
            </w:r>
            <w:r>
              <w:rPr>
                <w:rFonts w:asciiTheme="minorHAnsi" w:hAnsiTheme="minorHAnsi" w:eastAsiaTheme="minorEastAsia"/>
                <w:noProof/>
                <w:kern w:val="2"/>
                <w:sz w:val="24"/>
                <w:szCs w:val="24"/>
                <w:lang w:eastAsia="nl-NL"/>
                <w14:ligatures w14:val="standardContextual"/>
              </w:rPr>
              <w:tab/>
            </w:r>
            <w:r w:rsidRPr="00671D8D">
              <w:rPr>
                <w:rStyle w:val="Hyperlink"/>
                <w:noProof/>
              </w:rPr>
              <w:t>Achtergrond</w:t>
            </w:r>
            <w:r>
              <w:rPr>
                <w:noProof/>
                <w:webHidden/>
              </w:rPr>
              <w:tab/>
            </w:r>
            <w:r>
              <w:rPr>
                <w:noProof/>
                <w:webHidden/>
              </w:rPr>
              <w:fldChar w:fldCharType="begin"/>
            </w:r>
            <w:r>
              <w:rPr>
                <w:noProof/>
                <w:webHidden/>
              </w:rPr>
              <w:instrText xml:space="preserve"> PAGEREF _Toc232512098 \h </w:instrText>
            </w:r>
            <w:r>
              <w:rPr>
                <w:noProof/>
                <w:webHidden/>
              </w:rPr>
            </w:r>
            <w:r>
              <w:rPr>
                <w:noProof/>
                <w:webHidden/>
              </w:rPr>
              <w:fldChar w:fldCharType="separate"/>
            </w:r>
            <w:r>
              <w:rPr>
                <w:noProof/>
                <w:webHidden/>
              </w:rPr>
              <w:t>8</w:t>
            </w:r>
            <w:r>
              <w:rPr>
                <w:noProof/>
                <w:webHidden/>
              </w:rPr>
              <w:fldChar w:fldCharType="end"/>
            </w:r>
          </w:hyperlink>
        </w:p>
        <w:p w:rsidR="00EC6A66" w:rsidRDefault="00EC6A66" w14:paraId="273B899B" w14:textId="1631A74F">
          <w:pPr>
            <w:pStyle w:val="Inhopg2"/>
            <w:tabs>
              <w:tab w:val="left" w:pos="960"/>
              <w:tab w:val="right" w:leader="dot" w:pos="9060"/>
            </w:tabs>
            <w:rPr>
              <w:rFonts w:asciiTheme="minorHAnsi" w:hAnsiTheme="minorHAnsi" w:eastAsiaTheme="minorEastAsia"/>
              <w:noProof/>
              <w:kern w:val="2"/>
              <w:sz w:val="24"/>
              <w:szCs w:val="24"/>
              <w:lang w:eastAsia="nl-NL"/>
              <w14:ligatures w14:val="standardContextual"/>
            </w:rPr>
          </w:pPr>
          <w:hyperlink w:history="1" w:anchor="_Toc232512099">
            <w:r w:rsidRPr="00671D8D">
              <w:rPr>
                <w:rStyle w:val="Hyperlink"/>
                <w:noProof/>
              </w:rPr>
              <w:t>5.2</w:t>
            </w:r>
            <w:r>
              <w:rPr>
                <w:rFonts w:asciiTheme="minorHAnsi" w:hAnsiTheme="minorHAnsi" w:eastAsiaTheme="minorEastAsia"/>
                <w:noProof/>
                <w:kern w:val="2"/>
                <w:sz w:val="24"/>
                <w:szCs w:val="24"/>
                <w:lang w:eastAsia="nl-NL"/>
                <w14:ligatures w14:val="standardContextual"/>
              </w:rPr>
              <w:tab/>
            </w:r>
            <w:r w:rsidRPr="00671D8D">
              <w:rPr>
                <w:rStyle w:val="Hyperlink"/>
                <w:noProof/>
              </w:rPr>
              <w:t>Randvoorwaarden</w:t>
            </w:r>
            <w:r>
              <w:rPr>
                <w:noProof/>
                <w:webHidden/>
              </w:rPr>
              <w:tab/>
            </w:r>
            <w:r>
              <w:rPr>
                <w:noProof/>
                <w:webHidden/>
              </w:rPr>
              <w:fldChar w:fldCharType="begin"/>
            </w:r>
            <w:r>
              <w:rPr>
                <w:noProof/>
                <w:webHidden/>
              </w:rPr>
              <w:instrText xml:space="preserve"> PAGEREF _Toc232512099 \h </w:instrText>
            </w:r>
            <w:r>
              <w:rPr>
                <w:noProof/>
                <w:webHidden/>
              </w:rPr>
            </w:r>
            <w:r>
              <w:rPr>
                <w:noProof/>
                <w:webHidden/>
              </w:rPr>
              <w:fldChar w:fldCharType="separate"/>
            </w:r>
            <w:r>
              <w:rPr>
                <w:noProof/>
                <w:webHidden/>
              </w:rPr>
              <w:t>8</w:t>
            </w:r>
            <w:r>
              <w:rPr>
                <w:noProof/>
                <w:webHidden/>
              </w:rPr>
              <w:fldChar w:fldCharType="end"/>
            </w:r>
          </w:hyperlink>
        </w:p>
        <w:p w:rsidR="00EC6A66" w:rsidRDefault="00EC6A66" w14:paraId="321AD268" w14:textId="48A0AFE9">
          <w:pPr>
            <w:pStyle w:val="Inhopg3"/>
            <w:tabs>
              <w:tab w:val="left" w:pos="1200"/>
            </w:tabs>
            <w:rPr>
              <w:rFonts w:asciiTheme="minorHAnsi" w:hAnsiTheme="minorHAnsi" w:eastAsiaTheme="minorEastAsia"/>
              <w:noProof/>
              <w:kern w:val="2"/>
              <w:sz w:val="24"/>
              <w:szCs w:val="24"/>
              <w:lang w:eastAsia="nl-NL"/>
              <w14:ligatures w14:val="standardContextual"/>
            </w:rPr>
          </w:pPr>
          <w:hyperlink w:history="1" w:anchor="_Toc232512100">
            <w:r w:rsidRPr="00671D8D">
              <w:rPr>
                <w:rStyle w:val="Hyperlink"/>
                <w:noProof/>
              </w:rPr>
              <w:t>5.2.1</w:t>
            </w:r>
            <w:r>
              <w:rPr>
                <w:rFonts w:asciiTheme="minorHAnsi" w:hAnsiTheme="minorHAnsi" w:eastAsiaTheme="minorEastAsia"/>
                <w:noProof/>
                <w:kern w:val="2"/>
                <w:sz w:val="24"/>
                <w:szCs w:val="24"/>
                <w:lang w:eastAsia="nl-NL"/>
                <w14:ligatures w14:val="standardContextual"/>
              </w:rPr>
              <w:tab/>
            </w:r>
            <w:r w:rsidRPr="00671D8D">
              <w:rPr>
                <w:rStyle w:val="Hyperlink"/>
                <w:noProof/>
              </w:rPr>
              <w:t>Uitgangspunten nieuwe situatie</w:t>
            </w:r>
            <w:r>
              <w:rPr>
                <w:noProof/>
                <w:webHidden/>
              </w:rPr>
              <w:tab/>
            </w:r>
            <w:r>
              <w:rPr>
                <w:noProof/>
                <w:webHidden/>
              </w:rPr>
              <w:fldChar w:fldCharType="begin"/>
            </w:r>
            <w:r>
              <w:rPr>
                <w:noProof/>
                <w:webHidden/>
              </w:rPr>
              <w:instrText xml:space="preserve"> PAGEREF _Toc232512100 \h </w:instrText>
            </w:r>
            <w:r>
              <w:rPr>
                <w:noProof/>
                <w:webHidden/>
              </w:rPr>
            </w:r>
            <w:r>
              <w:rPr>
                <w:noProof/>
                <w:webHidden/>
              </w:rPr>
              <w:fldChar w:fldCharType="separate"/>
            </w:r>
            <w:r>
              <w:rPr>
                <w:noProof/>
                <w:webHidden/>
              </w:rPr>
              <w:t>8</w:t>
            </w:r>
            <w:r>
              <w:rPr>
                <w:noProof/>
                <w:webHidden/>
              </w:rPr>
              <w:fldChar w:fldCharType="end"/>
            </w:r>
          </w:hyperlink>
        </w:p>
        <w:p w:rsidR="00EC6A66" w:rsidRDefault="00EC6A66" w14:paraId="4A06A41E" w14:textId="4DBCA163">
          <w:pPr>
            <w:pStyle w:val="Inhopg3"/>
            <w:tabs>
              <w:tab w:val="left" w:pos="1200"/>
            </w:tabs>
            <w:rPr>
              <w:rFonts w:asciiTheme="minorHAnsi" w:hAnsiTheme="minorHAnsi" w:eastAsiaTheme="minorEastAsia"/>
              <w:noProof/>
              <w:kern w:val="2"/>
              <w:sz w:val="24"/>
              <w:szCs w:val="24"/>
              <w:lang w:eastAsia="nl-NL"/>
              <w14:ligatures w14:val="standardContextual"/>
            </w:rPr>
          </w:pPr>
          <w:hyperlink w:history="1" w:anchor="_Toc232512101">
            <w:r w:rsidRPr="00671D8D">
              <w:rPr>
                <w:rStyle w:val="Hyperlink"/>
                <w:noProof/>
              </w:rPr>
              <w:t>5.2.2</w:t>
            </w:r>
            <w:r>
              <w:rPr>
                <w:rFonts w:asciiTheme="minorHAnsi" w:hAnsiTheme="minorHAnsi" w:eastAsiaTheme="minorEastAsia"/>
                <w:noProof/>
                <w:kern w:val="2"/>
                <w:sz w:val="24"/>
                <w:szCs w:val="24"/>
                <w:lang w:eastAsia="nl-NL"/>
                <w14:ligatures w14:val="standardContextual"/>
              </w:rPr>
              <w:tab/>
            </w:r>
            <w:r w:rsidRPr="00671D8D">
              <w:rPr>
                <w:rStyle w:val="Hyperlink"/>
                <w:noProof/>
              </w:rPr>
              <w:t>Randvoorwaarden tijdens realisatie</w:t>
            </w:r>
            <w:r>
              <w:rPr>
                <w:noProof/>
                <w:webHidden/>
              </w:rPr>
              <w:tab/>
            </w:r>
            <w:r>
              <w:rPr>
                <w:noProof/>
                <w:webHidden/>
              </w:rPr>
              <w:fldChar w:fldCharType="begin"/>
            </w:r>
            <w:r>
              <w:rPr>
                <w:noProof/>
                <w:webHidden/>
              </w:rPr>
              <w:instrText xml:space="preserve"> PAGEREF _Toc232512101 \h </w:instrText>
            </w:r>
            <w:r>
              <w:rPr>
                <w:noProof/>
                <w:webHidden/>
              </w:rPr>
            </w:r>
            <w:r>
              <w:rPr>
                <w:noProof/>
                <w:webHidden/>
              </w:rPr>
              <w:fldChar w:fldCharType="separate"/>
            </w:r>
            <w:r>
              <w:rPr>
                <w:noProof/>
                <w:webHidden/>
              </w:rPr>
              <w:t>9</w:t>
            </w:r>
            <w:r>
              <w:rPr>
                <w:noProof/>
                <w:webHidden/>
              </w:rPr>
              <w:fldChar w:fldCharType="end"/>
            </w:r>
          </w:hyperlink>
        </w:p>
        <w:p w:rsidR="00DC465C" w:rsidP="00DC465C" w:rsidRDefault="00B33532" w14:paraId="246EB871" w14:textId="33456D26">
          <w:r>
            <w:rPr>
              <w:b/>
              <w:bCs/>
            </w:rPr>
            <w:fldChar w:fldCharType="end"/>
          </w:r>
          <w:r w:rsidRPr="00DC465C" w:rsidR="00DC465C">
            <w:t xml:space="preserve"> </w:t>
          </w:r>
          <w:r w:rsidR="00DC465C">
            <w:t>Bijlage 1. Antwoordformulier</w:t>
          </w:r>
          <w:r w:rsidR="00B7117E">
            <w:t xml:space="preserve"> </w:t>
          </w:r>
          <w:r w:rsidR="00DC465C">
            <w:t>……………………………………………………………………………………</w:t>
          </w:r>
          <w:proofErr w:type="gramStart"/>
          <w:r w:rsidR="00DC465C">
            <w:t>……</w:t>
          </w:r>
          <w:r w:rsidR="00B7117E">
            <w:t>.</w:t>
          </w:r>
          <w:proofErr w:type="gramEnd"/>
          <w:r w:rsidR="00B7117E">
            <w:t xml:space="preserve">. </w:t>
          </w:r>
          <w:r w:rsidR="00DC465C">
            <w:t>10</w:t>
          </w:r>
        </w:p>
        <w:p w:rsidR="00EF42B0" w:rsidRDefault="00000000" w14:paraId="0123A953" w14:textId="46A68EFB"/>
      </w:sdtContent>
    </w:sdt>
    <w:p w:rsidR="005E468E" w:rsidP="00701B93" w:rsidRDefault="00B33532" w14:paraId="0123A955" w14:textId="77777777">
      <w:pPr>
        <w:pStyle w:val="Kop1"/>
        <w:numPr>
          <w:ilvl w:val="0"/>
          <w:numId w:val="9"/>
        </w:numPr>
        <w:suppressLineNumbers/>
        <w:tabs>
          <w:tab w:val="left" w:pos="-1440"/>
          <w:tab w:val="left" w:pos="-720"/>
          <w:tab w:val="left" w:pos="0"/>
          <w:tab w:val="left" w:pos="380"/>
          <w:tab w:val="left" w:pos="567"/>
          <w:tab w:val="left" w:pos="709"/>
        </w:tabs>
        <w:suppressAutoHyphens/>
        <w:spacing w:before="0" w:after="360" w:line="240" w:lineRule="auto"/>
        <w:ind w:left="0" w:firstLine="0"/>
        <w:jc w:val="both"/>
      </w:pPr>
      <w:r>
        <w:tab/>
      </w:r>
      <w:r>
        <w:tab/>
      </w:r>
      <w:bookmarkStart w:name="_Toc57640669" w:id="0"/>
      <w:bookmarkStart w:name="_Toc92965033" w:id="1"/>
      <w:bookmarkStart w:name="_Toc232512083" w:id="2"/>
      <w:r>
        <w:t>Inleiding</w:t>
      </w:r>
      <w:bookmarkEnd w:id="0"/>
      <w:bookmarkEnd w:id="1"/>
      <w:bookmarkEnd w:id="2"/>
    </w:p>
    <w:p w:rsidR="000D5109" w:rsidP="000D5109" w:rsidRDefault="00B33532" w14:paraId="0123A956" w14:textId="77777777">
      <w:pPr>
        <w:pStyle w:val="Kop2"/>
      </w:pPr>
      <w:bookmarkStart w:name="_Toc232512084" w:id="3"/>
      <w:r>
        <w:t>Beschrijving van het hoogheemraadschap van Rijnland (HHR)</w:t>
      </w:r>
      <w:bookmarkEnd w:id="3"/>
    </w:p>
    <w:p w:rsidR="000D5109" w:rsidP="000D5109" w:rsidRDefault="000D5109" w14:paraId="0123A957" w14:textId="77777777">
      <w:pPr>
        <w:spacing w:line="240" w:lineRule="auto"/>
      </w:pPr>
    </w:p>
    <w:p w:rsidRPr="000D5109" w:rsidR="000D5109" w:rsidP="000D5109" w:rsidRDefault="00B33532" w14:paraId="0123A958" w14:textId="77777777">
      <w:pPr>
        <w:spacing w:line="240" w:lineRule="auto"/>
        <w:ind w:left="576"/>
        <w:rPr>
          <w:b/>
          <w:bCs/>
        </w:rPr>
      </w:pPr>
      <w:r w:rsidRPr="000D5109">
        <w:rPr>
          <w:b/>
          <w:bCs/>
        </w:rPr>
        <w:t>Wat doet een Waterschap</w:t>
      </w:r>
    </w:p>
    <w:p w:rsidR="000D5109" w:rsidP="000D5109" w:rsidRDefault="00B33532" w14:paraId="0123A959" w14:textId="77777777">
      <w:pPr>
        <w:spacing w:line="240" w:lineRule="auto"/>
        <w:ind w:left="576"/>
      </w:pPr>
      <w:r>
        <w:t>Het beheer van watersystemen en het bewaken van de veiligheid van de inwoners tegen overstromingen is in Nederland grotendeels toebedeeld aan waterschappen. Waterschappen zorgen met betrokken en deskundige mensen lokaal en regionaal voor veilige dijken en voldoende schoon water.</w:t>
      </w:r>
    </w:p>
    <w:p w:rsidRPr="000D5109" w:rsidR="000D5109" w:rsidP="000D5109" w:rsidRDefault="00B33532" w14:paraId="0123A95A" w14:textId="77777777">
      <w:pPr>
        <w:spacing w:line="240" w:lineRule="auto"/>
        <w:ind w:left="576"/>
        <w:rPr>
          <w:b/>
          <w:bCs/>
        </w:rPr>
      </w:pPr>
      <w:r w:rsidRPr="000D5109">
        <w:rPr>
          <w:b/>
          <w:bCs/>
        </w:rPr>
        <w:t>Droge voeten</w:t>
      </w:r>
    </w:p>
    <w:p w:rsidR="000D5109" w:rsidP="000D5109" w:rsidRDefault="00B33532" w14:paraId="0123A95B" w14:textId="77777777">
      <w:pPr>
        <w:spacing w:line="240" w:lineRule="auto"/>
        <w:ind w:left="576"/>
      </w:pPr>
      <w:r>
        <w:t>De bescherming van ons land tegen overstromingen is letterlijk en figuurlijk van levensbelang. Daarom onderhouden de waterschappen de dijken en duingebieden nauwgezet. Daarbij houden we rekening met ontwikkelingen die in de toekomst de veiligheid kunnen bedreigen, zoals klimaatverandering, bodemdaling en stijging van de zeespiegel.</w:t>
      </w:r>
    </w:p>
    <w:p w:rsidRPr="000D5109" w:rsidR="000D5109" w:rsidP="000D5109" w:rsidRDefault="00B33532" w14:paraId="0123A95C" w14:textId="77777777">
      <w:pPr>
        <w:spacing w:line="240" w:lineRule="auto"/>
        <w:ind w:left="576"/>
        <w:rPr>
          <w:b/>
          <w:bCs/>
        </w:rPr>
      </w:pPr>
      <w:r w:rsidRPr="000D5109">
        <w:rPr>
          <w:b/>
          <w:bCs/>
        </w:rPr>
        <w:t>Schoon water</w:t>
      </w:r>
    </w:p>
    <w:p w:rsidR="000D5109" w:rsidP="000D5109" w:rsidRDefault="00B33532" w14:paraId="0123A95D" w14:textId="77777777">
      <w:pPr>
        <w:spacing w:line="240" w:lineRule="auto"/>
        <w:ind w:left="576"/>
      </w:pPr>
      <w:r>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en dat mensen op en langs het water kunnen recreëren.</w:t>
      </w:r>
    </w:p>
    <w:p w:rsidRPr="000D5109" w:rsidR="000D5109" w:rsidP="000D5109" w:rsidRDefault="00B33532" w14:paraId="0123A95E" w14:textId="77777777">
      <w:pPr>
        <w:spacing w:line="240" w:lineRule="auto"/>
        <w:ind w:left="576"/>
        <w:rPr>
          <w:b/>
          <w:bCs/>
        </w:rPr>
      </w:pPr>
      <w:r w:rsidRPr="000D5109">
        <w:rPr>
          <w:b/>
          <w:bCs/>
        </w:rPr>
        <w:t>Voldoende water</w:t>
      </w:r>
    </w:p>
    <w:p w:rsidR="000D5109" w:rsidP="000D5109" w:rsidRDefault="00B33532" w14:paraId="0123A95F" w14:textId="77777777">
      <w:pPr>
        <w:spacing w:line="240" w:lineRule="auto"/>
        <w:ind w:left="576"/>
      </w:pPr>
      <w:r>
        <w:t>De waterschappen houden zich dagelijks bezig met beheersing van de hoeveelheid oppervlaktewater in een bepaald gebied. Door een juiste aan- en afvoer worden overschotten en tekorten voorkomen. Nederland ligt in een rivierdelta. We merken het dus meteen als de waterstand stijgt. Ook als de zeespiegel stijgt, moeten we uitkijken. De waterschappen doen er alles aan om de risico’s zo laag mogelijk te houden.</w:t>
      </w:r>
    </w:p>
    <w:p w:rsidRPr="000D5109" w:rsidR="000D5109" w:rsidP="000D5109" w:rsidRDefault="00B33532" w14:paraId="0123A960" w14:textId="77777777">
      <w:pPr>
        <w:spacing w:line="240" w:lineRule="auto"/>
        <w:ind w:left="576"/>
        <w:rPr>
          <w:b/>
          <w:bCs/>
        </w:rPr>
      </w:pPr>
      <w:r w:rsidRPr="000D5109">
        <w:rPr>
          <w:b/>
          <w:bCs/>
        </w:rPr>
        <w:t>Integraal waterbeheer</w:t>
      </w:r>
    </w:p>
    <w:p w:rsidR="000D5109" w:rsidP="000D5109" w:rsidRDefault="00B33532" w14:paraId="0123A961" w14:textId="77777777">
      <w:pPr>
        <w:spacing w:line="240" w:lineRule="auto"/>
        <w:ind w:left="576"/>
      </w:pPr>
      <w:r>
        <w:t>De kerntaken van een waterschap – droge voeten, schoon water en voldoende water – hebben op het oog niet veel met elkaar te maken, maar schijn bedriegt: vaak kun je het één niet los zien van het ander. Zo heeft de manier waarop je kaden aanlegt en onderhoudt gevolgen voor de kwaliteit van het water. Een waterschap voert zijn taken daarom steeds meer uit ‘met een brede kijk’. Dat wil zeggen: rekening houdend met alle factoren die van belang kunnen zijn. Dat wordt ook wel integraal waterbeheer genoemd. Daarbij streven de waterschappen naar samenwerking met andere overheden en instanties.</w:t>
      </w:r>
    </w:p>
    <w:p w:rsidR="005E468E" w:rsidP="00701B93" w:rsidRDefault="00B33532" w14:paraId="0123A962" w14:textId="77777777">
      <w:pPr>
        <w:spacing w:line="240" w:lineRule="auto"/>
      </w:pPr>
      <w:r>
        <w:br w:type="page"/>
      </w:r>
    </w:p>
    <w:p w:rsidRPr="002C33B3" w:rsidR="005E468E" w:rsidP="00701B93" w:rsidRDefault="005E468E" w14:paraId="0123A963" w14:textId="77777777">
      <w:pPr>
        <w:spacing w:line="240" w:lineRule="auto"/>
        <w:ind w:left="709"/>
      </w:pPr>
    </w:p>
    <w:p w:rsidR="005E468E" w:rsidP="000D5109" w:rsidRDefault="00B33532" w14:paraId="0123A964" w14:textId="77777777">
      <w:pPr>
        <w:pStyle w:val="Kop2"/>
        <w:numPr>
          <w:ilvl w:val="1"/>
          <w:numId w:val="21"/>
        </w:numPr>
        <w:suppressLineNumbers/>
        <w:tabs>
          <w:tab w:val="left" w:pos="-720"/>
          <w:tab w:val="left" w:pos="0"/>
          <w:tab w:val="left" w:pos="380"/>
          <w:tab w:val="left" w:pos="567"/>
          <w:tab w:val="left" w:pos="709"/>
        </w:tabs>
        <w:suppressAutoHyphens/>
        <w:spacing w:before="240" w:after="120" w:line="240" w:lineRule="auto"/>
        <w:jc w:val="both"/>
      </w:pPr>
      <w:r>
        <w:tab/>
      </w:r>
      <w:r>
        <w:tab/>
      </w:r>
      <w:bookmarkStart w:name="_Toc57640670" w:id="4"/>
      <w:bookmarkStart w:name="_Toc92965034" w:id="5"/>
      <w:bookmarkStart w:name="_Toc232512085" w:id="6"/>
      <w:r>
        <w:t>Marktconsultatie</w:t>
      </w:r>
      <w:bookmarkEnd w:id="4"/>
      <w:bookmarkEnd w:id="5"/>
      <w:bookmarkEnd w:id="6"/>
    </w:p>
    <w:p w:rsidR="005E468E" w:rsidP="00701B93" w:rsidRDefault="00B33532" w14:paraId="0123A965" w14:textId="5B9AB046">
      <w:pPr>
        <w:pStyle w:val="Normaalweb"/>
        <w:spacing w:line="240" w:lineRule="auto"/>
        <w:ind w:left="540"/>
        <w:rPr>
          <w:szCs w:val="20"/>
        </w:rPr>
      </w:pPr>
      <w:r>
        <w:rPr>
          <w:szCs w:val="20"/>
        </w:rPr>
        <w:tab/>
      </w:r>
      <w:r w:rsidRPr="008014E8">
        <w:rPr>
          <w:szCs w:val="20"/>
        </w:rPr>
        <w:t xml:space="preserve">Het hoogheemraadschap van Rijnland (HHR) treft voorbereidingen voor de </w:t>
      </w:r>
      <w:r>
        <w:rPr>
          <w:szCs w:val="20"/>
        </w:rPr>
        <w:tab/>
      </w:r>
      <w:r w:rsidRPr="00DD4AE3">
        <w:rPr>
          <w:szCs w:val="20"/>
        </w:rPr>
        <w:t xml:space="preserve">aanbesteding van het project </w:t>
      </w:r>
      <w:r w:rsidRPr="00DD4AE3" w:rsidR="00DD4AE3">
        <w:rPr>
          <w:szCs w:val="20"/>
        </w:rPr>
        <w:t>Metaal-</w:t>
      </w:r>
      <w:r w:rsidR="00DD4AE3">
        <w:rPr>
          <w:szCs w:val="20"/>
        </w:rPr>
        <w:t xml:space="preserve"> &amp; Maatwerk.</w:t>
      </w:r>
    </w:p>
    <w:p w:rsidR="005E468E" w:rsidP="00701B93" w:rsidRDefault="00B33532" w14:paraId="0123A966" w14:textId="77777777">
      <w:pPr>
        <w:pStyle w:val="Normaalweb"/>
        <w:spacing w:line="240" w:lineRule="auto"/>
        <w:ind w:left="540"/>
        <w:rPr>
          <w:szCs w:val="20"/>
        </w:rPr>
      </w:pPr>
      <w:r>
        <w:rPr>
          <w:szCs w:val="20"/>
        </w:rPr>
        <w:tab/>
      </w:r>
      <w:r>
        <w:rPr>
          <w:szCs w:val="20"/>
        </w:rPr>
        <w:t xml:space="preserve">Besloten is om geïnteresseerde marktpartijen te consulturen alvorens de </w:t>
      </w:r>
      <w:r>
        <w:rPr>
          <w:szCs w:val="20"/>
        </w:rPr>
        <w:tab/>
      </w:r>
      <w:r>
        <w:rPr>
          <w:szCs w:val="20"/>
        </w:rPr>
        <w:t xml:space="preserve">aanbestedingsstrategie uit te werken en de </w:t>
      </w:r>
      <w:r w:rsidRPr="008014E8">
        <w:rPr>
          <w:szCs w:val="20"/>
        </w:rPr>
        <w:t xml:space="preserve">aanbestedingsprocedure te starten. </w:t>
      </w:r>
    </w:p>
    <w:p w:rsidR="005E468E" w:rsidP="000D5109" w:rsidRDefault="00B33532" w14:paraId="0123A967" w14:textId="77777777">
      <w:pPr>
        <w:pStyle w:val="Kop2"/>
        <w:numPr>
          <w:ilvl w:val="1"/>
          <w:numId w:val="21"/>
        </w:numPr>
        <w:suppressLineNumbers/>
        <w:tabs>
          <w:tab w:val="left" w:pos="-1440"/>
          <w:tab w:val="left" w:pos="-720"/>
          <w:tab w:val="left" w:pos="0"/>
          <w:tab w:val="left" w:pos="380"/>
        </w:tabs>
        <w:suppressAutoHyphens/>
        <w:spacing w:before="240" w:after="120" w:line="240" w:lineRule="auto"/>
        <w:jc w:val="both"/>
      </w:pPr>
      <w:r>
        <w:tab/>
      </w:r>
      <w:bookmarkStart w:name="_Toc57640671" w:id="7"/>
      <w:bookmarkStart w:name="_Toc92965035" w:id="8"/>
      <w:bookmarkStart w:name="_Toc232512086" w:id="9"/>
      <w:r>
        <w:t>Leeswijzer</w:t>
      </w:r>
      <w:bookmarkEnd w:id="7"/>
      <w:bookmarkEnd w:id="8"/>
      <w:bookmarkEnd w:id="9"/>
    </w:p>
    <w:p w:rsidR="005E468E" w:rsidP="00701B93" w:rsidRDefault="00B33532" w14:paraId="0123A968" w14:textId="77777777">
      <w:pPr>
        <w:tabs>
          <w:tab w:val="left" w:pos="567"/>
          <w:tab w:val="left" w:pos="709"/>
        </w:tabs>
        <w:spacing w:line="240" w:lineRule="auto"/>
        <w:ind w:left="709"/>
      </w:pPr>
      <w:r>
        <w:t xml:space="preserve">In hoofdstuk 2 staat het doel en de opzet van deze marktconsultatie beschreven. </w:t>
      </w:r>
    </w:p>
    <w:p w:rsidR="005E468E" w:rsidP="00701B93" w:rsidRDefault="00B33532" w14:paraId="0123A969" w14:textId="77777777">
      <w:pPr>
        <w:tabs>
          <w:tab w:val="left" w:pos="567"/>
          <w:tab w:val="left" w:pos="709"/>
        </w:tabs>
        <w:spacing w:line="240" w:lineRule="auto"/>
        <w:ind w:left="709"/>
      </w:pPr>
      <w:r>
        <w:t>De procedure en de voorwaarden staat beschreven in hoofdstuk 3. In hoofdstuk 4 staat de planning en wijze van aanmelden beschreven.</w:t>
      </w:r>
    </w:p>
    <w:p w:rsidRPr="00187E93" w:rsidR="005E468E" w:rsidP="00701B93" w:rsidRDefault="00B33532" w14:paraId="0123A96A" w14:textId="77777777">
      <w:pPr>
        <w:tabs>
          <w:tab w:val="left" w:pos="567"/>
          <w:tab w:val="left" w:pos="709"/>
        </w:tabs>
        <w:spacing w:line="240" w:lineRule="auto"/>
        <w:ind w:left="709"/>
      </w:pPr>
      <w:r>
        <w:t>Een omschrijving van het project staat beschreven in hoofdstuk 5. In Bijlage 1</w:t>
      </w:r>
      <w:r w:rsidRPr="00187E93">
        <w:t xml:space="preserve"> is het antwoordformulier opgenomen.</w:t>
      </w:r>
    </w:p>
    <w:p w:rsidR="005E468E" w:rsidP="000D5109" w:rsidRDefault="00B33532" w14:paraId="0123A96B" w14:textId="77777777">
      <w:pPr>
        <w:pStyle w:val="Kop1"/>
        <w:numPr>
          <w:ilvl w:val="0"/>
          <w:numId w:val="21"/>
        </w:numPr>
        <w:suppressLineNumbers/>
        <w:tabs>
          <w:tab w:val="left" w:pos="-1440"/>
          <w:tab w:val="left" w:pos="-720"/>
          <w:tab w:val="left" w:pos="0"/>
          <w:tab w:val="left" w:pos="380"/>
          <w:tab w:val="left" w:pos="567"/>
        </w:tabs>
        <w:suppressAutoHyphens/>
        <w:spacing w:before="0" w:after="360" w:line="240" w:lineRule="auto"/>
        <w:jc w:val="both"/>
      </w:pPr>
      <w:r>
        <w:t xml:space="preserve">    </w:t>
      </w:r>
      <w:bookmarkStart w:name="_Toc57640672" w:id="10"/>
      <w:bookmarkStart w:name="_Toc92965036" w:id="11"/>
      <w:bookmarkStart w:name="_Toc232512087" w:id="12"/>
      <w:r>
        <w:t>Marktconsultatie</w:t>
      </w:r>
      <w:bookmarkEnd w:id="10"/>
      <w:bookmarkEnd w:id="11"/>
      <w:bookmarkEnd w:id="12"/>
    </w:p>
    <w:p w:rsidR="005E468E" w:rsidP="000D5109" w:rsidRDefault="00B33532" w14:paraId="0123A96C" w14:textId="77777777">
      <w:pPr>
        <w:pStyle w:val="Kop2"/>
        <w:numPr>
          <w:ilvl w:val="1"/>
          <w:numId w:val="22"/>
        </w:numPr>
        <w:suppressLineNumbers/>
        <w:tabs>
          <w:tab w:val="left" w:pos="-1440"/>
          <w:tab w:val="left" w:pos="-720"/>
          <w:tab w:val="left" w:pos="0"/>
          <w:tab w:val="left" w:pos="380"/>
          <w:tab w:val="left" w:pos="567"/>
          <w:tab w:val="left" w:pos="709"/>
        </w:tabs>
        <w:suppressAutoHyphens/>
        <w:spacing w:before="240" w:after="120" w:line="240" w:lineRule="auto"/>
        <w:jc w:val="both"/>
      </w:pPr>
      <w:r>
        <w:t xml:space="preserve">   </w:t>
      </w:r>
      <w:bookmarkStart w:name="_Toc57640673" w:id="13"/>
      <w:bookmarkStart w:name="_Toc92965037" w:id="14"/>
      <w:bookmarkStart w:name="_Toc232512088" w:id="15"/>
      <w:r>
        <w:t>Doel Marktconsultatie</w:t>
      </w:r>
      <w:bookmarkEnd w:id="13"/>
      <w:bookmarkEnd w:id="14"/>
      <w:bookmarkEnd w:id="15"/>
    </w:p>
    <w:p w:rsidR="005E468E" w:rsidP="00701B93" w:rsidRDefault="00B33532" w14:paraId="0123A96D" w14:textId="7F431DDD">
      <w:pPr>
        <w:tabs>
          <w:tab w:val="left" w:pos="567"/>
          <w:tab w:val="left" w:pos="709"/>
        </w:tabs>
        <w:spacing w:line="240" w:lineRule="auto"/>
        <w:ind w:left="709"/>
      </w:pPr>
      <w:r>
        <w:t xml:space="preserve">Deze marktconsultatie wordt gehouden voorafgaand aan de aanbesteding van het project </w:t>
      </w:r>
      <w:r w:rsidRPr="00DD4AE3" w:rsidR="00DD4AE3">
        <w:t>Metaal-</w:t>
      </w:r>
      <w:r w:rsidR="00DD4AE3">
        <w:t xml:space="preserve"> &amp; Maatwerk </w:t>
      </w:r>
      <w:r>
        <w:t>en maakt daarvan geen deel uit. De informatie die HHR in deze marktconsultatie uitwisselt met marktpartijen zal worden opgetekend en als informatiedocument meegaan met de aanbesteding daarvan. Aan deelneming of bijdragen in deze marktconsultatie kunnen geen rechten worden ontleend.</w:t>
      </w:r>
    </w:p>
    <w:p w:rsidR="005E468E" w:rsidP="00701B93" w:rsidRDefault="00B33532" w14:paraId="0123A96F" w14:textId="64D5385B">
      <w:pPr>
        <w:tabs>
          <w:tab w:val="left" w:pos="567"/>
          <w:tab w:val="left" w:pos="709"/>
        </w:tabs>
        <w:spacing w:line="240" w:lineRule="auto"/>
        <w:ind w:left="709"/>
      </w:pPr>
      <w:r>
        <w:t xml:space="preserve">Het doel van deze marktconsultatie is te komen tot een uitwisseling van gedachten en ideeën met betrekking tot de uitvoering van de werkzaamheden van het project </w:t>
      </w:r>
      <w:r w:rsidRPr="00DD4AE3" w:rsidR="00DD4AE3">
        <w:t>Metaal-</w:t>
      </w:r>
      <w:r w:rsidR="00DD4AE3">
        <w:t xml:space="preserve"> &amp; Maatwerk en om de toekomstige aanbesteding te laten aansluiten op de mogelijkheden van de markt.</w:t>
      </w:r>
    </w:p>
    <w:p w:rsidR="005E468E" w:rsidP="000D5109" w:rsidRDefault="00B33532" w14:paraId="0123A98D"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name="_Toc57640674" w:id="16"/>
      <w:bookmarkStart w:name="_Toc92965038" w:id="17"/>
      <w:bookmarkStart w:name="_Toc232512089" w:id="18"/>
      <w:r>
        <w:t>Opzet Marktconsultatie</w:t>
      </w:r>
      <w:bookmarkEnd w:id="16"/>
      <w:bookmarkEnd w:id="17"/>
      <w:bookmarkEnd w:id="18"/>
    </w:p>
    <w:p w:rsidRPr="00DD4AE3" w:rsidR="005E468E" w:rsidP="00DD4AE3" w:rsidRDefault="00B33532" w14:paraId="0123A9A6" w14:textId="3B2D341A">
      <w:pPr>
        <w:tabs>
          <w:tab w:val="left" w:pos="567"/>
          <w:tab w:val="left" w:pos="709"/>
        </w:tabs>
        <w:spacing w:line="240" w:lineRule="auto"/>
        <w:ind w:left="709"/>
        <w:rPr>
          <w:rFonts w:cs="Calibri"/>
        </w:rPr>
      </w:pPr>
      <w:r>
        <w:rPr>
          <w:rFonts w:cs="Calibri"/>
        </w:rPr>
        <w:t xml:space="preserve">Er is gekozen voor een </w:t>
      </w:r>
      <w:r w:rsidRPr="00DD4AE3">
        <w:rPr>
          <w:rFonts w:cs="Calibri"/>
        </w:rPr>
        <w:t>Schriftelijke Marktconsultatie. Reden</w:t>
      </w:r>
      <w:r>
        <w:rPr>
          <w:rFonts w:cs="Calibri"/>
        </w:rPr>
        <w:t xml:space="preserve"> voor deze werkwijze is om marktpartijen gelijke kansen te geven bij het meedenken om de uiteindelijke uitvraag te optimaliseren.</w:t>
      </w:r>
    </w:p>
    <w:p w:rsidRPr="00DD4AE3" w:rsidR="005E468E" w:rsidP="00DD4AE3" w:rsidRDefault="00B33532" w14:paraId="0123A9A8" w14:textId="50348CCE">
      <w:pPr>
        <w:tabs>
          <w:tab w:val="left" w:pos="567"/>
          <w:tab w:val="left" w:pos="709"/>
        </w:tabs>
        <w:spacing w:line="240" w:lineRule="auto"/>
        <w:ind w:left="709"/>
      </w:pPr>
      <w:r w:rsidRPr="00310FD6">
        <w:t xml:space="preserve">Marktpartijen kunnen zich aan de hand van </w:t>
      </w:r>
      <w:r>
        <w:t xml:space="preserve">de </w:t>
      </w:r>
      <w:r w:rsidRPr="00310FD6">
        <w:t>bij dit document en behorende bijlage</w:t>
      </w:r>
      <w:r>
        <w:t>(</w:t>
      </w:r>
      <w:r w:rsidRPr="00310FD6">
        <w:t>n</w:t>
      </w:r>
      <w:r>
        <w:t>)</w:t>
      </w:r>
      <w:r w:rsidRPr="00310FD6">
        <w:t xml:space="preserve"> een beeld vormen van het project en van een aantal specifieke overwegingen die </w:t>
      </w:r>
      <w:r>
        <w:t>HHR</w:t>
      </w:r>
      <w:r w:rsidRPr="00310FD6">
        <w:t xml:space="preserve"> nu wenst te toetsen.</w:t>
      </w:r>
    </w:p>
    <w:p w:rsidRPr="000E25AA" w:rsidR="005E468E" w:rsidP="00701B93" w:rsidRDefault="00B33532" w14:paraId="0123A9A9" w14:textId="77777777">
      <w:pPr>
        <w:tabs>
          <w:tab w:val="left" w:pos="567"/>
          <w:tab w:val="left" w:pos="709"/>
        </w:tabs>
        <w:spacing w:line="240" w:lineRule="auto"/>
        <w:ind w:left="709"/>
      </w:pPr>
      <w:r w:rsidRPr="000E25AA">
        <w:t>HHR heeft een aantal vragen geformuleerd en hoopt door middel van deze marktconsultatie te vernemen of marktpartijen in staat zijn om passende oplossingsrichtingen te bieden. Deze vr</w:t>
      </w:r>
      <w:r>
        <w:t>agen zijn opgenomen in bijlage 1</w:t>
      </w:r>
      <w:r w:rsidRPr="000E25AA">
        <w:t xml:space="preserve"> bij dit document. Deze bijlage is </w:t>
      </w:r>
      <w:proofErr w:type="gramStart"/>
      <w:r w:rsidRPr="000E25AA">
        <w:t>tevens</w:t>
      </w:r>
      <w:proofErr w:type="gramEnd"/>
      <w:r w:rsidRPr="000E25AA">
        <w:t xml:space="preserve"> het antwoordformulier waarmee marktpartijen op deze vragen kunnen reageren.</w:t>
      </w:r>
    </w:p>
    <w:p w:rsidR="005E468E" w:rsidP="00701B93" w:rsidRDefault="005E468E" w14:paraId="0123A9AA" w14:textId="77777777">
      <w:pPr>
        <w:pStyle w:val="Kop2"/>
        <w:numPr>
          <w:ilvl w:val="0"/>
          <w:numId w:val="0"/>
        </w:numPr>
        <w:spacing w:line="240" w:lineRule="auto"/>
      </w:pPr>
    </w:p>
    <w:p w:rsidR="005E468E" w:rsidP="000D5109" w:rsidRDefault="00B33532" w14:paraId="0123A9AB" w14:textId="77777777">
      <w:pPr>
        <w:pStyle w:val="Kop1"/>
        <w:numPr>
          <w:ilvl w:val="0"/>
          <w:numId w:val="22"/>
        </w:numPr>
        <w:suppressLineNumbers/>
        <w:tabs>
          <w:tab w:val="left" w:pos="-1440"/>
          <w:tab w:val="left" w:pos="-720"/>
          <w:tab w:val="left" w:pos="0"/>
          <w:tab w:val="left" w:pos="380"/>
          <w:tab w:val="left" w:pos="567"/>
        </w:tabs>
        <w:suppressAutoHyphens/>
        <w:spacing w:before="0" w:after="360" w:line="240" w:lineRule="auto"/>
        <w:jc w:val="both"/>
      </w:pPr>
      <w:r>
        <w:tab/>
      </w:r>
      <w:r>
        <w:tab/>
      </w:r>
      <w:bookmarkStart w:name="_Toc57640675" w:id="19"/>
      <w:bookmarkStart w:name="_Toc92965039" w:id="20"/>
      <w:bookmarkStart w:name="_Toc232512090" w:id="21"/>
      <w:r>
        <w:t>Procedure en Procedurevoorwaarden</w:t>
      </w:r>
      <w:bookmarkEnd w:id="19"/>
      <w:bookmarkEnd w:id="20"/>
      <w:bookmarkEnd w:id="21"/>
    </w:p>
    <w:p w:rsidRPr="00DD4AE3" w:rsidR="005E468E" w:rsidP="00701B93" w:rsidRDefault="00B33532" w14:paraId="0123A9AE" w14:textId="72C853A7">
      <w:pPr>
        <w:tabs>
          <w:tab w:val="left" w:pos="567"/>
          <w:tab w:val="left" w:pos="709"/>
        </w:tabs>
        <w:spacing w:line="240" w:lineRule="auto"/>
        <w:ind w:left="709"/>
      </w:pPr>
      <w:r w:rsidRPr="00FC7A19">
        <w:t xml:space="preserve">Voor </w:t>
      </w:r>
      <w:r w:rsidRPr="00DD4AE3">
        <w:t>deze procedure is gekozen voor een Schriftelijke Marktconsultatie</w:t>
      </w:r>
      <w:r w:rsidRPr="00DD4AE3" w:rsidR="00DD4AE3">
        <w:t>.</w:t>
      </w:r>
    </w:p>
    <w:p w:rsidRPr="00DD4AE3" w:rsidR="005E468E" w:rsidP="00701B93" w:rsidRDefault="00B33532" w14:paraId="0123A9B0" w14:textId="0BC6748B">
      <w:pPr>
        <w:tabs>
          <w:tab w:val="left" w:pos="567"/>
          <w:tab w:val="left" w:pos="709"/>
        </w:tabs>
        <w:spacing w:line="240" w:lineRule="auto"/>
        <w:ind w:left="709"/>
      </w:pPr>
      <w:r w:rsidRPr="00DD4AE3">
        <w:t xml:space="preserve">Iedere marktpartij krijgt via een openbare publicatie op </w:t>
      </w:r>
      <w:proofErr w:type="spellStart"/>
      <w:r w:rsidRPr="00DD4AE3">
        <w:t>TenderNed</w:t>
      </w:r>
      <w:proofErr w:type="spellEnd"/>
      <w:r w:rsidRPr="00DD4AE3">
        <w:t xml:space="preserve"> dezelfde vragen voorgelegd om een eerlijk beeld te krijgen van de uitgangspunten en om iedereen dezelfde informatie te geven.</w:t>
      </w:r>
    </w:p>
    <w:p w:rsidRPr="00FC7A19" w:rsidR="005E468E" w:rsidP="00DD4AE3" w:rsidRDefault="00B33532" w14:paraId="0123A9B7" w14:textId="5771A1DB">
      <w:pPr>
        <w:tabs>
          <w:tab w:val="left" w:pos="567"/>
          <w:tab w:val="left" w:pos="709"/>
        </w:tabs>
        <w:spacing w:line="240" w:lineRule="auto"/>
        <w:ind w:left="709"/>
      </w:pPr>
      <w:r w:rsidRPr="00DD4AE3">
        <w:t>Deze procedure voorziet niet in het stellen van schriftelijke vragen door geïnteresseerde partijen.</w:t>
      </w:r>
    </w:p>
    <w:p w:rsidRPr="00DD4AE3" w:rsidR="005E468E" w:rsidP="00DD4AE3" w:rsidRDefault="00B33532" w14:paraId="0123A9C8" w14:textId="45AFB1AE">
      <w:pPr>
        <w:tabs>
          <w:tab w:val="left" w:pos="567"/>
          <w:tab w:val="left" w:pos="709"/>
        </w:tabs>
        <w:spacing w:line="240" w:lineRule="auto"/>
        <w:ind w:left="709"/>
      </w:pPr>
      <w:r w:rsidRPr="00FC7A19">
        <w:t>HHR zal elke inspanning van partijen om aan deze consultatie deel te nemen waarderen, maar kan zich op voorhand niet verplichten om op individuele basis op elke reactie te reageren.</w:t>
      </w:r>
    </w:p>
    <w:p w:rsidR="005E468E" w:rsidP="000D5109" w:rsidRDefault="00B33532" w14:paraId="0123A9C9"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ab/>
      </w:r>
      <w:bookmarkStart w:name="_Toc57640677" w:id="22"/>
      <w:bookmarkStart w:name="_Toc92965041" w:id="23"/>
      <w:bookmarkStart w:name="_Toc232512091" w:id="24"/>
      <w:r>
        <w:t>Procedurevoorwaarden</w:t>
      </w:r>
      <w:bookmarkEnd w:id="22"/>
      <w:bookmarkEnd w:id="23"/>
      <w:bookmarkEnd w:id="24"/>
    </w:p>
    <w:p w:rsidR="005E468E" w:rsidP="00701B93" w:rsidRDefault="00B33532" w14:paraId="0123A9CA" w14:textId="77777777">
      <w:pPr>
        <w:tabs>
          <w:tab w:val="left" w:pos="567"/>
          <w:tab w:val="left" w:pos="709"/>
        </w:tabs>
        <w:spacing w:line="240" w:lineRule="auto"/>
        <w:ind w:left="709"/>
      </w:pPr>
      <w:r>
        <w:t>Op deze marktconsultatie zijn de volgende voorwaarden van toepassing:</w:t>
      </w:r>
    </w:p>
    <w:p w:rsidR="005E468E" w:rsidP="00701B93" w:rsidRDefault="005E468E" w14:paraId="0123A9CB" w14:textId="77777777">
      <w:pPr>
        <w:tabs>
          <w:tab w:val="left" w:pos="567"/>
        </w:tabs>
        <w:spacing w:line="240" w:lineRule="auto"/>
        <w:ind w:left="567"/>
      </w:pPr>
    </w:p>
    <w:p w:rsidR="005E468E" w:rsidP="00701B93" w:rsidRDefault="00B33532" w14:paraId="0123A9CC" w14:textId="77777777">
      <w:pPr>
        <w:pStyle w:val="Lijstalinea"/>
        <w:numPr>
          <w:ilvl w:val="0"/>
          <w:numId w:val="13"/>
        </w:numPr>
        <w:tabs>
          <w:tab w:val="left" w:pos="-1440"/>
          <w:tab w:val="left" w:pos="-720"/>
          <w:tab w:val="left" w:pos="0"/>
          <w:tab w:val="left" w:pos="380"/>
          <w:tab w:val="left" w:pos="567"/>
        </w:tabs>
        <w:spacing w:after="0" w:line="240" w:lineRule="auto"/>
      </w:pPr>
      <w:r>
        <w:t>De marktconsultatie is voor betrokkenen vrijblijvend.</w:t>
      </w:r>
    </w:p>
    <w:p w:rsidR="005E468E" w:rsidP="00701B93" w:rsidRDefault="00B33532" w14:paraId="0123A9CD" w14:textId="3E81C892">
      <w:pPr>
        <w:pStyle w:val="Lijstalinea"/>
        <w:numPr>
          <w:ilvl w:val="0"/>
          <w:numId w:val="13"/>
        </w:numPr>
        <w:tabs>
          <w:tab w:val="left" w:pos="-1440"/>
          <w:tab w:val="left" w:pos="-720"/>
          <w:tab w:val="left" w:pos="0"/>
          <w:tab w:val="left" w:pos="380"/>
          <w:tab w:val="left" w:pos="567"/>
        </w:tabs>
        <w:spacing w:after="0" w:line="240" w:lineRule="auto"/>
      </w:pPr>
      <w:r>
        <w:t>Door deelname komen deelnemers ten opzichte van elkaar niet in een voorkeurspositie ten aanzien van een eventueel te houden aanbestedingsprocedure. Deelname zal ook niet leiden tot uitsluiting in een dergelijke procedure.</w:t>
      </w:r>
    </w:p>
    <w:p w:rsidR="005E468E" w:rsidP="00701B93" w:rsidRDefault="00B33532" w14:paraId="0123A9CE" w14:textId="77777777">
      <w:pPr>
        <w:pStyle w:val="Lijstalinea"/>
        <w:numPr>
          <w:ilvl w:val="0"/>
          <w:numId w:val="13"/>
        </w:numPr>
        <w:tabs>
          <w:tab w:val="left" w:pos="-1440"/>
          <w:tab w:val="left" w:pos="-720"/>
          <w:tab w:val="left" w:pos="0"/>
          <w:tab w:val="left" w:pos="380"/>
          <w:tab w:val="left" w:pos="567"/>
        </w:tabs>
        <w:spacing w:after="0" w:line="240" w:lineRule="auto"/>
      </w:pPr>
      <w:r>
        <w:t>Marktpartijen kunnen geen rechten ontlenen aan de informatie die ten behoeve van de marktconsultatie is verstrekt.</w:t>
      </w:r>
    </w:p>
    <w:p w:rsidR="005E468E" w:rsidP="00701B93" w:rsidRDefault="00B33532" w14:paraId="0123A9CF" w14:textId="77777777">
      <w:pPr>
        <w:pStyle w:val="Lijstalinea"/>
        <w:numPr>
          <w:ilvl w:val="0"/>
          <w:numId w:val="13"/>
        </w:numPr>
        <w:tabs>
          <w:tab w:val="left" w:pos="-1440"/>
          <w:tab w:val="left" w:pos="-720"/>
          <w:tab w:val="left" w:pos="0"/>
          <w:tab w:val="left" w:pos="380"/>
          <w:tab w:val="left" w:pos="567"/>
        </w:tabs>
        <w:spacing w:after="0" w:line="240" w:lineRule="auto"/>
      </w:pPr>
      <w:r>
        <w:t>Claims over het gebruik van informatie, vertrouwelijkheid of verzoeken om vergoedingen in verband hiermee worden niet gehonoreerd.</w:t>
      </w:r>
    </w:p>
    <w:p w:rsidR="005E468E" w:rsidP="00701B93" w:rsidRDefault="00B33532" w14:paraId="0123A9D0" w14:textId="77777777">
      <w:pPr>
        <w:pStyle w:val="Lijstalinea"/>
        <w:numPr>
          <w:ilvl w:val="0"/>
          <w:numId w:val="13"/>
        </w:numPr>
        <w:tabs>
          <w:tab w:val="left" w:pos="-1440"/>
          <w:tab w:val="left" w:pos="-720"/>
          <w:tab w:val="left" w:pos="0"/>
          <w:tab w:val="left" w:pos="380"/>
          <w:tab w:val="left" w:pos="567"/>
        </w:tabs>
        <w:spacing w:after="0" w:line="240" w:lineRule="auto"/>
      </w:pPr>
      <w:r>
        <w:t>Verstrekte informatie in het kader van de marktconsultatie kan afwijken van in de aanbestedingsprocedure te verstrekken informatie.</w:t>
      </w:r>
    </w:p>
    <w:p w:rsidR="005E468E" w:rsidP="00701B93" w:rsidRDefault="00B33532" w14:paraId="0123A9D1" w14:textId="77777777">
      <w:pPr>
        <w:pStyle w:val="Lijstalinea"/>
        <w:numPr>
          <w:ilvl w:val="0"/>
          <w:numId w:val="13"/>
        </w:numPr>
        <w:tabs>
          <w:tab w:val="left" w:pos="-1440"/>
          <w:tab w:val="left" w:pos="-720"/>
          <w:tab w:val="left" w:pos="0"/>
          <w:tab w:val="left" w:pos="380"/>
          <w:tab w:val="left" w:pos="567"/>
        </w:tabs>
        <w:spacing w:after="0" w:line="240" w:lineRule="auto"/>
      </w:pPr>
      <w:r>
        <w:t>HHR is niet gebonden aan de uitkomsten van de marktconsultatie.</w:t>
      </w:r>
    </w:p>
    <w:p w:rsidR="005E468E" w:rsidP="00701B93" w:rsidRDefault="00B33532" w14:paraId="0123A9D2" w14:textId="77777777">
      <w:pPr>
        <w:pStyle w:val="Lijstalinea"/>
        <w:numPr>
          <w:ilvl w:val="0"/>
          <w:numId w:val="13"/>
        </w:numPr>
        <w:tabs>
          <w:tab w:val="left" w:pos="-1440"/>
          <w:tab w:val="left" w:pos="-720"/>
          <w:tab w:val="left" w:pos="0"/>
          <w:tab w:val="left" w:pos="380"/>
          <w:tab w:val="left" w:pos="567"/>
        </w:tabs>
        <w:spacing w:after="0" w:line="240" w:lineRule="auto"/>
      </w:pPr>
      <w:r>
        <w:t>Gegeven het vrijblijvende karakter van de marktconsultatie zal geen vergoeding worden toegekend aan de deelnemers.</w:t>
      </w:r>
    </w:p>
    <w:p w:rsidR="005E468E" w:rsidP="00701B93" w:rsidRDefault="00B33532" w14:paraId="0123A9D3" w14:textId="6C99A3A9">
      <w:pPr>
        <w:pStyle w:val="Lijstalinea"/>
        <w:numPr>
          <w:ilvl w:val="0"/>
          <w:numId w:val="13"/>
        </w:numPr>
        <w:tabs>
          <w:tab w:val="left" w:pos="-1440"/>
          <w:tab w:val="left" w:pos="-720"/>
          <w:tab w:val="left" w:pos="0"/>
          <w:tab w:val="left" w:pos="380"/>
          <w:tab w:val="left" w:pos="567"/>
        </w:tabs>
        <w:spacing w:after="0" w:line="240" w:lineRule="auto"/>
      </w:pPr>
      <w:r>
        <w:t xml:space="preserve">Dit marktconsultatiedocument is uitsluitend geschreven in het kader van de marktconsultatie voor het project </w:t>
      </w:r>
      <w:r w:rsidR="00DD4AE3">
        <w:t xml:space="preserve">Metaal- &amp; Maatwerk </w:t>
      </w:r>
      <w:r>
        <w:t>van HHR.</w:t>
      </w:r>
    </w:p>
    <w:p w:rsidR="005E468E" w:rsidP="00701B93" w:rsidRDefault="00B33532" w14:paraId="0123A9D4" w14:textId="77777777">
      <w:pPr>
        <w:pStyle w:val="Lijstalinea"/>
        <w:numPr>
          <w:ilvl w:val="0"/>
          <w:numId w:val="13"/>
        </w:numPr>
        <w:tabs>
          <w:tab w:val="left" w:pos="567"/>
        </w:tabs>
        <w:spacing w:after="0" w:line="240" w:lineRule="auto"/>
      </w:pPr>
      <w:r>
        <w:t>De marktconsultatie staat los van een eventueel te houden aanbesteding van het project.</w:t>
      </w:r>
    </w:p>
    <w:p w:rsidR="005E468E" w:rsidP="00701B93" w:rsidRDefault="00B33532" w14:paraId="0123A9D5" w14:textId="77777777">
      <w:pPr>
        <w:pStyle w:val="Lijstalinea"/>
        <w:numPr>
          <w:ilvl w:val="0"/>
          <w:numId w:val="13"/>
        </w:numPr>
        <w:tabs>
          <w:tab w:val="left" w:pos="-1440"/>
          <w:tab w:val="left" w:pos="-720"/>
          <w:tab w:val="left" w:pos="0"/>
          <w:tab w:val="left" w:pos="380"/>
          <w:tab w:val="left" w:pos="567"/>
        </w:tabs>
        <w:spacing w:after="0" w:line="240" w:lineRule="auto"/>
      </w:pPr>
      <w:r>
        <w:t>Dit document, deelname of bijdrage aan de marktconsultatie gelden niet als uitnodiging tot inschrijving op de aanbesteding voor het onderhavige project, noch kunnen daaraan rechten worden ontleend.</w:t>
      </w:r>
    </w:p>
    <w:p w:rsidR="005E468E" w:rsidP="00701B93" w:rsidRDefault="00B33532" w14:paraId="0123A9D6" w14:textId="77777777">
      <w:pPr>
        <w:pStyle w:val="Lijstalinea"/>
        <w:numPr>
          <w:ilvl w:val="0"/>
          <w:numId w:val="13"/>
        </w:numPr>
        <w:tabs>
          <w:tab w:val="left" w:pos="-1440"/>
          <w:tab w:val="left" w:pos="-720"/>
          <w:tab w:val="left" w:pos="0"/>
          <w:tab w:val="left" w:pos="380"/>
          <w:tab w:val="left" w:pos="567"/>
        </w:tabs>
        <w:spacing w:after="0" w:line="240" w:lineRule="auto"/>
      </w:pPr>
      <w:r>
        <w:t>HHR behoudt zich het recht voor de in dit document opgenomen planningen tussentijds te wijzigen.</w:t>
      </w:r>
    </w:p>
    <w:p w:rsidR="005E468E" w:rsidP="00701B93" w:rsidRDefault="00B33532" w14:paraId="0123A9D7" w14:textId="77777777">
      <w:pPr>
        <w:pStyle w:val="Lijstalinea"/>
        <w:numPr>
          <w:ilvl w:val="0"/>
          <w:numId w:val="13"/>
        </w:numPr>
        <w:tabs>
          <w:tab w:val="left" w:pos="-1440"/>
          <w:tab w:val="left" w:pos="-720"/>
          <w:tab w:val="left" w:pos="0"/>
          <w:tab w:val="left" w:pos="380"/>
          <w:tab w:val="left" w:pos="567"/>
        </w:tabs>
        <w:spacing w:after="0" w:line="240" w:lineRule="auto"/>
      </w:pPr>
      <w:r>
        <w:t>Deze marktconsultatie zal worden gevoerd in uitsluitend de Nederlandse taal.</w:t>
      </w:r>
    </w:p>
    <w:p w:rsidR="005E468E" w:rsidP="00701B93" w:rsidRDefault="005E468E" w14:paraId="0123A9D8" w14:textId="77777777">
      <w:pPr>
        <w:spacing w:line="240" w:lineRule="auto"/>
      </w:pPr>
    </w:p>
    <w:p w:rsidR="005E468E" w:rsidP="000D5109" w:rsidRDefault="00B33532" w14:paraId="0123A9D9" w14:textId="77777777">
      <w:pPr>
        <w:pStyle w:val="Kop1"/>
        <w:numPr>
          <w:ilvl w:val="0"/>
          <w:numId w:val="22"/>
        </w:numPr>
        <w:suppressLineNumbers/>
        <w:tabs>
          <w:tab w:val="left" w:pos="-1440"/>
          <w:tab w:val="left" w:pos="-720"/>
          <w:tab w:val="left" w:pos="0"/>
          <w:tab w:val="left" w:pos="380"/>
          <w:tab w:val="left" w:pos="567"/>
        </w:tabs>
        <w:suppressAutoHyphens/>
        <w:spacing w:before="0" w:after="360" w:line="240" w:lineRule="auto"/>
        <w:jc w:val="both"/>
      </w:pPr>
      <w:r>
        <w:tab/>
      </w:r>
      <w:r>
        <w:tab/>
      </w:r>
      <w:bookmarkStart w:name="_Toc57640678" w:id="25"/>
      <w:bookmarkStart w:name="_Toc92965042" w:id="26"/>
      <w:bookmarkStart w:name="_Toc232512092" w:id="27"/>
      <w:r>
        <w:t>Planning en Aanmelding</w:t>
      </w:r>
      <w:bookmarkEnd w:id="25"/>
      <w:bookmarkEnd w:id="26"/>
      <w:bookmarkEnd w:id="27"/>
    </w:p>
    <w:p w:rsidR="005E468E" w:rsidP="000D5109" w:rsidRDefault="00B33532" w14:paraId="0123A9DA"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name="_Toc57640679" w:id="28"/>
      <w:bookmarkStart w:name="_Toc92965043" w:id="29"/>
      <w:bookmarkStart w:name="_Toc232512093" w:id="30"/>
      <w:r>
        <w:t>Planning</w:t>
      </w:r>
      <w:bookmarkEnd w:id="28"/>
      <w:bookmarkEnd w:id="29"/>
      <w:bookmarkEnd w:id="30"/>
    </w:p>
    <w:tbl>
      <w:tblPr>
        <w:tblW w:w="8514"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20"/>
        <w:gridCol w:w="3694"/>
      </w:tblGrid>
      <w:tr w:rsidR="00F42038" w:rsidTr="00FA1E31" w14:paraId="0123A9DD" w14:textId="77777777">
        <w:trPr>
          <w:trHeight w:val="303"/>
        </w:trPr>
        <w:tc>
          <w:tcPr>
            <w:tcW w:w="4820" w:type="dxa"/>
            <w:shd w:val="clear" w:color="auto" w:fill="1F497D"/>
          </w:tcPr>
          <w:p w:rsidRPr="002F0571" w:rsidR="005E468E" w:rsidP="00701B93" w:rsidRDefault="00B33532" w14:paraId="0123A9DB" w14:textId="77777777">
            <w:pPr>
              <w:autoSpaceDE w:val="0"/>
              <w:autoSpaceDN w:val="0"/>
              <w:adjustRightInd w:val="0"/>
              <w:spacing w:line="240" w:lineRule="auto"/>
              <w:rPr>
                <w:b/>
                <w:color w:val="EEECE1"/>
              </w:rPr>
            </w:pPr>
            <w:r w:rsidRPr="002F0571">
              <w:rPr>
                <w:b/>
                <w:color w:val="EEECE1"/>
              </w:rPr>
              <w:t>Publicatie marktconsultatie</w:t>
            </w:r>
          </w:p>
        </w:tc>
        <w:tc>
          <w:tcPr>
            <w:tcW w:w="3694" w:type="dxa"/>
            <w:shd w:val="clear" w:color="auto" w:fill="1F497D"/>
          </w:tcPr>
          <w:p w:rsidRPr="002F0571" w:rsidR="005E468E" w:rsidP="00701B93" w:rsidRDefault="00B33532" w14:paraId="0123A9DC" w14:textId="77777777">
            <w:pPr>
              <w:autoSpaceDE w:val="0"/>
              <w:autoSpaceDN w:val="0"/>
              <w:adjustRightInd w:val="0"/>
              <w:spacing w:line="240" w:lineRule="auto"/>
              <w:rPr>
                <w:b/>
                <w:color w:val="EEECE1"/>
              </w:rPr>
            </w:pPr>
            <w:r w:rsidRPr="002F0571">
              <w:rPr>
                <w:b/>
                <w:color w:val="EEECE1"/>
              </w:rPr>
              <w:t>Datum</w:t>
            </w:r>
          </w:p>
        </w:tc>
      </w:tr>
      <w:tr w:rsidRPr="00BE3164" w:rsidR="00F42038" w:rsidTr="00FA1E31" w14:paraId="0123A9E0" w14:textId="77777777">
        <w:trPr>
          <w:trHeight w:val="606"/>
        </w:trPr>
        <w:tc>
          <w:tcPr>
            <w:tcW w:w="4820" w:type="dxa"/>
          </w:tcPr>
          <w:p w:rsidRPr="00BE3164" w:rsidR="005E468E" w:rsidP="00701B93" w:rsidRDefault="00B33532" w14:paraId="0123A9DE" w14:textId="77777777">
            <w:pPr>
              <w:autoSpaceDE w:val="0"/>
              <w:autoSpaceDN w:val="0"/>
              <w:adjustRightInd w:val="0"/>
              <w:spacing w:line="240" w:lineRule="auto"/>
            </w:pPr>
            <w:r w:rsidRPr="00BE3164">
              <w:t>Aankondiging marktconsultatie inclusief publicatie van deze marktconsultatieleidraad</w:t>
            </w:r>
          </w:p>
        </w:tc>
        <w:tc>
          <w:tcPr>
            <w:tcW w:w="3694" w:type="dxa"/>
          </w:tcPr>
          <w:p w:rsidRPr="00BE3164" w:rsidR="00AD116E" w:rsidP="00701B93" w:rsidRDefault="00AD116E" w14:paraId="0123A9DF" w14:textId="303BC868">
            <w:pPr>
              <w:autoSpaceDE w:val="0"/>
              <w:autoSpaceDN w:val="0"/>
              <w:adjustRightInd w:val="0"/>
              <w:spacing w:line="240" w:lineRule="auto"/>
            </w:pPr>
            <w:r w:rsidRPr="00BE3164">
              <w:t>Donderdag 18 juni 2026</w:t>
            </w:r>
          </w:p>
        </w:tc>
      </w:tr>
      <w:tr w:rsidRPr="00BE3164" w:rsidR="00F42038" w:rsidTr="00FA1E31" w14:paraId="0123A9E6" w14:textId="77777777">
        <w:trPr>
          <w:trHeight w:val="303"/>
        </w:trPr>
        <w:tc>
          <w:tcPr>
            <w:tcW w:w="4820" w:type="dxa"/>
          </w:tcPr>
          <w:p w:rsidRPr="00BE3164" w:rsidR="005E468E" w:rsidP="00701B93" w:rsidRDefault="00B33532" w14:paraId="0123A9E4" w14:textId="77777777">
            <w:pPr>
              <w:autoSpaceDE w:val="0"/>
              <w:autoSpaceDN w:val="0"/>
              <w:adjustRightInd w:val="0"/>
              <w:spacing w:line="240" w:lineRule="auto"/>
            </w:pPr>
            <w:r w:rsidRPr="00BE3164">
              <w:t>Sluitingsdatum indienen antwoordformulier</w:t>
            </w:r>
          </w:p>
        </w:tc>
        <w:tc>
          <w:tcPr>
            <w:tcW w:w="3694" w:type="dxa"/>
          </w:tcPr>
          <w:p w:rsidRPr="00BE3164" w:rsidR="005E468E" w:rsidP="00701B93" w:rsidRDefault="006B35BD" w14:paraId="0123A9E5" w14:textId="283C7900">
            <w:pPr>
              <w:autoSpaceDE w:val="0"/>
              <w:autoSpaceDN w:val="0"/>
              <w:adjustRightInd w:val="0"/>
              <w:spacing w:line="240" w:lineRule="auto"/>
            </w:pPr>
            <w:r w:rsidRPr="00BE3164">
              <w:t>Donderdag 2 juli 2026</w:t>
            </w:r>
            <w:r w:rsidRPr="00BE3164" w:rsidR="00EC6A66">
              <w:t>, 17:00</w:t>
            </w:r>
          </w:p>
        </w:tc>
      </w:tr>
      <w:tr w:rsidR="00F42038" w:rsidTr="00FA1E31" w14:paraId="0123A9F2" w14:textId="77777777">
        <w:trPr>
          <w:trHeight w:val="321"/>
        </w:trPr>
        <w:tc>
          <w:tcPr>
            <w:tcW w:w="4820" w:type="dxa"/>
          </w:tcPr>
          <w:p w:rsidRPr="00BE3164" w:rsidR="005E468E" w:rsidP="00701B93" w:rsidRDefault="00B33532" w14:paraId="0123A9F0" w14:textId="77777777">
            <w:pPr>
              <w:autoSpaceDE w:val="0"/>
              <w:autoSpaceDN w:val="0"/>
              <w:adjustRightInd w:val="0"/>
              <w:spacing w:line="240" w:lineRule="auto"/>
            </w:pPr>
            <w:r w:rsidRPr="00BE3164">
              <w:t>Publicatie eindverslag marktconsultatie</w:t>
            </w:r>
          </w:p>
        </w:tc>
        <w:tc>
          <w:tcPr>
            <w:tcW w:w="3694" w:type="dxa"/>
          </w:tcPr>
          <w:p w:rsidRPr="00BE3164" w:rsidR="005E468E" w:rsidP="00701B93" w:rsidRDefault="006B35BD" w14:paraId="0123A9F1" w14:textId="3681D2D3">
            <w:pPr>
              <w:autoSpaceDE w:val="0"/>
              <w:autoSpaceDN w:val="0"/>
              <w:adjustRightInd w:val="0"/>
              <w:spacing w:line="240" w:lineRule="auto"/>
            </w:pPr>
            <w:r w:rsidRPr="00BE3164">
              <w:t>Donderdag 9 juli 2026</w:t>
            </w:r>
          </w:p>
        </w:tc>
      </w:tr>
    </w:tbl>
    <w:p w:rsidR="005E468E" w:rsidP="00701B93" w:rsidRDefault="005E468E" w14:paraId="0123A9F3" w14:textId="77777777">
      <w:pPr>
        <w:spacing w:line="240" w:lineRule="auto"/>
      </w:pPr>
    </w:p>
    <w:p w:rsidR="005E468E" w:rsidP="000D5109" w:rsidRDefault="00B33532" w14:paraId="0123A9F4"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name="_Toc57640680" w:id="31"/>
      <w:bookmarkStart w:name="_Toc92965044" w:id="32"/>
      <w:bookmarkStart w:name="_Toc232512094" w:id="33"/>
      <w:r>
        <w:t>Aanmelding</w:t>
      </w:r>
      <w:bookmarkEnd w:id="31"/>
      <w:bookmarkEnd w:id="32"/>
      <w:bookmarkEnd w:id="33"/>
    </w:p>
    <w:p w:rsidR="00DD4AE3" w:rsidP="00DD4AE3" w:rsidRDefault="00B33532" w14:paraId="648B87CC" w14:textId="6D6E0D6E">
      <w:pPr>
        <w:tabs>
          <w:tab w:val="left" w:pos="567"/>
          <w:tab w:val="left" w:pos="709"/>
        </w:tabs>
        <w:spacing w:line="240" w:lineRule="auto"/>
        <w:ind w:left="709"/>
      </w:pPr>
      <w:proofErr w:type="gramStart"/>
      <w:r>
        <w:t>Indien</w:t>
      </w:r>
      <w:proofErr w:type="gramEnd"/>
      <w:r>
        <w:t xml:space="preserve"> u deel wenst te nemen aan deze marktconsultatie dient u de antwoorden op de gestelde vragen</w:t>
      </w:r>
      <w:r w:rsidR="006B35BD">
        <w:t xml:space="preserve"> (zie bijlage 1)</w:t>
      </w:r>
      <w:r>
        <w:t xml:space="preserve"> op </w:t>
      </w:r>
      <w:r w:rsidRPr="007F09EE">
        <w:t xml:space="preserve">uiterlijk </w:t>
      </w:r>
      <w:r w:rsidRPr="007F09EE" w:rsidR="006B35BD">
        <w:t>donderdag 2 juli 2026</w:t>
      </w:r>
      <w:r w:rsidRPr="007F09EE" w:rsidR="00EC6A66">
        <w:t>,</w:t>
      </w:r>
      <w:r w:rsidRPr="007F09EE" w:rsidR="006B35BD">
        <w:t xml:space="preserve"> </w:t>
      </w:r>
      <w:r w:rsidRPr="007F09EE" w:rsidR="00EC6A66">
        <w:t>17:00</w:t>
      </w:r>
      <w:r w:rsidR="006B35BD">
        <w:t xml:space="preserve"> </w:t>
      </w:r>
      <w:r>
        <w:t xml:space="preserve">beschikbaar te stellen via </w:t>
      </w:r>
      <w:proofErr w:type="spellStart"/>
      <w:r>
        <w:t>TenderNed</w:t>
      </w:r>
      <w:proofErr w:type="spellEnd"/>
      <w:r>
        <w:t>.</w:t>
      </w:r>
    </w:p>
    <w:p w:rsidR="005E468E" w:rsidP="00DD4AE3" w:rsidRDefault="00DD4AE3" w14:paraId="0123A9FA" w14:textId="696DD6F2">
      <w:pPr>
        <w:tabs>
          <w:tab w:val="left" w:pos="567"/>
          <w:tab w:val="left" w:pos="709"/>
        </w:tabs>
        <w:spacing w:line="240" w:lineRule="auto"/>
        <w:ind w:left="709"/>
      </w:pPr>
      <w:r>
        <w:t xml:space="preserve">Aanmelding voor deelname aan de marktconsultatie geschiedt door het volledig invullen van het antwoordformulier dat is opgenomen in Bijlage 1. U kunt dit </w:t>
      </w:r>
      <w:r w:rsidRPr="00DD4AE3">
        <w:t xml:space="preserve">formulier indienen op </w:t>
      </w:r>
      <w:proofErr w:type="spellStart"/>
      <w:r w:rsidRPr="00DD4AE3">
        <w:t>TenderNed</w:t>
      </w:r>
      <w:proofErr w:type="spellEnd"/>
      <w:r w:rsidRPr="00DD4AE3">
        <w:t xml:space="preserve"> met als onderwerp “vragenlijst Metaal- &amp; Maatwerk”.</w:t>
      </w:r>
    </w:p>
    <w:p w:rsidR="005E468E" w:rsidP="00701B93" w:rsidRDefault="005E468E" w14:paraId="0123A9FB" w14:textId="77777777">
      <w:pPr>
        <w:tabs>
          <w:tab w:val="left" w:pos="567"/>
        </w:tabs>
        <w:spacing w:line="240" w:lineRule="auto"/>
      </w:pPr>
    </w:p>
    <w:p w:rsidR="005E468E" w:rsidP="000D5109" w:rsidRDefault="00B33532" w14:paraId="0123A9FC"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name="_Toc57640681" w:id="34"/>
      <w:bookmarkStart w:name="_Toc92965045" w:id="35"/>
      <w:bookmarkStart w:name="_Toc232512095" w:id="36"/>
      <w:r>
        <w:t>Eindverslag marktconsultatie</w:t>
      </w:r>
      <w:bookmarkEnd w:id="34"/>
      <w:bookmarkEnd w:id="35"/>
      <w:bookmarkEnd w:id="36"/>
    </w:p>
    <w:p w:rsidR="005E468E" w:rsidP="003D39C8" w:rsidRDefault="00B33532" w14:paraId="0123A9FE" w14:textId="74853E0E">
      <w:pPr>
        <w:tabs>
          <w:tab w:val="left" w:pos="567"/>
          <w:tab w:val="left" w:pos="709"/>
        </w:tabs>
        <w:spacing w:line="240" w:lineRule="auto"/>
        <w:ind w:left="709"/>
      </w:pPr>
      <w:r>
        <w:t xml:space="preserve">Na afloop van de marktconsultatie zal HHR een eindverslag opstellen. Het eindverslag zal een weergave op hoofdlijnen zijn van de verkregen informatie en inzichten in de diverse onderdelen van het project, </w:t>
      </w:r>
      <w:proofErr w:type="gramStart"/>
      <w:r>
        <w:t>alsmede</w:t>
      </w:r>
      <w:proofErr w:type="gramEnd"/>
      <w:r>
        <w:t xml:space="preserve"> zal inzicht worden gegeven in de verdere aanpak van het aanbestedingsproces en de voorbereiding van het project.</w:t>
      </w:r>
    </w:p>
    <w:p w:rsidR="005E468E" w:rsidP="003D39C8" w:rsidRDefault="00B33532" w14:paraId="0123AA00" w14:textId="114B017A">
      <w:pPr>
        <w:tabs>
          <w:tab w:val="left" w:pos="567"/>
          <w:tab w:val="left" w:pos="709"/>
        </w:tabs>
        <w:spacing w:line="240" w:lineRule="auto"/>
        <w:ind w:left="709"/>
      </w:pPr>
      <w:r>
        <w:t>In het eindverslag van de marktconsultatie zal de door HHR verkregen informatie uitsluitend geanonimiseerd worden weergegeven.</w:t>
      </w:r>
    </w:p>
    <w:p w:rsidR="005E468E" w:rsidP="00EF42B0" w:rsidRDefault="00B33532" w14:paraId="0123AA01" w14:textId="77777777">
      <w:pPr>
        <w:tabs>
          <w:tab w:val="left" w:pos="567"/>
          <w:tab w:val="left" w:pos="709"/>
        </w:tabs>
        <w:spacing w:line="240" w:lineRule="auto"/>
        <w:ind w:left="709"/>
      </w:pPr>
      <w:r>
        <w:t>Concurrentiegevoelige of geheime bedrijfsinformatie wordt niet gepubliceerd. Aan het eindverslag zal uit oogpunt van transparantie de lijst met deelnemers aan de marktconsultatie worden toegevoegd.</w:t>
      </w:r>
    </w:p>
    <w:p w:rsidR="005E468E" w:rsidP="00701B93" w:rsidRDefault="005E468E" w14:paraId="0123AA02" w14:textId="77777777">
      <w:pPr>
        <w:tabs>
          <w:tab w:val="left" w:pos="567"/>
        </w:tabs>
        <w:spacing w:line="240" w:lineRule="auto"/>
      </w:pPr>
    </w:p>
    <w:p w:rsidR="005E468E" w:rsidP="000D5109" w:rsidRDefault="00B33532" w14:paraId="0123AA03" w14:textId="77777777">
      <w:pPr>
        <w:pStyle w:val="Kop2"/>
        <w:numPr>
          <w:ilvl w:val="1"/>
          <w:numId w:val="22"/>
        </w:numPr>
        <w:suppressLineNumbers/>
        <w:tabs>
          <w:tab w:val="left" w:pos="-1440"/>
          <w:tab w:val="left" w:pos="-720"/>
          <w:tab w:val="left" w:pos="0"/>
          <w:tab w:val="left" w:pos="380"/>
        </w:tabs>
        <w:suppressAutoHyphens/>
        <w:spacing w:before="240" w:after="120" w:line="240" w:lineRule="auto"/>
        <w:jc w:val="both"/>
      </w:pPr>
      <w:r>
        <w:t xml:space="preserve">   </w:t>
      </w:r>
      <w:bookmarkStart w:name="_Toc57640682" w:id="37"/>
      <w:bookmarkStart w:name="_Toc92965046" w:id="38"/>
      <w:bookmarkStart w:name="_Toc232512096" w:id="39"/>
      <w:r>
        <w:t>Contact</w:t>
      </w:r>
      <w:bookmarkEnd w:id="37"/>
      <w:bookmarkEnd w:id="38"/>
      <w:bookmarkEnd w:id="39"/>
    </w:p>
    <w:p w:rsidR="005E468E" w:rsidP="00701B93" w:rsidRDefault="00B33532" w14:paraId="0123AA04" w14:textId="77777777">
      <w:pPr>
        <w:tabs>
          <w:tab w:val="left" w:pos="567"/>
          <w:tab w:val="left" w:pos="709"/>
        </w:tabs>
        <w:spacing w:line="240" w:lineRule="auto"/>
        <w:ind w:left="709"/>
      </w:pPr>
      <w:r>
        <w:t xml:space="preserve">Correspondentie over deze marktconsultatie is uitsluitend mogelijk via </w:t>
      </w:r>
      <w:proofErr w:type="spellStart"/>
      <w:r>
        <w:t>TenderNed</w:t>
      </w:r>
      <w:proofErr w:type="spellEnd"/>
      <w:r>
        <w:t>.</w:t>
      </w:r>
    </w:p>
    <w:p w:rsidR="005E468E" w:rsidP="00701B93" w:rsidRDefault="005E468E" w14:paraId="0123AA05" w14:textId="77777777">
      <w:pPr>
        <w:tabs>
          <w:tab w:val="left" w:pos="567"/>
        </w:tabs>
        <w:spacing w:line="240" w:lineRule="auto"/>
      </w:pPr>
    </w:p>
    <w:p w:rsidRPr="006A0668" w:rsidR="005E468E" w:rsidP="00701B93" w:rsidRDefault="005E468E" w14:paraId="0123AA06" w14:textId="77777777">
      <w:pPr>
        <w:tabs>
          <w:tab w:val="left" w:pos="567"/>
        </w:tabs>
        <w:spacing w:line="240" w:lineRule="auto"/>
      </w:pPr>
    </w:p>
    <w:p w:rsidRPr="00A3619E" w:rsidR="005E468E" w:rsidP="000D5109" w:rsidRDefault="00B33532" w14:paraId="0123AA07" w14:textId="4C954322">
      <w:pPr>
        <w:pStyle w:val="Kop1"/>
        <w:numPr>
          <w:ilvl w:val="0"/>
          <w:numId w:val="22"/>
        </w:numPr>
        <w:suppressLineNumbers/>
        <w:tabs>
          <w:tab w:val="left" w:pos="-1440"/>
          <w:tab w:val="left" w:pos="-720"/>
          <w:tab w:val="left" w:pos="0"/>
          <w:tab w:val="left" w:pos="380"/>
        </w:tabs>
        <w:suppressAutoHyphens/>
        <w:spacing w:before="0" w:after="360" w:line="240" w:lineRule="auto"/>
        <w:jc w:val="both"/>
      </w:pPr>
      <w:r>
        <w:t xml:space="preserve">   </w:t>
      </w:r>
      <w:bookmarkStart w:name="_Toc57640683" w:id="40"/>
      <w:bookmarkStart w:name="_Toc92965047" w:id="41"/>
      <w:bookmarkStart w:name="_Toc232512097" w:id="42"/>
      <w:r w:rsidRPr="00A3619E">
        <w:t>Opdrachtomschrijving</w:t>
      </w:r>
      <w:bookmarkEnd w:id="40"/>
      <w:bookmarkEnd w:id="41"/>
      <w:bookmarkEnd w:id="42"/>
    </w:p>
    <w:p w:rsidRPr="00A3619E" w:rsidR="005E468E" w:rsidP="000D5109" w:rsidRDefault="00B33532" w14:paraId="0123AA08" w14:textId="153D48D2">
      <w:pPr>
        <w:pStyle w:val="Kop2"/>
        <w:numPr>
          <w:ilvl w:val="1"/>
          <w:numId w:val="22"/>
        </w:numPr>
        <w:suppressLineNumbers/>
        <w:tabs>
          <w:tab w:val="left" w:pos="-1440"/>
          <w:tab w:val="left" w:pos="-720"/>
          <w:tab w:val="left" w:pos="0"/>
          <w:tab w:val="left" w:pos="380"/>
        </w:tabs>
        <w:suppressAutoHyphens/>
        <w:spacing w:before="240" w:after="120" w:line="240" w:lineRule="auto"/>
        <w:jc w:val="both"/>
      </w:pPr>
      <w:r w:rsidRPr="00A3619E">
        <w:t xml:space="preserve">  </w:t>
      </w:r>
      <w:bookmarkStart w:name="_Toc57640684" w:id="43"/>
      <w:bookmarkStart w:name="_Toc92965048" w:id="44"/>
      <w:bookmarkStart w:name="_Toc232512098" w:id="45"/>
      <w:r w:rsidRPr="00A3619E">
        <w:t>Achtergrond</w:t>
      </w:r>
      <w:bookmarkEnd w:id="43"/>
      <w:bookmarkEnd w:id="44"/>
      <w:bookmarkEnd w:id="45"/>
    </w:p>
    <w:p w:rsidRPr="00A3619E" w:rsidR="00322F1D" w:rsidP="00322F1D" w:rsidRDefault="007F2D40" w14:paraId="238CB7EF" w14:textId="2BD5B972">
      <w:pPr>
        <w:tabs>
          <w:tab w:val="left" w:pos="567"/>
        </w:tabs>
        <w:spacing w:line="240" w:lineRule="auto"/>
        <w:ind w:left="567"/>
      </w:pPr>
      <w:r w:rsidRPr="004A0534">
        <w:t>HHR beheert een omvangrijk areaal aan waterstaatkundige objecten, waaronder gemalen</w:t>
      </w:r>
      <w:r>
        <w:t>, stuwen</w:t>
      </w:r>
      <w:r w:rsidRPr="004A0534">
        <w:t xml:space="preserve"> en (zuiverings-)installaties, verspreid over het beheergebied</w:t>
      </w:r>
      <w:r w:rsidR="00946605">
        <w:t>.</w:t>
      </w:r>
      <w:r w:rsidRPr="00A3619E">
        <w:t xml:space="preserve"> </w:t>
      </w:r>
      <w:r w:rsidRPr="00A3619E" w:rsidR="00322F1D">
        <w:t>Binnen het beheer en onderhoud van deze objecten bestaat een structurele behoefte aan metaal- en maatwerkwerkzaamheden.</w:t>
      </w:r>
    </w:p>
    <w:p w:rsidRPr="00A3619E" w:rsidR="00322F1D" w:rsidP="00322F1D" w:rsidRDefault="00322F1D" w14:paraId="687907C4" w14:textId="2BD6448F">
      <w:pPr>
        <w:tabs>
          <w:tab w:val="left" w:pos="567"/>
        </w:tabs>
        <w:spacing w:line="240" w:lineRule="auto"/>
        <w:ind w:left="567"/>
      </w:pPr>
      <w:r w:rsidRPr="00A3619E">
        <w:t>Deze werkzaamheden bestaan uit een breed scala aan activiteiten, waaronder het vervaardigen, aanpassen, herstellen en leveren van onderdelen en constructies, veelal uitgevoerd in roestvast staal (RVS). Het betreft met name werkzaamheden die voortkomen uit onderhoud, storingen en aanpassingen aan bestaande installaties.</w:t>
      </w:r>
    </w:p>
    <w:p w:rsidRPr="00A3619E" w:rsidR="00322F1D" w:rsidP="00322F1D" w:rsidRDefault="00322F1D" w14:paraId="789573CE" w14:textId="77777777">
      <w:pPr>
        <w:tabs>
          <w:tab w:val="left" w:pos="567"/>
        </w:tabs>
        <w:spacing w:line="240" w:lineRule="auto"/>
      </w:pPr>
      <w:r w:rsidRPr="00A3619E">
        <w:tab/>
      </w:r>
      <w:r w:rsidRPr="00A3619E">
        <w:t>De werkzaamheden kenmerken zich door:</w:t>
      </w:r>
    </w:p>
    <w:p w:rsidRPr="00A3619E" w:rsidR="00322F1D" w:rsidP="00322F1D" w:rsidRDefault="00322F1D" w14:paraId="59D896F9" w14:textId="4A686135">
      <w:pPr>
        <w:pStyle w:val="Lijstalinea"/>
        <w:numPr>
          <w:ilvl w:val="0"/>
          <w:numId w:val="26"/>
        </w:numPr>
        <w:tabs>
          <w:tab w:val="left" w:pos="567"/>
        </w:tabs>
        <w:spacing w:line="240" w:lineRule="auto"/>
      </w:pPr>
      <w:proofErr w:type="gramStart"/>
      <w:r w:rsidRPr="00A3619E">
        <w:t>een</w:t>
      </w:r>
      <w:proofErr w:type="gramEnd"/>
      <w:r w:rsidRPr="00A3619E">
        <w:t xml:space="preserve"> grote variatie in aard en omvang;</w:t>
      </w:r>
    </w:p>
    <w:p w:rsidRPr="00A3619E" w:rsidR="00322F1D" w:rsidP="00322F1D" w:rsidRDefault="00322F1D" w14:paraId="6524C704" w14:textId="77777777">
      <w:pPr>
        <w:pStyle w:val="Lijstalinea"/>
        <w:numPr>
          <w:ilvl w:val="0"/>
          <w:numId w:val="26"/>
        </w:numPr>
        <w:tabs>
          <w:tab w:val="left" w:pos="567"/>
        </w:tabs>
        <w:spacing w:line="240" w:lineRule="auto"/>
      </w:pPr>
      <w:proofErr w:type="gramStart"/>
      <w:r w:rsidRPr="00A3619E">
        <w:t>een</w:t>
      </w:r>
      <w:proofErr w:type="gramEnd"/>
      <w:r w:rsidRPr="00A3619E">
        <w:t xml:space="preserve"> combinatie van fabricage, levering en montage;</w:t>
      </w:r>
    </w:p>
    <w:p w:rsidRPr="00A3619E" w:rsidR="00322F1D" w:rsidP="00322F1D" w:rsidRDefault="00322F1D" w14:paraId="4EF3C842" w14:textId="77777777">
      <w:pPr>
        <w:pStyle w:val="Lijstalinea"/>
        <w:numPr>
          <w:ilvl w:val="0"/>
          <w:numId w:val="26"/>
        </w:numPr>
        <w:tabs>
          <w:tab w:val="left" w:pos="567"/>
        </w:tabs>
        <w:spacing w:line="240" w:lineRule="auto"/>
      </w:pPr>
      <w:proofErr w:type="gramStart"/>
      <w:r w:rsidRPr="00A3619E">
        <w:t>een</w:t>
      </w:r>
      <w:proofErr w:type="gramEnd"/>
      <w:r w:rsidRPr="00A3619E">
        <w:t xml:space="preserve"> overwegend ad hoc karakter, vaak met korte doorlooptijden;</w:t>
      </w:r>
    </w:p>
    <w:p w:rsidRPr="00A3619E" w:rsidR="00322F1D" w:rsidP="00322F1D" w:rsidRDefault="00322F1D" w14:paraId="795663B7" w14:textId="77777777">
      <w:pPr>
        <w:pStyle w:val="Lijstalinea"/>
        <w:numPr>
          <w:ilvl w:val="0"/>
          <w:numId w:val="26"/>
        </w:numPr>
        <w:tabs>
          <w:tab w:val="left" w:pos="567"/>
        </w:tabs>
        <w:spacing w:line="240" w:lineRule="auto"/>
      </w:pPr>
      <w:proofErr w:type="gramStart"/>
      <w:r w:rsidRPr="00A3619E">
        <w:t>uitvoering</w:t>
      </w:r>
      <w:proofErr w:type="gramEnd"/>
      <w:r w:rsidRPr="00A3619E">
        <w:t xml:space="preserve"> binnen bestaande, operationele installaties.</w:t>
      </w:r>
    </w:p>
    <w:p w:rsidRPr="00540990" w:rsidR="005E468E" w:rsidP="000D5109" w:rsidRDefault="00B33532" w14:paraId="0123AA0B" w14:textId="6B1F4F1E">
      <w:pPr>
        <w:pStyle w:val="Kop2"/>
        <w:numPr>
          <w:ilvl w:val="1"/>
          <w:numId w:val="22"/>
        </w:numPr>
        <w:suppressLineNumbers/>
        <w:tabs>
          <w:tab w:val="left" w:pos="-1440"/>
          <w:tab w:val="left" w:pos="-720"/>
          <w:tab w:val="left" w:pos="0"/>
          <w:tab w:val="left" w:pos="380"/>
        </w:tabs>
        <w:suppressAutoHyphens/>
        <w:spacing w:before="240" w:after="120" w:line="240" w:lineRule="auto"/>
        <w:jc w:val="both"/>
      </w:pPr>
      <w:r w:rsidRPr="00A3619E">
        <w:t xml:space="preserve">   </w:t>
      </w:r>
      <w:bookmarkStart w:name="_Toc232512099" w:id="46"/>
      <w:bookmarkStart w:name="_Toc57640685" w:id="47"/>
      <w:bookmarkStart w:name="_Toc92965049" w:id="48"/>
      <w:r w:rsidRPr="00540990">
        <w:t>Randvoorwaarden</w:t>
      </w:r>
      <w:bookmarkEnd w:id="46"/>
      <w:r w:rsidRPr="00540990">
        <w:t xml:space="preserve"> </w:t>
      </w:r>
      <w:bookmarkEnd w:id="47"/>
      <w:bookmarkEnd w:id="48"/>
    </w:p>
    <w:p w:rsidRPr="00540990" w:rsidR="004D0CAF" w:rsidP="004D0CAF" w:rsidRDefault="004D0CAF" w14:paraId="3D79DB44" w14:textId="08073F32">
      <w:pPr>
        <w:tabs>
          <w:tab w:val="left" w:pos="567"/>
        </w:tabs>
        <w:spacing w:line="240" w:lineRule="auto"/>
        <w:ind w:left="567"/>
      </w:pPr>
      <w:r w:rsidRPr="00540990">
        <w:t xml:space="preserve">HHR beoogt </w:t>
      </w:r>
      <w:r w:rsidR="00034287">
        <w:t xml:space="preserve">door middel van een aanbesteding </w:t>
      </w:r>
      <w:r w:rsidRPr="00540990">
        <w:t>een meerjarige contractvorm (bijvoorbeeld een raamovereenkomst) te sluiten voor het uitvoeren van metaal- en maatwerkwerkzaamheden, ter ondersteuning van beheer- en onderhoudstaken.</w:t>
      </w:r>
    </w:p>
    <w:p w:rsidRPr="00540990" w:rsidR="004D0CAF" w:rsidP="004D0CAF" w:rsidRDefault="004D0CAF" w14:paraId="06DD9427" w14:textId="77777777">
      <w:pPr>
        <w:tabs>
          <w:tab w:val="left" w:pos="567"/>
        </w:tabs>
        <w:spacing w:line="240" w:lineRule="auto"/>
        <w:ind w:left="567"/>
      </w:pPr>
      <w:r w:rsidRPr="00540990">
        <w:t>De scope van de opdracht omvat onder meer:</w:t>
      </w:r>
    </w:p>
    <w:p w:rsidRPr="00540990" w:rsidR="004D0CAF" w:rsidP="004D0CAF" w:rsidRDefault="004D0CAF" w14:paraId="7D89447A" w14:textId="77777777">
      <w:pPr>
        <w:pStyle w:val="Lijstalinea"/>
        <w:numPr>
          <w:ilvl w:val="0"/>
          <w:numId w:val="26"/>
        </w:numPr>
        <w:tabs>
          <w:tab w:val="left" w:pos="567"/>
        </w:tabs>
        <w:spacing w:line="240" w:lineRule="auto"/>
      </w:pPr>
      <w:proofErr w:type="gramStart"/>
      <w:r w:rsidRPr="00540990">
        <w:t>het</w:t>
      </w:r>
      <w:proofErr w:type="gramEnd"/>
      <w:r w:rsidRPr="00540990">
        <w:t xml:space="preserve"> ontwerpen (indien nodig) en vervaardigen van maatwerkonderdelen;</w:t>
      </w:r>
    </w:p>
    <w:p w:rsidRPr="00540990" w:rsidR="004D0CAF" w:rsidP="004D0CAF" w:rsidRDefault="004D0CAF" w14:paraId="1614F1E3" w14:textId="77777777">
      <w:pPr>
        <w:pStyle w:val="Lijstalinea"/>
        <w:numPr>
          <w:ilvl w:val="0"/>
          <w:numId w:val="26"/>
        </w:numPr>
        <w:tabs>
          <w:tab w:val="left" w:pos="567"/>
        </w:tabs>
        <w:spacing w:line="240" w:lineRule="auto"/>
      </w:pPr>
      <w:proofErr w:type="gramStart"/>
      <w:r w:rsidRPr="00540990">
        <w:t>het</w:t>
      </w:r>
      <w:proofErr w:type="gramEnd"/>
      <w:r w:rsidRPr="00540990">
        <w:t xml:space="preserve"> uitvoeren van metaalbewerkingen (zoals lassen, snijden, zetten, verspanen);</w:t>
      </w:r>
    </w:p>
    <w:p w:rsidRPr="00540990" w:rsidR="004D0CAF" w:rsidP="004D0CAF" w:rsidRDefault="004D0CAF" w14:paraId="3C9044CB" w14:textId="50BF35A0">
      <w:pPr>
        <w:pStyle w:val="Lijstalinea"/>
        <w:numPr>
          <w:ilvl w:val="0"/>
          <w:numId w:val="26"/>
        </w:numPr>
        <w:tabs>
          <w:tab w:val="left" w:pos="567"/>
        </w:tabs>
        <w:spacing w:line="240" w:lineRule="auto"/>
      </w:pPr>
      <w:proofErr w:type="gramStart"/>
      <w:r w:rsidRPr="00540990">
        <w:t>het</w:t>
      </w:r>
      <w:proofErr w:type="gramEnd"/>
      <w:r w:rsidRPr="00540990">
        <w:t xml:space="preserve"> leveren van materialen</w:t>
      </w:r>
      <w:r w:rsidR="0024666C">
        <w:t xml:space="preserve">, </w:t>
      </w:r>
      <w:r w:rsidRPr="00540990">
        <w:t>onderdelen</w:t>
      </w:r>
      <w:r w:rsidR="0024666C">
        <w:t xml:space="preserve"> en maatwerkproducten</w:t>
      </w:r>
      <w:r w:rsidRPr="00540990">
        <w:t>;</w:t>
      </w:r>
    </w:p>
    <w:p w:rsidRPr="00540990" w:rsidR="004D0CAF" w:rsidP="004D0CAF" w:rsidRDefault="004D0CAF" w14:paraId="05ABE37C" w14:textId="1453A6D5">
      <w:pPr>
        <w:pStyle w:val="Lijstalinea"/>
        <w:numPr>
          <w:ilvl w:val="0"/>
          <w:numId w:val="26"/>
        </w:numPr>
        <w:tabs>
          <w:tab w:val="left" w:pos="567"/>
        </w:tabs>
        <w:spacing w:line="240" w:lineRule="auto"/>
      </w:pPr>
      <w:proofErr w:type="gramStart"/>
      <w:r w:rsidRPr="00540990">
        <w:t>het</w:t>
      </w:r>
      <w:proofErr w:type="gramEnd"/>
      <w:r w:rsidRPr="00540990">
        <w:t xml:space="preserve"> uitvoeren van montage-</w:t>
      </w:r>
      <w:r w:rsidR="00D7585D">
        <w:t xml:space="preserve">, </w:t>
      </w:r>
      <w:r w:rsidRPr="00540990">
        <w:t>herstel</w:t>
      </w:r>
      <w:r w:rsidR="00D7585D">
        <w:t>- en aanpassings</w:t>
      </w:r>
      <w:r w:rsidRPr="00540990">
        <w:t>werkzaamheden op locatie.</w:t>
      </w:r>
    </w:p>
    <w:p w:rsidRPr="00540990" w:rsidR="004D0CAF" w:rsidP="004D0CAF" w:rsidRDefault="004D0CAF" w14:paraId="2E42C751" w14:textId="77777777">
      <w:pPr>
        <w:tabs>
          <w:tab w:val="left" w:pos="567"/>
        </w:tabs>
        <w:spacing w:line="240" w:lineRule="auto"/>
        <w:ind w:left="567"/>
      </w:pPr>
      <w:r w:rsidRPr="00540990">
        <w:t xml:space="preserve">De scope ziet nadrukkelijk op ondersteuning van beheer en onderhoud, en </w:t>
      </w:r>
      <w:r w:rsidRPr="00540990">
        <w:rPr>
          <w:b/>
          <w:bCs/>
        </w:rPr>
        <w:t>niet</w:t>
      </w:r>
      <w:r w:rsidRPr="00540990">
        <w:t xml:space="preserve"> op:</w:t>
      </w:r>
    </w:p>
    <w:p w:rsidRPr="00540990" w:rsidR="004D0CAF" w:rsidP="00C46B8B" w:rsidRDefault="004D0CAF" w14:paraId="52E53BE7" w14:textId="77777777">
      <w:pPr>
        <w:pStyle w:val="Lijstalinea"/>
        <w:numPr>
          <w:ilvl w:val="0"/>
          <w:numId w:val="26"/>
        </w:numPr>
        <w:tabs>
          <w:tab w:val="left" w:pos="567"/>
        </w:tabs>
        <w:spacing w:line="240" w:lineRule="auto"/>
      </w:pPr>
      <w:proofErr w:type="gramStart"/>
      <w:r w:rsidRPr="00540990">
        <w:t>het</w:t>
      </w:r>
      <w:proofErr w:type="gramEnd"/>
      <w:r w:rsidRPr="00540990">
        <w:t xml:space="preserve"> realiseren van complete nieuwbouwprojecten;</w:t>
      </w:r>
    </w:p>
    <w:p w:rsidRPr="00540990" w:rsidR="004D0CAF" w:rsidP="00C46B8B" w:rsidRDefault="004D0CAF" w14:paraId="3F37DFB7" w14:textId="77777777">
      <w:pPr>
        <w:pStyle w:val="Lijstalinea"/>
        <w:numPr>
          <w:ilvl w:val="0"/>
          <w:numId w:val="26"/>
        </w:numPr>
        <w:tabs>
          <w:tab w:val="left" w:pos="567"/>
        </w:tabs>
        <w:spacing w:line="240" w:lineRule="auto"/>
      </w:pPr>
      <w:proofErr w:type="gramStart"/>
      <w:r w:rsidRPr="00540990">
        <w:t>grootschalige</w:t>
      </w:r>
      <w:proofErr w:type="gramEnd"/>
      <w:r w:rsidRPr="00540990">
        <w:t xml:space="preserve"> integrale werktuigbouwkundige installaties;</w:t>
      </w:r>
    </w:p>
    <w:p w:rsidRPr="00540990" w:rsidR="004D0CAF" w:rsidP="00C46B8B" w:rsidRDefault="004D0CAF" w14:paraId="5D8E3E4E" w14:textId="77777777">
      <w:pPr>
        <w:pStyle w:val="Lijstalinea"/>
        <w:numPr>
          <w:ilvl w:val="0"/>
          <w:numId w:val="26"/>
        </w:numPr>
        <w:tabs>
          <w:tab w:val="left" w:pos="567"/>
        </w:tabs>
        <w:spacing w:line="240" w:lineRule="auto"/>
      </w:pPr>
      <w:proofErr w:type="gramStart"/>
      <w:r w:rsidRPr="00540990">
        <w:t>opdrachten</w:t>
      </w:r>
      <w:proofErr w:type="gramEnd"/>
      <w:r w:rsidRPr="00540990">
        <w:t xml:space="preserve"> waarbij metaalbewerking slechts een ondergeschikt onderdeel vormt van een groter werk.</w:t>
      </w:r>
    </w:p>
    <w:p w:rsidRPr="00540990" w:rsidR="005E468E" w:rsidP="00AB39F4" w:rsidRDefault="004D0CAF" w14:paraId="0123AA0D" w14:textId="3BCB04B2">
      <w:pPr>
        <w:tabs>
          <w:tab w:val="left" w:pos="567"/>
        </w:tabs>
        <w:spacing w:line="240" w:lineRule="auto"/>
        <w:ind w:left="567"/>
      </w:pPr>
      <w:r w:rsidRPr="00540990">
        <w:t xml:space="preserve">De exacte scope </w:t>
      </w:r>
      <w:r w:rsidR="00034287">
        <w:t xml:space="preserve">van de aanbesteding </w:t>
      </w:r>
      <w:r w:rsidRPr="00540990">
        <w:t xml:space="preserve">en de contractvorm </w:t>
      </w:r>
      <w:r w:rsidR="009039A0">
        <w:t>worden</w:t>
      </w:r>
      <w:r w:rsidRPr="00540990">
        <w:t xml:space="preserve"> mede op basis van </w:t>
      </w:r>
      <w:r w:rsidR="009039A0">
        <w:t xml:space="preserve">de resultaten van </w:t>
      </w:r>
      <w:r w:rsidRPr="00540990">
        <w:t>deze marktconsultatie bepaald.</w:t>
      </w:r>
    </w:p>
    <w:p w:rsidRPr="00540990" w:rsidR="005E468E" w:rsidP="000D5109" w:rsidRDefault="00B33532" w14:paraId="0123AA0E" w14:textId="2B2B1FE5">
      <w:pPr>
        <w:pStyle w:val="Kop3"/>
        <w:numPr>
          <w:ilvl w:val="2"/>
          <w:numId w:val="22"/>
        </w:numPr>
        <w:suppressLineNumbers/>
        <w:tabs>
          <w:tab w:val="left" w:pos="-1440"/>
          <w:tab w:val="left" w:pos="-720"/>
          <w:tab w:val="left" w:pos="0"/>
          <w:tab w:val="left" w:pos="380"/>
          <w:tab w:val="left" w:pos="567"/>
          <w:tab w:val="left" w:pos="709"/>
        </w:tabs>
        <w:suppressAutoHyphens/>
        <w:spacing w:before="240" w:after="120" w:line="240" w:lineRule="auto"/>
        <w:jc w:val="both"/>
        <w:rPr>
          <w:b w:val="0"/>
        </w:rPr>
      </w:pPr>
      <w:bookmarkStart w:name="_Toc57640686" w:id="49"/>
      <w:bookmarkStart w:name="_Toc92965050" w:id="50"/>
      <w:bookmarkStart w:name="_Toc232512100" w:id="51"/>
      <w:r w:rsidRPr="00540990">
        <w:t>Uitgangspunten nieuwe situatie</w:t>
      </w:r>
      <w:bookmarkEnd w:id="49"/>
      <w:bookmarkEnd w:id="50"/>
      <w:bookmarkEnd w:id="51"/>
    </w:p>
    <w:p w:rsidR="005847D6" w:rsidP="005847D6" w:rsidRDefault="00AB39F4" w14:paraId="7791FAF7" w14:textId="77777777">
      <w:pPr>
        <w:tabs>
          <w:tab w:val="left" w:pos="567"/>
        </w:tabs>
        <w:spacing w:line="240" w:lineRule="auto"/>
        <w:ind w:left="567"/>
      </w:pPr>
      <w:r w:rsidRPr="00540990">
        <w:t>Bij het vormgeven van de toekomstige aanbesteding hanteert HHR de volgende uitgangspunten:</w:t>
      </w:r>
    </w:p>
    <w:p w:rsidR="00104992" w:rsidP="00104992" w:rsidRDefault="00104992" w14:paraId="275F4054" w14:textId="3F13FBBE">
      <w:pPr>
        <w:pStyle w:val="Lijstalinea"/>
        <w:numPr>
          <w:ilvl w:val="0"/>
          <w:numId w:val="26"/>
        </w:numPr>
        <w:tabs>
          <w:tab w:val="left" w:pos="567"/>
        </w:tabs>
        <w:spacing w:line="240" w:lineRule="auto"/>
      </w:pPr>
      <w:r>
        <w:t>De gevraagde werkzaamheden worden in beginsel beschouwd als algemeen in de markt beschikbaar, tenzij anders blijkt uit de marktconsultatie;</w:t>
      </w:r>
    </w:p>
    <w:p w:rsidR="005847D6" w:rsidP="00104992" w:rsidRDefault="005847D6" w14:paraId="0A3DB612" w14:textId="76369782">
      <w:pPr>
        <w:pStyle w:val="Lijstalinea"/>
        <w:numPr>
          <w:ilvl w:val="0"/>
          <w:numId w:val="26"/>
        </w:numPr>
        <w:tabs>
          <w:tab w:val="left" w:pos="567"/>
        </w:tabs>
        <w:spacing w:line="240" w:lineRule="auto"/>
      </w:pPr>
      <w:r>
        <w:t>Vestigingslocaties van de aannemers zijn van belang in verband met transportafstanden en reactietijden;</w:t>
      </w:r>
    </w:p>
    <w:p w:rsidR="00FA4FD5" w:rsidP="00FA4FD5" w:rsidRDefault="00FA4FD5" w14:paraId="0732127F" w14:textId="77777777">
      <w:pPr>
        <w:pStyle w:val="Lijstalinea"/>
        <w:numPr>
          <w:ilvl w:val="0"/>
          <w:numId w:val="26"/>
        </w:numPr>
        <w:tabs>
          <w:tab w:val="left" w:pos="567"/>
        </w:tabs>
        <w:spacing w:line="240" w:lineRule="auto"/>
      </w:pPr>
      <w:r w:rsidRPr="00540990">
        <w:t>HHR onderzoekt of opdeling in percelen of gebruik van meerdere opdrachtnemers (bijvoorbeeld per type werk of geografisch) wenselijk en haalbaar is</w:t>
      </w:r>
      <w:r>
        <w:t>;</w:t>
      </w:r>
    </w:p>
    <w:p w:rsidR="005847D6" w:rsidP="005847D6" w:rsidRDefault="005847D6" w14:paraId="7C7E947F" w14:textId="77777777">
      <w:pPr>
        <w:pStyle w:val="Lijstalinea"/>
        <w:numPr>
          <w:ilvl w:val="0"/>
          <w:numId w:val="26"/>
        </w:numPr>
        <w:tabs>
          <w:tab w:val="left" w:pos="567"/>
        </w:tabs>
        <w:spacing w:line="240" w:lineRule="auto"/>
      </w:pPr>
      <w:r>
        <w:t>De dienstverlening dient flexibel inzetbaar te zijn, passend bij het ad hoc karakter van de werkzaamheden;</w:t>
      </w:r>
    </w:p>
    <w:p w:rsidR="005847D6" w:rsidP="005847D6" w:rsidRDefault="005847D6" w14:paraId="1F13C2AD" w14:textId="62695DE1">
      <w:pPr>
        <w:pStyle w:val="Lijstalinea"/>
        <w:numPr>
          <w:ilvl w:val="0"/>
          <w:numId w:val="26"/>
        </w:numPr>
        <w:tabs>
          <w:tab w:val="left" w:pos="567"/>
        </w:tabs>
        <w:spacing w:line="240" w:lineRule="auto"/>
      </w:pPr>
      <w:r>
        <w:t xml:space="preserve">De opdrachtnemer dient te beschikken over adequaat en gecertificeerd </w:t>
      </w:r>
      <w:r w:rsidR="00741245">
        <w:t>materiaal</w:t>
      </w:r>
      <w:r>
        <w:t xml:space="preserve"> en personeel;</w:t>
      </w:r>
    </w:p>
    <w:p w:rsidR="005847D6" w:rsidP="005847D6" w:rsidRDefault="005847D6" w14:paraId="5420281C" w14:textId="398AE51E">
      <w:pPr>
        <w:pStyle w:val="Lijstalinea"/>
        <w:numPr>
          <w:ilvl w:val="0"/>
          <w:numId w:val="26"/>
        </w:numPr>
        <w:tabs>
          <w:tab w:val="left" w:pos="567"/>
        </w:tabs>
        <w:spacing w:line="240" w:lineRule="auto"/>
      </w:pPr>
      <w:r>
        <w:t>Veiligheid, betrouwbaarheid en continuïteit van de dienstverlening</w:t>
      </w:r>
      <w:r w:rsidR="00AB41BD">
        <w:t xml:space="preserve"> </w:t>
      </w:r>
      <w:r>
        <w:t>staan centraal</w:t>
      </w:r>
      <w:r w:rsidR="00741245">
        <w:t>.</w:t>
      </w:r>
    </w:p>
    <w:p w:rsidRPr="00540990" w:rsidR="005E468E" w:rsidP="000D5109" w:rsidRDefault="00B33532" w14:paraId="0123AA11" w14:textId="77777777">
      <w:pPr>
        <w:pStyle w:val="Kop3"/>
        <w:numPr>
          <w:ilvl w:val="2"/>
          <w:numId w:val="22"/>
        </w:numPr>
        <w:suppressLineNumbers/>
        <w:tabs>
          <w:tab w:val="left" w:pos="-1440"/>
          <w:tab w:val="left" w:pos="-720"/>
          <w:tab w:val="left" w:pos="0"/>
          <w:tab w:val="left" w:pos="380"/>
        </w:tabs>
        <w:suppressAutoHyphens/>
        <w:spacing w:before="240" w:after="120" w:line="240" w:lineRule="auto"/>
        <w:jc w:val="both"/>
        <w:rPr>
          <w:b w:val="0"/>
        </w:rPr>
      </w:pPr>
      <w:bookmarkStart w:name="_Toc57640687" w:id="52"/>
      <w:bookmarkStart w:name="_Toc92965051" w:id="53"/>
      <w:bookmarkStart w:name="_Toc232512101" w:id="54"/>
      <w:r w:rsidRPr="00540990">
        <w:t>Randvoorwaarden tijdens realisatie</w:t>
      </w:r>
      <w:bookmarkEnd w:id="52"/>
      <w:bookmarkEnd w:id="53"/>
      <w:bookmarkEnd w:id="54"/>
    </w:p>
    <w:p w:rsidR="00E64D55" w:rsidP="00E64D55" w:rsidRDefault="00E64D55" w14:paraId="45808D0C" w14:textId="77777777">
      <w:pPr>
        <w:spacing w:line="240" w:lineRule="auto"/>
        <w:ind w:left="708"/>
      </w:pPr>
      <w:r w:rsidRPr="00540990">
        <w:t>Tijdens de uitvoering van de opdracht gelden in ieder geval de volgende randvoorwaarden:</w:t>
      </w:r>
    </w:p>
    <w:p w:rsidR="00AC5195" w:rsidP="00AC5195" w:rsidRDefault="00AC5195" w14:paraId="3DEE27D3" w14:textId="77777777">
      <w:pPr>
        <w:pStyle w:val="Lijstalinea"/>
        <w:numPr>
          <w:ilvl w:val="0"/>
          <w:numId w:val="26"/>
        </w:numPr>
        <w:tabs>
          <w:tab w:val="left" w:pos="567"/>
        </w:tabs>
        <w:spacing w:line="240" w:lineRule="auto"/>
      </w:pPr>
      <w:r>
        <w:t>Werkzaamheden worden uitgevoerd op basis van afroep, vaak met korte doorlooptijden en variabele planning;</w:t>
      </w:r>
    </w:p>
    <w:p w:rsidR="001F00E0" w:rsidP="00AC5195" w:rsidRDefault="001F00E0" w14:paraId="0C54ECB6" w14:textId="0B1D01F6">
      <w:pPr>
        <w:pStyle w:val="Lijstalinea"/>
        <w:numPr>
          <w:ilvl w:val="0"/>
          <w:numId w:val="26"/>
        </w:numPr>
        <w:tabs>
          <w:tab w:val="left" w:pos="567"/>
        </w:tabs>
        <w:spacing w:line="240" w:lineRule="auto"/>
      </w:pPr>
      <w:r w:rsidRPr="001F00E0">
        <w:t>De werkzaamheden dienen te voldoen aan gangbare normen voor metaalbewerking en RVS</w:t>
      </w:r>
      <w:r w:rsidRPr="001F00E0">
        <w:rPr>
          <w:rFonts w:ascii="Cambria Math" w:hAnsi="Cambria Math" w:cs="Cambria Math"/>
        </w:rPr>
        <w:t>‑</w:t>
      </w:r>
      <w:r w:rsidRPr="001F00E0">
        <w:t>toepassingen, inclusief correcte afwerking en bescherming tegen corrosie</w:t>
      </w:r>
      <w:r>
        <w:t>;</w:t>
      </w:r>
    </w:p>
    <w:p w:rsidR="00AC5195" w:rsidP="00AC5195" w:rsidRDefault="00AC5195" w14:paraId="747AA42A" w14:textId="77777777">
      <w:pPr>
        <w:pStyle w:val="Lijstalinea"/>
        <w:numPr>
          <w:ilvl w:val="0"/>
          <w:numId w:val="26"/>
        </w:numPr>
        <w:tabs>
          <w:tab w:val="left" w:pos="567"/>
        </w:tabs>
        <w:spacing w:line="240" w:lineRule="auto"/>
      </w:pPr>
      <w:r>
        <w:t>De opdrachtnemer dient te voldoen aan alle geldende wet- en regelgeving op het gebied van veiligheid, arbeidsomstandigheden en milieu;</w:t>
      </w:r>
    </w:p>
    <w:p w:rsidR="002E21F3" w:rsidP="00FD7EE1" w:rsidRDefault="002E21F3" w14:paraId="7DDE9A41" w14:textId="0D9168D5">
      <w:pPr>
        <w:pStyle w:val="Lijstalinea"/>
        <w:numPr>
          <w:ilvl w:val="0"/>
          <w:numId w:val="26"/>
        </w:numPr>
        <w:tabs>
          <w:tab w:val="left" w:pos="567"/>
        </w:tabs>
        <w:spacing w:line="240" w:lineRule="auto"/>
      </w:pPr>
      <w:r w:rsidRPr="00540990">
        <w:t>De opdrachtnemer dient te beschikken over adequaat gekwalificeerd personeel en geschikte middelen om de werkzaamheden veilig en efficiënt uit te voeren</w:t>
      </w:r>
      <w:r w:rsidR="00064C6C">
        <w:t>;</w:t>
      </w:r>
    </w:p>
    <w:p w:rsidR="00FD7EE1" w:rsidP="0050726A" w:rsidRDefault="00FD7EE1" w14:paraId="0743FF43" w14:textId="7E2881DC">
      <w:pPr>
        <w:pStyle w:val="Lijstalinea"/>
        <w:numPr>
          <w:ilvl w:val="0"/>
          <w:numId w:val="26"/>
        </w:numPr>
        <w:tabs>
          <w:tab w:val="left" w:pos="567"/>
        </w:tabs>
        <w:spacing w:line="240" w:lineRule="auto"/>
      </w:pPr>
      <w:r w:rsidRPr="00540990">
        <w:t>De werkzaamheden vinden plaats binnen operationele installaties en infrastructuur, waar rekening moet worden gehouden met continuïteit van processen, veiligheid en toegankelijkheid</w:t>
      </w:r>
      <w:r w:rsidR="0050726A">
        <w:t xml:space="preserve">. </w:t>
      </w:r>
      <w:r w:rsidRPr="0050726A" w:rsidR="0050726A">
        <w:t>Gezien de rol binnen onderhoudsprocessen is een betrouwbare en tijdige uitvoering van groot belang</w:t>
      </w:r>
      <w:r>
        <w:t>;</w:t>
      </w:r>
    </w:p>
    <w:p w:rsidR="00FD7EE1" w:rsidP="00FD7EE1" w:rsidRDefault="00FD7EE1" w14:paraId="54AA6F42" w14:textId="77777777">
      <w:pPr>
        <w:pStyle w:val="Lijstalinea"/>
        <w:numPr>
          <w:ilvl w:val="0"/>
          <w:numId w:val="26"/>
        </w:numPr>
        <w:tabs>
          <w:tab w:val="left" w:pos="567"/>
        </w:tabs>
        <w:spacing w:line="240" w:lineRule="auto"/>
      </w:pPr>
      <w:r w:rsidRPr="00540990">
        <w:t>Werkzaamheden bestaan uit zowel fabricage in de werkplaats als montage, aanpassing of herstel op locatie</w:t>
      </w:r>
      <w:r>
        <w:t>;</w:t>
      </w:r>
    </w:p>
    <w:p w:rsidR="0066437B" w:rsidP="00FD7EE1" w:rsidRDefault="0066437B" w14:paraId="60F09271" w14:textId="786F98A2">
      <w:pPr>
        <w:pStyle w:val="Lijstalinea"/>
        <w:numPr>
          <w:ilvl w:val="0"/>
          <w:numId w:val="26"/>
        </w:numPr>
        <w:tabs>
          <w:tab w:val="left" w:pos="567"/>
        </w:tabs>
        <w:spacing w:line="240" w:lineRule="auto"/>
      </w:pPr>
      <w:r w:rsidRPr="0066437B">
        <w:t>Afhankelijk van de complexiteit vindt vooraf afstemming plaats over ontwerp, uitvoering en risico’s, waarbij de opdrachtnemer in staat moet zijn om technische input te leveren</w:t>
      </w:r>
      <w:r>
        <w:t>;</w:t>
      </w:r>
    </w:p>
    <w:p w:rsidR="00AC5195" w:rsidP="00FD7EE1" w:rsidRDefault="00AC5195" w14:paraId="32D88EC2" w14:textId="575AE25A">
      <w:pPr>
        <w:pStyle w:val="Lijstalinea"/>
        <w:numPr>
          <w:ilvl w:val="0"/>
          <w:numId w:val="26"/>
        </w:numPr>
        <w:tabs>
          <w:tab w:val="left" w:pos="567"/>
        </w:tabs>
        <w:spacing w:line="240" w:lineRule="auto"/>
      </w:pPr>
      <w:r>
        <w:t>Eventuele inzet van onderaannemers vindt plaats onder verantwoordelijkheid van de opdrachtnemer en ná goedkeuring van HHR.</w:t>
      </w:r>
    </w:p>
    <w:p w:rsidRPr="00DD4AE3" w:rsidR="005E468E" w:rsidP="000D5109" w:rsidRDefault="00B33532" w14:paraId="0123AA17" w14:textId="77777777">
      <w:pPr>
        <w:pStyle w:val="Kop7"/>
        <w:pageBreakBefore/>
        <w:numPr>
          <w:ilvl w:val="6"/>
          <w:numId w:val="22"/>
        </w:numPr>
        <w:suppressLineNumbers/>
        <w:tabs>
          <w:tab w:val="left" w:pos="-1440"/>
          <w:tab w:val="left" w:pos="-720"/>
          <w:tab w:val="left" w:pos="0"/>
          <w:tab w:val="left" w:pos="380"/>
        </w:tabs>
        <w:suppressAutoHyphens/>
        <w:spacing w:before="0" w:after="360" w:line="240" w:lineRule="auto"/>
        <w:jc w:val="both"/>
        <w:rPr>
          <w:b/>
          <w:bCs/>
          <w:sz w:val="24"/>
          <w:szCs w:val="24"/>
        </w:rPr>
      </w:pPr>
      <w:bookmarkStart w:name="_Toc57640689" w:id="55"/>
      <w:r w:rsidRPr="00DD4AE3">
        <w:rPr>
          <w:b/>
          <w:bCs/>
          <w:sz w:val="24"/>
          <w:szCs w:val="24"/>
        </w:rPr>
        <w:t>Antwoordformulier</w:t>
      </w:r>
      <w:bookmarkEnd w:id="55"/>
    </w:p>
    <w:p w:rsidRPr="00FD57A5" w:rsidR="00DD4AE3" w:rsidP="00DD4AE3" w:rsidRDefault="00DD4AE3" w14:paraId="19E8118B" w14:textId="77777777">
      <w:pPr>
        <w:rPr>
          <w:b/>
          <w:bCs/>
        </w:rPr>
      </w:pPr>
      <w:r w:rsidRPr="00FD57A5">
        <w:rPr>
          <w:b/>
          <w:bCs/>
        </w:rPr>
        <w:t xml:space="preserve">1. Bedrijfsprofiel en </w:t>
      </w:r>
      <w:r>
        <w:rPr>
          <w:b/>
          <w:bCs/>
        </w:rPr>
        <w:t>geografische ligging</w:t>
      </w:r>
    </w:p>
    <w:p w:rsidR="00DD4AE3" w:rsidP="00DD4AE3" w:rsidRDefault="00DD4AE3" w14:paraId="0288FC52" w14:textId="186F7663">
      <w:pPr>
        <w:numPr>
          <w:ilvl w:val="0"/>
          <w:numId w:val="23"/>
        </w:numPr>
        <w:spacing w:line="278" w:lineRule="auto"/>
      </w:pPr>
      <w:r w:rsidRPr="00FD57A5">
        <w:t xml:space="preserve">Kunt u uw organisatie kort beschrijven (omvang, kernactiviteiten, </w:t>
      </w:r>
      <w:r w:rsidR="002F01DE">
        <w:t>vestigingsplaats, werkgebied</w:t>
      </w:r>
      <w:r w:rsidRPr="00FD57A5">
        <w:t>)?</w:t>
      </w:r>
    </w:p>
    <w:p w:rsidRPr="00DD4AE3" w:rsidR="00DD4AE3" w:rsidP="00DD4AE3" w:rsidRDefault="00DD4AE3" w14:paraId="4AE7893B" w14:textId="01DC7BE0">
      <w:pPr>
        <w:spacing w:line="278" w:lineRule="auto"/>
        <w:ind w:left="720"/>
      </w:pPr>
      <w:r w:rsidRPr="00DD4AE3">
        <w:rPr>
          <w:u w:val="single"/>
        </w:rPr>
        <w:t>Antwoord:</w:t>
      </w:r>
    </w:p>
    <w:p w:rsidR="00DD4AE3" w:rsidP="00DD4AE3" w:rsidRDefault="00DD4AE3" w14:paraId="2582B37C" w14:textId="77777777">
      <w:pPr>
        <w:numPr>
          <w:ilvl w:val="0"/>
          <w:numId w:val="23"/>
        </w:numPr>
        <w:spacing w:line="278" w:lineRule="auto"/>
      </w:pPr>
      <w:r w:rsidRPr="00FD57A5">
        <w:t>Heeft u ervaring met opdrachten voor (semi-)overheden of waterschappen?</w:t>
      </w:r>
    </w:p>
    <w:p w:rsidRPr="00DD4AE3" w:rsidR="00DD4AE3" w:rsidP="00DD4AE3" w:rsidRDefault="00DD4AE3" w14:paraId="4BD5DFE8" w14:textId="1B51A063">
      <w:pPr>
        <w:spacing w:line="278" w:lineRule="auto"/>
        <w:ind w:left="720"/>
      </w:pPr>
      <w:r w:rsidRPr="00DD4AE3">
        <w:rPr>
          <w:u w:val="single"/>
        </w:rPr>
        <w:t>Antwoord:</w:t>
      </w:r>
    </w:p>
    <w:p w:rsidRPr="0026733D" w:rsidR="00DD4AE3" w:rsidP="00DD4AE3" w:rsidRDefault="00DD4AE3" w14:paraId="66FBB62C" w14:textId="77777777">
      <w:pPr>
        <w:pStyle w:val="Lijstalinea"/>
        <w:numPr>
          <w:ilvl w:val="0"/>
          <w:numId w:val="23"/>
        </w:numPr>
        <w:spacing w:line="278" w:lineRule="auto"/>
        <w:rPr>
          <w:u w:val="single"/>
        </w:rPr>
      </w:pPr>
      <w:r>
        <w:t>Heeft u ervaring met langdurige samenwerking met een vaste opdrachtgever of op vaste locaties?</w:t>
      </w:r>
    </w:p>
    <w:p w:rsidRPr="0026733D" w:rsidR="00DD4AE3" w:rsidP="00DD4AE3" w:rsidRDefault="00DD4AE3" w14:paraId="6188AF97" w14:textId="77777777">
      <w:pPr>
        <w:ind w:left="360" w:firstLine="348"/>
        <w:rPr>
          <w:u w:val="single"/>
        </w:rPr>
      </w:pPr>
      <w:r w:rsidRPr="0026733D">
        <w:rPr>
          <w:u w:val="single"/>
        </w:rPr>
        <w:t>Antwoord:</w:t>
      </w:r>
    </w:p>
    <w:p w:rsidR="00DD4AE3" w:rsidP="00DD4AE3" w:rsidRDefault="00DD4AE3" w14:paraId="68E5ADEF" w14:textId="77777777">
      <w:pPr>
        <w:numPr>
          <w:ilvl w:val="0"/>
          <w:numId w:val="23"/>
        </w:numPr>
        <w:spacing w:line="278" w:lineRule="auto"/>
      </w:pPr>
      <w:r w:rsidRPr="00FD57A5">
        <w:t>In hoeverre bent u in staat om snel</w:t>
      </w:r>
      <w:r>
        <w:t xml:space="preserve"> en structureel</w:t>
      </w:r>
      <w:r w:rsidRPr="00FD57A5">
        <w:t xml:space="preserve"> op locaties binnen het beheergebied van </w:t>
      </w:r>
      <w:r>
        <w:t xml:space="preserve">hoogheemraadschap van Rijnland (HHR) </w:t>
      </w:r>
      <w:r w:rsidRPr="00FD57A5">
        <w:t>te opereren?</w:t>
      </w:r>
    </w:p>
    <w:p w:rsidRPr="00DD4AE3" w:rsidR="00DD4AE3" w:rsidP="00DD4AE3" w:rsidRDefault="00DD4AE3" w14:paraId="5382B8B1" w14:textId="65B73FE2">
      <w:pPr>
        <w:spacing w:line="278" w:lineRule="auto"/>
        <w:ind w:left="720"/>
      </w:pPr>
      <w:r w:rsidRPr="00DD4AE3">
        <w:rPr>
          <w:u w:val="single"/>
        </w:rPr>
        <w:t>Antwoord:</w:t>
      </w:r>
    </w:p>
    <w:p w:rsidRPr="003437B3" w:rsidR="00DD4AE3" w:rsidP="00DD4AE3" w:rsidRDefault="00DD4AE3" w14:paraId="58F4536A" w14:textId="77777777">
      <w:pPr>
        <w:pStyle w:val="Lijstalinea"/>
        <w:numPr>
          <w:ilvl w:val="0"/>
          <w:numId w:val="23"/>
        </w:numPr>
        <w:spacing w:line="278" w:lineRule="auto"/>
        <w:rPr>
          <w:u w:val="single"/>
        </w:rPr>
      </w:pPr>
      <w:r w:rsidRPr="002411D9">
        <w:t xml:space="preserve">Kunt u referentieopdrachten overleggen die vergelijkbaar zijn met inzet bij </w:t>
      </w:r>
      <w:r>
        <w:t>HHR?</w:t>
      </w:r>
    </w:p>
    <w:p w:rsidRPr="003437B3" w:rsidR="00DD4AE3" w:rsidP="00DD4AE3" w:rsidRDefault="00DD4AE3" w14:paraId="3030DFAD" w14:textId="77777777">
      <w:pPr>
        <w:ind w:left="360" w:firstLine="348"/>
        <w:rPr>
          <w:u w:val="single"/>
        </w:rPr>
      </w:pPr>
      <w:r w:rsidRPr="003437B3">
        <w:rPr>
          <w:u w:val="single"/>
        </w:rPr>
        <w:t>Antwoord:</w:t>
      </w:r>
    </w:p>
    <w:p w:rsidRPr="00FD57A5" w:rsidR="00DD4AE3" w:rsidP="00DD4AE3" w:rsidRDefault="00000000" w14:paraId="5E01C557" w14:textId="77777777">
      <w:r>
        <w:pict w14:anchorId="41D8292B">
          <v:rect id="_x0000_i1025" style="width:0;height:1.5pt" o:hr="t" o:hrstd="t" o:hralign="center" fillcolor="#a0a0a0" stroked="f"/>
        </w:pict>
      </w:r>
    </w:p>
    <w:p w:rsidRPr="00FD57A5" w:rsidR="00DD4AE3" w:rsidP="00DD4AE3" w:rsidRDefault="00DD4AE3" w14:paraId="04FC7E1D" w14:textId="77777777">
      <w:pPr>
        <w:rPr>
          <w:b/>
          <w:bCs/>
        </w:rPr>
      </w:pPr>
      <w:r>
        <w:rPr>
          <w:b/>
          <w:bCs/>
        </w:rPr>
        <w:t>2</w:t>
      </w:r>
      <w:r w:rsidRPr="00FD57A5">
        <w:rPr>
          <w:b/>
          <w:bCs/>
        </w:rPr>
        <w:t>. Scope en type werkzaamheden</w:t>
      </w:r>
    </w:p>
    <w:p w:rsidRPr="00FD57A5" w:rsidR="00DD4AE3" w:rsidP="00DD4AE3" w:rsidRDefault="00DD4AE3" w14:paraId="657EDA67" w14:textId="77777777">
      <w:pPr>
        <w:numPr>
          <w:ilvl w:val="0"/>
          <w:numId w:val="23"/>
        </w:numPr>
        <w:spacing w:line="278" w:lineRule="auto"/>
      </w:pPr>
      <w:r>
        <w:t>Kunt u</w:t>
      </w:r>
      <w:r w:rsidRPr="00FD57A5">
        <w:t xml:space="preserve"> onderstaande werkzaamheden uitvoeren (</w:t>
      </w:r>
      <w:r>
        <w:t>geef aan welk (onderdeel) niet en waarom</w:t>
      </w:r>
      <w:r w:rsidRPr="00FD57A5">
        <w:t xml:space="preserve">): </w:t>
      </w:r>
    </w:p>
    <w:p w:rsidRPr="00FD57A5" w:rsidR="00DD4AE3" w:rsidP="00DD4AE3" w:rsidRDefault="00DD4AE3" w14:paraId="4E8D8047" w14:textId="77777777">
      <w:pPr>
        <w:pStyle w:val="Lijstalinea"/>
        <w:numPr>
          <w:ilvl w:val="1"/>
          <w:numId w:val="23"/>
        </w:numPr>
        <w:spacing w:line="278" w:lineRule="auto"/>
      </w:pPr>
      <w:r w:rsidRPr="00FD57A5">
        <w:t>Fabricage</w:t>
      </w:r>
      <w:r>
        <w:t xml:space="preserve"> </w:t>
      </w:r>
      <w:r w:rsidRPr="00FD57A5">
        <w:t xml:space="preserve">van </w:t>
      </w:r>
      <w:r>
        <w:t>plaat- en c</w:t>
      </w:r>
      <w:r w:rsidRPr="00C26E90">
        <w:t>onstructiedelen</w:t>
      </w:r>
      <w:r>
        <w:t xml:space="preserve"> </w:t>
      </w:r>
      <w:r w:rsidRPr="007F7575">
        <w:t>(</w:t>
      </w:r>
      <w:r>
        <w:t xml:space="preserve">roosters, platen, </w:t>
      </w:r>
      <w:r w:rsidRPr="007F7575">
        <w:t>frames, beugels</w:t>
      </w:r>
      <w:r>
        <w:t>, klepjes</w:t>
      </w:r>
      <w:r w:rsidRPr="007F7575">
        <w:t>)</w:t>
      </w:r>
      <w:r>
        <w:t>;</w:t>
      </w:r>
    </w:p>
    <w:p w:rsidRPr="00FD57A5" w:rsidR="00DD4AE3" w:rsidP="00DD4AE3" w:rsidRDefault="00DD4AE3" w14:paraId="257EFBFC" w14:textId="77777777">
      <w:pPr>
        <w:pStyle w:val="Lijstalinea"/>
        <w:numPr>
          <w:ilvl w:val="1"/>
          <w:numId w:val="23"/>
        </w:numPr>
        <w:spacing w:line="278" w:lineRule="auto"/>
      </w:pPr>
      <w:r w:rsidRPr="00FD57A5">
        <w:t>Leiding</w:t>
      </w:r>
      <w:r>
        <w:t>- en pijp</w:t>
      </w:r>
      <w:r w:rsidRPr="00FD57A5">
        <w:t>werk (incl. montage)</w:t>
      </w:r>
      <w:r>
        <w:t>;</w:t>
      </w:r>
    </w:p>
    <w:p w:rsidRPr="00FD57A5" w:rsidR="00DD4AE3" w:rsidP="00DD4AE3" w:rsidRDefault="00DD4AE3" w14:paraId="1395C45F" w14:textId="77777777">
      <w:pPr>
        <w:pStyle w:val="Lijstalinea"/>
        <w:numPr>
          <w:ilvl w:val="1"/>
          <w:numId w:val="23"/>
        </w:numPr>
        <w:spacing w:line="278" w:lineRule="auto"/>
      </w:pPr>
      <w:r w:rsidRPr="00FD57A5">
        <w:t>Reparatie en revisie van onderdelen</w:t>
      </w:r>
      <w:r>
        <w:t>;</w:t>
      </w:r>
    </w:p>
    <w:p w:rsidR="00DD4AE3" w:rsidP="00DD4AE3" w:rsidRDefault="00DD4AE3" w14:paraId="739B3179" w14:textId="4AF771DA">
      <w:pPr>
        <w:pStyle w:val="Lijstalinea"/>
        <w:numPr>
          <w:ilvl w:val="1"/>
          <w:numId w:val="23"/>
        </w:numPr>
        <w:spacing w:line="278" w:lineRule="auto"/>
      </w:pPr>
      <w:r w:rsidRPr="00FD57A5">
        <w:t xml:space="preserve">Levering </w:t>
      </w:r>
      <w:r>
        <w:t xml:space="preserve">en installatie </w:t>
      </w:r>
      <w:r w:rsidRPr="00FD57A5">
        <w:t>van standaard materialen (bijv. lagers, bevestigingsmateriaal)</w:t>
      </w:r>
      <w:r w:rsidR="00CF1D75">
        <w:t>;</w:t>
      </w:r>
    </w:p>
    <w:p w:rsidR="00DD4AE3" w:rsidP="00DD4AE3" w:rsidRDefault="00DD4AE3" w14:paraId="23C5DB4E" w14:textId="12EDE1AD">
      <w:pPr>
        <w:pStyle w:val="Lijstalinea"/>
        <w:numPr>
          <w:ilvl w:val="1"/>
          <w:numId w:val="23"/>
        </w:numPr>
        <w:spacing w:line="278" w:lineRule="auto"/>
      </w:pPr>
      <w:r>
        <w:t>Anders</w:t>
      </w:r>
      <w:r w:rsidR="00CF1D75">
        <w:t xml:space="preserve"> (</w:t>
      </w:r>
      <w:r>
        <w:t>beschrijf hieronder</w:t>
      </w:r>
      <w:r w:rsidR="00CF1D75">
        <w:t>)</w:t>
      </w:r>
      <w:r>
        <w:t>.</w:t>
      </w:r>
    </w:p>
    <w:p w:rsidR="00DD4AE3" w:rsidP="00DD4AE3" w:rsidRDefault="00DD4AE3" w14:paraId="787B0BFC" w14:textId="77777777">
      <w:pPr>
        <w:ind w:left="720"/>
        <w:rPr>
          <w:u w:val="single"/>
        </w:rPr>
      </w:pPr>
      <w:r w:rsidRPr="00454AE3">
        <w:rPr>
          <w:u w:val="single"/>
        </w:rPr>
        <w:t>Antwoord:</w:t>
      </w:r>
    </w:p>
    <w:p w:rsidR="00DD4AE3" w:rsidP="00DD4AE3" w:rsidRDefault="00DD4AE3" w14:paraId="2387BBC8" w14:textId="77777777">
      <w:pPr>
        <w:pStyle w:val="Lijstalinea"/>
        <w:numPr>
          <w:ilvl w:val="0"/>
          <w:numId w:val="23"/>
        </w:numPr>
        <w:spacing w:line="278" w:lineRule="auto"/>
      </w:pPr>
      <w:r>
        <w:t>Geef concreet aan welke bewerkingen u zelf (in-huis) uitvoert:</w:t>
      </w:r>
    </w:p>
    <w:p w:rsidR="00DD4AE3" w:rsidP="00DD4AE3" w:rsidRDefault="00DD4AE3" w14:paraId="293BBD9A" w14:textId="77777777">
      <w:pPr>
        <w:pStyle w:val="Lijstalinea"/>
        <w:numPr>
          <w:ilvl w:val="1"/>
          <w:numId w:val="23"/>
        </w:numPr>
        <w:spacing w:line="278" w:lineRule="auto"/>
      </w:pPr>
      <w:r>
        <w:t xml:space="preserve">Lasersnijden en/of </w:t>
      </w:r>
      <w:proofErr w:type="spellStart"/>
      <w:r>
        <w:t>watersnijden</w:t>
      </w:r>
      <w:proofErr w:type="spellEnd"/>
      <w:r>
        <w:t>;</w:t>
      </w:r>
    </w:p>
    <w:p w:rsidR="00DD4AE3" w:rsidP="00DD4AE3" w:rsidRDefault="00DD4AE3" w14:paraId="73E57D88" w14:textId="77777777">
      <w:pPr>
        <w:pStyle w:val="Lijstalinea"/>
        <w:numPr>
          <w:ilvl w:val="1"/>
          <w:numId w:val="23"/>
        </w:numPr>
        <w:spacing w:line="278" w:lineRule="auto"/>
      </w:pPr>
      <w:r>
        <w:t xml:space="preserve">Lassen (met welke materialen (aluminium, staal, kunststof, anders) en </w:t>
      </w:r>
      <w:r w:rsidRPr="006D508C">
        <w:t>welke technieken: TIG, MIG/MAG);</w:t>
      </w:r>
    </w:p>
    <w:p w:rsidR="00DD4AE3" w:rsidP="00DD4AE3" w:rsidRDefault="00DD4AE3" w14:paraId="460DBA46" w14:textId="77777777">
      <w:pPr>
        <w:pStyle w:val="Lijstalinea"/>
        <w:numPr>
          <w:ilvl w:val="1"/>
          <w:numId w:val="23"/>
        </w:numPr>
        <w:spacing w:line="278" w:lineRule="auto"/>
      </w:pPr>
      <w:r>
        <w:t>Kanten (zetten/buigen van plaatmateriaal);</w:t>
      </w:r>
    </w:p>
    <w:p w:rsidR="00DD4AE3" w:rsidP="00DD4AE3" w:rsidRDefault="00DD4AE3" w14:paraId="17AFF09D" w14:textId="77777777">
      <w:pPr>
        <w:pStyle w:val="Lijstalinea"/>
        <w:numPr>
          <w:ilvl w:val="1"/>
          <w:numId w:val="23"/>
        </w:numPr>
        <w:spacing w:line="278" w:lineRule="auto"/>
      </w:pPr>
      <w:r>
        <w:t>Draaien en frezen (mechanische bewerkingen);</w:t>
      </w:r>
    </w:p>
    <w:p w:rsidR="00DD4AE3" w:rsidP="00DD4AE3" w:rsidRDefault="00DD4AE3" w14:paraId="53AE8110" w14:textId="77777777">
      <w:pPr>
        <w:pStyle w:val="Lijstalinea"/>
        <w:numPr>
          <w:ilvl w:val="1"/>
          <w:numId w:val="23"/>
        </w:numPr>
        <w:spacing w:line="278" w:lineRule="auto"/>
      </w:pPr>
      <w:r>
        <w:t>Walsen (ronde vormen);</w:t>
      </w:r>
    </w:p>
    <w:p w:rsidR="00DD4AE3" w:rsidP="00DD4AE3" w:rsidRDefault="00DD4AE3" w14:paraId="689A2E55" w14:textId="77777777">
      <w:pPr>
        <w:pStyle w:val="Lijstalinea"/>
        <w:numPr>
          <w:ilvl w:val="1"/>
          <w:numId w:val="23"/>
        </w:numPr>
        <w:spacing w:line="278" w:lineRule="auto"/>
      </w:pPr>
      <w:r>
        <w:t>Snijden, boren</w:t>
      </w:r>
      <w:r w:rsidRPr="00BB769C">
        <w:t>, tappen, zagen</w:t>
      </w:r>
      <w:r>
        <w:t>;</w:t>
      </w:r>
    </w:p>
    <w:p w:rsidR="00DD4AE3" w:rsidP="00DD4AE3" w:rsidRDefault="00DD4AE3" w14:paraId="7DF065D1" w14:textId="77777777">
      <w:pPr>
        <w:pStyle w:val="Lijstalinea"/>
        <w:numPr>
          <w:ilvl w:val="1"/>
          <w:numId w:val="23"/>
        </w:numPr>
        <w:spacing w:line="278" w:lineRule="auto"/>
      </w:pPr>
      <w:r w:rsidRPr="0020609A">
        <w:t xml:space="preserve">Nabewerkingen (ontbramen, beitsen, </w:t>
      </w:r>
      <w:proofErr w:type="spellStart"/>
      <w:r w:rsidRPr="0020609A">
        <w:t>passiveren</w:t>
      </w:r>
      <w:proofErr w:type="spellEnd"/>
      <w:r w:rsidRPr="0020609A">
        <w:t>)</w:t>
      </w:r>
      <w:r>
        <w:t>;</w:t>
      </w:r>
    </w:p>
    <w:p w:rsidRPr="0020609A" w:rsidR="00DD4AE3" w:rsidP="00DD4AE3" w:rsidRDefault="00DD4AE3" w14:paraId="0A7EF532" w14:textId="6D4FF75E">
      <w:pPr>
        <w:pStyle w:val="Lijstalinea"/>
        <w:numPr>
          <w:ilvl w:val="1"/>
          <w:numId w:val="23"/>
        </w:numPr>
        <w:spacing w:line="278" w:lineRule="auto"/>
      </w:pPr>
      <w:r>
        <w:t>Ander</w:t>
      </w:r>
      <w:r w:rsidR="00CF1D75">
        <w:t xml:space="preserve"> (</w:t>
      </w:r>
      <w:r>
        <w:t>beschrijf hieronder</w:t>
      </w:r>
      <w:r w:rsidR="00CF1D75">
        <w:t>)</w:t>
      </w:r>
      <w:r w:rsidRPr="0020609A">
        <w:t>.</w:t>
      </w:r>
    </w:p>
    <w:p w:rsidRPr="000A5725" w:rsidR="00DD4AE3" w:rsidP="00DD4AE3" w:rsidRDefault="00DD4AE3" w14:paraId="439132CA" w14:textId="77777777">
      <w:pPr>
        <w:ind w:firstLine="708"/>
        <w:rPr>
          <w:u w:val="single"/>
        </w:rPr>
      </w:pPr>
      <w:r w:rsidRPr="000A5725">
        <w:rPr>
          <w:u w:val="single"/>
        </w:rPr>
        <w:t>Antwoord:</w:t>
      </w:r>
    </w:p>
    <w:p w:rsidR="00DD4AE3" w:rsidP="00DD4AE3" w:rsidRDefault="00DD4AE3" w14:paraId="34564EFE" w14:textId="30D57727">
      <w:pPr>
        <w:numPr>
          <w:ilvl w:val="0"/>
          <w:numId w:val="23"/>
        </w:numPr>
        <w:spacing w:line="278" w:lineRule="auto"/>
      </w:pPr>
      <w:r w:rsidRPr="00054C5E">
        <w:t xml:space="preserve">Kunt u </w:t>
      </w:r>
      <w:r w:rsidR="00D74BAE">
        <w:t xml:space="preserve">metaal- en </w:t>
      </w:r>
      <w:r w:rsidRPr="00054C5E">
        <w:t xml:space="preserve">maatwerk direct op locatie </w:t>
      </w:r>
      <w:r>
        <w:t xml:space="preserve">van HHR </w:t>
      </w:r>
      <w:r w:rsidRPr="00054C5E">
        <w:t>aanpassen of fabriceren indien nodig?</w:t>
      </w:r>
    </w:p>
    <w:p w:rsidRPr="005F1C6D" w:rsidR="00DD4AE3" w:rsidP="00DD4AE3" w:rsidRDefault="00DD4AE3" w14:paraId="6E21376B" w14:textId="77777777">
      <w:pPr>
        <w:ind w:left="360"/>
        <w:rPr>
          <w:u w:val="single"/>
        </w:rPr>
      </w:pPr>
      <w:r w:rsidRPr="005F1C6D">
        <w:rPr>
          <w:u w:val="single"/>
        </w:rPr>
        <w:t>Antwoord:</w:t>
      </w:r>
    </w:p>
    <w:p w:rsidR="00DD4AE3" w:rsidP="00DD4AE3" w:rsidRDefault="00000000" w14:paraId="0B57F936" w14:textId="77777777">
      <w:r>
        <w:pict w14:anchorId="1CB02FB7">
          <v:rect id="_x0000_i1026" style="width:0;height:1.5pt" o:hr="t" o:hrstd="t" o:hralign="center" fillcolor="#a0a0a0" stroked="f"/>
        </w:pict>
      </w:r>
    </w:p>
    <w:p w:rsidRPr="00FD57A5" w:rsidR="00DD4AE3" w:rsidP="00DD4AE3" w:rsidRDefault="00DD4AE3" w14:paraId="4900517A" w14:textId="77777777">
      <w:pPr>
        <w:rPr>
          <w:b/>
          <w:bCs/>
        </w:rPr>
      </w:pPr>
      <w:r>
        <w:rPr>
          <w:b/>
          <w:bCs/>
        </w:rPr>
        <w:t>3</w:t>
      </w:r>
      <w:r w:rsidRPr="00FD57A5">
        <w:rPr>
          <w:b/>
          <w:bCs/>
        </w:rPr>
        <w:t>. Mate van specialisatie en onderscheidend vermogen</w:t>
      </w:r>
    </w:p>
    <w:p w:rsidR="00DD4AE3" w:rsidP="00DD4AE3" w:rsidRDefault="00DD4AE3" w14:paraId="2C428C63" w14:textId="77777777">
      <w:pPr>
        <w:pStyle w:val="Lijstalinea"/>
        <w:numPr>
          <w:ilvl w:val="0"/>
          <w:numId w:val="23"/>
        </w:numPr>
        <w:spacing w:line="278" w:lineRule="auto"/>
      </w:pPr>
      <w:r w:rsidRPr="00FD57A5">
        <w:t>Waar ligt uw specifieke expertise binnen metaal</w:t>
      </w:r>
      <w:r>
        <w:t>/</w:t>
      </w:r>
      <w:r w:rsidRPr="00FD57A5">
        <w:t>maatwerk?</w:t>
      </w:r>
    </w:p>
    <w:p w:rsidRPr="007D2E7E" w:rsidR="00DD4AE3" w:rsidP="00DD4AE3" w:rsidRDefault="00DD4AE3" w14:paraId="10108E5B" w14:textId="77777777">
      <w:pPr>
        <w:ind w:left="360"/>
        <w:rPr>
          <w:u w:val="single"/>
        </w:rPr>
      </w:pPr>
      <w:r w:rsidRPr="007D2E7E">
        <w:rPr>
          <w:u w:val="single"/>
        </w:rPr>
        <w:t>Antwoord:</w:t>
      </w:r>
    </w:p>
    <w:p w:rsidR="00DD4AE3" w:rsidP="00DD4AE3" w:rsidRDefault="00DD4AE3" w14:paraId="6631EB1C" w14:textId="77777777">
      <w:pPr>
        <w:numPr>
          <w:ilvl w:val="0"/>
          <w:numId w:val="23"/>
        </w:numPr>
        <w:spacing w:line="278" w:lineRule="auto"/>
      </w:pPr>
      <w:r w:rsidRPr="00FD57A5">
        <w:t>In hoeverre bent u gespecialiseerd in complex maatwerk (bijv. inpassing in bestaande installaties)?</w:t>
      </w:r>
    </w:p>
    <w:p w:rsidR="00DD4AE3" w:rsidP="00DD4AE3" w:rsidRDefault="00DD4AE3" w14:paraId="241577E7" w14:textId="77777777">
      <w:pPr>
        <w:ind w:left="360"/>
        <w:rPr>
          <w:u w:val="single"/>
        </w:rPr>
      </w:pPr>
      <w:r w:rsidRPr="001921CE">
        <w:rPr>
          <w:u w:val="single"/>
        </w:rPr>
        <w:t>Antwoord:</w:t>
      </w:r>
    </w:p>
    <w:p w:rsidR="00DD4AE3" w:rsidP="00DD4AE3" w:rsidRDefault="00DD4AE3" w14:paraId="66A58D84" w14:textId="0A9CDC2A">
      <w:pPr>
        <w:pStyle w:val="Lijstalinea"/>
        <w:numPr>
          <w:ilvl w:val="0"/>
          <w:numId w:val="23"/>
        </w:numPr>
        <w:spacing w:line="278" w:lineRule="auto"/>
      </w:pPr>
      <w:r>
        <w:t>Kunt u voorbeelden geven van</w:t>
      </w:r>
      <w:r w:rsidR="003E061E">
        <w:t xml:space="preserve"> een</w:t>
      </w:r>
      <w:r>
        <w:t xml:space="preserve"> RVS-maatwerk project waarbij: </w:t>
      </w:r>
    </w:p>
    <w:p w:rsidR="00DD4AE3" w:rsidP="00DD4AE3" w:rsidRDefault="00DD4AE3" w14:paraId="7832EE6C" w14:textId="77777777">
      <w:pPr>
        <w:pStyle w:val="Lijstalinea"/>
        <w:numPr>
          <w:ilvl w:val="1"/>
          <w:numId w:val="23"/>
        </w:numPr>
        <w:spacing w:line="278" w:lineRule="auto"/>
      </w:pPr>
      <w:r>
        <w:t>Inpassing in bestaande installaties noodzakelijk was;</w:t>
      </w:r>
    </w:p>
    <w:p w:rsidR="00DD4AE3" w:rsidP="00DD4AE3" w:rsidRDefault="00DD4AE3" w14:paraId="54F18D89" w14:textId="2405544A">
      <w:pPr>
        <w:pStyle w:val="Lijstalinea"/>
        <w:numPr>
          <w:ilvl w:val="1"/>
          <w:numId w:val="23"/>
        </w:numPr>
        <w:spacing w:line="278" w:lineRule="auto"/>
      </w:pPr>
      <w:r>
        <w:t>Complex maatwerk ter plekke moest worden opgelost.</w:t>
      </w:r>
    </w:p>
    <w:p w:rsidRPr="00DD4AE3" w:rsidR="00DD4AE3" w:rsidP="00DD4AE3" w:rsidRDefault="00DD4AE3" w14:paraId="23852EB1" w14:textId="65186F3E">
      <w:pPr>
        <w:ind w:firstLine="360"/>
        <w:rPr>
          <w:u w:val="single"/>
        </w:rPr>
      </w:pPr>
      <w:r w:rsidRPr="00DD4AE3">
        <w:rPr>
          <w:u w:val="single"/>
        </w:rPr>
        <w:t>Antwoord:</w:t>
      </w:r>
    </w:p>
    <w:p w:rsidR="00DD4AE3" w:rsidP="00DD4AE3" w:rsidRDefault="00DD4AE3" w14:paraId="475D061B" w14:textId="77777777">
      <w:pPr>
        <w:pStyle w:val="Lijstalinea"/>
        <w:numPr>
          <w:ilvl w:val="0"/>
          <w:numId w:val="23"/>
        </w:numPr>
        <w:spacing w:line="278" w:lineRule="auto"/>
      </w:pPr>
      <w:r w:rsidRPr="00E90DAF">
        <w:t>Wat was daarbij de grootste technische uitdaging?</w:t>
      </w:r>
    </w:p>
    <w:p w:rsidRPr="00E90DAF" w:rsidR="00DD4AE3" w:rsidP="00DD4AE3" w:rsidRDefault="00DD4AE3" w14:paraId="56C0106D" w14:textId="77777777">
      <w:pPr>
        <w:ind w:firstLine="360"/>
        <w:rPr>
          <w:u w:val="single"/>
        </w:rPr>
      </w:pPr>
      <w:r w:rsidRPr="00E90DAF">
        <w:rPr>
          <w:u w:val="single"/>
        </w:rPr>
        <w:t>Antwoord:</w:t>
      </w:r>
    </w:p>
    <w:p w:rsidR="00DD4AE3" w:rsidP="00DD4AE3" w:rsidRDefault="00DD4AE3" w14:paraId="2142FE8A" w14:textId="77777777">
      <w:pPr>
        <w:pStyle w:val="Lijstalinea"/>
        <w:numPr>
          <w:ilvl w:val="0"/>
          <w:numId w:val="23"/>
        </w:numPr>
        <w:spacing w:line="278" w:lineRule="auto"/>
      </w:pPr>
      <w:r w:rsidRPr="00763CD8">
        <w:t>Op welke punten onderscheidt u zich ten opzichte van andere metaalbewerkingsbedrijven?</w:t>
      </w:r>
    </w:p>
    <w:p w:rsidRPr="00763CD8" w:rsidR="00DD4AE3" w:rsidP="00DD4AE3" w:rsidRDefault="00DD4AE3" w14:paraId="222BBEEA" w14:textId="77777777">
      <w:pPr>
        <w:ind w:left="360"/>
        <w:rPr>
          <w:u w:val="single"/>
        </w:rPr>
      </w:pPr>
      <w:r>
        <w:rPr>
          <w:u w:val="single"/>
        </w:rPr>
        <w:t>Antwoord:</w:t>
      </w:r>
    </w:p>
    <w:p w:rsidRPr="00FD57A5" w:rsidR="00DD4AE3" w:rsidP="00DD4AE3" w:rsidRDefault="00000000" w14:paraId="0347D521" w14:textId="77777777">
      <w:r>
        <w:pict w14:anchorId="2E2331D5">
          <v:rect id="_x0000_i1027" style="width:0;height:1.5pt" o:hr="t" o:hrstd="t" o:hralign="center" fillcolor="#a0a0a0" stroked="f"/>
        </w:pict>
      </w:r>
    </w:p>
    <w:p w:rsidRPr="00FD57A5" w:rsidR="00DD4AE3" w:rsidP="00DD4AE3" w:rsidRDefault="00DD4AE3" w14:paraId="75C7F65A" w14:textId="77777777">
      <w:pPr>
        <w:rPr>
          <w:b/>
          <w:bCs/>
        </w:rPr>
      </w:pPr>
      <w:r>
        <w:rPr>
          <w:b/>
          <w:bCs/>
        </w:rPr>
        <w:t>4</w:t>
      </w:r>
      <w:r w:rsidRPr="00FD57A5">
        <w:rPr>
          <w:b/>
          <w:bCs/>
        </w:rPr>
        <w:t>. Beschikbaarheid en responstijden</w:t>
      </w:r>
    </w:p>
    <w:p w:rsidR="00DD4AE3" w:rsidP="00DD4AE3" w:rsidRDefault="00DD4AE3" w14:paraId="1342D0B6" w14:textId="77777777">
      <w:pPr>
        <w:pStyle w:val="Lijstalinea"/>
        <w:numPr>
          <w:ilvl w:val="0"/>
          <w:numId w:val="23"/>
        </w:numPr>
        <w:spacing w:line="278" w:lineRule="auto"/>
      </w:pPr>
      <w:r>
        <w:t xml:space="preserve">Wat is uw minimale doorlooptijd voor: </w:t>
      </w:r>
    </w:p>
    <w:p w:rsidR="00DD4AE3" w:rsidP="00DD4AE3" w:rsidRDefault="00DD4AE3" w14:paraId="054DA3D2" w14:textId="77777777">
      <w:pPr>
        <w:pStyle w:val="Lijstalinea"/>
        <w:numPr>
          <w:ilvl w:val="1"/>
          <w:numId w:val="23"/>
        </w:numPr>
        <w:spacing w:line="278" w:lineRule="auto"/>
      </w:pPr>
      <w:r>
        <w:t>Spoedopdrachten;</w:t>
      </w:r>
    </w:p>
    <w:p w:rsidR="00DD4AE3" w:rsidP="00DD4AE3" w:rsidRDefault="00DD4AE3" w14:paraId="0E9270A1" w14:textId="77777777">
      <w:pPr>
        <w:pStyle w:val="Lijstalinea"/>
        <w:numPr>
          <w:ilvl w:val="1"/>
          <w:numId w:val="23"/>
        </w:numPr>
        <w:spacing w:line="278" w:lineRule="auto"/>
      </w:pPr>
      <w:r>
        <w:t>Reguliere maatwerkopdrachten.</w:t>
      </w:r>
    </w:p>
    <w:p w:rsidRPr="005F1C6D" w:rsidR="00DD4AE3" w:rsidP="00DD4AE3" w:rsidRDefault="00DD4AE3" w14:paraId="22F792F4" w14:textId="77777777">
      <w:pPr>
        <w:ind w:left="360"/>
        <w:rPr>
          <w:u w:val="single"/>
        </w:rPr>
      </w:pPr>
      <w:r w:rsidRPr="005F1C6D">
        <w:rPr>
          <w:u w:val="single"/>
        </w:rPr>
        <w:t>Antwoord:</w:t>
      </w:r>
    </w:p>
    <w:p w:rsidR="00DD4AE3" w:rsidP="00DD4AE3" w:rsidRDefault="00DD4AE3" w14:paraId="0ECD528A" w14:textId="77777777">
      <w:pPr>
        <w:numPr>
          <w:ilvl w:val="0"/>
          <w:numId w:val="23"/>
        </w:numPr>
        <w:spacing w:line="278" w:lineRule="auto"/>
      </w:pPr>
      <w:r w:rsidRPr="00FD57A5">
        <w:t xml:space="preserve">Bent u in staat om binnen 24 uur op </w:t>
      </w:r>
      <w:r>
        <w:t>een HHR-locatie</w:t>
      </w:r>
      <w:r w:rsidRPr="00FD57A5">
        <w:t xml:space="preserve"> </w:t>
      </w:r>
      <w:r>
        <w:t>een (nood-)reparatie uit te voeren (met name aan leidingwerk)</w:t>
      </w:r>
      <w:r w:rsidRPr="00FD57A5">
        <w:t>?</w:t>
      </w:r>
    </w:p>
    <w:p w:rsidRPr="00054C5E" w:rsidR="00DD4AE3" w:rsidP="00DD4AE3" w:rsidRDefault="00DD4AE3" w14:paraId="75E43EF0" w14:textId="77777777">
      <w:pPr>
        <w:ind w:left="360"/>
        <w:rPr>
          <w:u w:val="single"/>
        </w:rPr>
      </w:pPr>
      <w:r w:rsidRPr="00054C5E">
        <w:rPr>
          <w:u w:val="single"/>
        </w:rPr>
        <w:t>Antwoord:</w:t>
      </w:r>
    </w:p>
    <w:p w:rsidR="00DD4AE3" w:rsidP="00DD4AE3" w:rsidRDefault="00DD4AE3" w14:paraId="504F6FFA" w14:textId="77777777">
      <w:pPr>
        <w:numPr>
          <w:ilvl w:val="0"/>
          <w:numId w:val="23"/>
        </w:numPr>
        <w:spacing w:line="278" w:lineRule="auto"/>
      </w:pPr>
      <w:r w:rsidRPr="00FD57A5">
        <w:t>Beschikt u over een eigen buitendienst/servicemonteurs</w:t>
      </w:r>
      <w:r>
        <w:t xml:space="preserve"> met </w:t>
      </w:r>
      <w:proofErr w:type="spellStart"/>
      <w:r>
        <w:t>servicebus</w:t>
      </w:r>
      <w:proofErr w:type="spellEnd"/>
      <w:r>
        <w:t xml:space="preserve"> voor (bijv. las- en snijd-) werkzaamheden op locatie</w:t>
      </w:r>
      <w:r w:rsidRPr="00FD57A5">
        <w:t>?</w:t>
      </w:r>
    </w:p>
    <w:p w:rsidRPr="003B79C5" w:rsidR="00DD4AE3" w:rsidP="00DD4AE3" w:rsidRDefault="00DD4AE3" w14:paraId="1287AE27" w14:textId="77777777">
      <w:pPr>
        <w:ind w:left="360"/>
        <w:rPr>
          <w:u w:val="single"/>
        </w:rPr>
      </w:pPr>
      <w:r w:rsidRPr="003B79C5">
        <w:rPr>
          <w:u w:val="single"/>
        </w:rPr>
        <w:t>Antwoord:</w:t>
      </w:r>
    </w:p>
    <w:p w:rsidRPr="003B79C5" w:rsidR="00DD4AE3" w:rsidP="00DD4AE3" w:rsidRDefault="00DD4AE3" w14:paraId="7A30C9F5" w14:textId="77777777">
      <w:pPr>
        <w:pStyle w:val="Lijstalinea"/>
        <w:numPr>
          <w:ilvl w:val="0"/>
          <w:numId w:val="23"/>
        </w:numPr>
        <w:spacing w:line="278" w:lineRule="auto"/>
      </w:pPr>
      <w:r w:rsidRPr="003B79C5">
        <w:t>Is uw bedrijfsvoering ingericht op het gelijktijdig behandelen van meerdere spoedopdrachten? Zo ja, hoe borgt u die capaciteit?</w:t>
      </w:r>
    </w:p>
    <w:p w:rsidRPr="00BB5133" w:rsidR="00DD4AE3" w:rsidP="00DD4AE3" w:rsidRDefault="00DD4AE3" w14:paraId="3CC0BA42" w14:textId="77777777">
      <w:pPr>
        <w:ind w:left="360"/>
        <w:rPr>
          <w:u w:val="single"/>
        </w:rPr>
      </w:pPr>
      <w:r w:rsidRPr="003B79C5">
        <w:rPr>
          <w:u w:val="single"/>
        </w:rPr>
        <w:t>Antwoord:</w:t>
      </w:r>
    </w:p>
    <w:p w:rsidRPr="00FD57A5" w:rsidR="00DD4AE3" w:rsidP="00DD4AE3" w:rsidRDefault="00000000" w14:paraId="48B6525D" w14:textId="77777777">
      <w:r>
        <w:pict w14:anchorId="173B949E">
          <v:rect id="_x0000_i1028" style="width:0;height:1.5pt" o:hr="t" o:hrstd="t" o:hralign="center" fillcolor="#a0a0a0" stroked="f"/>
        </w:pict>
      </w:r>
    </w:p>
    <w:p w:rsidR="006B0BA9" w:rsidP="00DD4AE3" w:rsidRDefault="006B0BA9" w14:paraId="515690A3" w14:textId="77777777">
      <w:pPr>
        <w:rPr>
          <w:b/>
          <w:bCs/>
        </w:rPr>
      </w:pPr>
    </w:p>
    <w:p w:rsidRPr="00FD57A5" w:rsidR="00DD4AE3" w:rsidP="00DD4AE3" w:rsidRDefault="00DD4AE3" w14:paraId="15829234" w14:textId="12A7FB0B">
      <w:pPr>
        <w:rPr>
          <w:b/>
          <w:bCs/>
        </w:rPr>
      </w:pPr>
      <w:r>
        <w:rPr>
          <w:b/>
          <w:bCs/>
        </w:rPr>
        <w:t>5</w:t>
      </w:r>
      <w:r w:rsidRPr="00FD57A5">
        <w:rPr>
          <w:b/>
          <w:bCs/>
        </w:rPr>
        <w:t>. Voorraad en leveringscapaciteit</w:t>
      </w:r>
    </w:p>
    <w:p w:rsidR="00DD4AE3" w:rsidP="00DD4AE3" w:rsidRDefault="00DD4AE3" w14:paraId="4D2F9541" w14:textId="77777777">
      <w:pPr>
        <w:pStyle w:val="Lijstalinea"/>
        <w:numPr>
          <w:ilvl w:val="0"/>
          <w:numId w:val="23"/>
        </w:numPr>
        <w:spacing w:line="278" w:lineRule="auto"/>
      </w:pPr>
      <w:r w:rsidRPr="00FD57A5">
        <w:t xml:space="preserve">Beschikt u over een eigen voorraad </w:t>
      </w:r>
      <w:r>
        <w:t>RVS-</w:t>
      </w:r>
      <w:r w:rsidRPr="00FD57A5">
        <w:t>materialen (zoals plaatmateriaal, buizen</w:t>
      </w:r>
      <w:r>
        <w:t>)?</w:t>
      </w:r>
    </w:p>
    <w:p w:rsidR="00DD4AE3" w:rsidP="00DD4AE3" w:rsidRDefault="00DD4AE3" w14:paraId="357DB994" w14:textId="77777777">
      <w:pPr>
        <w:ind w:left="360"/>
        <w:rPr>
          <w:u w:val="single"/>
        </w:rPr>
      </w:pPr>
      <w:r w:rsidRPr="005F1C6D">
        <w:rPr>
          <w:u w:val="single"/>
        </w:rPr>
        <w:t>Antwoord:</w:t>
      </w:r>
    </w:p>
    <w:p w:rsidR="00DD4AE3" w:rsidP="00DD4AE3" w:rsidRDefault="00DD4AE3" w14:paraId="334529E0" w14:textId="77777777">
      <w:pPr>
        <w:pStyle w:val="Lijstalinea"/>
        <w:numPr>
          <w:ilvl w:val="0"/>
          <w:numId w:val="23"/>
        </w:numPr>
        <w:spacing w:line="278" w:lineRule="auto"/>
      </w:pPr>
      <w:r>
        <w:t>B</w:t>
      </w:r>
      <w:r w:rsidRPr="00C42316">
        <w:t>eschikt u daarnaast over onderdelen zoals bevestigingsmaterialen of lagers</w:t>
      </w:r>
      <w:r>
        <w:t>?</w:t>
      </w:r>
    </w:p>
    <w:p w:rsidRPr="00C42316" w:rsidR="00DD4AE3" w:rsidP="00DD4AE3" w:rsidRDefault="00DD4AE3" w14:paraId="7F64384F" w14:textId="77777777">
      <w:pPr>
        <w:ind w:left="360"/>
        <w:rPr>
          <w:u w:val="single"/>
        </w:rPr>
      </w:pPr>
      <w:r w:rsidRPr="00C42316">
        <w:rPr>
          <w:u w:val="single"/>
        </w:rPr>
        <w:t>Antwoord:</w:t>
      </w:r>
    </w:p>
    <w:p w:rsidR="00DD4AE3" w:rsidP="00DD4AE3" w:rsidRDefault="00DD4AE3" w14:paraId="42D128E8" w14:textId="77777777">
      <w:pPr>
        <w:numPr>
          <w:ilvl w:val="0"/>
          <w:numId w:val="23"/>
        </w:numPr>
        <w:spacing w:line="278" w:lineRule="auto"/>
      </w:pPr>
      <w:r w:rsidRPr="00FD57A5">
        <w:t>Kunt u direct uit voorraad leveren</w:t>
      </w:r>
      <w:r>
        <w:t xml:space="preserve"> zonder inkoop bij derden</w:t>
      </w:r>
      <w:r w:rsidRPr="00FD57A5">
        <w:t>? Zo ja, welke typen materialen?</w:t>
      </w:r>
    </w:p>
    <w:p w:rsidRPr="003564EC" w:rsidR="00DD4AE3" w:rsidP="00DD4AE3" w:rsidRDefault="00DD4AE3" w14:paraId="6D1B3002" w14:textId="77777777">
      <w:pPr>
        <w:ind w:left="360"/>
        <w:rPr>
          <w:u w:val="single"/>
        </w:rPr>
      </w:pPr>
      <w:r w:rsidRPr="003564EC">
        <w:rPr>
          <w:u w:val="single"/>
        </w:rPr>
        <w:t>Antwoord:</w:t>
      </w:r>
    </w:p>
    <w:p w:rsidR="00DD4AE3" w:rsidP="00DD4AE3" w:rsidRDefault="00DD4AE3" w14:paraId="470DB3DD" w14:textId="77777777">
      <w:pPr>
        <w:pStyle w:val="Lijstalinea"/>
        <w:numPr>
          <w:ilvl w:val="0"/>
          <w:numId w:val="23"/>
        </w:numPr>
        <w:spacing w:line="278" w:lineRule="auto"/>
      </w:pPr>
      <w:r w:rsidRPr="007E277F">
        <w:t xml:space="preserve">Heeft u nog andere voorraden die u kunt omschrijven die nuttig zijn voor </w:t>
      </w:r>
      <w:r>
        <w:t>HHR</w:t>
      </w:r>
      <w:r w:rsidRPr="007E277F">
        <w:t>?</w:t>
      </w:r>
    </w:p>
    <w:p w:rsidRPr="005F1C6D" w:rsidR="00DD4AE3" w:rsidP="00DD4AE3" w:rsidRDefault="00DD4AE3" w14:paraId="73B9F7EE" w14:textId="77777777">
      <w:pPr>
        <w:ind w:left="360"/>
        <w:rPr>
          <w:u w:val="single"/>
        </w:rPr>
      </w:pPr>
      <w:r w:rsidRPr="005F1C6D">
        <w:rPr>
          <w:u w:val="single"/>
        </w:rPr>
        <w:t>Antwoord:</w:t>
      </w:r>
    </w:p>
    <w:p w:rsidR="00DD4AE3" w:rsidP="00DD4AE3" w:rsidRDefault="00DD4AE3" w14:paraId="40694CB6" w14:textId="77777777">
      <w:pPr>
        <w:numPr>
          <w:ilvl w:val="0"/>
          <w:numId w:val="23"/>
        </w:numPr>
        <w:spacing w:line="278" w:lineRule="auto"/>
      </w:pPr>
      <w:r w:rsidRPr="00FD57A5">
        <w:t>In hoeverre bent u afhankelijk van externe leveranciers?</w:t>
      </w:r>
    </w:p>
    <w:p w:rsidR="00DD4AE3" w:rsidP="00DD4AE3" w:rsidRDefault="00DD4AE3" w14:paraId="22B0C7A6" w14:textId="77777777">
      <w:pPr>
        <w:ind w:left="360"/>
        <w:rPr>
          <w:u w:val="single"/>
        </w:rPr>
      </w:pPr>
      <w:r w:rsidRPr="005F1C6D">
        <w:rPr>
          <w:u w:val="single"/>
        </w:rPr>
        <w:t>Antwoord:</w:t>
      </w:r>
    </w:p>
    <w:p w:rsidRPr="00FD57A5" w:rsidR="00DD4AE3" w:rsidP="00DD4AE3" w:rsidRDefault="00000000" w14:paraId="72E7E380" w14:textId="77777777">
      <w:r>
        <w:pict w14:anchorId="63C13BE0">
          <v:rect id="_x0000_i1029" style="width:0;height:1.5pt" o:hr="t" o:hrstd="t" o:hralign="center" fillcolor="#a0a0a0" stroked="f"/>
        </w:pict>
      </w:r>
    </w:p>
    <w:p w:rsidRPr="00FD57A5" w:rsidR="00DD4AE3" w:rsidP="00DD4AE3" w:rsidRDefault="00DD4AE3" w14:paraId="450F882E" w14:textId="77777777">
      <w:pPr>
        <w:rPr>
          <w:b/>
          <w:bCs/>
        </w:rPr>
      </w:pPr>
      <w:r>
        <w:rPr>
          <w:b/>
          <w:bCs/>
        </w:rPr>
        <w:t>6</w:t>
      </w:r>
      <w:r w:rsidRPr="00FD57A5">
        <w:rPr>
          <w:b/>
          <w:bCs/>
        </w:rPr>
        <w:t>. Kwaliteit</w:t>
      </w:r>
      <w:r>
        <w:rPr>
          <w:b/>
          <w:bCs/>
        </w:rPr>
        <w:t xml:space="preserve"> en</w:t>
      </w:r>
      <w:r w:rsidRPr="00FD57A5">
        <w:rPr>
          <w:b/>
          <w:bCs/>
        </w:rPr>
        <w:t xml:space="preserve"> veiligheid</w:t>
      </w:r>
    </w:p>
    <w:p w:rsidRPr="007773B2" w:rsidR="00DD4AE3" w:rsidP="00DD4AE3" w:rsidRDefault="00DD4AE3" w14:paraId="7FE82F17" w14:textId="77777777">
      <w:pPr>
        <w:pStyle w:val="Lijstalinea"/>
        <w:numPr>
          <w:ilvl w:val="0"/>
          <w:numId w:val="23"/>
        </w:numPr>
        <w:spacing w:line="278" w:lineRule="auto"/>
        <w:ind w:right="-284"/>
      </w:pPr>
      <w:r w:rsidRPr="007773B2">
        <w:t>Hoe borgt u kwaliteit bij RVS-bewerkingen (lassen, afwerken</w:t>
      </w:r>
      <w:r>
        <w:t xml:space="preserve">, </w:t>
      </w:r>
      <w:r w:rsidRPr="007773B2">
        <w:t>corrosiebescherming)?</w:t>
      </w:r>
    </w:p>
    <w:p w:rsidRPr="003B04DF" w:rsidR="00DD4AE3" w:rsidP="00DD4AE3" w:rsidRDefault="00DD4AE3" w14:paraId="09637228" w14:textId="77777777">
      <w:pPr>
        <w:ind w:left="360"/>
        <w:rPr>
          <w:u w:val="single"/>
        </w:rPr>
      </w:pPr>
      <w:r w:rsidRPr="003B04DF">
        <w:rPr>
          <w:u w:val="single"/>
        </w:rPr>
        <w:t>Antwoord:</w:t>
      </w:r>
    </w:p>
    <w:p w:rsidRPr="003B04DF" w:rsidR="00DD4AE3" w:rsidP="00DD4AE3" w:rsidRDefault="00DD4AE3" w14:paraId="471F121E" w14:textId="77777777">
      <w:pPr>
        <w:numPr>
          <w:ilvl w:val="0"/>
          <w:numId w:val="23"/>
        </w:numPr>
        <w:spacing w:line="278" w:lineRule="auto"/>
      </w:pPr>
      <w:r w:rsidRPr="003B04DF">
        <w:t>Hoe borgt u veiligheid bij werkzaamheden op locatie?</w:t>
      </w:r>
    </w:p>
    <w:p w:rsidR="00DD4AE3" w:rsidP="00DD4AE3" w:rsidRDefault="00DD4AE3" w14:paraId="0E06DB79" w14:textId="77777777">
      <w:pPr>
        <w:ind w:left="360"/>
        <w:rPr>
          <w:u w:val="single"/>
        </w:rPr>
      </w:pPr>
      <w:r w:rsidRPr="003B04DF">
        <w:rPr>
          <w:u w:val="single"/>
        </w:rPr>
        <w:t>Antwoord:</w:t>
      </w:r>
    </w:p>
    <w:p w:rsidRPr="006819C4" w:rsidR="00DD4AE3" w:rsidP="00DD4AE3" w:rsidRDefault="00DD4AE3" w14:paraId="381E6AE1" w14:textId="77777777">
      <w:pPr>
        <w:ind w:left="360"/>
      </w:pPr>
      <w:r w:rsidRPr="006819C4">
        <w:t>23.</w:t>
      </w:r>
      <w:r w:rsidRPr="006819C4">
        <w:tab/>
      </w:r>
      <w:r w:rsidRPr="006819C4">
        <w:t>Over welke certificeringen beschikt uw organisatie (bijvoorbeeld VCA, ISO 9001)?</w:t>
      </w:r>
    </w:p>
    <w:p w:rsidRPr="007D5ABF" w:rsidR="00DD4AE3" w:rsidP="00DD4AE3" w:rsidRDefault="00DD4AE3" w14:paraId="01F6FCE1" w14:textId="77777777">
      <w:pPr>
        <w:ind w:left="360"/>
        <w:rPr>
          <w:u w:val="single"/>
        </w:rPr>
      </w:pPr>
      <w:r w:rsidRPr="007D5ABF">
        <w:rPr>
          <w:u w:val="single"/>
        </w:rPr>
        <w:t>Antwoord:</w:t>
      </w:r>
    </w:p>
    <w:p w:rsidRPr="006819C4" w:rsidR="00DD4AE3" w:rsidP="00DD4AE3" w:rsidRDefault="00DD4AE3" w14:paraId="7B4FED9F" w14:textId="77777777">
      <w:pPr>
        <w:ind w:left="360"/>
      </w:pPr>
      <w:r w:rsidRPr="006819C4">
        <w:t>24.</w:t>
      </w:r>
      <w:r w:rsidRPr="006819C4">
        <w:tab/>
      </w:r>
      <w:r w:rsidRPr="006819C4">
        <w:t xml:space="preserve">Welke certificeringen zijn van het grootste belang binnen </w:t>
      </w:r>
      <w:r>
        <w:t>metaal- en maatwerk?</w:t>
      </w:r>
    </w:p>
    <w:p w:rsidRPr="00561A39" w:rsidR="00DD4AE3" w:rsidP="00DD4AE3" w:rsidRDefault="00DD4AE3" w14:paraId="445BDB35" w14:textId="77777777">
      <w:pPr>
        <w:ind w:left="360"/>
        <w:rPr>
          <w:u w:val="single"/>
        </w:rPr>
      </w:pPr>
      <w:r w:rsidRPr="007D5ABF">
        <w:rPr>
          <w:u w:val="single"/>
        </w:rPr>
        <w:t>Antwoord:</w:t>
      </w:r>
    </w:p>
    <w:p w:rsidRPr="00FD57A5" w:rsidR="00DD4AE3" w:rsidP="00DD4AE3" w:rsidRDefault="00000000" w14:paraId="12F56722" w14:textId="77777777">
      <w:r>
        <w:pict w14:anchorId="0722EF59">
          <v:rect id="_x0000_i1030" style="width:0;height:1.5pt" o:hr="t" o:hrstd="t" o:hralign="center" fillcolor="#a0a0a0" stroked="f"/>
        </w:pict>
      </w:r>
    </w:p>
    <w:p w:rsidRPr="00FD57A5" w:rsidR="00DD4AE3" w:rsidP="00DD4AE3" w:rsidRDefault="00DD4AE3" w14:paraId="6B8245E3" w14:textId="77777777">
      <w:pPr>
        <w:rPr>
          <w:b/>
          <w:bCs/>
        </w:rPr>
      </w:pPr>
      <w:r>
        <w:rPr>
          <w:b/>
          <w:bCs/>
        </w:rPr>
        <w:t>7</w:t>
      </w:r>
      <w:r w:rsidRPr="00FD57A5">
        <w:rPr>
          <w:b/>
          <w:bCs/>
        </w:rPr>
        <w:t xml:space="preserve">. Contractvorm en </w:t>
      </w:r>
      <w:r>
        <w:rPr>
          <w:b/>
          <w:bCs/>
        </w:rPr>
        <w:t>prijsstelling</w:t>
      </w:r>
    </w:p>
    <w:p w:rsidR="00DD4AE3" w:rsidP="00DD4AE3" w:rsidRDefault="00DD4AE3" w14:paraId="7FBFFAB0" w14:textId="77777777">
      <w:pPr>
        <w:pStyle w:val="Lijstalinea"/>
        <w:numPr>
          <w:ilvl w:val="0"/>
          <w:numId w:val="23"/>
        </w:numPr>
        <w:spacing w:line="278" w:lineRule="auto"/>
      </w:pPr>
      <w:r>
        <w:t>Heeft u interesse in een raamovereenkomst van 4 jaar voor metaal- en maatwerkdiensten?</w:t>
      </w:r>
    </w:p>
    <w:p w:rsidRPr="008F19D9" w:rsidR="00DD4AE3" w:rsidP="00DD4AE3" w:rsidRDefault="00DD4AE3" w14:paraId="0301416E" w14:textId="77777777">
      <w:pPr>
        <w:ind w:left="360"/>
        <w:rPr>
          <w:u w:val="single"/>
        </w:rPr>
      </w:pPr>
      <w:r w:rsidRPr="008F19D9">
        <w:rPr>
          <w:u w:val="single"/>
        </w:rPr>
        <w:t>Antwoord:</w:t>
      </w:r>
    </w:p>
    <w:p w:rsidRPr="00FD57A5" w:rsidR="00DD4AE3" w:rsidP="00DD4AE3" w:rsidRDefault="00DD4AE3" w14:paraId="6237C671" w14:textId="77777777">
      <w:pPr>
        <w:pStyle w:val="Lijstalinea"/>
        <w:numPr>
          <w:ilvl w:val="0"/>
          <w:numId w:val="23"/>
        </w:numPr>
        <w:spacing w:line="278" w:lineRule="auto"/>
      </w:pPr>
      <w:r w:rsidRPr="00FD57A5">
        <w:t xml:space="preserve">Welke contractvorm geniet uw voorkeur: </w:t>
      </w:r>
    </w:p>
    <w:p w:rsidR="00DD4AE3" w:rsidP="00DD4AE3" w:rsidRDefault="00DD4AE3" w14:paraId="10C4C0B6" w14:textId="737D4D2A">
      <w:pPr>
        <w:numPr>
          <w:ilvl w:val="1"/>
          <w:numId w:val="23"/>
        </w:numPr>
        <w:spacing w:line="278" w:lineRule="auto"/>
        <w:ind w:left="1434" w:hanging="357"/>
        <w:contextualSpacing/>
      </w:pPr>
      <w:r>
        <w:t>E</w:t>
      </w:r>
      <w:r w:rsidRPr="004B0B4B">
        <w:t>én raamovereenkomst als hoofdaannemer</w:t>
      </w:r>
      <w:r>
        <w:t xml:space="preserve"> voor het gehele beheergebied van HHR;</w:t>
      </w:r>
    </w:p>
    <w:p w:rsidR="00DD4AE3" w:rsidP="00DD4AE3" w:rsidRDefault="00DD4AE3" w14:paraId="6721C08F" w14:textId="78DDE3E9">
      <w:pPr>
        <w:numPr>
          <w:ilvl w:val="1"/>
          <w:numId w:val="23"/>
        </w:numPr>
        <w:spacing w:line="278" w:lineRule="auto"/>
        <w:ind w:left="1434" w:hanging="357"/>
        <w:contextualSpacing/>
      </w:pPr>
      <w:r>
        <w:t>Beheergebied opdelen in regio’s (percelen);</w:t>
      </w:r>
    </w:p>
    <w:p w:rsidR="00DD4AE3" w:rsidP="00DD4AE3" w:rsidRDefault="00DD4AE3" w14:paraId="14E521DE" w14:textId="77777777">
      <w:pPr>
        <w:numPr>
          <w:ilvl w:val="1"/>
          <w:numId w:val="23"/>
        </w:numPr>
        <w:spacing w:line="278" w:lineRule="auto"/>
        <w:ind w:left="1434" w:hanging="357"/>
        <w:contextualSpacing/>
      </w:pPr>
      <w:r w:rsidRPr="00FD57A5">
        <w:t xml:space="preserve">Pool van meerdere leveranciers (per locatie/klus </w:t>
      </w:r>
      <w:r>
        <w:t xml:space="preserve">te </w:t>
      </w:r>
      <w:r w:rsidRPr="00FD57A5">
        <w:t>selecteren)</w:t>
      </w:r>
      <w:r>
        <w:t>?</w:t>
      </w:r>
    </w:p>
    <w:p w:rsidR="00DD4AE3" w:rsidP="00DD4AE3" w:rsidRDefault="00DD4AE3" w14:paraId="3550F50D" w14:textId="77777777">
      <w:pPr>
        <w:ind w:firstLine="360"/>
        <w:contextualSpacing/>
        <w:rPr>
          <w:u w:val="single"/>
        </w:rPr>
      </w:pPr>
      <w:r w:rsidRPr="00FB0ADF">
        <w:rPr>
          <w:u w:val="single"/>
        </w:rPr>
        <w:t>Antwoord:</w:t>
      </w:r>
    </w:p>
    <w:p w:rsidRPr="00FB0ADF" w:rsidR="00DD4AE3" w:rsidP="00DD4AE3" w:rsidRDefault="00DD4AE3" w14:paraId="7DD5BE6C" w14:textId="77777777">
      <w:pPr>
        <w:ind w:firstLine="360"/>
        <w:contextualSpacing/>
      </w:pPr>
    </w:p>
    <w:p w:rsidR="00DD4AE3" w:rsidP="00DD4AE3" w:rsidRDefault="00DD4AE3" w14:paraId="0BF7391D" w14:textId="77777777">
      <w:pPr>
        <w:numPr>
          <w:ilvl w:val="0"/>
          <w:numId w:val="23"/>
        </w:numPr>
        <w:spacing w:line="278" w:lineRule="auto"/>
      </w:pPr>
      <w:r>
        <w:t>Bent u bereid samen te werken met andere regionale partijen?</w:t>
      </w:r>
    </w:p>
    <w:p w:rsidR="00DD4AE3" w:rsidP="00DD4AE3" w:rsidRDefault="00DD4AE3" w14:paraId="2656B506" w14:textId="77777777">
      <w:pPr>
        <w:ind w:left="360"/>
        <w:rPr>
          <w:u w:val="single"/>
        </w:rPr>
      </w:pPr>
      <w:r w:rsidRPr="005306D9">
        <w:rPr>
          <w:u w:val="single"/>
        </w:rPr>
        <w:t>Antwoord:</w:t>
      </w:r>
    </w:p>
    <w:p w:rsidRPr="00A66C0A" w:rsidR="00DD4AE3" w:rsidP="00DD4AE3" w:rsidRDefault="00DD4AE3" w14:paraId="676B7674" w14:textId="77777777">
      <w:pPr>
        <w:pStyle w:val="Lijstalinea"/>
        <w:numPr>
          <w:ilvl w:val="0"/>
          <w:numId w:val="23"/>
        </w:numPr>
        <w:spacing w:line="278" w:lineRule="auto"/>
        <w:rPr>
          <w:u w:val="single"/>
        </w:rPr>
      </w:pPr>
      <w:r w:rsidRPr="002411D9">
        <w:t xml:space="preserve">Maakt u gebruik van standaard voorrijkosten? </w:t>
      </w:r>
    </w:p>
    <w:p w:rsidR="00DD4AE3" w:rsidP="00DD4AE3" w:rsidRDefault="00DD4AE3" w14:paraId="20AC20BA" w14:textId="77777777">
      <w:pPr>
        <w:ind w:left="360"/>
      </w:pPr>
      <w:r w:rsidRPr="00A66C0A">
        <w:rPr>
          <w:u w:val="single"/>
        </w:rPr>
        <w:t>Antwoord</w:t>
      </w:r>
      <w:r>
        <w:t>:</w:t>
      </w:r>
    </w:p>
    <w:p w:rsidR="00DD4AE3" w:rsidP="00DD4AE3" w:rsidRDefault="00DD4AE3" w14:paraId="06703838" w14:textId="77777777">
      <w:pPr>
        <w:numPr>
          <w:ilvl w:val="0"/>
          <w:numId w:val="23"/>
        </w:numPr>
        <w:spacing w:line="278" w:lineRule="auto"/>
      </w:pPr>
      <w:r w:rsidRPr="00FD57A5">
        <w:t>Speelt afstand tot de locatie</w:t>
      </w:r>
      <w:r>
        <w:t xml:space="preserve"> van HHR</w:t>
      </w:r>
      <w:r w:rsidRPr="00FD57A5">
        <w:t xml:space="preserve"> een rol in prijs of responstijd?</w:t>
      </w:r>
    </w:p>
    <w:p w:rsidRPr="009C0AF0" w:rsidR="00DD4AE3" w:rsidP="00DD4AE3" w:rsidRDefault="00DD4AE3" w14:paraId="1A297C1C" w14:textId="77777777">
      <w:pPr>
        <w:ind w:left="360"/>
        <w:rPr>
          <w:u w:val="single"/>
        </w:rPr>
      </w:pPr>
      <w:r w:rsidRPr="009C0AF0">
        <w:rPr>
          <w:u w:val="single"/>
        </w:rPr>
        <w:t>Antwoord:</w:t>
      </w:r>
    </w:p>
    <w:p w:rsidR="00DD4AE3" w:rsidP="00DD4AE3" w:rsidRDefault="00DD4AE3" w14:paraId="448B07C0" w14:textId="77777777">
      <w:pPr>
        <w:pStyle w:val="Lijstalinea"/>
        <w:numPr>
          <w:ilvl w:val="0"/>
          <w:numId w:val="23"/>
        </w:numPr>
      </w:pPr>
      <w:r w:rsidRPr="002411D9">
        <w:t xml:space="preserve">Zijn er kosten die </w:t>
      </w:r>
      <w:r>
        <w:t>HHR</w:t>
      </w:r>
      <w:r w:rsidRPr="002411D9">
        <w:t xml:space="preserve"> op dit moment niet in beeld heeft die ook berekend kunnen worden? </w:t>
      </w:r>
    </w:p>
    <w:p w:rsidRPr="002411D9" w:rsidR="00DD4AE3" w:rsidP="00DD4AE3" w:rsidRDefault="00DD4AE3" w14:paraId="24B538D4" w14:textId="77777777">
      <w:pPr>
        <w:ind w:left="360"/>
      </w:pPr>
      <w:r w:rsidRPr="009C0AF0">
        <w:rPr>
          <w:u w:val="single"/>
        </w:rPr>
        <w:t>Antwoord</w:t>
      </w:r>
      <w:r>
        <w:t>:</w:t>
      </w:r>
    </w:p>
    <w:p w:rsidR="00DD4AE3" w:rsidP="00DD4AE3" w:rsidRDefault="00DD4AE3" w14:paraId="5751DBF4" w14:textId="77777777">
      <w:pPr>
        <w:numPr>
          <w:ilvl w:val="0"/>
          <w:numId w:val="23"/>
        </w:numPr>
        <w:spacing w:line="278" w:lineRule="auto"/>
      </w:pPr>
      <w:r w:rsidRPr="00FD57A5">
        <w:t>Welke minimale of maximale opdrachtomvang is voor u relevant?</w:t>
      </w:r>
    </w:p>
    <w:p w:rsidR="00DD4AE3" w:rsidP="00DD4AE3" w:rsidRDefault="00DD4AE3" w14:paraId="7A700FA8" w14:textId="77777777">
      <w:pPr>
        <w:ind w:left="360"/>
        <w:rPr>
          <w:u w:val="single"/>
        </w:rPr>
      </w:pPr>
      <w:r w:rsidRPr="004609DE">
        <w:rPr>
          <w:u w:val="single"/>
        </w:rPr>
        <w:t>Antwoord:</w:t>
      </w:r>
    </w:p>
    <w:p w:rsidR="00DD4AE3" w:rsidP="00DD4AE3" w:rsidRDefault="00DD4AE3" w14:paraId="38158F13" w14:textId="77777777">
      <w:pPr>
        <w:numPr>
          <w:ilvl w:val="0"/>
          <w:numId w:val="23"/>
        </w:numPr>
        <w:spacing w:line="278" w:lineRule="auto"/>
      </w:pPr>
      <w:r w:rsidRPr="00FD57A5">
        <w:t xml:space="preserve">Verwacht u voldoende capaciteit om </w:t>
      </w:r>
      <w:r>
        <w:t>metaal- &amp; maatwerk</w:t>
      </w:r>
      <w:r w:rsidRPr="00FD57A5">
        <w:t xml:space="preserve">opdrachten </w:t>
      </w:r>
      <w:r>
        <w:t xml:space="preserve">van HHR </w:t>
      </w:r>
      <w:r w:rsidRPr="00FD57A5">
        <w:t>structureel uit te voeren?</w:t>
      </w:r>
    </w:p>
    <w:p w:rsidR="00DD4AE3" w:rsidP="00DD4AE3" w:rsidRDefault="00DD4AE3" w14:paraId="2E1EAD3C" w14:textId="77777777">
      <w:pPr>
        <w:ind w:left="360"/>
        <w:rPr>
          <w:u w:val="single"/>
        </w:rPr>
      </w:pPr>
      <w:r w:rsidRPr="004609DE">
        <w:rPr>
          <w:u w:val="single"/>
        </w:rPr>
        <w:t>Antwoord:</w:t>
      </w:r>
    </w:p>
    <w:p w:rsidRPr="00FD57A5" w:rsidR="00DD4AE3" w:rsidP="00DD4AE3" w:rsidRDefault="00000000" w14:paraId="69E8AEC3" w14:textId="77777777">
      <w:r>
        <w:pict w14:anchorId="6244DD2E">
          <v:rect id="_x0000_i1031" style="width:0;height:1.5pt" o:hr="t" o:hrstd="t" o:hralign="center" fillcolor="#a0a0a0" stroked="f"/>
        </w:pict>
      </w:r>
    </w:p>
    <w:p w:rsidRPr="00FD57A5" w:rsidR="00DD4AE3" w:rsidP="00DD4AE3" w:rsidRDefault="00DD4AE3" w14:paraId="1E85521F" w14:textId="77777777">
      <w:pPr>
        <w:rPr>
          <w:b/>
          <w:bCs/>
        </w:rPr>
      </w:pPr>
      <w:r>
        <w:rPr>
          <w:b/>
          <w:bCs/>
        </w:rPr>
        <w:t>8</w:t>
      </w:r>
      <w:r w:rsidRPr="00FD57A5">
        <w:rPr>
          <w:b/>
          <w:bCs/>
        </w:rPr>
        <w:t>. Innovatie en optimalisatie</w:t>
      </w:r>
    </w:p>
    <w:p w:rsidRPr="0052529F" w:rsidR="00DD4AE3" w:rsidP="00DD4AE3" w:rsidRDefault="00DD4AE3" w14:paraId="7BAC3C96" w14:textId="77777777">
      <w:pPr>
        <w:pStyle w:val="Lijstalinea"/>
        <w:numPr>
          <w:ilvl w:val="0"/>
          <w:numId w:val="23"/>
        </w:numPr>
        <w:spacing w:line="278" w:lineRule="auto"/>
      </w:pPr>
      <w:r w:rsidRPr="0052529F">
        <w:t>Op welke wijze kunt u bijdragen aan procesoptimalisatie of kostenreductie?</w:t>
      </w:r>
    </w:p>
    <w:p w:rsidRPr="00561A39" w:rsidR="00DD4AE3" w:rsidP="00DD4AE3" w:rsidRDefault="00DD4AE3" w14:paraId="199D31B8" w14:textId="77777777">
      <w:pPr>
        <w:ind w:left="360"/>
        <w:rPr>
          <w:u w:val="single"/>
        </w:rPr>
      </w:pPr>
      <w:r w:rsidRPr="0052529F">
        <w:rPr>
          <w:u w:val="single"/>
        </w:rPr>
        <w:t>Antwoord:</w:t>
      </w:r>
    </w:p>
    <w:p w:rsidR="00DD4AE3" w:rsidP="00DD4AE3" w:rsidRDefault="00DD4AE3" w14:paraId="3E89109F" w14:textId="77777777">
      <w:pPr>
        <w:pStyle w:val="Lijstalinea"/>
        <w:numPr>
          <w:ilvl w:val="0"/>
          <w:numId w:val="23"/>
        </w:numPr>
        <w:spacing w:line="278" w:lineRule="auto"/>
      </w:pPr>
      <w:r w:rsidRPr="00FD57A5">
        <w:t>Heeft u ervaring met het meedenken in ontwerp of engineering van oplossingen?</w:t>
      </w:r>
    </w:p>
    <w:p w:rsidR="00DD4AE3" w:rsidP="00DD4AE3" w:rsidRDefault="00DD4AE3" w14:paraId="2B4F871E" w14:textId="77777777">
      <w:pPr>
        <w:ind w:left="360"/>
        <w:rPr>
          <w:u w:val="single"/>
        </w:rPr>
      </w:pPr>
      <w:r w:rsidRPr="00561A39">
        <w:rPr>
          <w:u w:val="single"/>
        </w:rPr>
        <w:t>Antwoord:</w:t>
      </w:r>
    </w:p>
    <w:p w:rsidR="00DD4AE3" w:rsidP="00DD4AE3" w:rsidRDefault="00DD4AE3" w14:paraId="24FF5E32" w14:textId="77777777">
      <w:pPr>
        <w:pStyle w:val="Lijstalinea"/>
        <w:numPr>
          <w:ilvl w:val="0"/>
          <w:numId w:val="23"/>
        </w:numPr>
      </w:pPr>
      <w:r w:rsidRPr="002411D9">
        <w:t>Welke ontwikkelingen ziet u in de markt voor</w:t>
      </w:r>
      <w:r>
        <w:t xml:space="preserve"> metaal- en maatwerk d</w:t>
      </w:r>
      <w:r w:rsidRPr="002411D9">
        <w:t xml:space="preserve">ie relevant zijn voor </w:t>
      </w:r>
      <w:r>
        <w:t>HHR</w:t>
      </w:r>
      <w:r w:rsidRPr="002411D9">
        <w:t>?</w:t>
      </w:r>
    </w:p>
    <w:p w:rsidRPr="002411D9" w:rsidR="00DD4AE3" w:rsidP="00DD4AE3" w:rsidRDefault="00DD4AE3" w14:paraId="73CD64E6" w14:textId="77777777">
      <w:pPr>
        <w:ind w:firstLine="360"/>
      </w:pPr>
      <w:r w:rsidRPr="009F2AEB">
        <w:rPr>
          <w:u w:val="single"/>
        </w:rPr>
        <w:t>Antwoord</w:t>
      </w:r>
      <w:r>
        <w:t>:</w:t>
      </w:r>
    </w:p>
    <w:p w:rsidR="00DD4AE3" w:rsidP="00DD4AE3" w:rsidRDefault="00DD4AE3" w14:paraId="29A4C95C" w14:textId="77777777">
      <w:pPr>
        <w:pStyle w:val="Lijstalinea"/>
        <w:numPr>
          <w:ilvl w:val="0"/>
          <w:numId w:val="23"/>
        </w:numPr>
      </w:pPr>
      <w:r w:rsidRPr="002411D9">
        <w:t>Op welke manier speelt u in op duurzaamheid en CO₂-reductie binnen uw dienstverlening?</w:t>
      </w:r>
    </w:p>
    <w:p w:rsidRPr="002411D9" w:rsidR="00DD4AE3" w:rsidP="00DD4AE3" w:rsidRDefault="00DD4AE3" w14:paraId="31CDA75D" w14:textId="77777777">
      <w:pPr>
        <w:ind w:left="360"/>
      </w:pPr>
      <w:r w:rsidRPr="00CC3D14">
        <w:rPr>
          <w:u w:val="single"/>
        </w:rPr>
        <w:t>Antwoord</w:t>
      </w:r>
      <w:r>
        <w:t>:</w:t>
      </w:r>
    </w:p>
    <w:p w:rsidRPr="00FD57A5" w:rsidR="00DD4AE3" w:rsidP="00DD4AE3" w:rsidRDefault="00000000" w14:paraId="399A6590" w14:textId="77777777">
      <w:r>
        <w:pict w14:anchorId="06E6223A">
          <v:rect id="_x0000_i1032" style="width:0;height:1.5pt" o:hr="t" o:hrstd="t" o:hralign="center" fillcolor="#a0a0a0" stroked="f"/>
        </w:pict>
      </w:r>
    </w:p>
    <w:p w:rsidRPr="00FD57A5" w:rsidR="00DD4AE3" w:rsidP="00DD4AE3" w:rsidRDefault="00DD4AE3" w14:paraId="733729CA" w14:textId="77777777">
      <w:pPr>
        <w:rPr>
          <w:b/>
          <w:bCs/>
        </w:rPr>
      </w:pPr>
      <w:r>
        <w:rPr>
          <w:b/>
          <w:bCs/>
        </w:rPr>
        <w:t>9</w:t>
      </w:r>
      <w:r w:rsidRPr="00FD57A5">
        <w:rPr>
          <w:b/>
          <w:bCs/>
        </w:rPr>
        <w:t>. Interesse en aanbestedingsbereidheid</w:t>
      </w:r>
    </w:p>
    <w:p w:rsidR="00DD4AE3" w:rsidP="00DD4AE3" w:rsidRDefault="00DD4AE3" w14:paraId="264B1A7A" w14:textId="77777777">
      <w:pPr>
        <w:pStyle w:val="Lijstalinea"/>
        <w:numPr>
          <w:ilvl w:val="0"/>
          <w:numId w:val="23"/>
        </w:numPr>
        <w:spacing w:line="278" w:lineRule="auto"/>
      </w:pPr>
      <w:r w:rsidRPr="00FD57A5">
        <w:t xml:space="preserve">Bent u bereid in te schrijven op een aanbesteding via </w:t>
      </w:r>
      <w:proofErr w:type="spellStart"/>
      <w:r w:rsidRPr="00FD57A5">
        <w:t>TenderNed</w:t>
      </w:r>
      <w:proofErr w:type="spellEnd"/>
      <w:r w:rsidRPr="00FD57A5">
        <w:t>?</w:t>
      </w:r>
    </w:p>
    <w:p w:rsidRPr="00712618" w:rsidR="00DD4AE3" w:rsidP="00DD4AE3" w:rsidRDefault="00DD4AE3" w14:paraId="2A4389F9" w14:textId="77777777">
      <w:pPr>
        <w:ind w:left="360"/>
        <w:rPr>
          <w:u w:val="single"/>
        </w:rPr>
      </w:pPr>
      <w:r w:rsidRPr="00712618">
        <w:rPr>
          <w:u w:val="single"/>
        </w:rPr>
        <w:t>Antwoord:</w:t>
      </w:r>
    </w:p>
    <w:p w:rsidR="00DD4AE3" w:rsidP="00DD4AE3" w:rsidRDefault="00DD4AE3" w14:paraId="7C10CC27" w14:textId="77777777">
      <w:pPr>
        <w:numPr>
          <w:ilvl w:val="0"/>
          <w:numId w:val="23"/>
        </w:numPr>
        <w:spacing w:line="278" w:lineRule="auto"/>
      </w:pPr>
      <w:r w:rsidRPr="00FD57A5">
        <w:t>Welke drempels ervaart u bij deelname aan aanbestedingen?</w:t>
      </w:r>
    </w:p>
    <w:p w:rsidRPr="00712618" w:rsidR="00DD4AE3" w:rsidP="00DD4AE3" w:rsidRDefault="00DD4AE3" w14:paraId="2B74E4F0" w14:textId="77777777">
      <w:pPr>
        <w:ind w:left="360"/>
        <w:rPr>
          <w:u w:val="single"/>
        </w:rPr>
      </w:pPr>
      <w:r w:rsidRPr="00712618">
        <w:rPr>
          <w:u w:val="single"/>
        </w:rPr>
        <w:t>Antwoord:</w:t>
      </w:r>
    </w:p>
    <w:p w:rsidR="00DD4AE3" w:rsidP="00DD4AE3" w:rsidRDefault="00DD4AE3" w14:paraId="3E7F8CE6" w14:textId="77777777">
      <w:pPr>
        <w:numPr>
          <w:ilvl w:val="0"/>
          <w:numId w:val="23"/>
        </w:numPr>
        <w:spacing w:line="278" w:lineRule="auto"/>
      </w:pPr>
      <w:r w:rsidRPr="00FD57A5">
        <w:t>Onder welke voorwaarden zou u wel deelnemen?</w:t>
      </w:r>
    </w:p>
    <w:p w:rsidRPr="00712618" w:rsidR="00DD4AE3" w:rsidP="00DD4AE3" w:rsidRDefault="00DD4AE3" w14:paraId="3E4D38DC" w14:textId="77777777">
      <w:pPr>
        <w:ind w:left="360"/>
        <w:rPr>
          <w:u w:val="single"/>
        </w:rPr>
      </w:pPr>
      <w:r w:rsidRPr="00712618">
        <w:rPr>
          <w:u w:val="single"/>
        </w:rPr>
        <w:t>Antwoord:</w:t>
      </w:r>
    </w:p>
    <w:p w:rsidRPr="00FD57A5" w:rsidR="00DD4AE3" w:rsidP="00DD4AE3" w:rsidRDefault="00000000" w14:paraId="338B1994" w14:textId="77777777">
      <w:r>
        <w:pict w14:anchorId="45BBCFDB">
          <v:rect id="_x0000_i1033" style="width:0;height:1.5pt" o:hr="t" o:hrstd="t" o:hralign="center" fillcolor="#a0a0a0" stroked="f"/>
        </w:pict>
      </w:r>
    </w:p>
    <w:p w:rsidR="00DD4AE3" w:rsidP="00DD4AE3" w:rsidRDefault="00DD4AE3" w14:paraId="7A610B71" w14:textId="6F85BFA9">
      <w:r w:rsidRPr="00412973">
        <w:rPr>
          <w:b/>
          <w:bCs/>
        </w:rPr>
        <w:t>Afsluiting</w:t>
      </w:r>
      <w:r w:rsidRPr="002411D9">
        <w:br/>
      </w:r>
      <w:r w:rsidRPr="002411D9">
        <w:t xml:space="preserve">Welke aandachtspunten of randvoorwaarden vindt u nog belangrijk om mee te </w:t>
      </w:r>
      <w:r>
        <w:t>gev</w:t>
      </w:r>
      <w:r w:rsidRPr="002411D9">
        <w:t xml:space="preserve">en bij het opstellen van een toekomstige aanbesteding voor </w:t>
      </w:r>
      <w:r w:rsidR="00CB0298">
        <w:t>Metaal- &amp; Maatwerk</w:t>
      </w:r>
      <w:r w:rsidRPr="002411D9">
        <w:t xml:space="preserve"> door </w:t>
      </w:r>
      <w:r>
        <w:t>HHR</w:t>
      </w:r>
      <w:r w:rsidRPr="002411D9">
        <w:t>?</w:t>
      </w:r>
    </w:p>
    <w:p w:rsidR="00DD4AE3" w:rsidP="00DD4AE3" w:rsidRDefault="00DD4AE3" w14:paraId="7800F598" w14:textId="77777777">
      <w:r w:rsidRPr="00412973">
        <w:rPr>
          <w:u w:val="single"/>
        </w:rPr>
        <w:t>Antwoord</w:t>
      </w:r>
      <w:r>
        <w:t>:</w:t>
      </w:r>
    </w:p>
    <w:p w:rsidR="00550BFE" w:rsidP="00701B93" w:rsidRDefault="00550BFE" w14:paraId="0123AA18" w14:textId="77777777">
      <w:pPr>
        <w:spacing w:line="240" w:lineRule="auto"/>
      </w:pPr>
    </w:p>
    <w:sectPr w:rsidR="00550BFE" w:rsidSect="00356577">
      <w:headerReference w:type="even" r:id="rId12"/>
      <w:headerReference w:type="default" r:id="rId13"/>
      <w:footerReference w:type="even" r:id="rId14"/>
      <w:footerReference w:type="default" r:id="rId15"/>
      <w:footerReference w:type="first" r:id="rId16"/>
      <w:type w:val="continuous"/>
      <w:pgSz w:w="11906" w:h="16838" w:orient="portrait"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6D0" w:rsidRDefault="005B26D0" w14:paraId="74EBE180" w14:textId="77777777">
      <w:pPr>
        <w:spacing w:after="0" w:line="240" w:lineRule="auto"/>
      </w:pPr>
      <w:r>
        <w:separator/>
      </w:r>
    </w:p>
  </w:endnote>
  <w:endnote w:type="continuationSeparator" w:id="0">
    <w:p w:rsidR="005B26D0" w:rsidRDefault="005B26D0" w14:paraId="0EA3E2A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A7" w:rsidP="0056396B" w:rsidRDefault="00B33532" w14:paraId="0123AA1F" w14:textId="77777777">
    <w:pPr>
      <w:pStyle w:val="Voettekst"/>
      <w:pBdr>
        <w:top w:val="single" w:color="auto" w:sz="4" w:space="1"/>
      </w:pBdr>
      <w:tabs>
        <w:tab w:val="clear" w:pos="9072"/>
        <w:tab w:val="right" w:pos="9070"/>
      </w:tabs>
    </w:pPr>
    <w:r>
      <w:t xml:space="preserve">Pagina </w:t>
    </w:r>
    <w:r>
      <w:rPr>
        <w:b/>
      </w:rPr>
      <w:fldChar w:fldCharType="begin"/>
    </w:r>
    <w:r>
      <w:rPr>
        <w:b/>
      </w:rPr>
      <w:instrText>PAGE  \* Arabic  \* MERGEFORMAT</w:instrText>
    </w:r>
    <w:r>
      <w:rPr>
        <w:b/>
      </w:rPr>
      <w:fldChar w:fldCharType="separate"/>
    </w:r>
    <w:r>
      <w:rPr>
        <w:b/>
        <w:noProof/>
      </w:rPr>
      <w:t>14</w:t>
    </w:r>
    <w:r>
      <w:rPr>
        <w:b/>
      </w:rPr>
      <w:fldChar w:fldCharType="end"/>
    </w:r>
    <w:r>
      <w:t xml:space="preserve"> van </w:t>
    </w:r>
    <w:r>
      <w:rPr>
        <w:b/>
      </w:rPr>
      <w:fldChar w:fldCharType="begin"/>
    </w:r>
    <w:r>
      <w:rPr>
        <w:b/>
      </w:rPr>
      <w:instrText>NUMPAGES  \* Arabic  \* MERGEFORMAT</w:instrText>
    </w:r>
    <w:r>
      <w:rPr>
        <w:b/>
      </w:rPr>
      <w:fldChar w:fldCharType="separate"/>
    </w:r>
    <w:r>
      <w:rPr>
        <w:b/>
        <w:noProof/>
      </w:rPr>
      <w:t>14</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A7" w:rsidP="0056396B" w:rsidRDefault="00B33532" w14:paraId="0123AA20" w14:textId="77777777">
    <w:pPr>
      <w:pStyle w:val="Voettekst"/>
      <w:pBdr>
        <w:top w:val="single" w:color="auto" w:sz="4" w:space="1"/>
      </w:pBdr>
      <w:tabs>
        <w:tab w:val="clear" w:pos="9072"/>
        <w:tab w:val="right" w:pos="9070"/>
      </w:tabs>
    </w:pPr>
    <w:r>
      <w:tab/>
    </w:r>
    <w:r>
      <w:tab/>
    </w:r>
    <w:r>
      <w:t xml:space="preserve">Pagina </w:t>
    </w:r>
    <w:r>
      <w:rPr>
        <w:b/>
      </w:rPr>
      <w:fldChar w:fldCharType="begin"/>
    </w:r>
    <w:r>
      <w:rPr>
        <w:b/>
      </w:rPr>
      <w:instrText>PAGE  \* Arabic  \* MERGEFORMAT</w:instrText>
    </w:r>
    <w:r>
      <w:rPr>
        <w:b/>
      </w:rPr>
      <w:fldChar w:fldCharType="separate"/>
    </w:r>
    <w:r>
      <w:rPr>
        <w:b/>
        <w:noProof/>
      </w:rPr>
      <w:t>13</w:t>
    </w:r>
    <w:r>
      <w:rPr>
        <w:b/>
      </w:rPr>
      <w:fldChar w:fldCharType="end"/>
    </w:r>
    <w:r>
      <w:t xml:space="preserve"> van </w:t>
    </w:r>
    <w:r>
      <w:rPr>
        <w:b/>
      </w:rPr>
      <w:fldChar w:fldCharType="begin"/>
    </w:r>
    <w:r>
      <w:rPr>
        <w:b/>
      </w:rPr>
      <w:instrText>NUMPAGES  \* Arabic  \* MERGEFORMAT</w:instrText>
    </w:r>
    <w:r>
      <w:rPr>
        <w:b/>
      </w:rPr>
      <w:fldChar w:fldCharType="separate"/>
    </w:r>
    <w:r>
      <w:rPr>
        <w:b/>
        <w:noProof/>
      </w:rPr>
      <w:t>14</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34" w:type="dxa"/>
      <w:tblBorders>
        <w:top w:val="nil"/>
        <w:left w:val="nil"/>
        <w:bottom w:val="nil"/>
        <w:right w:val="nil"/>
        <w:insideH w:val="nil"/>
        <w:insideV w:val="nil"/>
      </w:tblBorders>
      <w:tblLayout w:type="fixed"/>
      <w:tblLook w:val="04A0" w:firstRow="1" w:lastRow="0" w:firstColumn="1" w:lastColumn="0" w:noHBand="0" w:noVBand="1"/>
    </w:tblPr>
    <w:tblGrid>
      <w:gridCol w:w="5353"/>
      <w:gridCol w:w="2552"/>
    </w:tblGrid>
    <w:tr w:rsidR="00F42038" w:rsidTr="003B24B7" w14:paraId="0123AA2D" w14:textId="77777777">
      <w:tc>
        <w:tcPr>
          <w:tcW w:w="5353" w:type="dxa"/>
        </w:tcPr>
        <w:p w:rsidR="0064193E" w:rsidP="00D804FB" w:rsidRDefault="00B33532" w14:paraId="0123AA21" w14:textId="77777777">
          <w:pPr>
            <w:pStyle w:val="VoettekstEerste"/>
            <w:tabs>
              <w:tab w:val="clear" w:pos="6804"/>
              <w:tab w:val="left" w:pos="6840"/>
            </w:tabs>
            <w:ind w:left="0"/>
          </w:pPr>
          <w:r>
            <w:t>Archimedesweg 1</w:t>
          </w:r>
        </w:p>
        <w:p w:rsidR="0064193E" w:rsidP="00D804FB" w:rsidRDefault="00B33532" w14:paraId="0123AA22" w14:textId="77777777">
          <w:pPr>
            <w:pStyle w:val="VoettekstEerste"/>
            <w:tabs>
              <w:tab w:val="clear" w:pos="6804"/>
              <w:tab w:val="left" w:pos="6840"/>
            </w:tabs>
            <w:ind w:left="0"/>
          </w:pPr>
          <w:proofErr w:type="gramStart"/>
          <w:r>
            <w:t>postadres</w:t>
          </w:r>
          <w:proofErr w:type="gramEnd"/>
          <w:r>
            <w:t>:</w:t>
          </w:r>
        </w:p>
        <w:p w:rsidR="0064193E" w:rsidP="00D804FB" w:rsidRDefault="00B33532" w14:paraId="0123AA23" w14:textId="77777777">
          <w:pPr>
            <w:pStyle w:val="VoettekstEerste"/>
            <w:tabs>
              <w:tab w:val="clear" w:pos="6804"/>
              <w:tab w:val="left" w:pos="6840"/>
            </w:tabs>
            <w:ind w:left="0"/>
          </w:pPr>
          <w:proofErr w:type="gramStart"/>
          <w:r>
            <w:t>postbus</w:t>
          </w:r>
          <w:proofErr w:type="gramEnd"/>
          <w:r>
            <w:t xml:space="preserve"> 156</w:t>
          </w:r>
        </w:p>
        <w:p w:rsidR="0064193E" w:rsidP="00D804FB" w:rsidRDefault="00B33532" w14:paraId="0123AA24" w14:textId="77777777">
          <w:pPr>
            <w:pStyle w:val="VoettekstEerste"/>
            <w:tabs>
              <w:tab w:val="clear" w:pos="6804"/>
              <w:tab w:val="left" w:pos="6840"/>
            </w:tabs>
            <w:ind w:left="0"/>
          </w:pPr>
          <w:r>
            <w:t>2300 AD  Leiden</w:t>
          </w:r>
        </w:p>
        <w:p w:rsidR="0064193E" w:rsidP="00D804FB" w:rsidRDefault="00B33532" w14:paraId="0123AA25" w14:textId="77777777">
          <w:pPr>
            <w:pStyle w:val="VoettekstEerste"/>
            <w:tabs>
              <w:tab w:val="clear" w:pos="6804"/>
              <w:tab w:val="left" w:pos="6840"/>
            </w:tabs>
            <w:ind w:left="0"/>
            <w:rPr>
              <w:szCs w:val="14"/>
            </w:rPr>
          </w:pPr>
          <w:proofErr w:type="gramStart"/>
          <w:r w:rsidRPr="00FB2658">
            <w:rPr>
              <w:szCs w:val="14"/>
            </w:rPr>
            <w:t>telefoon</w:t>
          </w:r>
          <w:proofErr w:type="gramEnd"/>
          <w:r w:rsidRPr="00FB2658">
            <w:rPr>
              <w:szCs w:val="14"/>
            </w:rPr>
            <w:t xml:space="preserve"> (071) 3 063 063</w:t>
          </w:r>
        </w:p>
        <w:p w:rsidR="0064193E" w:rsidP="00D804FB" w:rsidRDefault="00B33532" w14:paraId="0123AA26" w14:textId="77777777">
          <w:pPr>
            <w:pStyle w:val="VoettekstEerste"/>
            <w:tabs>
              <w:tab w:val="clear" w:pos="6804"/>
              <w:tab w:val="left" w:pos="6840"/>
            </w:tabs>
            <w:ind w:left="0"/>
          </w:pPr>
          <w:proofErr w:type="gramStart"/>
          <w:r w:rsidRPr="00FB2658">
            <w:rPr>
              <w:rFonts w:cs="Arial"/>
              <w:szCs w:val="14"/>
            </w:rPr>
            <w:t>telefax</w:t>
          </w:r>
          <w:proofErr w:type="gramEnd"/>
          <w:r w:rsidRPr="00FB2658">
            <w:rPr>
              <w:rFonts w:cs="Arial"/>
              <w:szCs w:val="14"/>
            </w:rPr>
            <w:t xml:space="preserve"> (071) 5 123 916</w:t>
          </w:r>
        </w:p>
      </w:tc>
      <w:tc>
        <w:tcPr>
          <w:tcW w:w="2552" w:type="dxa"/>
        </w:tcPr>
        <w:p w:rsidR="0064193E" w:rsidP="0064193E" w:rsidRDefault="00B33532" w14:paraId="0123AA27" w14:textId="77777777">
          <w:pPr>
            <w:pStyle w:val="VoettekstEerste"/>
            <w:tabs>
              <w:tab w:val="clear" w:pos="6804"/>
              <w:tab w:val="left" w:pos="6840"/>
            </w:tabs>
            <w:ind w:left="34"/>
          </w:pPr>
          <w:r>
            <w:t>CORSA nummer: 26.062208</w:t>
          </w:r>
        </w:p>
        <w:p w:rsidR="0064193E" w:rsidP="0064193E" w:rsidRDefault="00B33532" w14:paraId="0123AA28" w14:textId="77777777">
          <w:pPr>
            <w:pStyle w:val="VoettekstEerste"/>
            <w:tabs>
              <w:tab w:val="clear" w:pos="6804"/>
              <w:tab w:val="left" w:pos="6840"/>
            </w:tabs>
            <w:ind w:left="34"/>
          </w:pPr>
          <w:proofErr w:type="gramStart"/>
          <w:r>
            <w:t>versie</w:t>
          </w:r>
          <w:proofErr w:type="gramEnd"/>
          <w:r>
            <w:t>: 1</w:t>
          </w:r>
        </w:p>
        <w:p w:rsidR="0064193E" w:rsidP="0064193E" w:rsidRDefault="00B33532" w14:paraId="0123AA29" w14:textId="77777777">
          <w:pPr>
            <w:pStyle w:val="VoettekstEerste"/>
            <w:tabs>
              <w:tab w:val="clear" w:pos="6804"/>
              <w:tab w:val="left" w:pos="6840"/>
            </w:tabs>
            <w:ind w:left="34"/>
          </w:pPr>
          <w:proofErr w:type="gramStart"/>
          <w:r>
            <w:t>auteur</w:t>
          </w:r>
          <w:proofErr w:type="gramEnd"/>
          <w:r>
            <w:t>: Irene Van der Heden</w:t>
          </w:r>
        </w:p>
        <w:p w:rsidR="0064193E" w:rsidP="0064193E" w:rsidRDefault="00B33532" w14:paraId="0123AA2A" w14:textId="77777777">
          <w:pPr>
            <w:pStyle w:val="VoettekstEerste"/>
            <w:tabs>
              <w:tab w:val="clear" w:pos="6804"/>
              <w:tab w:val="left" w:pos="6840"/>
            </w:tabs>
            <w:ind w:left="34"/>
            <w:rPr>
              <w:rFonts w:cs="Arial"/>
              <w:szCs w:val="14"/>
            </w:rPr>
          </w:pPr>
          <w:proofErr w:type="gramStart"/>
          <w:r w:rsidRPr="00FB2658">
            <w:rPr>
              <w:szCs w:val="14"/>
            </w:rPr>
            <w:t>datum:</w:t>
          </w:r>
          <w:r>
            <w:rPr>
              <w:szCs w:val="14"/>
            </w:rPr>
            <w:t xml:space="preserve"> </w:t>
          </w:r>
          <w:r>
            <w:rPr>
              <w:rFonts w:cs="Arial"/>
              <w:szCs w:val="14"/>
            </w:rPr>
            <w:t xml:space="preserve"> 16</w:t>
          </w:r>
          <w:proofErr w:type="gramEnd"/>
          <w:r>
            <w:rPr>
              <w:rFonts w:cs="Arial"/>
              <w:szCs w:val="14"/>
            </w:rPr>
            <w:t>/06/26</w:t>
          </w:r>
        </w:p>
        <w:p w:rsidR="0064193E" w:rsidP="00550BFE" w:rsidRDefault="00B33532" w14:paraId="0123AA2B" w14:textId="77777777">
          <w:pPr>
            <w:pStyle w:val="VoettekstEerste"/>
            <w:tabs>
              <w:tab w:val="clear" w:pos="6804"/>
              <w:tab w:val="left" w:pos="6840"/>
            </w:tabs>
            <w:ind w:left="34"/>
            <w:rPr>
              <w:rFonts w:cs="Arial"/>
              <w:szCs w:val="14"/>
            </w:rPr>
          </w:pPr>
          <w:proofErr w:type="gramStart"/>
          <w:r>
            <w:rPr>
              <w:rFonts w:cs="Arial"/>
              <w:szCs w:val="14"/>
            </w:rPr>
            <w:t>projectnummer</w:t>
          </w:r>
          <w:proofErr w:type="gramEnd"/>
          <w:r>
            <w:rPr>
              <w:rFonts w:cs="Arial"/>
              <w:szCs w:val="14"/>
            </w:rPr>
            <w:t>: 9545</w:t>
          </w:r>
        </w:p>
        <w:p w:rsidRPr="0064193E" w:rsidR="00627A75" w:rsidP="003B24B7" w:rsidRDefault="00B33532" w14:paraId="0123AA2C" w14:textId="77777777">
          <w:pPr>
            <w:pStyle w:val="VoettekstEerste"/>
            <w:tabs>
              <w:tab w:val="clear" w:pos="6804"/>
              <w:tab w:val="left" w:pos="6840"/>
            </w:tabs>
            <w:ind w:left="34"/>
            <w:rPr>
              <w:rFonts w:cs="Arial"/>
              <w:szCs w:val="14"/>
            </w:rPr>
          </w:pPr>
          <w:proofErr w:type="gramStart"/>
          <w:r>
            <w:rPr>
              <w:rFonts w:cs="Arial"/>
              <w:szCs w:val="14"/>
            </w:rPr>
            <w:t>dossier</w:t>
          </w:r>
          <w:proofErr w:type="gramEnd"/>
          <w:r>
            <w:rPr>
              <w:rFonts w:cs="Arial"/>
              <w:szCs w:val="14"/>
            </w:rPr>
            <w:t>: DIG-17536</w:t>
          </w:r>
        </w:p>
      </w:tc>
    </w:tr>
  </w:tbl>
  <w:p w:rsidRPr="00FB2658" w:rsidR="003430A7" w:rsidP="0029288C" w:rsidRDefault="003430A7" w14:paraId="0123AA2E" w14:textId="77777777">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6D0" w:rsidRDefault="005B26D0" w14:paraId="2ADB5A77" w14:textId="77777777">
      <w:pPr>
        <w:spacing w:after="0" w:line="240" w:lineRule="auto"/>
      </w:pPr>
      <w:r>
        <w:separator/>
      </w:r>
    </w:p>
  </w:footnote>
  <w:footnote w:type="continuationSeparator" w:id="0">
    <w:p w:rsidR="005B26D0" w:rsidRDefault="005B26D0" w14:paraId="3E3A1F7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A7" w:rsidP="00932FDF" w:rsidRDefault="00B33532" w14:paraId="0123AA1B" w14:textId="77777777">
    <w:pPr>
      <w:pStyle w:val="Koptekst"/>
      <w:pBdr>
        <w:bottom w:val="single" w:color="auto" w:sz="4" w:space="1"/>
      </w:pBdr>
    </w:pPr>
    <w:r>
      <w:t>Hoogheemraadschap van Rijnland</w:t>
    </w:r>
    <w:r>
      <w:tab/>
    </w:r>
    <w:r>
      <w:tab/>
    </w:r>
    <w:r>
      <w:t>26.062208</w:t>
    </w:r>
  </w:p>
  <w:p w:rsidRPr="00932FDF" w:rsidR="0056396B" w:rsidP="00932FDF" w:rsidRDefault="00B33532" w14:paraId="0123AA1C" w14:textId="77777777">
    <w:pPr>
      <w:pStyle w:val="Koptekst"/>
      <w:pBdr>
        <w:bottom w:val="single" w:color="auto" w:sz="4" w:space="1"/>
      </w:pBdr>
    </w:pPr>
    <w:r>
      <w:t>Metaal- &amp; Maatwerk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A7" w:rsidP="00932FDF" w:rsidRDefault="00B33532" w14:paraId="0123AA1D" w14:textId="77777777">
    <w:pPr>
      <w:pStyle w:val="Koptekst"/>
      <w:pBdr>
        <w:bottom w:val="single" w:color="auto" w:sz="4" w:space="1"/>
      </w:pBdr>
    </w:pPr>
    <w:r>
      <w:t>Hoogheemraadschap van Rijnland</w:t>
    </w:r>
    <w:r>
      <w:tab/>
    </w:r>
    <w:r>
      <w:tab/>
    </w:r>
    <w:r>
      <w:t>26.062208</w:t>
    </w:r>
  </w:p>
  <w:p w:rsidRPr="00932FDF" w:rsidR="0056396B" w:rsidP="00932FDF" w:rsidRDefault="00B33532" w14:paraId="0123AA1E" w14:textId="77777777">
    <w:pPr>
      <w:pStyle w:val="Koptekst"/>
      <w:pBdr>
        <w:bottom w:val="single" w:color="auto" w:sz="4" w:space="1"/>
      </w:pBdr>
    </w:pPr>
    <w:r>
      <w:t>Metaal- &amp; Maatwerk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ED4997A"/>
    <w:lvl w:ilvl="0">
      <w:start w:val="1"/>
      <w:numFmt w:val="bullet"/>
      <w:lvlText w:val=""/>
      <w:lvlJc w:val="left"/>
      <w:pPr>
        <w:tabs>
          <w:tab w:val="num" w:pos="1209"/>
        </w:tabs>
        <w:ind w:left="1209" w:hanging="360"/>
      </w:pPr>
      <w:rPr>
        <w:rFonts w:hint="default" w:ascii="Symbol" w:hAnsi="Symbol"/>
      </w:rPr>
    </w:lvl>
  </w:abstractNum>
  <w:abstractNum w:abstractNumId="1" w15:restartNumberingAfterBreak="0">
    <w:nsid w:val="FFFFFF82"/>
    <w:multiLevelType w:val="singleLevel"/>
    <w:tmpl w:val="825CA94E"/>
    <w:lvl w:ilvl="0">
      <w:start w:val="1"/>
      <w:numFmt w:val="bullet"/>
      <w:lvlText w:val=""/>
      <w:lvlJc w:val="left"/>
      <w:pPr>
        <w:tabs>
          <w:tab w:val="num" w:pos="926"/>
        </w:tabs>
        <w:ind w:left="926" w:hanging="360"/>
      </w:pPr>
      <w:rPr>
        <w:rFonts w:hint="default" w:ascii="Symbol" w:hAnsi="Symbol"/>
      </w:rPr>
    </w:lvl>
  </w:abstractNum>
  <w:abstractNum w:abstractNumId="2"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3" w15:restartNumberingAfterBreak="0">
    <w:nsid w:val="FFFFFFFB"/>
    <w:multiLevelType w:val="multilevel"/>
    <w:tmpl w:val="7312EC3C"/>
    <w:lvl w:ilvl="0">
      <w:start w:val="1"/>
      <w:numFmt w:val="decimal"/>
      <w:lvlText w:val="%1."/>
      <w:lvlJc w:val="left"/>
      <w:rPr>
        <w:rFonts w:hint="default" w:ascii="Verdana" w:hAnsi="Verdana"/>
        <w:sz w:val="20"/>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none"/>
      <w:suff w:val="nothing"/>
      <w:lvlText w:val=""/>
      <w:lvlJc w:val="left"/>
    </w:lvl>
    <w:lvl w:ilvl="6">
      <w:start w:val="1"/>
      <w:numFmt w:val="decimal"/>
      <w:lvlText w:val="Bijlage %7."/>
      <w:legacy w:legacy="1" w:legacySpace="144" w:legacyIndent="0"/>
      <w:lvlJc w:val="left"/>
    </w:lvl>
    <w:lvl w:ilvl="7">
      <w:start w:val="1"/>
      <w:numFmt w:val="decimal"/>
      <w:lvlText w:val="Bijlage %7..%8"/>
      <w:legacy w:legacy="1" w:legacySpace="144" w:legacyIndent="0"/>
      <w:lvlJc w:val="left"/>
    </w:lvl>
    <w:lvl w:ilvl="8">
      <w:start w:val="1"/>
      <w:numFmt w:val="decimal"/>
      <w:lvlText w:val="Bijlage %7..%8.%9"/>
      <w:legacy w:legacy="1" w:legacySpace="144"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696FDC"/>
    <w:multiLevelType w:val="hybridMultilevel"/>
    <w:tmpl w:val="1526D80C"/>
    <w:lvl w:ilvl="0" w:tplc="F3C68FD0">
      <w:start w:val="1"/>
      <w:numFmt w:val="bullet"/>
      <w:lvlText w:val=""/>
      <w:lvlJc w:val="left"/>
      <w:pPr>
        <w:ind w:left="1287" w:hanging="360"/>
      </w:pPr>
      <w:rPr>
        <w:rFonts w:hint="default" w:ascii="Symbol" w:hAnsi="Symbol"/>
      </w:rPr>
    </w:lvl>
    <w:lvl w:ilvl="1" w:tplc="CA466D94" w:tentative="1">
      <w:start w:val="1"/>
      <w:numFmt w:val="bullet"/>
      <w:lvlText w:val="o"/>
      <w:lvlJc w:val="left"/>
      <w:pPr>
        <w:ind w:left="2007" w:hanging="360"/>
      </w:pPr>
      <w:rPr>
        <w:rFonts w:hint="default" w:ascii="Courier New" w:hAnsi="Courier New" w:cs="Courier New"/>
      </w:rPr>
    </w:lvl>
    <w:lvl w:ilvl="2" w:tplc="497A53C2" w:tentative="1">
      <w:start w:val="1"/>
      <w:numFmt w:val="bullet"/>
      <w:lvlText w:val=""/>
      <w:lvlJc w:val="left"/>
      <w:pPr>
        <w:ind w:left="2727" w:hanging="360"/>
      </w:pPr>
      <w:rPr>
        <w:rFonts w:hint="default" w:ascii="Wingdings" w:hAnsi="Wingdings"/>
      </w:rPr>
    </w:lvl>
    <w:lvl w:ilvl="3" w:tplc="B81CAF3A" w:tentative="1">
      <w:start w:val="1"/>
      <w:numFmt w:val="bullet"/>
      <w:lvlText w:val=""/>
      <w:lvlJc w:val="left"/>
      <w:pPr>
        <w:ind w:left="3447" w:hanging="360"/>
      </w:pPr>
      <w:rPr>
        <w:rFonts w:hint="default" w:ascii="Symbol" w:hAnsi="Symbol"/>
      </w:rPr>
    </w:lvl>
    <w:lvl w:ilvl="4" w:tplc="C512C3DA" w:tentative="1">
      <w:start w:val="1"/>
      <w:numFmt w:val="bullet"/>
      <w:lvlText w:val="o"/>
      <w:lvlJc w:val="left"/>
      <w:pPr>
        <w:ind w:left="4167" w:hanging="360"/>
      </w:pPr>
      <w:rPr>
        <w:rFonts w:hint="default" w:ascii="Courier New" w:hAnsi="Courier New" w:cs="Courier New"/>
      </w:rPr>
    </w:lvl>
    <w:lvl w:ilvl="5" w:tplc="3138B714" w:tentative="1">
      <w:start w:val="1"/>
      <w:numFmt w:val="bullet"/>
      <w:lvlText w:val=""/>
      <w:lvlJc w:val="left"/>
      <w:pPr>
        <w:ind w:left="4887" w:hanging="360"/>
      </w:pPr>
      <w:rPr>
        <w:rFonts w:hint="default" w:ascii="Wingdings" w:hAnsi="Wingdings"/>
      </w:rPr>
    </w:lvl>
    <w:lvl w:ilvl="6" w:tplc="19286170" w:tentative="1">
      <w:start w:val="1"/>
      <w:numFmt w:val="bullet"/>
      <w:lvlText w:val=""/>
      <w:lvlJc w:val="left"/>
      <w:pPr>
        <w:ind w:left="5607" w:hanging="360"/>
      </w:pPr>
      <w:rPr>
        <w:rFonts w:hint="default" w:ascii="Symbol" w:hAnsi="Symbol"/>
      </w:rPr>
    </w:lvl>
    <w:lvl w:ilvl="7" w:tplc="662616AE" w:tentative="1">
      <w:start w:val="1"/>
      <w:numFmt w:val="bullet"/>
      <w:lvlText w:val="o"/>
      <w:lvlJc w:val="left"/>
      <w:pPr>
        <w:ind w:left="6327" w:hanging="360"/>
      </w:pPr>
      <w:rPr>
        <w:rFonts w:hint="default" w:ascii="Courier New" w:hAnsi="Courier New" w:cs="Courier New"/>
      </w:rPr>
    </w:lvl>
    <w:lvl w:ilvl="8" w:tplc="6FE4EF5A" w:tentative="1">
      <w:start w:val="1"/>
      <w:numFmt w:val="bullet"/>
      <w:lvlText w:val=""/>
      <w:lvlJc w:val="left"/>
      <w:pPr>
        <w:ind w:left="7047" w:hanging="360"/>
      </w:pPr>
      <w:rPr>
        <w:rFonts w:hint="default" w:ascii="Wingdings" w:hAnsi="Wingdings"/>
      </w:rPr>
    </w:lvl>
  </w:abstractNum>
  <w:abstractNum w:abstractNumId="6" w15:restartNumberingAfterBreak="0">
    <w:nsid w:val="03A73DB7"/>
    <w:multiLevelType w:val="multilevel"/>
    <w:tmpl w:val="D0A87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5076984"/>
    <w:multiLevelType w:val="multilevel"/>
    <w:tmpl w:val="FD9AB15A"/>
    <w:lvl w:ilvl="0">
      <w:start w:val="1"/>
      <w:numFmt w:val="decimal"/>
      <w:pStyle w:val="Kop1"/>
      <w:lvlText w:val="%1"/>
      <w:lvlJc w:val="left"/>
      <w:pPr>
        <w:ind w:left="432" w:hanging="432"/>
      </w:pPr>
      <w:rPr>
        <w:rFonts w:hint="default"/>
      </w:rPr>
    </w:lvl>
    <w:lvl w:ilvl="1">
      <w:start w:val="2"/>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1FA419BF"/>
    <w:multiLevelType w:val="hybridMultilevel"/>
    <w:tmpl w:val="EC52A730"/>
    <w:lvl w:ilvl="0" w:tplc="BF3A9E2E">
      <w:start w:val="1"/>
      <w:numFmt w:val="bullet"/>
      <w:lvlText w:val="o"/>
      <w:lvlJc w:val="left"/>
      <w:pPr>
        <w:ind w:left="2149" w:hanging="360"/>
      </w:pPr>
      <w:rPr>
        <w:rFonts w:hint="default" w:ascii="Courier New" w:hAnsi="Courier New" w:cs="Courier New"/>
      </w:rPr>
    </w:lvl>
    <w:lvl w:ilvl="1" w:tplc="E50ED4F8" w:tentative="1">
      <w:start w:val="1"/>
      <w:numFmt w:val="bullet"/>
      <w:lvlText w:val="o"/>
      <w:lvlJc w:val="left"/>
      <w:pPr>
        <w:ind w:left="2869" w:hanging="360"/>
      </w:pPr>
      <w:rPr>
        <w:rFonts w:hint="default" w:ascii="Courier New" w:hAnsi="Courier New" w:cs="Courier New"/>
      </w:rPr>
    </w:lvl>
    <w:lvl w:ilvl="2" w:tplc="ADD0B3F6" w:tentative="1">
      <w:start w:val="1"/>
      <w:numFmt w:val="bullet"/>
      <w:lvlText w:val=""/>
      <w:lvlJc w:val="left"/>
      <w:pPr>
        <w:ind w:left="3589" w:hanging="360"/>
      </w:pPr>
      <w:rPr>
        <w:rFonts w:hint="default" w:ascii="Wingdings" w:hAnsi="Wingdings"/>
      </w:rPr>
    </w:lvl>
    <w:lvl w:ilvl="3" w:tplc="5A2A8034" w:tentative="1">
      <w:start w:val="1"/>
      <w:numFmt w:val="bullet"/>
      <w:lvlText w:val=""/>
      <w:lvlJc w:val="left"/>
      <w:pPr>
        <w:ind w:left="4309" w:hanging="360"/>
      </w:pPr>
      <w:rPr>
        <w:rFonts w:hint="default" w:ascii="Symbol" w:hAnsi="Symbol"/>
      </w:rPr>
    </w:lvl>
    <w:lvl w:ilvl="4" w:tplc="AE9638DA" w:tentative="1">
      <w:start w:val="1"/>
      <w:numFmt w:val="bullet"/>
      <w:lvlText w:val="o"/>
      <w:lvlJc w:val="left"/>
      <w:pPr>
        <w:ind w:left="5029" w:hanging="360"/>
      </w:pPr>
      <w:rPr>
        <w:rFonts w:hint="default" w:ascii="Courier New" w:hAnsi="Courier New" w:cs="Courier New"/>
      </w:rPr>
    </w:lvl>
    <w:lvl w:ilvl="5" w:tplc="546E8C30" w:tentative="1">
      <w:start w:val="1"/>
      <w:numFmt w:val="bullet"/>
      <w:lvlText w:val=""/>
      <w:lvlJc w:val="left"/>
      <w:pPr>
        <w:ind w:left="5749" w:hanging="360"/>
      </w:pPr>
      <w:rPr>
        <w:rFonts w:hint="default" w:ascii="Wingdings" w:hAnsi="Wingdings"/>
      </w:rPr>
    </w:lvl>
    <w:lvl w:ilvl="6" w:tplc="B9F46B1A" w:tentative="1">
      <w:start w:val="1"/>
      <w:numFmt w:val="bullet"/>
      <w:lvlText w:val=""/>
      <w:lvlJc w:val="left"/>
      <w:pPr>
        <w:ind w:left="6469" w:hanging="360"/>
      </w:pPr>
      <w:rPr>
        <w:rFonts w:hint="default" w:ascii="Symbol" w:hAnsi="Symbol"/>
      </w:rPr>
    </w:lvl>
    <w:lvl w:ilvl="7" w:tplc="565A30E2" w:tentative="1">
      <w:start w:val="1"/>
      <w:numFmt w:val="bullet"/>
      <w:lvlText w:val="o"/>
      <w:lvlJc w:val="left"/>
      <w:pPr>
        <w:ind w:left="7189" w:hanging="360"/>
      </w:pPr>
      <w:rPr>
        <w:rFonts w:hint="default" w:ascii="Courier New" w:hAnsi="Courier New" w:cs="Courier New"/>
      </w:rPr>
    </w:lvl>
    <w:lvl w:ilvl="8" w:tplc="BDC00CB4" w:tentative="1">
      <w:start w:val="1"/>
      <w:numFmt w:val="bullet"/>
      <w:lvlText w:val=""/>
      <w:lvlJc w:val="left"/>
      <w:pPr>
        <w:ind w:left="7909" w:hanging="360"/>
      </w:pPr>
      <w:rPr>
        <w:rFonts w:hint="default" w:ascii="Wingdings" w:hAnsi="Wingdings"/>
      </w:rPr>
    </w:lvl>
  </w:abstractNum>
  <w:abstractNum w:abstractNumId="9" w15:restartNumberingAfterBreak="0">
    <w:nsid w:val="20662227"/>
    <w:multiLevelType w:val="hybridMultilevel"/>
    <w:tmpl w:val="DBDC3C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4505942"/>
    <w:multiLevelType w:val="hybridMultilevel"/>
    <w:tmpl w:val="10608100"/>
    <w:lvl w:ilvl="0" w:tplc="9D706FD2">
      <w:start w:val="1"/>
      <w:numFmt w:val="bullet"/>
      <w:lvlText w:val="o"/>
      <w:lvlJc w:val="left"/>
      <w:pPr>
        <w:ind w:left="2149" w:hanging="360"/>
      </w:pPr>
      <w:rPr>
        <w:rFonts w:hint="default" w:ascii="Courier New" w:hAnsi="Courier New" w:cs="Courier New"/>
      </w:rPr>
    </w:lvl>
    <w:lvl w:ilvl="1" w:tplc="484AC4B6" w:tentative="1">
      <w:start w:val="1"/>
      <w:numFmt w:val="bullet"/>
      <w:lvlText w:val="o"/>
      <w:lvlJc w:val="left"/>
      <w:pPr>
        <w:ind w:left="2869" w:hanging="360"/>
      </w:pPr>
      <w:rPr>
        <w:rFonts w:hint="default" w:ascii="Courier New" w:hAnsi="Courier New" w:cs="Courier New"/>
      </w:rPr>
    </w:lvl>
    <w:lvl w:ilvl="2" w:tplc="F62A4964" w:tentative="1">
      <w:start w:val="1"/>
      <w:numFmt w:val="bullet"/>
      <w:lvlText w:val=""/>
      <w:lvlJc w:val="left"/>
      <w:pPr>
        <w:ind w:left="3589" w:hanging="360"/>
      </w:pPr>
      <w:rPr>
        <w:rFonts w:hint="default" w:ascii="Wingdings" w:hAnsi="Wingdings"/>
      </w:rPr>
    </w:lvl>
    <w:lvl w:ilvl="3" w:tplc="E8A46B9E" w:tentative="1">
      <w:start w:val="1"/>
      <w:numFmt w:val="bullet"/>
      <w:lvlText w:val=""/>
      <w:lvlJc w:val="left"/>
      <w:pPr>
        <w:ind w:left="4309" w:hanging="360"/>
      </w:pPr>
      <w:rPr>
        <w:rFonts w:hint="default" w:ascii="Symbol" w:hAnsi="Symbol"/>
      </w:rPr>
    </w:lvl>
    <w:lvl w:ilvl="4" w:tplc="EC506CF4" w:tentative="1">
      <w:start w:val="1"/>
      <w:numFmt w:val="bullet"/>
      <w:lvlText w:val="o"/>
      <w:lvlJc w:val="left"/>
      <w:pPr>
        <w:ind w:left="5029" w:hanging="360"/>
      </w:pPr>
      <w:rPr>
        <w:rFonts w:hint="default" w:ascii="Courier New" w:hAnsi="Courier New" w:cs="Courier New"/>
      </w:rPr>
    </w:lvl>
    <w:lvl w:ilvl="5" w:tplc="3CC02298" w:tentative="1">
      <w:start w:val="1"/>
      <w:numFmt w:val="bullet"/>
      <w:lvlText w:val=""/>
      <w:lvlJc w:val="left"/>
      <w:pPr>
        <w:ind w:left="5749" w:hanging="360"/>
      </w:pPr>
      <w:rPr>
        <w:rFonts w:hint="default" w:ascii="Wingdings" w:hAnsi="Wingdings"/>
      </w:rPr>
    </w:lvl>
    <w:lvl w:ilvl="6" w:tplc="A85A05EE" w:tentative="1">
      <w:start w:val="1"/>
      <w:numFmt w:val="bullet"/>
      <w:lvlText w:val=""/>
      <w:lvlJc w:val="left"/>
      <w:pPr>
        <w:ind w:left="6469" w:hanging="360"/>
      </w:pPr>
      <w:rPr>
        <w:rFonts w:hint="default" w:ascii="Symbol" w:hAnsi="Symbol"/>
      </w:rPr>
    </w:lvl>
    <w:lvl w:ilvl="7" w:tplc="E35E0DB4" w:tentative="1">
      <w:start w:val="1"/>
      <w:numFmt w:val="bullet"/>
      <w:lvlText w:val="o"/>
      <w:lvlJc w:val="left"/>
      <w:pPr>
        <w:ind w:left="7189" w:hanging="360"/>
      </w:pPr>
      <w:rPr>
        <w:rFonts w:hint="default" w:ascii="Courier New" w:hAnsi="Courier New" w:cs="Courier New"/>
      </w:rPr>
    </w:lvl>
    <w:lvl w:ilvl="8" w:tplc="F932ACF8" w:tentative="1">
      <w:start w:val="1"/>
      <w:numFmt w:val="bullet"/>
      <w:lvlText w:val=""/>
      <w:lvlJc w:val="left"/>
      <w:pPr>
        <w:ind w:left="7909" w:hanging="360"/>
      </w:pPr>
      <w:rPr>
        <w:rFonts w:hint="default" w:ascii="Wingdings" w:hAnsi="Wingdings"/>
      </w:rPr>
    </w:lvl>
  </w:abstractNum>
  <w:abstractNum w:abstractNumId="11" w15:restartNumberingAfterBreak="0">
    <w:nsid w:val="25C65CA5"/>
    <w:multiLevelType w:val="multilevel"/>
    <w:tmpl w:val="3388568E"/>
    <w:lvl w:ilvl="0">
      <w:start w:val="1"/>
      <w:numFmt w:val="decimal"/>
      <w:lvlText w:val="Bijlage %1."/>
      <w:lvlJc w:val="left"/>
      <w:pPr>
        <w:ind w:left="0" w:firstLine="0"/>
      </w:pPr>
      <w:rPr>
        <w:rFonts w:hint="default"/>
      </w:rPr>
    </w:lvl>
    <w:lvl w:ilvl="1">
      <w:start w:val="1"/>
      <w:numFmt w:val="decimal"/>
      <w:pStyle w:val="Kop2Bijlage"/>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6180D80"/>
    <w:multiLevelType w:val="hybridMultilevel"/>
    <w:tmpl w:val="2864130A"/>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3" w15:restartNumberingAfterBreak="0">
    <w:nsid w:val="2C3F2A26"/>
    <w:multiLevelType w:val="hybridMultilevel"/>
    <w:tmpl w:val="8F1810C0"/>
    <w:lvl w:ilvl="0" w:tplc="61405036">
      <w:start w:val="1"/>
      <w:numFmt w:val="bullet"/>
      <w:lvlText w:val="o"/>
      <w:lvlJc w:val="left"/>
      <w:pPr>
        <w:ind w:left="2149" w:hanging="360"/>
      </w:pPr>
      <w:rPr>
        <w:rFonts w:hint="default" w:ascii="Courier New" w:hAnsi="Courier New" w:cs="Courier New"/>
      </w:rPr>
    </w:lvl>
    <w:lvl w:ilvl="1" w:tplc="B42EBD8A" w:tentative="1">
      <w:start w:val="1"/>
      <w:numFmt w:val="bullet"/>
      <w:lvlText w:val="o"/>
      <w:lvlJc w:val="left"/>
      <w:pPr>
        <w:ind w:left="2869" w:hanging="360"/>
      </w:pPr>
      <w:rPr>
        <w:rFonts w:hint="default" w:ascii="Courier New" w:hAnsi="Courier New" w:cs="Courier New"/>
      </w:rPr>
    </w:lvl>
    <w:lvl w:ilvl="2" w:tplc="EC18E7D4" w:tentative="1">
      <w:start w:val="1"/>
      <w:numFmt w:val="bullet"/>
      <w:lvlText w:val=""/>
      <w:lvlJc w:val="left"/>
      <w:pPr>
        <w:ind w:left="3589" w:hanging="360"/>
      </w:pPr>
      <w:rPr>
        <w:rFonts w:hint="default" w:ascii="Wingdings" w:hAnsi="Wingdings"/>
      </w:rPr>
    </w:lvl>
    <w:lvl w:ilvl="3" w:tplc="74D6B30E" w:tentative="1">
      <w:start w:val="1"/>
      <w:numFmt w:val="bullet"/>
      <w:lvlText w:val=""/>
      <w:lvlJc w:val="left"/>
      <w:pPr>
        <w:ind w:left="4309" w:hanging="360"/>
      </w:pPr>
      <w:rPr>
        <w:rFonts w:hint="default" w:ascii="Symbol" w:hAnsi="Symbol"/>
      </w:rPr>
    </w:lvl>
    <w:lvl w:ilvl="4" w:tplc="CB76F2C8" w:tentative="1">
      <w:start w:val="1"/>
      <w:numFmt w:val="bullet"/>
      <w:lvlText w:val="o"/>
      <w:lvlJc w:val="left"/>
      <w:pPr>
        <w:ind w:left="5029" w:hanging="360"/>
      </w:pPr>
      <w:rPr>
        <w:rFonts w:hint="default" w:ascii="Courier New" w:hAnsi="Courier New" w:cs="Courier New"/>
      </w:rPr>
    </w:lvl>
    <w:lvl w:ilvl="5" w:tplc="693E0292" w:tentative="1">
      <w:start w:val="1"/>
      <w:numFmt w:val="bullet"/>
      <w:lvlText w:val=""/>
      <w:lvlJc w:val="left"/>
      <w:pPr>
        <w:ind w:left="5749" w:hanging="360"/>
      </w:pPr>
      <w:rPr>
        <w:rFonts w:hint="default" w:ascii="Wingdings" w:hAnsi="Wingdings"/>
      </w:rPr>
    </w:lvl>
    <w:lvl w:ilvl="6" w:tplc="DFF66BDC" w:tentative="1">
      <w:start w:val="1"/>
      <w:numFmt w:val="bullet"/>
      <w:lvlText w:val=""/>
      <w:lvlJc w:val="left"/>
      <w:pPr>
        <w:ind w:left="6469" w:hanging="360"/>
      </w:pPr>
      <w:rPr>
        <w:rFonts w:hint="default" w:ascii="Symbol" w:hAnsi="Symbol"/>
      </w:rPr>
    </w:lvl>
    <w:lvl w:ilvl="7" w:tplc="61B28938" w:tentative="1">
      <w:start w:val="1"/>
      <w:numFmt w:val="bullet"/>
      <w:lvlText w:val="o"/>
      <w:lvlJc w:val="left"/>
      <w:pPr>
        <w:ind w:left="7189" w:hanging="360"/>
      </w:pPr>
      <w:rPr>
        <w:rFonts w:hint="default" w:ascii="Courier New" w:hAnsi="Courier New" w:cs="Courier New"/>
      </w:rPr>
    </w:lvl>
    <w:lvl w:ilvl="8" w:tplc="A4BE9EBC" w:tentative="1">
      <w:start w:val="1"/>
      <w:numFmt w:val="bullet"/>
      <w:lvlText w:val=""/>
      <w:lvlJc w:val="left"/>
      <w:pPr>
        <w:ind w:left="7909" w:hanging="360"/>
      </w:pPr>
      <w:rPr>
        <w:rFonts w:hint="default" w:ascii="Wingdings" w:hAnsi="Wingdings"/>
      </w:rPr>
    </w:lvl>
  </w:abstractNum>
  <w:abstractNum w:abstractNumId="14" w15:restartNumberingAfterBreak="0">
    <w:nsid w:val="30B965DC"/>
    <w:multiLevelType w:val="multilevel"/>
    <w:tmpl w:val="DD0E1992"/>
    <w:lvl w:ilvl="0">
      <w:start w:val="1"/>
      <w:numFmt w:val="bullet"/>
      <w:lvlText w:val=""/>
      <w:lvlJc w:val="left"/>
      <w:pPr>
        <w:tabs>
          <w:tab w:val="num" w:pos="927"/>
        </w:tabs>
        <w:ind w:left="927" w:hanging="360"/>
      </w:pPr>
      <w:rPr>
        <w:rFonts w:hint="default" w:ascii="Symbol" w:hAnsi="Symbol"/>
        <w:sz w:val="20"/>
      </w:rPr>
    </w:lvl>
    <w:lvl w:ilvl="1" w:tentative="1">
      <w:start w:val="1"/>
      <w:numFmt w:val="bullet"/>
      <w:lvlText w:val="o"/>
      <w:lvlJc w:val="left"/>
      <w:pPr>
        <w:tabs>
          <w:tab w:val="num" w:pos="1647"/>
        </w:tabs>
        <w:ind w:left="1647" w:hanging="360"/>
      </w:pPr>
      <w:rPr>
        <w:rFonts w:hint="default" w:ascii="Courier New" w:hAnsi="Courier New"/>
        <w:sz w:val="20"/>
      </w:rPr>
    </w:lvl>
    <w:lvl w:ilvl="2" w:tentative="1">
      <w:start w:val="1"/>
      <w:numFmt w:val="bullet"/>
      <w:lvlText w:val=""/>
      <w:lvlJc w:val="left"/>
      <w:pPr>
        <w:tabs>
          <w:tab w:val="num" w:pos="2367"/>
        </w:tabs>
        <w:ind w:left="2367" w:hanging="360"/>
      </w:pPr>
      <w:rPr>
        <w:rFonts w:hint="default" w:ascii="Wingdings" w:hAnsi="Wingdings"/>
        <w:sz w:val="20"/>
      </w:rPr>
    </w:lvl>
    <w:lvl w:ilvl="3" w:tentative="1">
      <w:start w:val="1"/>
      <w:numFmt w:val="bullet"/>
      <w:lvlText w:val=""/>
      <w:lvlJc w:val="left"/>
      <w:pPr>
        <w:tabs>
          <w:tab w:val="num" w:pos="3087"/>
        </w:tabs>
        <w:ind w:left="3087" w:hanging="360"/>
      </w:pPr>
      <w:rPr>
        <w:rFonts w:hint="default" w:ascii="Wingdings" w:hAnsi="Wingdings"/>
        <w:sz w:val="20"/>
      </w:rPr>
    </w:lvl>
    <w:lvl w:ilvl="4" w:tentative="1">
      <w:start w:val="1"/>
      <w:numFmt w:val="bullet"/>
      <w:lvlText w:val=""/>
      <w:lvlJc w:val="left"/>
      <w:pPr>
        <w:tabs>
          <w:tab w:val="num" w:pos="3807"/>
        </w:tabs>
        <w:ind w:left="3807" w:hanging="360"/>
      </w:pPr>
      <w:rPr>
        <w:rFonts w:hint="default" w:ascii="Wingdings" w:hAnsi="Wingdings"/>
        <w:sz w:val="20"/>
      </w:rPr>
    </w:lvl>
    <w:lvl w:ilvl="5" w:tentative="1">
      <w:start w:val="1"/>
      <w:numFmt w:val="bullet"/>
      <w:lvlText w:val=""/>
      <w:lvlJc w:val="left"/>
      <w:pPr>
        <w:tabs>
          <w:tab w:val="num" w:pos="4527"/>
        </w:tabs>
        <w:ind w:left="4527" w:hanging="360"/>
      </w:pPr>
      <w:rPr>
        <w:rFonts w:hint="default" w:ascii="Wingdings" w:hAnsi="Wingdings"/>
        <w:sz w:val="20"/>
      </w:rPr>
    </w:lvl>
    <w:lvl w:ilvl="6" w:tentative="1">
      <w:start w:val="1"/>
      <w:numFmt w:val="bullet"/>
      <w:lvlText w:val=""/>
      <w:lvlJc w:val="left"/>
      <w:pPr>
        <w:tabs>
          <w:tab w:val="num" w:pos="5247"/>
        </w:tabs>
        <w:ind w:left="5247" w:hanging="360"/>
      </w:pPr>
      <w:rPr>
        <w:rFonts w:hint="default" w:ascii="Wingdings" w:hAnsi="Wingdings"/>
        <w:sz w:val="20"/>
      </w:rPr>
    </w:lvl>
    <w:lvl w:ilvl="7" w:tentative="1">
      <w:start w:val="1"/>
      <w:numFmt w:val="bullet"/>
      <w:lvlText w:val=""/>
      <w:lvlJc w:val="left"/>
      <w:pPr>
        <w:tabs>
          <w:tab w:val="num" w:pos="5967"/>
        </w:tabs>
        <w:ind w:left="5967" w:hanging="360"/>
      </w:pPr>
      <w:rPr>
        <w:rFonts w:hint="default" w:ascii="Wingdings" w:hAnsi="Wingdings"/>
        <w:sz w:val="20"/>
      </w:rPr>
    </w:lvl>
    <w:lvl w:ilvl="8" w:tentative="1">
      <w:start w:val="1"/>
      <w:numFmt w:val="bullet"/>
      <w:lvlText w:val=""/>
      <w:lvlJc w:val="left"/>
      <w:pPr>
        <w:tabs>
          <w:tab w:val="num" w:pos="6687"/>
        </w:tabs>
        <w:ind w:left="6687" w:hanging="360"/>
      </w:pPr>
      <w:rPr>
        <w:rFonts w:hint="default" w:ascii="Wingdings" w:hAnsi="Wingdings"/>
        <w:sz w:val="20"/>
      </w:rPr>
    </w:lvl>
  </w:abstractNum>
  <w:abstractNum w:abstractNumId="15" w15:restartNumberingAfterBreak="0">
    <w:nsid w:val="37894CC2"/>
    <w:multiLevelType w:val="multilevel"/>
    <w:tmpl w:val="E890630C"/>
    <w:lvl w:ilvl="0">
      <w:start w:val="1"/>
      <w:numFmt w:val="decimal"/>
      <w:lvlText w:val="Bijlage %1."/>
      <w:lvlJc w:val="left"/>
      <w:pPr>
        <w:ind w:left="0" w:firstLine="0"/>
      </w:pPr>
      <w:rPr>
        <w:rFonts w:hint="default"/>
      </w:rPr>
    </w:lvl>
    <w:lvl w:ilvl="1">
      <w:start w:val="1"/>
      <w:numFmt w:val="decimal"/>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B3F7D74"/>
    <w:multiLevelType w:val="hybridMultilevel"/>
    <w:tmpl w:val="CE8423B8"/>
    <w:lvl w:ilvl="0" w:tplc="0DBAFD72">
      <w:numFmt w:val="bullet"/>
      <w:lvlText w:val=""/>
      <w:lvlJc w:val="left"/>
      <w:pPr>
        <w:ind w:left="1494" w:hanging="360"/>
      </w:pPr>
      <w:rPr>
        <w:rFonts w:hint="default" w:ascii="Symbol" w:hAnsi="Symbol" w:eastAsia="Times New Roman" w:cs="Times New Roman"/>
      </w:rPr>
    </w:lvl>
    <w:lvl w:ilvl="1" w:tplc="A52E78B4" w:tentative="1">
      <w:start w:val="1"/>
      <w:numFmt w:val="bullet"/>
      <w:lvlText w:val="o"/>
      <w:lvlJc w:val="left"/>
      <w:pPr>
        <w:ind w:left="2007" w:hanging="360"/>
      </w:pPr>
      <w:rPr>
        <w:rFonts w:hint="default" w:ascii="Courier New" w:hAnsi="Courier New" w:cs="Courier New"/>
      </w:rPr>
    </w:lvl>
    <w:lvl w:ilvl="2" w:tplc="F4609788" w:tentative="1">
      <w:start w:val="1"/>
      <w:numFmt w:val="bullet"/>
      <w:lvlText w:val=""/>
      <w:lvlJc w:val="left"/>
      <w:pPr>
        <w:ind w:left="2727" w:hanging="360"/>
      </w:pPr>
      <w:rPr>
        <w:rFonts w:hint="default" w:ascii="Wingdings" w:hAnsi="Wingdings"/>
      </w:rPr>
    </w:lvl>
    <w:lvl w:ilvl="3" w:tplc="B44C66EA" w:tentative="1">
      <w:start w:val="1"/>
      <w:numFmt w:val="bullet"/>
      <w:lvlText w:val=""/>
      <w:lvlJc w:val="left"/>
      <w:pPr>
        <w:ind w:left="3447" w:hanging="360"/>
      </w:pPr>
      <w:rPr>
        <w:rFonts w:hint="default" w:ascii="Symbol" w:hAnsi="Symbol"/>
      </w:rPr>
    </w:lvl>
    <w:lvl w:ilvl="4" w:tplc="BFB645C6" w:tentative="1">
      <w:start w:val="1"/>
      <w:numFmt w:val="bullet"/>
      <w:lvlText w:val="o"/>
      <w:lvlJc w:val="left"/>
      <w:pPr>
        <w:ind w:left="4167" w:hanging="360"/>
      </w:pPr>
      <w:rPr>
        <w:rFonts w:hint="default" w:ascii="Courier New" w:hAnsi="Courier New" w:cs="Courier New"/>
      </w:rPr>
    </w:lvl>
    <w:lvl w:ilvl="5" w:tplc="210ADDDE" w:tentative="1">
      <w:start w:val="1"/>
      <w:numFmt w:val="bullet"/>
      <w:lvlText w:val=""/>
      <w:lvlJc w:val="left"/>
      <w:pPr>
        <w:ind w:left="4887" w:hanging="360"/>
      </w:pPr>
      <w:rPr>
        <w:rFonts w:hint="default" w:ascii="Wingdings" w:hAnsi="Wingdings"/>
      </w:rPr>
    </w:lvl>
    <w:lvl w:ilvl="6" w:tplc="374A7B46" w:tentative="1">
      <w:start w:val="1"/>
      <w:numFmt w:val="bullet"/>
      <w:lvlText w:val=""/>
      <w:lvlJc w:val="left"/>
      <w:pPr>
        <w:ind w:left="5607" w:hanging="360"/>
      </w:pPr>
      <w:rPr>
        <w:rFonts w:hint="default" w:ascii="Symbol" w:hAnsi="Symbol"/>
      </w:rPr>
    </w:lvl>
    <w:lvl w:ilvl="7" w:tplc="995A7F0E" w:tentative="1">
      <w:start w:val="1"/>
      <w:numFmt w:val="bullet"/>
      <w:lvlText w:val="o"/>
      <w:lvlJc w:val="left"/>
      <w:pPr>
        <w:ind w:left="6327" w:hanging="360"/>
      </w:pPr>
      <w:rPr>
        <w:rFonts w:hint="default" w:ascii="Courier New" w:hAnsi="Courier New" w:cs="Courier New"/>
      </w:rPr>
    </w:lvl>
    <w:lvl w:ilvl="8" w:tplc="CD245588" w:tentative="1">
      <w:start w:val="1"/>
      <w:numFmt w:val="bullet"/>
      <w:lvlText w:val=""/>
      <w:lvlJc w:val="left"/>
      <w:pPr>
        <w:ind w:left="7047" w:hanging="360"/>
      </w:pPr>
      <w:rPr>
        <w:rFonts w:hint="default" w:ascii="Wingdings" w:hAnsi="Wingdings"/>
      </w:rPr>
    </w:lvl>
  </w:abstractNum>
  <w:abstractNum w:abstractNumId="17" w15:restartNumberingAfterBreak="0">
    <w:nsid w:val="4C841C0B"/>
    <w:multiLevelType w:val="multilevel"/>
    <w:tmpl w:val="7B04AE7E"/>
    <w:lvl w:ilvl="0">
      <w:start w:val="1"/>
      <w:numFmt w:val="decimal"/>
      <w:lvlText w:val="%1."/>
      <w:lvlJc w:val="left"/>
      <w:pPr>
        <w:ind w:left="0" w:firstLine="0"/>
      </w:pPr>
      <w:rPr>
        <w:rFonts w:hint="default" w:ascii="Verdana" w:hAnsi="Verdana"/>
        <w:sz w:val="20"/>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18" w15:restartNumberingAfterBreak="0">
    <w:nsid w:val="4DA31917"/>
    <w:multiLevelType w:val="multilevel"/>
    <w:tmpl w:val="6CA68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F2B5C6A"/>
    <w:multiLevelType w:val="multilevel"/>
    <w:tmpl w:val="11649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0B57094"/>
    <w:multiLevelType w:val="multilevel"/>
    <w:tmpl w:val="6744168E"/>
    <w:lvl w:ilvl="0">
      <w:start w:val="2"/>
      <w:numFmt w:val="decimal"/>
      <w:lvlText w:val="%1."/>
      <w:lvlJc w:val="left"/>
      <w:pPr>
        <w:ind w:left="0" w:firstLine="0"/>
      </w:pPr>
      <w:rPr>
        <w:rFonts w:hint="default" w:ascii="Verdana" w:hAnsi="Verdana"/>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21" w15:restartNumberingAfterBreak="0">
    <w:nsid w:val="50EE7787"/>
    <w:multiLevelType w:val="hybridMultilevel"/>
    <w:tmpl w:val="3CFAB026"/>
    <w:lvl w:ilvl="0" w:tplc="CE6C8366">
      <w:start w:val="1"/>
      <w:numFmt w:val="bullet"/>
      <w:pStyle w:val="Lijstalinea"/>
      <w:lvlText w:val=""/>
      <w:lvlJc w:val="left"/>
      <w:pPr>
        <w:ind w:left="1440" w:hanging="360"/>
      </w:pPr>
      <w:rPr>
        <w:rFonts w:hint="default" w:ascii="Symbol" w:hAnsi="Symbol"/>
      </w:rPr>
    </w:lvl>
    <w:lvl w:ilvl="1" w:tplc="4CDCEABC" w:tentative="1">
      <w:start w:val="1"/>
      <w:numFmt w:val="bullet"/>
      <w:lvlText w:val="o"/>
      <w:lvlJc w:val="left"/>
      <w:pPr>
        <w:ind w:left="2160" w:hanging="360"/>
      </w:pPr>
      <w:rPr>
        <w:rFonts w:hint="default" w:ascii="Courier New" w:hAnsi="Courier New" w:cs="Courier New"/>
      </w:rPr>
    </w:lvl>
    <w:lvl w:ilvl="2" w:tplc="C10C788C" w:tentative="1">
      <w:start w:val="1"/>
      <w:numFmt w:val="bullet"/>
      <w:lvlText w:val=""/>
      <w:lvlJc w:val="left"/>
      <w:pPr>
        <w:ind w:left="2880" w:hanging="360"/>
      </w:pPr>
      <w:rPr>
        <w:rFonts w:hint="default" w:ascii="Wingdings" w:hAnsi="Wingdings"/>
      </w:rPr>
    </w:lvl>
    <w:lvl w:ilvl="3" w:tplc="F1AA96D0" w:tentative="1">
      <w:start w:val="1"/>
      <w:numFmt w:val="bullet"/>
      <w:lvlText w:val=""/>
      <w:lvlJc w:val="left"/>
      <w:pPr>
        <w:ind w:left="3600" w:hanging="360"/>
      </w:pPr>
      <w:rPr>
        <w:rFonts w:hint="default" w:ascii="Symbol" w:hAnsi="Symbol"/>
      </w:rPr>
    </w:lvl>
    <w:lvl w:ilvl="4" w:tplc="1B6693E8" w:tentative="1">
      <w:start w:val="1"/>
      <w:numFmt w:val="bullet"/>
      <w:lvlText w:val="o"/>
      <w:lvlJc w:val="left"/>
      <w:pPr>
        <w:ind w:left="4320" w:hanging="360"/>
      </w:pPr>
      <w:rPr>
        <w:rFonts w:hint="default" w:ascii="Courier New" w:hAnsi="Courier New" w:cs="Courier New"/>
      </w:rPr>
    </w:lvl>
    <w:lvl w:ilvl="5" w:tplc="C7AE076A" w:tentative="1">
      <w:start w:val="1"/>
      <w:numFmt w:val="bullet"/>
      <w:lvlText w:val=""/>
      <w:lvlJc w:val="left"/>
      <w:pPr>
        <w:ind w:left="5040" w:hanging="360"/>
      </w:pPr>
      <w:rPr>
        <w:rFonts w:hint="default" w:ascii="Wingdings" w:hAnsi="Wingdings"/>
      </w:rPr>
    </w:lvl>
    <w:lvl w:ilvl="6" w:tplc="E41CBE84" w:tentative="1">
      <w:start w:val="1"/>
      <w:numFmt w:val="bullet"/>
      <w:lvlText w:val=""/>
      <w:lvlJc w:val="left"/>
      <w:pPr>
        <w:ind w:left="5760" w:hanging="360"/>
      </w:pPr>
      <w:rPr>
        <w:rFonts w:hint="default" w:ascii="Symbol" w:hAnsi="Symbol"/>
      </w:rPr>
    </w:lvl>
    <w:lvl w:ilvl="7" w:tplc="7FFEC034" w:tentative="1">
      <w:start w:val="1"/>
      <w:numFmt w:val="bullet"/>
      <w:lvlText w:val="o"/>
      <w:lvlJc w:val="left"/>
      <w:pPr>
        <w:ind w:left="6480" w:hanging="360"/>
      </w:pPr>
      <w:rPr>
        <w:rFonts w:hint="default" w:ascii="Courier New" w:hAnsi="Courier New" w:cs="Courier New"/>
      </w:rPr>
    </w:lvl>
    <w:lvl w:ilvl="8" w:tplc="0B66992A" w:tentative="1">
      <w:start w:val="1"/>
      <w:numFmt w:val="bullet"/>
      <w:lvlText w:val=""/>
      <w:lvlJc w:val="left"/>
      <w:pPr>
        <w:ind w:left="7200" w:hanging="360"/>
      </w:pPr>
      <w:rPr>
        <w:rFonts w:hint="default" w:ascii="Wingdings" w:hAnsi="Wingdings"/>
      </w:rPr>
    </w:lvl>
  </w:abstractNum>
  <w:abstractNum w:abstractNumId="22" w15:restartNumberingAfterBreak="0">
    <w:nsid w:val="5AB40082"/>
    <w:multiLevelType w:val="hybridMultilevel"/>
    <w:tmpl w:val="08260060"/>
    <w:lvl w:ilvl="0" w:tplc="75803F00">
      <w:start w:val="1"/>
      <w:numFmt w:val="bullet"/>
      <w:lvlText w:val="o"/>
      <w:lvlJc w:val="left"/>
      <w:pPr>
        <w:ind w:left="2214" w:hanging="360"/>
      </w:pPr>
      <w:rPr>
        <w:rFonts w:hint="default" w:ascii="Courier New" w:hAnsi="Courier New" w:cs="Courier New"/>
      </w:rPr>
    </w:lvl>
    <w:lvl w:ilvl="1" w:tplc="41724008" w:tentative="1">
      <w:start w:val="1"/>
      <w:numFmt w:val="bullet"/>
      <w:lvlText w:val="o"/>
      <w:lvlJc w:val="left"/>
      <w:pPr>
        <w:ind w:left="2934" w:hanging="360"/>
      </w:pPr>
      <w:rPr>
        <w:rFonts w:hint="default" w:ascii="Courier New" w:hAnsi="Courier New" w:cs="Courier New"/>
      </w:rPr>
    </w:lvl>
    <w:lvl w:ilvl="2" w:tplc="0750EF66" w:tentative="1">
      <w:start w:val="1"/>
      <w:numFmt w:val="bullet"/>
      <w:lvlText w:val=""/>
      <w:lvlJc w:val="left"/>
      <w:pPr>
        <w:ind w:left="3654" w:hanging="360"/>
      </w:pPr>
      <w:rPr>
        <w:rFonts w:hint="default" w:ascii="Wingdings" w:hAnsi="Wingdings"/>
      </w:rPr>
    </w:lvl>
    <w:lvl w:ilvl="3" w:tplc="BCD852E6" w:tentative="1">
      <w:start w:val="1"/>
      <w:numFmt w:val="bullet"/>
      <w:lvlText w:val=""/>
      <w:lvlJc w:val="left"/>
      <w:pPr>
        <w:ind w:left="4374" w:hanging="360"/>
      </w:pPr>
      <w:rPr>
        <w:rFonts w:hint="default" w:ascii="Symbol" w:hAnsi="Symbol"/>
      </w:rPr>
    </w:lvl>
    <w:lvl w:ilvl="4" w:tplc="C268C982" w:tentative="1">
      <w:start w:val="1"/>
      <w:numFmt w:val="bullet"/>
      <w:lvlText w:val="o"/>
      <w:lvlJc w:val="left"/>
      <w:pPr>
        <w:ind w:left="5094" w:hanging="360"/>
      </w:pPr>
      <w:rPr>
        <w:rFonts w:hint="default" w:ascii="Courier New" w:hAnsi="Courier New" w:cs="Courier New"/>
      </w:rPr>
    </w:lvl>
    <w:lvl w:ilvl="5" w:tplc="FF7CC638" w:tentative="1">
      <w:start w:val="1"/>
      <w:numFmt w:val="bullet"/>
      <w:lvlText w:val=""/>
      <w:lvlJc w:val="left"/>
      <w:pPr>
        <w:ind w:left="5814" w:hanging="360"/>
      </w:pPr>
      <w:rPr>
        <w:rFonts w:hint="default" w:ascii="Wingdings" w:hAnsi="Wingdings"/>
      </w:rPr>
    </w:lvl>
    <w:lvl w:ilvl="6" w:tplc="C4C6919A" w:tentative="1">
      <w:start w:val="1"/>
      <w:numFmt w:val="bullet"/>
      <w:lvlText w:val=""/>
      <w:lvlJc w:val="left"/>
      <w:pPr>
        <w:ind w:left="6534" w:hanging="360"/>
      </w:pPr>
      <w:rPr>
        <w:rFonts w:hint="default" w:ascii="Symbol" w:hAnsi="Symbol"/>
      </w:rPr>
    </w:lvl>
    <w:lvl w:ilvl="7" w:tplc="2C88DDAA" w:tentative="1">
      <w:start w:val="1"/>
      <w:numFmt w:val="bullet"/>
      <w:lvlText w:val="o"/>
      <w:lvlJc w:val="left"/>
      <w:pPr>
        <w:ind w:left="7254" w:hanging="360"/>
      </w:pPr>
      <w:rPr>
        <w:rFonts w:hint="default" w:ascii="Courier New" w:hAnsi="Courier New" w:cs="Courier New"/>
      </w:rPr>
    </w:lvl>
    <w:lvl w:ilvl="8" w:tplc="6E48523A" w:tentative="1">
      <w:start w:val="1"/>
      <w:numFmt w:val="bullet"/>
      <w:lvlText w:val=""/>
      <w:lvlJc w:val="left"/>
      <w:pPr>
        <w:ind w:left="7974" w:hanging="360"/>
      </w:pPr>
      <w:rPr>
        <w:rFonts w:hint="default" w:ascii="Wingdings" w:hAnsi="Wingdings"/>
      </w:rPr>
    </w:lvl>
  </w:abstractNum>
  <w:abstractNum w:abstractNumId="23" w15:restartNumberingAfterBreak="0">
    <w:nsid w:val="5C0E5CA7"/>
    <w:multiLevelType w:val="hybridMultilevel"/>
    <w:tmpl w:val="511ABE7C"/>
    <w:lvl w:ilvl="0" w:tplc="6DEEBB92">
      <w:start w:val="1"/>
      <w:numFmt w:val="bullet"/>
      <w:lvlText w:val=""/>
      <w:lvlJc w:val="left"/>
      <w:pPr>
        <w:ind w:left="1429" w:hanging="360"/>
      </w:pPr>
      <w:rPr>
        <w:rFonts w:hint="default" w:ascii="Symbol" w:hAnsi="Symbol"/>
      </w:rPr>
    </w:lvl>
    <w:lvl w:ilvl="1" w:tplc="41F829E2" w:tentative="1">
      <w:start w:val="1"/>
      <w:numFmt w:val="bullet"/>
      <w:lvlText w:val="o"/>
      <w:lvlJc w:val="left"/>
      <w:pPr>
        <w:ind w:left="2149" w:hanging="360"/>
      </w:pPr>
      <w:rPr>
        <w:rFonts w:hint="default" w:ascii="Courier New" w:hAnsi="Courier New" w:cs="Courier New"/>
      </w:rPr>
    </w:lvl>
    <w:lvl w:ilvl="2" w:tplc="3760BBF2" w:tentative="1">
      <w:start w:val="1"/>
      <w:numFmt w:val="bullet"/>
      <w:lvlText w:val=""/>
      <w:lvlJc w:val="left"/>
      <w:pPr>
        <w:ind w:left="2869" w:hanging="360"/>
      </w:pPr>
      <w:rPr>
        <w:rFonts w:hint="default" w:ascii="Wingdings" w:hAnsi="Wingdings"/>
      </w:rPr>
    </w:lvl>
    <w:lvl w:ilvl="3" w:tplc="AB9A9CAA" w:tentative="1">
      <w:start w:val="1"/>
      <w:numFmt w:val="bullet"/>
      <w:lvlText w:val=""/>
      <w:lvlJc w:val="left"/>
      <w:pPr>
        <w:ind w:left="3589" w:hanging="360"/>
      </w:pPr>
      <w:rPr>
        <w:rFonts w:hint="default" w:ascii="Symbol" w:hAnsi="Symbol"/>
      </w:rPr>
    </w:lvl>
    <w:lvl w:ilvl="4" w:tplc="B5809478" w:tentative="1">
      <w:start w:val="1"/>
      <w:numFmt w:val="bullet"/>
      <w:lvlText w:val="o"/>
      <w:lvlJc w:val="left"/>
      <w:pPr>
        <w:ind w:left="4309" w:hanging="360"/>
      </w:pPr>
      <w:rPr>
        <w:rFonts w:hint="default" w:ascii="Courier New" w:hAnsi="Courier New" w:cs="Courier New"/>
      </w:rPr>
    </w:lvl>
    <w:lvl w:ilvl="5" w:tplc="4FB8DAEC" w:tentative="1">
      <w:start w:val="1"/>
      <w:numFmt w:val="bullet"/>
      <w:lvlText w:val=""/>
      <w:lvlJc w:val="left"/>
      <w:pPr>
        <w:ind w:left="5029" w:hanging="360"/>
      </w:pPr>
      <w:rPr>
        <w:rFonts w:hint="default" w:ascii="Wingdings" w:hAnsi="Wingdings"/>
      </w:rPr>
    </w:lvl>
    <w:lvl w:ilvl="6" w:tplc="48CE75D2" w:tentative="1">
      <w:start w:val="1"/>
      <w:numFmt w:val="bullet"/>
      <w:lvlText w:val=""/>
      <w:lvlJc w:val="left"/>
      <w:pPr>
        <w:ind w:left="5749" w:hanging="360"/>
      </w:pPr>
      <w:rPr>
        <w:rFonts w:hint="default" w:ascii="Symbol" w:hAnsi="Symbol"/>
      </w:rPr>
    </w:lvl>
    <w:lvl w:ilvl="7" w:tplc="98BE2246" w:tentative="1">
      <w:start w:val="1"/>
      <w:numFmt w:val="bullet"/>
      <w:lvlText w:val="o"/>
      <w:lvlJc w:val="left"/>
      <w:pPr>
        <w:ind w:left="6469" w:hanging="360"/>
      </w:pPr>
      <w:rPr>
        <w:rFonts w:hint="default" w:ascii="Courier New" w:hAnsi="Courier New" w:cs="Courier New"/>
      </w:rPr>
    </w:lvl>
    <w:lvl w:ilvl="8" w:tplc="292E37D6" w:tentative="1">
      <w:start w:val="1"/>
      <w:numFmt w:val="bullet"/>
      <w:lvlText w:val=""/>
      <w:lvlJc w:val="left"/>
      <w:pPr>
        <w:ind w:left="7189" w:hanging="360"/>
      </w:pPr>
      <w:rPr>
        <w:rFonts w:hint="default" w:ascii="Wingdings" w:hAnsi="Wingdings"/>
      </w:rPr>
    </w:lvl>
  </w:abstractNum>
  <w:abstractNum w:abstractNumId="24" w15:restartNumberingAfterBreak="0">
    <w:nsid w:val="60350C9D"/>
    <w:multiLevelType w:val="hybridMultilevel"/>
    <w:tmpl w:val="4350D186"/>
    <w:lvl w:ilvl="0" w:tplc="04130001">
      <w:start w:val="1"/>
      <w:numFmt w:val="bullet"/>
      <w:lvlText w:val=""/>
      <w:lvlJc w:val="left"/>
      <w:pPr>
        <w:ind w:left="2313" w:hanging="360"/>
      </w:pPr>
      <w:rPr>
        <w:rFonts w:hint="default" w:ascii="Symbol" w:hAnsi="Symbol"/>
      </w:rPr>
    </w:lvl>
    <w:lvl w:ilvl="1" w:tplc="04130003" w:tentative="1">
      <w:start w:val="1"/>
      <w:numFmt w:val="bullet"/>
      <w:lvlText w:val="o"/>
      <w:lvlJc w:val="left"/>
      <w:pPr>
        <w:ind w:left="3033" w:hanging="360"/>
      </w:pPr>
      <w:rPr>
        <w:rFonts w:hint="default" w:ascii="Courier New" w:hAnsi="Courier New" w:cs="Courier New"/>
      </w:rPr>
    </w:lvl>
    <w:lvl w:ilvl="2" w:tplc="04130005" w:tentative="1">
      <w:start w:val="1"/>
      <w:numFmt w:val="bullet"/>
      <w:lvlText w:val=""/>
      <w:lvlJc w:val="left"/>
      <w:pPr>
        <w:ind w:left="3753" w:hanging="360"/>
      </w:pPr>
      <w:rPr>
        <w:rFonts w:hint="default" w:ascii="Wingdings" w:hAnsi="Wingdings"/>
      </w:rPr>
    </w:lvl>
    <w:lvl w:ilvl="3" w:tplc="04130001" w:tentative="1">
      <w:start w:val="1"/>
      <w:numFmt w:val="bullet"/>
      <w:lvlText w:val=""/>
      <w:lvlJc w:val="left"/>
      <w:pPr>
        <w:ind w:left="4473" w:hanging="360"/>
      </w:pPr>
      <w:rPr>
        <w:rFonts w:hint="default" w:ascii="Symbol" w:hAnsi="Symbol"/>
      </w:rPr>
    </w:lvl>
    <w:lvl w:ilvl="4" w:tplc="04130003" w:tentative="1">
      <w:start w:val="1"/>
      <w:numFmt w:val="bullet"/>
      <w:lvlText w:val="o"/>
      <w:lvlJc w:val="left"/>
      <w:pPr>
        <w:ind w:left="5193" w:hanging="360"/>
      </w:pPr>
      <w:rPr>
        <w:rFonts w:hint="default" w:ascii="Courier New" w:hAnsi="Courier New" w:cs="Courier New"/>
      </w:rPr>
    </w:lvl>
    <w:lvl w:ilvl="5" w:tplc="04130005" w:tentative="1">
      <w:start w:val="1"/>
      <w:numFmt w:val="bullet"/>
      <w:lvlText w:val=""/>
      <w:lvlJc w:val="left"/>
      <w:pPr>
        <w:ind w:left="5913" w:hanging="360"/>
      </w:pPr>
      <w:rPr>
        <w:rFonts w:hint="default" w:ascii="Wingdings" w:hAnsi="Wingdings"/>
      </w:rPr>
    </w:lvl>
    <w:lvl w:ilvl="6" w:tplc="04130001" w:tentative="1">
      <w:start w:val="1"/>
      <w:numFmt w:val="bullet"/>
      <w:lvlText w:val=""/>
      <w:lvlJc w:val="left"/>
      <w:pPr>
        <w:ind w:left="6633" w:hanging="360"/>
      </w:pPr>
      <w:rPr>
        <w:rFonts w:hint="default" w:ascii="Symbol" w:hAnsi="Symbol"/>
      </w:rPr>
    </w:lvl>
    <w:lvl w:ilvl="7" w:tplc="04130003" w:tentative="1">
      <w:start w:val="1"/>
      <w:numFmt w:val="bullet"/>
      <w:lvlText w:val="o"/>
      <w:lvlJc w:val="left"/>
      <w:pPr>
        <w:ind w:left="7353" w:hanging="360"/>
      </w:pPr>
      <w:rPr>
        <w:rFonts w:hint="default" w:ascii="Courier New" w:hAnsi="Courier New" w:cs="Courier New"/>
      </w:rPr>
    </w:lvl>
    <w:lvl w:ilvl="8" w:tplc="04130005" w:tentative="1">
      <w:start w:val="1"/>
      <w:numFmt w:val="bullet"/>
      <w:lvlText w:val=""/>
      <w:lvlJc w:val="left"/>
      <w:pPr>
        <w:ind w:left="8073" w:hanging="360"/>
      </w:pPr>
      <w:rPr>
        <w:rFonts w:hint="default" w:ascii="Wingdings" w:hAnsi="Wingdings"/>
      </w:rPr>
    </w:lvl>
  </w:abstractNum>
  <w:abstractNum w:abstractNumId="25" w15:restartNumberingAfterBreak="0">
    <w:nsid w:val="63881C59"/>
    <w:multiLevelType w:val="multilevel"/>
    <w:tmpl w:val="73DE726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hint="default" w:ascii="Courier New" w:hAnsi="Courier New"/>
        <w:sz w:val="20"/>
      </w:rPr>
    </w:lvl>
    <w:lvl w:ilvl="2">
      <w:start w:val="3"/>
      <w:numFmt w:val="bullet"/>
      <w:lvlText w:val="-"/>
      <w:lvlJc w:val="left"/>
      <w:pPr>
        <w:ind w:left="2160" w:hanging="360"/>
      </w:pPr>
      <w:rPr>
        <w:rFonts w:hint="default" w:ascii="Verdana" w:hAnsi="Verdana" w:eastAsiaTheme="minorHAnsi" w:cstheme="minorBidi"/>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77717E"/>
    <w:multiLevelType w:val="hybridMultilevel"/>
    <w:tmpl w:val="C05E6222"/>
    <w:lvl w:ilvl="0" w:tplc="1C4C06B2">
      <w:start w:val="1"/>
      <w:numFmt w:val="decimal"/>
      <w:pStyle w:val="Genummerdelijstalinea"/>
      <w:lvlText w:val="%1."/>
      <w:lvlJc w:val="left"/>
      <w:pPr>
        <w:ind w:left="360" w:hanging="360"/>
      </w:pPr>
      <w:rPr>
        <w:rFonts w:hint="default" w:ascii="Times New Roman" w:hAnsi="Times New Roman" w:cs="Times New Roman"/>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7E60124">
      <w:start w:val="1"/>
      <w:numFmt w:val="decimal"/>
      <w:lvlText w:val="%2."/>
      <w:lvlJc w:val="left"/>
      <w:pPr>
        <w:tabs>
          <w:tab w:val="num" w:pos="1440"/>
        </w:tabs>
        <w:ind w:left="1440" w:hanging="360"/>
      </w:pPr>
    </w:lvl>
    <w:lvl w:ilvl="2" w:tplc="43E28136">
      <w:start w:val="1"/>
      <w:numFmt w:val="decimal"/>
      <w:lvlText w:val="%3."/>
      <w:lvlJc w:val="left"/>
      <w:pPr>
        <w:tabs>
          <w:tab w:val="num" w:pos="2160"/>
        </w:tabs>
        <w:ind w:left="2160" w:hanging="360"/>
      </w:pPr>
    </w:lvl>
    <w:lvl w:ilvl="3" w:tplc="6BC84C4E">
      <w:start w:val="1"/>
      <w:numFmt w:val="decimal"/>
      <w:lvlText w:val="%4."/>
      <w:lvlJc w:val="left"/>
      <w:pPr>
        <w:tabs>
          <w:tab w:val="num" w:pos="2880"/>
        </w:tabs>
        <w:ind w:left="2880" w:hanging="360"/>
      </w:pPr>
    </w:lvl>
    <w:lvl w:ilvl="4" w:tplc="C02010DE">
      <w:start w:val="1"/>
      <w:numFmt w:val="decimal"/>
      <w:lvlText w:val="%5."/>
      <w:lvlJc w:val="left"/>
      <w:pPr>
        <w:tabs>
          <w:tab w:val="num" w:pos="3600"/>
        </w:tabs>
        <w:ind w:left="3600" w:hanging="360"/>
      </w:pPr>
    </w:lvl>
    <w:lvl w:ilvl="5" w:tplc="7A9408AC">
      <w:start w:val="1"/>
      <w:numFmt w:val="decimal"/>
      <w:lvlText w:val="%6."/>
      <w:lvlJc w:val="left"/>
      <w:pPr>
        <w:tabs>
          <w:tab w:val="num" w:pos="4320"/>
        </w:tabs>
        <w:ind w:left="4320" w:hanging="360"/>
      </w:pPr>
    </w:lvl>
    <w:lvl w:ilvl="6" w:tplc="F4724094">
      <w:start w:val="1"/>
      <w:numFmt w:val="decimal"/>
      <w:lvlText w:val="%7."/>
      <w:lvlJc w:val="left"/>
      <w:pPr>
        <w:tabs>
          <w:tab w:val="num" w:pos="5040"/>
        </w:tabs>
        <w:ind w:left="5040" w:hanging="360"/>
      </w:pPr>
    </w:lvl>
    <w:lvl w:ilvl="7" w:tplc="DED672DA">
      <w:start w:val="1"/>
      <w:numFmt w:val="decimal"/>
      <w:lvlText w:val="%8."/>
      <w:lvlJc w:val="left"/>
      <w:pPr>
        <w:tabs>
          <w:tab w:val="num" w:pos="5760"/>
        </w:tabs>
        <w:ind w:left="5760" w:hanging="360"/>
      </w:pPr>
    </w:lvl>
    <w:lvl w:ilvl="8" w:tplc="AFA4C8E8">
      <w:start w:val="1"/>
      <w:numFmt w:val="decimal"/>
      <w:lvlText w:val="%9."/>
      <w:lvlJc w:val="left"/>
      <w:pPr>
        <w:tabs>
          <w:tab w:val="num" w:pos="6480"/>
        </w:tabs>
        <w:ind w:left="6480" w:hanging="360"/>
      </w:pPr>
    </w:lvl>
  </w:abstractNum>
  <w:abstractNum w:abstractNumId="27" w15:restartNumberingAfterBreak="0">
    <w:nsid w:val="673A73EB"/>
    <w:multiLevelType w:val="hybridMultilevel"/>
    <w:tmpl w:val="928EDB62"/>
    <w:lvl w:ilvl="0" w:tplc="1BEA4B3E">
      <w:start w:val="1"/>
      <w:numFmt w:val="bullet"/>
      <w:lvlText w:val=""/>
      <w:lvlJc w:val="left"/>
      <w:pPr>
        <w:ind w:left="1429" w:hanging="360"/>
      </w:pPr>
      <w:rPr>
        <w:rFonts w:hint="default" w:ascii="Symbol" w:hAnsi="Symbol"/>
      </w:rPr>
    </w:lvl>
    <w:lvl w:ilvl="1" w:tplc="E46A593E" w:tentative="1">
      <w:start w:val="1"/>
      <w:numFmt w:val="bullet"/>
      <w:lvlText w:val="o"/>
      <w:lvlJc w:val="left"/>
      <w:pPr>
        <w:ind w:left="2149" w:hanging="360"/>
      </w:pPr>
      <w:rPr>
        <w:rFonts w:hint="default" w:ascii="Courier New" w:hAnsi="Courier New" w:cs="Courier New"/>
      </w:rPr>
    </w:lvl>
    <w:lvl w:ilvl="2" w:tplc="0BE0DDAE" w:tentative="1">
      <w:start w:val="1"/>
      <w:numFmt w:val="bullet"/>
      <w:lvlText w:val=""/>
      <w:lvlJc w:val="left"/>
      <w:pPr>
        <w:ind w:left="2869" w:hanging="360"/>
      </w:pPr>
      <w:rPr>
        <w:rFonts w:hint="default" w:ascii="Wingdings" w:hAnsi="Wingdings"/>
      </w:rPr>
    </w:lvl>
    <w:lvl w:ilvl="3" w:tplc="1AD01D64" w:tentative="1">
      <w:start w:val="1"/>
      <w:numFmt w:val="bullet"/>
      <w:lvlText w:val=""/>
      <w:lvlJc w:val="left"/>
      <w:pPr>
        <w:ind w:left="3589" w:hanging="360"/>
      </w:pPr>
      <w:rPr>
        <w:rFonts w:hint="default" w:ascii="Symbol" w:hAnsi="Symbol"/>
      </w:rPr>
    </w:lvl>
    <w:lvl w:ilvl="4" w:tplc="10EC9B36" w:tentative="1">
      <w:start w:val="1"/>
      <w:numFmt w:val="bullet"/>
      <w:lvlText w:val="o"/>
      <w:lvlJc w:val="left"/>
      <w:pPr>
        <w:ind w:left="4309" w:hanging="360"/>
      </w:pPr>
      <w:rPr>
        <w:rFonts w:hint="default" w:ascii="Courier New" w:hAnsi="Courier New" w:cs="Courier New"/>
      </w:rPr>
    </w:lvl>
    <w:lvl w:ilvl="5" w:tplc="D08654F6" w:tentative="1">
      <w:start w:val="1"/>
      <w:numFmt w:val="bullet"/>
      <w:lvlText w:val=""/>
      <w:lvlJc w:val="left"/>
      <w:pPr>
        <w:ind w:left="5029" w:hanging="360"/>
      </w:pPr>
      <w:rPr>
        <w:rFonts w:hint="default" w:ascii="Wingdings" w:hAnsi="Wingdings"/>
      </w:rPr>
    </w:lvl>
    <w:lvl w:ilvl="6" w:tplc="B742D2FA" w:tentative="1">
      <w:start w:val="1"/>
      <w:numFmt w:val="bullet"/>
      <w:lvlText w:val=""/>
      <w:lvlJc w:val="left"/>
      <w:pPr>
        <w:ind w:left="5749" w:hanging="360"/>
      </w:pPr>
      <w:rPr>
        <w:rFonts w:hint="default" w:ascii="Symbol" w:hAnsi="Symbol"/>
      </w:rPr>
    </w:lvl>
    <w:lvl w:ilvl="7" w:tplc="6B90CA40" w:tentative="1">
      <w:start w:val="1"/>
      <w:numFmt w:val="bullet"/>
      <w:lvlText w:val="o"/>
      <w:lvlJc w:val="left"/>
      <w:pPr>
        <w:ind w:left="6469" w:hanging="360"/>
      </w:pPr>
      <w:rPr>
        <w:rFonts w:hint="default" w:ascii="Courier New" w:hAnsi="Courier New" w:cs="Courier New"/>
      </w:rPr>
    </w:lvl>
    <w:lvl w:ilvl="8" w:tplc="738E8F1E" w:tentative="1">
      <w:start w:val="1"/>
      <w:numFmt w:val="bullet"/>
      <w:lvlText w:val=""/>
      <w:lvlJc w:val="left"/>
      <w:pPr>
        <w:ind w:left="7189" w:hanging="360"/>
      </w:pPr>
      <w:rPr>
        <w:rFonts w:hint="default" w:ascii="Wingdings" w:hAnsi="Wingdings"/>
      </w:rPr>
    </w:lvl>
  </w:abstractNum>
  <w:abstractNum w:abstractNumId="28" w15:restartNumberingAfterBreak="0">
    <w:nsid w:val="74CC746B"/>
    <w:multiLevelType w:val="multilevel"/>
    <w:tmpl w:val="0C52E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631207"/>
    <w:multiLevelType w:val="hybridMultilevel"/>
    <w:tmpl w:val="3BEAFAC0"/>
    <w:lvl w:ilvl="0" w:tplc="CD608356">
      <w:start w:val="1"/>
      <w:numFmt w:val="decimal"/>
      <w:pStyle w:val="Kop1Bijlage"/>
      <w:lvlText w:val="Bijlage %1."/>
      <w:lvlJc w:val="left"/>
      <w:pPr>
        <w:ind w:left="720" w:hanging="360"/>
      </w:pPr>
      <w:rPr>
        <w:rFonts w:hint="default"/>
      </w:rPr>
    </w:lvl>
    <w:lvl w:ilvl="1" w:tplc="190C4C6E" w:tentative="1">
      <w:start w:val="1"/>
      <w:numFmt w:val="lowerLetter"/>
      <w:lvlText w:val="%2."/>
      <w:lvlJc w:val="left"/>
      <w:pPr>
        <w:ind w:left="1440" w:hanging="360"/>
      </w:pPr>
    </w:lvl>
    <w:lvl w:ilvl="2" w:tplc="6B5E7E20" w:tentative="1">
      <w:start w:val="1"/>
      <w:numFmt w:val="lowerRoman"/>
      <w:lvlText w:val="%3."/>
      <w:lvlJc w:val="right"/>
      <w:pPr>
        <w:ind w:left="2160" w:hanging="180"/>
      </w:pPr>
    </w:lvl>
    <w:lvl w:ilvl="3" w:tplc="178485E6" w:tentative="1">
      <w:start w:val="1"/>
      <w:numFmt w:val="decimal"/>
      <w:lvlText w:val="%4."/>
      <w:lvlJc w:val="left"/>
      <w:pPr>
        <w:ind w:left="2880" w:hanging="360"/>
      </w:pPr>
    </w:lvl>
    <w:lvl w:ilvl="4" w:tplc="5F9C6DAC" w:tentative="1">
      <w:start w:val="1"/>
      <w:numFmt w:val="lowerLetter"/>
      <w:lvlText w:val="%5."/>
      <w:lvlJc w:val="left"/>
      <w:pPr>
        <w:ind w:left="3600" w:hanging="360"/>
      </w:pPr>
    </w:lvl>
    <w:lvl w:ilvl="5" w:tplc="EBC6CDD2" w:tentative="1">
      <w:start w:val="1"/>
      <w:numFmt w:val="lowerRoman"/>
      <w:lvlText w:val="%6."/>
      <w:lvlJc w:val="right"/>
      <w:pPr>
        <w:ind w:left="4320" w:hanging="180"/>
      </w:pPr>
    </w:lvl>
    <w:lvl w:ilvl="6" w:tplc="7548D3A6" w:tentative="1">
      <w:start w:val="1"/>
      <w:numFmt w:val="decimal"/>
      <w:lvlText w:val="%7."/>
      <w:lvlJc w:val="left"/>
      <w:pPr>
        <w:ind w:left="5040" w:hanging="360"/>
      </w:pPr>
    </w:lvl>
    <w:lvl w:ilvl="7" w:tplc="10BA0D54" w:tentative="1">
      <w:start w:val="1"/>
      <w:numFmt w:val="lowerLetter"/>
      <w:lvlText w:val="%8."/>
      <w:lvlJc w:val="left"/>
      <w:pPr>
        <w:ind w:left="5760" w:hanging="360"/>
      </w:pPr>
    </w:lvl>
    <w:lvl w:ilvl="8" w:tplc="97505616" w:tentative="1">
      <w:start w:val="1"/>
      <w:numFmt w:val="lowerRoman"/>
      <w:lvlText w:val="%9."/>
      <w:lvlJc w:val="right"/>
      <w:pPr>
        <w:ind w:left="6480" w:hanging="180"/>
      </w:pPr>
    </w:lvl>
  </w:abstractNum>
  <w:abstractNum w:abstractNumId="30" w15:restartNumberingAfterBreak="0">
    <w:nsid w:val="7E112B00"/>
    <w:multiLevelType w:val="hybridMultilevel"/>
    <w:tmpl w:val="954E3F2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16cid:durableId="663552414">
    <w:abstractNumId w:val="11"/>
  </w:num>
  <w:num w:numId="2" w16cid:durableId="1140464389">
    <w:abstractNumId w:val="4"/>
    <w:lvlOverride w:ilvl="0">
      <w:lvl w:ilvl="0">
        <w:start w:val="1"/>
        <w:numFmt w:val="bullet"/>
        <w:lvlText w:val=""/>
        <w:legacy w:legacy="1" w:legacySpace="0" w:legacyIndent="283"/>
        <w:lvlJc w:val="left"/>
        <w:pPr>
          <w:ind w:left="283" w:hanging="283"/>
        </w:pPr>
        <w:rPr>
          <w:rFonts w:hint="default" w:ascii="Symbol" w:hAnsi="Symbol"/>
        </w:rPr>
      </w:lvl>
    </w:lvlOverride>
  </w:num>
  <w:num w:numId="3" w16cid:durableId="1782846289">
    <w:abstractNumId w:val="15"/>
  </w:num>
  <w:num w:numId="4" w16cid:durableId="1214581353">
    <w:abstractNumId w:val="26"/>
  </w:num>
  <w:num w:numId="5" w16cid:durableId="1915891446">
    <w:abstractNumId w:val="21"/>
  </w:num>
  <w:num w:numId="6" w16cid:durableId="1880583039">
    <w:abstractNumId w:val="29"/>
  </w:num>
  <w:num w:numId="7" w16cid:durableId="1500583818">
    <w:abstractNumId w:val="11"/>
  </w:num>
  <w:num w:numId="8" w16cid:durableId="1379012412">
    <w:abstractNumId w:val="7"/>
  </w:num>
  <w:num w:numId="9" w16cid:durableId="550580294">
    <w:abstractNumId w:val="3"/>
  </w:num>
  <w:num w:numId="10" w16cid:durableId="2012373586">
    <w:abstractNumId w:val="1"/>
  </w:num>
  <w:num w:numId="11" w16cid:durableId="1055160953">
    <w:abstractNumId w:val="0"/>
  </w:num>
  <w:num w:numId="12" w16cid:durableId="1538349583">
    <w:abstractNumId w:val="2"/>
  </w:num>
  <w:num w:numId="13" w16cid:durableId="502857976">
    <w:abstractNumId w:val="5"/>
  </w:num>
  <w:num w:numId="14" w16cid:durableId="338580456">
    <w:abstractNumId w:val="23"/>
  </w:num>
  <w:num w:numId="15" w16cid:durableId="86658370">
    <w:abstractNumId w:val="13"/>
  </w:num>
  <w:num w:numId="16" w16cid:durableId="556093363">
    <w:abstractNumId w:val="16"/>
  </w:num>
  <w:num w:numId="17" w16cid:durableId="1290355553">
    <w:abstractNumId w:val="22"/>
  </w:num>
  <w:num w:numId="18" w16cid:durableId="778374088">
    <w:abstractNumId w:val="27"/>
  </w:num>
  <w:num w:numId="19" w16cid:durableId="302855063">
    <w:abstractNumId w:val="10"/>
  </w:num>
  <w:num w:numId="20" w16cid:durableId="1959334512">
    <w:abstractNumId w:val="8"/>
  </w:num>
  <w:num w:numId="21" w16cid:durableId="501314731">
    <w:abstractNumId w:val="17"/>
  </w:num>
  <w:num w:numId="22" w16cid:durableId="1561793093">
    <w:abstractNumId w:val="20"/>
  </w:num>
  <w:num w:numId="23" w16cid:durableId="1120103936">
    <w:abstractNumId w:val="25"/>
  </w:num>
  <w:num w:numId="24" w16cid:durableId="55052457">
    <w:abstractNumId w:val="18"/>
  </w:num>
  <w:num w:numId="25" w16cid:durableId="590089997">
    <w:abstractNumId w:val="9"/>
  </w:num>
  <w:num w:numId="26" w16cid:durableId="385884264">
    <w:abstractNumId w:val="30"/>
  </w:num>
  <w:num w:numId="27" w16cid:durableId="1846937245">
    <w:abstractNumId w:val="19"/>
  </w:num>
  <w:num w:numId="28" w16cid:durableId="1690792346">
    <w:abstractNumId w:val="28"/>
  </w:num>
  <w:num w:numId="29" w16cid:durableId="292829187">
    <w:abstractNumId w:val="21"/>
  </w:num>
  <w:num w:numId="30" w16cid:durableId="1539392895">
    <w:abstractNumId w:val="21"/>
  </w:num>
  <w:num w:numId="31" w16cid:durableId="585456742">
    <w:abstractNumId w:val="14"/>
  </w:num>
  <w:num w:numId="32" w16cid:durableId="874193734">
    <w:abstractNumId w:val="6"/>
  </w:num>
  <w:num w:numId="33" w16cid:durableId="1848402532">
    <w:abstractNumId w:val="24"/>
  </w:num>
  <w:num w:numId="34" w16cid:durableId="160781134">
    <w:abstractNumId w:val="12"/>
  </w:num>
  <w:num w:numId="35" w16cid:durableId="1288586195">
    <w:abstractNumId w:val="21"/>
  </w:num>
  <w:num w:numId="36" w16cid:durableId="1533808310">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SortMethod w:val="0002"/>
  <w:trackRevisions w:val="false"/>
  <w:defaultTabStop w:val="708"/>
  <w:hyphenationZone w:val="425"/>
  <w:evenAndOddHeader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038"/>
    <w:rsid w:val="00000000"/>
    <w:rsid w:val="00034287"/>
    <w:rsid w:val="00064702"/>
    <w:rsid w:val="00064C6C"/>
    <w:rsid w:val="00072C67"/>
    <w:rsid w:val="000B2E7E"/>
    <w:rsid w:val="000C4380"/>
    <w:rsid w:val="000D5109"/>
    <w:rsid w:val="000E1293"/>
    <w:rsid w:val="000E25AA"/>
    <w:rsid w:val="000E5CDC"/>
    <w:rsid w:val="00104992"/>
    <w:rsid w:val="001447CE"/>
    <w:rsid w:val="00187E93"/>
    <w:rsid w:val="001D3B42"/>
    <w:rsid w:val="001E4DFB"/>
    <w:rsid w:val="001F00E0"/>
    <w:rsid w:val="0024666C"/>
    <w:rsid w:val="0027772A"/>
    <w:rsid w:val="0029288C"/>
    <w:rsid w:val="002C33B3"/>
    <w:rsid w:val="002E21F3"/>
    <w:rsid w:val="002E3217"/>
    <w:rsid w:val="002F01DE"/>
    <w:rsid w:val="002F0571"/>
    <w:rsid w:val="002F5B5E"/>
    <w:rsid w:val="00310FD6"/>
    <w:rsid w:val="00322F1D"/>
    <w:rsid w:val="003430A7"/>
    <w:rsid w:val="003A26CB"/>
    <w:rsid w:val="003B24B7"/>
    <w:rsid w:val="003D39C8"/>
    <w:rsid w:val="003E061E"/>
    <w:rsid w:val="00453714"/>
    <w:rsid w:val="0045701E"/>
    <w:rsid w:val="00461EE5"/>
    <w:rsid w:val="00483C23"/>
    <w:rsid w:val="004B2669"/>
    <w:rsid w:val="004D0CAF"/>
    <w:rsid w:val="004D1052"/>
    <w:rsid w:val="0050726A"/>
    <w:rsid w:val="005259EB"/>
    <w:rsid w:val="00540990"/>
    <w:rsid w:val="00550BFE"/>
    <w:rsid w:val="0055259F"/>
    <w:rsid w:val="0056396B"/>
    <w:rsid w:val="005847D6"/>
    <w:rsid w:val="00586677"/>
    <w:rsid w:val="00591D50"/>
    <w:rsid w:val="005B26D0"/>
    <w:rsid w:val="005E468E"/>
    <w:rsid w:val="00627A75"/>
    <w:rsid w:val="0064193E"/>
    <w:rsid w:val="00663CE4"/>
    <w:rsid w:val="0066437B"/>
    <w:rsid w:val="0067206E"/>
    <w:rsid w:val="00686D43"/>
    <w:rsid w:val="006A0668"/>
    <w:rsid w:val="006B0BA9"/>
    <w:rsid w:val="006B35BD"/>
    <w:rsid w:val="006D0C9C"/>
    <w:rsid w:val="00701B93"/>
    <w:rsid w:val="00741245"/>
    <w:rsid w:val="00746BD1"/>
    <w:rsid w:val="007A7780"/>
    <w:rsid w:val="007E6746"/>
    <w:rsid w:val="007F09EE"/>
    <w:rsid w:val="007F2D40"/>
    <w:rsid w:val="008014E8"/>
    <w:rsid w:val="008129F0"/>
    <w:rsid w:val="008526D1"/>
    <w:rsid w:val="008E32E2"/>
    <w:rsid w:val="009039A0"/>
    <w:rsid w:val="00932FDF"/>
    <w:rsid w:val="00946605"/>
    <w:rsid w:val="00A35FDD"/>
    <w:rsid w:val="00A3619E"/>
    <w:rsid w:val="00A57964"/>
    <w:rsid w:val="00AB39F4"/>
    <w:rsid w:val="00AB41BD"/>
    <w:rsid w:val="00AC5195"/>
    <w:rsid w:val="00AD116E"/>
    <w:rsid w:val="00B3026D"/>
    <w:rsid w:val="00B33532"/>
    <w:rsid w:val="00B5666C"/>
    <w:rsid w:val="00B6708E"/>
    <w:rsid w:val="00B7117E"/>
    <w:rsid w:val="00BE3164"/>
    <w:rsid w:val="00C13DF0"/>
    <w:rsid w:val="00C46B8B"/>
    <w:rsid w:val="00C86253"/>
    <w:rsid w:val="00CB0298"/>
    <w:rsid w:val="00CD322C"/>
    <w:rsid w:val="00CF1D75"/>
    <w:rsid w:val="00D611D3"/>
    <w:rsid w:val="00D74BAE"/>
    <w:rsid w:val="00D7585D"/>
    <w:rsid w:val="00D804FB"/>
    <w:rsid w:val="00DA0A80"/>
    <w:rsid w:val="00DC465C"/>
    <w:rsid w:val="00DD4AE3"/>
    <w:rsid w:val="00E469D9"/>
    <w:rsid w:val="00E64D55"/>
    <w:rsid w:val="00E6558C"/>
    <w:rsid w:val="00E770C5"/>
    <w:rsid w:val="00E9638B"/>
    <w:rsid w:val="00EC6A66"/>
    <w:rsid w:val="00EF42B0"/>
    <w:rsid w:val="00F42038"/>
    <w:rsid w:val="00FA4FD5"/>
    <w:rsid w:val="00FB2658"/>
    <w:rsid w:val="00FC7A19"/>
    <w:rsid w:val="00FD10E0"/>
    <w:rsid w:val="00FD7EE1"/>
    <w:rsid w:val="00FF51A7"/>
    <w:rsid w:val="4118D2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A927"/>
  <w15:docId w15:val="{807BDB71-4FBF-403C-87F0-F22CD6801F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eastAsiaTheme="minorHAnsi" w:cstheme="minorBidi"/>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atentStyles>
  <w:style w:type="paragraph" w:styleId="Standaard" w:default="1">
    <w:name w:val="Normal"/>
    <w:qFormat/>
    <w:rsid w:val="0056396B"/>
  </w:style>
  <w:style w:type="paragraph" w:styleId="Kop1">
    <w:name w:val="heading 1"/>
    <w:basedOn w:val="Standaard"/>
    <w:next w:val="Standaard"/>
    <w:link w:val="Kop1Char"/>
    <w:qFormat/>
    <w:rsid w:val="0056396B"/>
    <w:pPr>
      <w:keepNext/>
      <w:keepLines/>
      <w:pageBreakBefore/>
      <w:numPr>
        <w:numId w:val="8"/>
      </w:numPr>
      <w:spacing w:before="240" w:after="0"/>
      <w:outlineLvl w:val="0"/>
    </w:pPr>
    <w:rPr>
      <w:rFonts w:eastAsiaTheme="majorEastAsia" w:cstheme="majorBidi"/>
      <w:b/>
      <w:szCs w:val="32"/>
    </w:rPr>
  </w:style>
  <w:style w:type="paragraph" w:styleId="Kop2">
    <w:name w:val="heading 2"/>
    <w:basedOn w:val="Kop1"/>
    <w:next w:val="Standaard"/>
    <w:link w:val="Kop2Char"/>
    <w:unhideWhenUsed/>
    <w:qFormat/>
    <w:rsid w:val="0056396B"/>
    <w:pPr>
      <w:pageBreakBefore w:val="0"/>
      <w:numPr>
        <w:ilvl w:val="1"/>
      </w:numPr>
      <w:spacing w:before="40"/>
      <w:outlineLvl w:val="1"/>
    </w:pPr>
    <w:rPr>
      <w:szCs w:val="26"/>
    </w:rPr>
  </w:style>
  <w:style w:type="paragraph" w:styleId="Kop3">
    <w:name w:val="heading 3"/>
    <w:basedOn w:val="Kop2"/>
    <w:next w:val="Standaard"/>
    <w:link w:val="Kop3Char"/>
    <w:unhideWhenUsed/>
    <w:qFormat/>
    <w:rsid w:val="0056396B"/>
    <w:pPr>
      <w:numPr>
        <w:ilvl w:val="2"/>
      </w:numPr>
      <w:outlineLvl w:val="2"/>
    </w:pPr>
    <w:rPr>
      <w:szCs w:val="24"/>
    </w:rPr>
  </w:style>
  <w:style w:type="paragraph" w:styleId="Kop4">
    <w:name w:val="heading 4"/>
    <w:basedOn w:val="Kop3"/>
    <w:next w:val="Standaard"/>
    <w:link w:val="Kop4Char"/>
    <w:unhideWhenUsed/>
    <w:qFormat/>
    <w:rsid w:val="0056396B"/>
    <w:pPr>
      <w:numPr>
        <w:ilvl w:val="3"/>
      </w:numPr>
      <w:outlineLvl w:val="3"/>
    </w:pPr>
    <w:rPr>
      <w:b w:val="0"/>
      <w:i/>
      <w:iCs/>
      <w:szCs w:val="20"/>
    </w:rPr>
  </w:style>
  <w:style w:type="paragraph" w:styleId="Kop5">
    <w:name w:val="heading 5"/>
    <w:basedOn w:val="Kop4"/>
    <w:next w:val="Standaard"/>
    <w:link w:val="Kop5Char"/>
    <w:unhideWhenUsed/>
    <w:qFormat/>
    <w:rsid w:val="0056396B"/>
    <w:pPr>
      <w:numPr>
        <w:ilvl w:val="4"/>
      </w:numPr>
      <w:outlineLvl w:val="4"/>
    </w:pPr>
    <w:rPr>
      <w:i w:val="0"/>
    </w:rPr>
  </w:style>
  <w:style w:type="paragraph" w:styleId="Kop6">
    <w:name w:val="heading 6"/>
    <w:basedOn w:val="Kop4"/>
    <w:next w:val="Standaard"/>
    <w:link w:val="Kop6Char"/>
    <w:unhideWhenUsed/>
    <w:qFormat/>
    <w:rsid w:val="0056396B"/>
    <w:pPr>
      <w:numPr>
        <w:ilvl w:val="5"/>
      </w:numPr>
      <w:outlineLvl w:val="5"/>
    </w:pPr>
  </w:style>
  <w:style w:type="paragraph" w:styleId="Kop7">
    <w:name w:val="heading 7"/>
    <w:basedOn w:val="Kop5"/>
    <w:next w:val="Standaard"/>
    <w:link w:val="Kop7Char"/>
    <w:unhideWhenUsed/>
    <w:qFormat/>
    <w:rsid w:val="0056396B"/>
    <w:pPr>
      <w:numPr>
        <w:ilvl w:val="6"/>
      </w:numPr>
      <w:outlineLvl w:val="6"/>
    </w:pPr>
    <w:rPr>
      <w:iCs w:val="0"/>
    </w:rPr>
  </w:style>
  <w:style w:type="paragraph" w:styleId="Kop8">
    <w:name w:val="heading 8"/>
    <w:basedOn w:val="Kop4"/>
    <w:next w:val="Standaard"/>
    <w:link w:val="Kop8Char"/>
    <w:unhideWhenUsed/>
    <w:qFormat/>
    <w:rsid w:val="0056396B"/>
    <w:pPr>
      <w:numPr>
        <w:ilvl w:val="7"/>
      </w:numPr>
      <w:outlineLvl w:val="7"/>
    </w:pPr>
    <w:rPr>
      <w:szCs w:val="21"/>
    </w:rPr>
  </w:style>
  <w:style w:type="paragraph" w:styleId="Kop9">
    <w:name w:val="heading 9"/>
    <w:basedOn w:val="Kop5"/>
    <w:next w:val="Standaard"/>
    <w:link w:val="Kop9Char"/>
    <w:unhideWhenUsed/>
    <w:qFormat/>
    <w:rsid w:val="0056396B"/>
    <w:pPr>
      <w:numPr>
        <w:ilvl w:val="8"/>
      </w:numPr>
      <w:outlineLvl w:val="8"/>
    </w:pPr>
    <w:rPr>
      <w:iCs w:val="0"/>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56396B"/>
    <w:rPr>
      <w:rFonts w:eastAsiaTheme="majorEastAsia" w:cstheme="majorBidi"/>
      <w:b/>
      <w:szCs w:val="32"/>
    </w:rPr>
  </w:style>
  <w:style w:type="character" w:styleId="Kop2Char" w:customStyle="1">
    <w:name w:val="Kop 2 Char"/>
    <w:basedOn w:val="Standaardalinea-lettertype"/>
    <w:link w:val="Kop2"/>
    <w:uiPriority w:val="8"/>
    <w:rsid w:val="0056396B"/>
    <w:rPr>
      <w:rFonts w:eastAsiaTheme="majorEastAsia" w:cstheme="majorBidi"/>
      <w:b/>
      <w:szCs w:val="26"/>
    </w:rPr>
  </w:style>
  <w:style w:type="character" w:styleId="Kop3Char" w:customStyle="1">
    <w:name w:val="Kop 3 Char"/>
    <w:basedOn w:val="Standaardalinea-lettertype"/>
    <w:link w:val="Kop3"/>
    <w:uiPriority w:val="8"/>
    <w:rsid w:val="0056396B"/>
    <w:rPr>
      <w:rFonts w:eastAsiaTheme="majorEastAsia" w:cstheme="majorBidi"/>
      <w:b/>
      <w:szCs w:val="24"/>
    </w:rPr>
  </w:style>
  <w:style w:type="character" w:styleId="Kop4Char" w:customStyle="1">
    <w:name w:val="Kop 4 Char"/>
    <w:basedOn w:val="Standaardalinea-lettertype"/>
    <w:link w:val="Kop4"/>
    <w:uiPriority w:val="8"/>
    <w:rsid w:val="0056396B"/>
    <w:rPr>
      <w:rFonts w:eastAsiaTheme="majorEastAsia" w:cstheme="majorBidi"/>
      <w:i/>
      <w:iCs/>
    </w:rPr>
  </w:style>
  <w:style w:type="character" w:styleId="Kop5Char" w:customStyle="1">
    <w:name w:val="Kop 5 Char"/>
    <w:basedOn w:val="Standaardalinea-lettertype"/>
    <w:link w:val="Kop5"/>
    <w:uiPriority w:val="8"/>
    <w:rsid w:val="0056396B"/>
    <w:rPr>
      <w:rFonts w:eastAsiaTheme="majorEastAsia" w:cstheme="majorBidi"/>
      <w:iCs/>
    </w:rPr>
  </w:style>
  <w:style w:type="character" w:styleId="Kop6Char" w:customStyle="1">
    <w:name w:val="Kop 6 Char"/>
    <w:basedOn w:val="Standaardalinea-lettertype"/>
    <w:link w:val="Kop6"/>
    <w:uiPriority w:val="8"/>
    <w:rsid w:val="0056396B"/>
    <w:rPr>
      <w:rFonts w:eastAsiaTheme="majorEastAsia" w:cstheme="majorBidi"/>
      <w:i/>
      <w:iCs/>
    </w:rPr>
  </w:style>
  <w:style w:type="character" w:styleId="Kop7Char" w:customStyle="1">
    <w:name w:val="Kop 7 Char"/>
    <w:basedOn w:val="Standaardalinea-lettertype"/>
    <w:link w:val="Kop7"/>
    <w:uiPriority w:val="8"/>
    <w:rsid w:val="0056396B"/>
    <w:rPr>
      <w:rFonts w:eastAsiaTheme="majorEastAsia" w:cstheme="majorBidi"/>
    </w:rPr>
  </w:style>
  <w:style w:type="character" w:styleId="Kop8Char" w:customStyle="1">
    <w:name w:val="Kop 8 Char"/>
    <w:basedOn w:val="Standaardalinea-lettertype"/>
    <w:link w:val="Kop8"/>
    <w:uiPriority w:val="8"/>
    <w:rsid w:val="0056396B"/>
    <w:rPr>
      <w:rFonts w:eastAsiaTheme="majorEastAsia" w:cstheme="majorBidi"/>
      <w:i/>
      <w:iCs/>
      <w:szCs w:val="21"/>
    </w:rPr>
  </w:style>
  <w:style w:type="character" w:styleId="Kop9Char" w:customStyle="1">
    <w:name w:val="Kop 9 Char"/>
    <w:basedOn w:val="Standaardalinea-lettertype"/>
    <w:link w:val="Kop9"/>
    <w:uiPriority w:val="8"/>
    <w:rsid w:val="0056396B"/>
    <w:rPr>
      <w:rFonts w:eastAsiaTheme="majorEastAsia" w:cstheme="majorBidi"/>
      <w:szCs w:val="21"/>
    </w:rPr>
  </w:style>
  <w:style w:type="paragraph" w:styleId="Lijstalinea">
    <w:name w:val="List Paragraph"/>
    <w:basedOn w:val="Standaard"/>
    <w:uiPriority w:val="34"/>
    <w:qFormat/>
    <w:rsid w:val="00302FEB"/>
    <w:pPr>
      <w:numPr>
        <w:numId w:val="5"/>
      </w:numPr>
      <w:contextualSpacing/>
    </w:pPr>
  </w:style>
  <w:style w:type="paragraph" w:styleId="Geenafstand">
    <w:name w:val="No Spacing"/>
    <w:uiPriority w:val="1"/>
    <w:rsid w:val="0056396B"/>
    <w:pPr>
      <w:spacing w:after="0" w:line="240" w:lineRule="auto"/>
    </w:pPr>
  </w:style>
  <w:style w:type="paragraph" w:styleId="Titel">
    <w:name w:val="Title"/>
    <w:basedOn w:val="Standaard"/>
    <w:next w:val="Standaard"/>
    <w:link w:val="TitelChar"/>
    <w:uiPriority w:val="10"/>
    <w:rsid w:val="0056396B"/>
    <w:pPr>
      <w:spacing w:after="0" w:line="240" w:lineRule="auto"/>
      <w:contextualSpacing/>
    </w:pPr>
    <w:rPr>
      <w:rFonts w:eastAsiaTheme="majorEastAsia" w:cstheme="majorBidi"/>
      <w:b/>
      <w:spacing w:val="-10"/>
      <w:kern w:val="28"/>
      <w:sz w:val="48"/>
      <w:szCs w:val="56"/>
    </w:rPr>
  </w:style>
  <w:style w:type="character" w:styleId="TitelChar" w:customStyle="1">
    <w:name w:val="Titel Char"/>
    <w:basedOn w:val="Standaardalinea-lettertype"/>
    <w:link w:val="Titel"/>
    <w:uiPriority w:val="10"/>
    <w:rsid w:val="0056396B"/>
    <w:rPr>
      <w:rFonts w:eastAsiaTheme="majorEastAsia" w:cstheme="majorBidi"/>
      <w:b/>
      <w:spacing w:val="-10"/>
      <w:kern w:val="28"/>
      <w:sz w:val="48"/>
      <w:szCs w:val="56"/>
    </w:rPr>
  </w:style>
  <w:style w:type="paragraph" w:styleId="Genummerdelijstalinea" w:customStyle="1">
    <w:name w:val="Genummerde lijstalinea"/>
    <w:basedOn w:val="Standaard"/>
    <w:qFormat/>
    <w:rsid w:val="00302FEB"/>
    <w:pPr>
      <w:numPr>
        <w:numId w:val="4"/>
      </w:numPr>
      <w:autoSpaceDE w:val="0"/>
      <w:autoSpaceDN w:val="0"/>
    </w:pPr>
    <w:rPr>
      <w:rFonts w:cs="Arial"/>
      <w:b/>
    </w:rPr>
  </w:style>
  <w:style w:type="paragraph" w:styleId="Koptekst">
    <w:name w:val="header"/>
    <w:basedOn w:val="Standaard"/>
    <w:link w:val="KoptekstChar"/>
    <w:uiPriority w:val="99"/>
    <w:unhideWhenUsed/>
    <w:rsid w:val="0056396B"/>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6396B"/>
  </w:style>
  <w:style w:type="paragraph" w:styleId="Voettekst">
    <w:name w:val="footer"/>
    <w:basedOn w:val="Standaard"/>
    <w:link w:val="VoettekstChar"/>
    <w:uiPriority w:val="99"/>
    <w:unhideWhenUsed/>
    <w:rsid w:val="0056396B"/>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6396B"/>
  </w:style>
  <w:style w:type="paragraph" w:styleId="StandaardTitel" w:customStyle="1">
    <w:name w:val="Standaard Titel"/>
    <w:basedOn w:val="Standaard"/>
    <w:next w:val="StandaardSubtitel"/>
    <w:rsid w:val="0067206E"/>
    <w:pPr>
      <w:jc w:val="center"/>
    </w:pPr>
    <w:rPr>
      <w:b/>
      <w:sz w:val="36"/>
    </w:rPr>
  </w:style>
  <w:style w:type="paragraph" w:styleId="StandaardSubtitel" w:customStyle="1">
    <w:name w:val="Standaard Subtitel"/>
    <w:basedOn w:val="StandaardTitel"/>
    <w:next w:val="Standaard"/>
    <w:rsid w:val="0067206E"/>
  </w:style>
  <w:style w:type="paragraph" w:styleId="VoettekstEerste" w:customStyle="1">
    <w:name w:val="Voettekst Eerste"/>
    <w:basedOn w:val="Standaard"/>
    <w:rsid w:val="0067206E"/>
    <w:pPr>
      <w:tabs>
        <w:tab w:val="left" w:pos="6804"/>
      </w:tabs>
      <w:ind w:left="1134"/>
    </w:pPr>
    <w:rPr>
      <w:rFonts w:ascii="Arial" w:hAnsi="Arial"/>
      <w:sz w:val="14"/>
    </w:rPr>
  </w:style>
  <w:style w:type="paragraph" w:styleId="Inhopg2">
    <w:name w:val="toc 2"/>
    <w:basedOn w:val="Standaard"/>
    <w:next w:val="Standaard"/>
    <w:autoRedefine/>
    <w:uiPriority w:val="39"/>
    <w:unhideWhenUsed/>
    <w:rsid w:val="0056396B"/>
    <w:pPr>
      <w:spacing w:after="100"/>
      <w:ind w:left="200"/>
    </w:pPr>
  </w:style>
  <w:style w:type="paragraph" w:styleId="Inhopg1">
    <w:name w:val="toc 1"/>
    <w:basedOn w:val="Standaard"/>
    <w:next w:val="Standaard"/>
    <w:autoRedefine/>
    <w:uiPriority w:val="39"/>
    <w:unhideWhenUsed/>
    <w:rsid w:val="0056396B"/>
    <w:pPr>
      <w:spacing w:after="100"/>
    </w:pPr>
  </w:style>
  <w:style w:type="paragraph" w:styleId="Inhopg3">
    <w:name w:val="toc 3"/>
    <w:basedOn w:val="Standaard"/>
    <w:next w:val="Standaard"/>
    <w:uiPriority w:val="39"/>
    <w:rsid w:val="0067206E"/>
    <w:pPr>
      <w:tabs>
        <w:tab w:val="right" w:leader="dot" w:pos="9071"/>
      </w:tabs>
      <w:ind w:left="400"/>
      <w:jc w:val="both"/>
    </w:pPr>
  </w:style>
  <w:style w:type="paragraph" w:styleId="KopZonder" w:customStyle="1">
    <w:name w:val="Kop Zonder"/>
    <w:basedOn w:val="Kop1"/>
    <w:next w:val="Standaard"/>
    <w:rsid w:val="0056396B"/>
    <w:pPr>
      <w:numPr>
        <w:numId w:val="0"/>
      </w:numPr>
      <w:outlineLvl w:val="9"/>
    </w:pPr>
  </w:style>
  <w:style w:type="table" w:styleId="Tabelraster">
    <w:name w:val="Table Grid"/>
    <w:basedOn w:val="Standaardtabel"/>
    <w:rsid w:val="0067206E"/>
    <w:pPr>
      <w:spacing w:after="0" w:line="240" w:lineRule="auto"/>
    </w:pPr>
    <w:rPr>
      <w:rFonts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56396B"/>
    <w:rPr>
      <w:color w:val="0563C1" w:themeColor="hyperlink"/>
      <w:u w:val="single"/>
    </w:rPr>
  </w:style>
  <w:style w:type="paragraph" w:styleId="Kop1Bijlage" w:customStyle="1">
    <w:name w:val="Kop 1 Bijlage"/>
    <w:basedOn w:val="Kop1"/>
    <w:next w:val="Standaard"/>
    <w:uiPriority w:val="9"/>
    <w:qFormat/>
    <w:rsid w:val="0056396B"/>
    <w:pPr>
      <w:numPr>
        <w:numId w:val="6"/>
      </w:numPr>
    </w:pPr>
    <w:rPr>
      <w:szCs w:val="22"/>
    </w:rPr>
  </w:style>
  <w:style w:type="paragraph" w:styleId="Kop2Bijlage" w:customStyle="1">
    <w:name w:val="Kop 2 Bijlage"/>
    <w:basedOn w:val="Kop2"/>
    <w:next w:val="Standaard"/>
    <w:uiPriority w:val="9"/>
    <w:unhideWhenUsed/>
    <w:qFormat/>
    <w:rsid w:val="0056396B"/>
    <w:pPr>
      <w:numPr>
        <w:numId w:val="7"/>
      </w:numPr>
    </w:pPr>
  </w:style>
  <w:style w:type="paragraph" w:styleId="Kop3Bijlage" w:customStyle="1">
    <w:name w:val="Kop 3 Bijlage"/>
    <w:basedOn w:val="Kop3"/>
    <w:next w:val="Standaard"/>
    <w:qFormat/>
    <w:rsid w:val="0067206E"/>
    <w:pPr>
      <w:suppressLineNumbers/>
      <w:suppressAutoHyphens/>
      <w:spacing w:before="240" w:after="120"/>
      <w:jc w:val="both"/>
    </w:pPr>
    <w:rPr>
      <w:rFonts w:eastAsia="Times New Roman" w:cs="Times New Roman"/>
      <w:spacing w:val="-2"/>
      <w:kern w:val="28"/>
      <w:szCs w:val="20"/>
    </w:rPr>
  </w:style>
  <w:style w:type="paragraph" w:styleId="Kopvaninhoudsopgave">
    <w:name w:val="TOC Heading"/>
    <w:basedOn w:val="Kop1"/>
    <w:next w:val="Standaard"/>
    <w:uiPriority w:val="39"/>
    <w:unhideWhenUsed/>
    <w:qFormat/>
    <w:rsid w:val="0056396B"/>
    <w:pPr>
      <w:numPr>
        <w:numId w:val="0"/>
      </w:numPr>
      <w:outlineLvl w:val="9"/>
    </w:pPr>
  </w:style>
  <w:style w:type="paragraph" w:styleId="Ballontekst">
    <w:name w:val="Balloon Text"/>
    <w:basedOn w:val="Standaard"/>
    <w:link w:val="BallontekstChar"/>
    <w:uiPriority w:val="99"/>
    <w:semiHidden/>
    <w:unhideWhenUsed/>
    <w:rsid w:val="00E96BB0"/>
    <w:rPr>
      <w:rFonts w:ascii="Tahoma" w:hAnsi="Tahoma" w:cs="Tahoma"/>
      <w:sz w:val="16"/>
      <w:szCs w:val="16"/>
    </w:rPr>
  </w:style>
  <w:style w:type="character" w:styleId="BallontekstChar" w:customStyle="1">
    <w:name w:val="Ballontekst Char"/>
    <w:basedOn w:val="Standaardalinea-lettertype"/>
    <w:link w:val="Ballontekst"/>
    <w:uiPriority w:val="99"/>
    <w:semiHidden/>
    <w:rsid w:val="00E96BB0"/>
    <w:rPr>
      <w:rFonts w:ascii="Tahoma" w:hAnsi="Tahoma" w:cs="Tahoma"/>
      <w:sz w:val="16"/>
      <w:szCs w:val="16"/>
    </w:rPr>
  </w:style>
  <w:style w:type="paragraph" w:styleId="Adresenvelop">
    <w:name w:val="envelope address"/>
    <w:basedOn w:val="Standaard"/>
    <w:uiPriority w:val="99"/>
    <w:semiHidden/>
    <w:unhideWhenUsed/>
    <w:rsid w:val="0056396B"/>
    <w:pPr>
      <w:framePr w:w="7920" w:h="1980" w:hSpace="141" w:wrap="auto" w:hAnchor="page" w:xAlign="center" w:yAlign="bottom" w:hRule="exact"/>
      <w:spacing w:after="0" w:line="240" w:lineRule="auto"/>
      <w:ind w:left="2880"/>
    </w:pPr>
    <w:rPr>
      <w:rFonts w:eastAsiaTheme="majorEastAsia" w:cstheme="majorBidi"/>
      <w:szCs w:val="24"/>
    </w:rPr>
  </w:style>
  <w:style w:type="paragraph" w:styleId="Afzender">
    <w:name w:val="envelope return"/>
    <w:basedOn w:val="Standaard"/>
    <w:uiPriority w:val="99"/>
    <w:semiHidden/>
    <w:unhideWhenUsed/>
    <w:rsid w:val="0056396B"/>
    <w:pPr>
      <w:spacing w:after="0" w:line="240" w:lineRule="auto"/>
    </w:pPr>
    <w:rPr>
      <w:rFonts w:eastAsiaTheme="majorEastAsia" w:cstheme="majorBidi"/>
    </w:rPr>
  </w:style>
  <w:style w:type="paragraph" w:styleId="Berichtkop">
    <w:name w:val="Message Header"/>
    <w:basedOn w:val="Standaard"/>
    <w:link w:val="BerichtkopChar"/>
    <w:uiPriority w:val="99"/>
    <w:semiHidden/>
    <w:unhideWhenUsed/>
    <w:rsid w:val="0056396B"/>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eastAsiaTheme="majorEastAsia" w:cstheme="majorBidi"/>
      <w:sz w:val="24"/>
      <w:szCs w:val="24"/>
    </w:rPr>
  </w:style>
  <w:style w:type="character" w:styleId="BerichtkopChar" w:customStyle="1">
    <w:name w:val="Berichtkop Char"/>
    <w:basedOn w:val="Standaardalinea-lettertype"/>
    <w:link w:val="Berichtkop"/>
    <w:uiPriority w:val="99"/>
    <w:semiHidden/>
    <w:rsid w:val="0056396B"/>
    <w:rPr>
      <w:rFonts w:eastAsiaTheme="majorEastAsia" w:cstheme="majorBidi"/>
      <w:sz w:val="24"/>
      <w:szCs w:val="24"/>
      <w:shd w:val="pct20" w:color="auto" w:fill="auto"/>
    </w:rPr>
  </w:style>
  <w:style w:type="paragraph" w:styleId="Bijschrift">
    <w:name w:val="caption"/>
    <w:basedOn w:val="Standaard"/>
    <w:next w:val="Standaard"/>
    <w:uiPriority w:val="35"/>
    <w:semiHidden/>
    <w:unhideWhenUsed/>
    <w:qFormat/>
    <w:rsid w:val="0056396B"/>
    <w:pPr>
      <w:spacing w:after="200" w:line="240" w:lineRule="auto"/>
    </w:pPr>
    <w:rPr>
      <w:i/>
      <w:iCs/>
      <w:color w:val="595959" w:themeColor="text1" w:themeTint="A6"/>
      <w:sz w:val="18"/>
      <w:szCs w:val="18"/>
    </w:rPr>
  </w:style>
  <w:style w:type="paragraph" w:styleId="Bloktekst">
    <w:name w:val="Block Text"/>
    <w:basedOn w:val="Standaard"/>
    <w:uiPriority w:val="99"/>
    <w:semiHidden/>
    <w:unhideWhenUsed/>
    <w:rsid w:val="0056396B"/>
    <w:pPr>
      <w:pBdr>
        <w:top w:val="single" w:color="auto" w:sz="2" w:space="10"/>
        <w:left w:val="single" w:color="auto" w:sz="2" w:space="10"/>
        <w:bottom w:val="single" w:color="auto" w:sz="2" w:space="10"/>
        <w:right w:val="single" w:color="auto" w:sz="2" w:space="10"/>
      </w:pBdr>
      <w:ind w:left="1152" w:right="1152"/>
    </w:pPr>
    <w:rPr>
      <w:rFonts w:eastAsiaTheme="minorEastAsia"/>
      <w:i/>
      <w:iCs/>
    </w:rPr>
  </w:style>
  <w:style w:type="paragraph" w:styleId="BriefGegevens" w:customStyle="1">
    <w:name w:val="BriefGegevens"/>
    <w:basedOn w:val="Standaard"/>
    <w:unhideWhenUsed/>
    <w:rsid w:val="0056396B"/>
    <w:pPr>
      <w:spacing w:after="0" w:line="200" w:lineRule="exact"/>
      <w:ind w:left="1503" w:hanging="1503"/>
    </w:pPr>
    <w:rPr>
      <w:rFonts w:eastAsia="Times New Roman" w:cs="Times New Roman"/>
      <w:lang w:eastAsia="nl-NL"/>
    </w:rPr>
  </w:style>
  <w:style w:type="character" w:styleId="BriefGegevensVariabel" w:customStyle="1">
    <w:name w:val="BriefGegevensVariabel"/>
    <w:basedOn w:val="Standaardalinea-lettertype"/>
    <w:unhideWhenUsed/>
    <w:rsid w:val="0056396B"/>
    <w:rPr>
      <w:rFonts w:ascii="Verdana" w:hAnsi="Verdana"/>
      <w:sz w:val="20"/>
    </w:rPr>
  </w:style>
  <w:style w:type="character" w:styleId="BriefGegevensVast" w:customStyle="1">
    <w:name w:val="BriefGegevensVast"/>
    <w:unhideWhenUsed/>
    <w:rsid w:val="0056396B"/>
    <w:rPr>
      <w:rFonts w:ascii="Arial" w:hAnsi="Arial"/>
      <w:sz w:val="14"/>
    </w:rPr>
  </w:style>
  <w:style w:type="paragraph" w:styleId="Duidelijkcitaat">
    <w:name w:val="Intense Quote"/>
    <w:basedOn w:val="Standaard"/>
    <w:next w:val="Standaard"/>
    <w:link w:val="DuidelijkcitaatChar"/>
    <w:uiPriority w:val="30"/>
    <w:rsid w:val="0056396B"/>
    <w:pPr>
      <w:pBdr>
        <w:top w:val="single" w:color="auto" w:sz="4" w:space="10"/>
        <w:bottom w:val="single" w:color="auto" w:sz="4" w:space="10"/>
      </w:pBdr>
      <w:spacing w:before="360" w:after="360"/>
      <w:ind w:left="864" w:right="864"/>
      <w:jc w:val="center"/>
    </w:pPr>
    <w:rPr>
      <w:i/>
      <w:iCs/>
    </w:rPr>
  </w:style>
  <w:style w:type="character" w:styleId="DuidelijkcitaatChar" w:customStyle="1">
    <w:name w:val="Duidelijk citaat Char"/>
    <w:basedOn w:val="Standaardalinea-lettertype"/>
    <w:link w:val="Duidelijkcitaat"/>
    <w:uiPriority w:val="30"/>
    <w:rsid w:val="0056396B"/>
    <w:rPr>
      <w:i/>
      <w:iCs/>
    </w:rPr>
  </w:style>
  <w:style w:type="character" w:styleId="Hashtag1" w:customStyle="1">
    <w:name w:val="Hashtag1"/>
    <w:basedOn w:val="Standaardalinea-lettertype"/>
    <w:uiPriority w:val="99"/>
    <w:semiHidden/>
    <w:unhideWhenUsed/>
    <w:rsid w:val="0056396B"/>
    <w:rPr>
      <w:color w:val="auto"/>
      <w:shd w:val="clear" w:color="auto" w:fill="E1DFDD"/>
    </w:rPr>
  </w:style>
  <w:style w:type="paragraph" w:styleId="Index1">
    <w:name w:val="index 1"/>
    <w:basedOn w:val="Standaard"/>
    <w:next w:val="Standaard"/>
    <w:autoRedefine/>
    <w:uiPriority w:val="99"/>
    <w:semiHidden/>
    <w:unhideWhenUsed/>
    <w:rsid w:val="0056396B"/>
    <w:pPr>
      <w:spacing w:after="0" w:line="240" w:lineRule="auto"/>
      <w:ind w:left="200" w:hanging="200"/>
    </w:pPr>
  </w:style>
  <w:style w:type="paragraph" w:styleId="Indexkop">
    <w:name w:val="index heading"/>
    <w:basedOn w:val="Standaard"/>
    <w:next w:val="Index1"/>
    <w:uiPriority w:val="99"/>
    <w:unhideWhenUsed/>
    <w:rsid w:val="0056396B"/>
    <w:rPr>
      <w:rFonts w:eastAsiaTheme="majorEastAsia" w:cstheme="majorBidi"/>
      <w:b/>
      <w:bCs/>
    </w:rPr>
  </w:style>
  <w:style w:type="character" w:styleId="Intensievebenadrukking">
    <w:name w:val="Intense Emphasis"/>
    <w:basedOn w:val="Standaardalinea-lettertype"/>
    <w:uiPriority w:val="21"/>
    <w:rsid w:val="0056396B"/>
    <w:rPr>
      <w:i/>
      <w:iCs/>
      <w:color w:val="595959" w:themeColor="text1" w:themeTint="A6"/>
    </w:rPr>
  </w:style>
  <w:style w:type="character" w:styleId="Intensieveverwijzing">
    <w:name w:val="Intense Reference"/>
    <w:basedOn w:val="Standaardalinea-lettertype"/>
    <w:uiPriority w:val="32"/>
    <w:rsid w:val="0056396B"/>
    <w:rPr>
      <w:b/>
      <w:bCs/>
      <w:smallCaps/>
      <w:color w:val="595959" w:themeColor="text1" w:themeTint="A6"/>
      <w:spacing w:val="5"/>
    </w:rPr>
  </w:style>
  <w:style w:type="paragraph" w:styleId="Kopbronvermelding">
    <w:name w:val="toa heading"/>
    <w:basedOn w:val="Kop1"/>
    <w:next w:val="Standaard"/>
    <w:uiPriority w:val="99"/>
    <w:semiHidden/>
    <w:unhideWhenUsed/>
    <w:rsid w:val="0056396B"/>
    <w:pPr>
      <w:numPr>
        <w:numId w:val="0"/>
      </w:numPr>
      <w:spacing w:before="120"/>
    </w:pPr>
    <w:rPr>
      <w:bCs/>
      <w:szCs w:val="24"/>
    </w:rPr>
  </w:style>
  <w:style w:type="paragraph" w:styleId="Normaalweb">
    <w:name w:val="Normal (Web)"/>
    <w:basedOn w:val="Standaard"/>
    <w:link w:val="NormaalwebChar"/>
    <w:unhideWhenUsed/>
    <w:rsid w:val="0056396B"/>
    <w:rPr>
      <w:rFonts w:cs="Times New Roman"/>
      <w:szCs w:val="24"/>
    </w:rPr>
  </w:style>
  <w:style w:type="paragraph" w:styleId="Ondertitel">
    <w:name w:val="Subtitle"/>
    <w:basedOn w:val="Standaard"/>
    <w:next w:val="Standaard"/>
    <w:link w:val="OndertitelChar"/>
    <w:uiPriority w:val="11"/>
    <w:rsid w:val="0056396B"/>
    <w:pPr>
      <w:numPr>
        <w:ilvl w:val="1"/>
      </w:numPr>
    </w:pPr>
    <w:rPr>
      <w:rFonts w:eastAsiaTheme="minorEastAsia"/>
      <w:b/>
      <w:spacing w:val="15"/>
      <w:sz w:val="36"/>
      <w:szCs w:val="22"/>
    </w:rPr>
  </w:style>
  <w:style w:type="character" w:styleId="OndertitelChar" w:customStyle="1">
    <w:name w:val="Ondertitel Char"/>
    <w:basedOn w:val="Standaardalinea-lettertype"/>
    <w:link w:val="Ondertitel"/>
    <w:uiPriority w:val="11"/>
    <w:rsid w:val="0056396B"/>
    <w:rPr>
      <w:rFonts w:eastAsiaTheme="minorEastAsia"/>
      <w:b/>
      <w:spacing w:val="15"/>
      <w:sz w:val="36"/>
      <w:szCs w:val="22"/>
    </w:rPr>
  </w:style>
  <w:style w:type="paragraph" w:styleId="Tekstopmerking">
    <w:name w:val="annotation text"/>
    <w:basedOn w:val="Standaard"/>
    <w:link w:val="TekstopmerkingChar"/>
    <w:unhideWhenUsed/>
    <w:rsid w:val="0056396B"/>
    <w:pPr>
      <w:spacing w:line="240" w:lineRule="auto"/>
    </w:pPr>
  </w:style>
  <w:style w:type="character" w:styleId="TekstopmerkingChar" w:customStyle="1">
    <w:name w:val="Tekst opmerking Char"/>
    <w:basedOn w:val="Standaardalinea-lettertype"/>
    <w:link w:val="Tekstopmerking"/>
    <w:rsid w:val="0056396B"/>
  </w:style>
  <w:style w:type="paragraph" w:styleId="Onderwerpvanopmerking">
    <w:name w:val="annotation subject"/>
    <w:basedOn w:val="Tekstopmerking"/>
    <w:next w:val="Tekstopmerking"/>
    <w:link w:val="OnderwerpvanopmerkingChar"/>
    <w:uiPriority w:val="99"/>
    <w:semiHidden/>
    <w:unhideWhenUsed/>
    <w:rsid w:val="0056396B"/>
    <w:rPr>
      <w:b/>
      <w:bCs/>
    </w:rPr>
  </w:style>
  <w:style w:type="character" w:styleId="OnderwerpvanopmerkingChar" w:customStyle="1">
    <w:name w:val="Onderwerp van opmerking Char"/>
    <w:basedOn w:val="TekstopmerkingChar"/>
    <w:link w:val="Onderwerpvanopmerking"/>
    <w:uiPriority w:val="99"/>
    <w:semiHidden/>
    <w:rsid w:val="0056396B"/>
    <w:rPr>
      <w:b/>
      <w:bCs/>
    </w:rPr>
  </w:style>
  <w:style w:type="character" w:styleId="Vermelding1" w:customStyle="1">
    <w:name w:val="Vermelding1"/>
    <w:basedOn w:val="Standaardalinea-lettertype"/>
    <w:uiPriority w:val="99"/>
    <w:semiHidden/>
    <w:unhideWhenUsed/>
    <w:rsid w:val="0056396B"/>
    <w:rPr>
      <w:color w:val="auto"/>
      <w:shd w:val="clear" w:color="auto" w:fill="E1DFDD"/>
    </w:rPr>
  </w:style>
  <w:style w:type="paragraph" w:styleId="Inhopg7">
    <w:name w:val="toc 7"/>
    <w:basedOn w:val="Standaard"/>
    <w:next w:val="Standaard"/>
    <w:autoRedefine/>
    <w:uiPriority w:val="39"/>
    <w:unhideWhenUsed/>
    <w:rsid w:val="005E468E"/>
    <w:pPr>
      <w:spacing w:after="100"/>
      <w:ind w:left="1200"/>
    </w:pPr>
  </w:style>
  <w:style w:type="character" w:styleId="NormaalwebChar" w:customStyle="1">
    <w:name w:val="Normaal (web) Char"/>
    <w:link w:val="Normaalweb"/>
    <w:rsid w:val="005E468E"/>
    <w:rPr>
      <w:rFonts w:cs="Times New Roman"/>
      <w:szCs w:val="24"/>
    </w:rPr>
  </w:style>
  <w:style w:type="paragraph" w:styleId="Default" w:customStyle="1">
    <w:name w:val="Default"/>
    <w:rsid w:val="005E468E"/>
    <w:pPr>
      <w:autoSpaceDE w:val="0"/>
      <w:autoSpaceDN w:val="0"/>
      <w:adjustRightInd w:val="0"/>
      <w:spacing w:after="0" w:line="240" w:lineRule="auto"/>
    </w:pPr>
    <w:rPr>
      <w:rFonts w:eastAsia="Times New Roman"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89877EDAA77D40B0E2084F4C49E45A" ma:contentTypeVersion="15" ma:contentTypeDescription="Een nieuw document maken." ma:contentTypeScope="" ma:versionID="b96d04eccd19b4ce441f835d6b3fb35c">
  <xsd:schema xmlns:xsd="http://www.w3.org/2001/XMLSchema" xmlns:xs="http://www.w3.org/2001/XMLSchema" xmlns:p="http://schemas.microsoft.com/office/2006/metadata/properties" xmlns:ns2="81d8d315-5c27-498a-814b-29eabcac6a43" xmlns:ns3="00946752-5514-4cff-9906-054ea5e5651f" targetNamespace="http://schemas.microsoft.com/office/2006/metadata/properties" ma:root="true" ma:fieldsID="0d1e6dc9992c18d0b09128c37b16ccb5" ns2:_="" ns3:_="">
    <xsd:import namespace="81d8d315-5c27-498a-814b-29eabcac6a43"/>
    <xsd:import namespace="00946752-5514-4cff-9906-054ea5e565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8d315-5c27-498a-814b-29eabcac6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946752-5514-4cff-9906-054ea5e5651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23828d1-da5d-4976-9d61-cb8f73177e4b}" ma:internalName="TaxCatchAll" ma:showField="CatchAllData" ma:web="00946752-5514-4cff-9906-054ea5e56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0946752-5514-4cff-9906-054ea5e5651f" xsi:nil="true"/>
    <lcf76f155ced4ddcb4097134ff3c332f xmlns="81d8d315-5c27-498a-814b-29eabcac6a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CC9A6C-C326-4A53-B62B-C95C0CC9450D}">
  <ds:schemaRefs>
    <ds:schemaRef ds:uri="http://schemas.microsoft.com/sharepoint/v3/contenttype/forms"/>
  </ds:schemaRefs>
</ds:datastoreItem>
</file>

<file path=customXml/itemProps2.xml><?xml version="1.0" encoding="utf-8"?>
<ds:datastoreItem xmlns:ds="http://schemas.openxmlformats.org/officeDocument/2006/customXml" ds:itemID="{85D76EE6-096B-40AE-AFDA-08E15AC93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8d315-5c27-498a-814b-29eabcac6a43"/>
    <ds:schemaRef ds:uri="00946752-5514-4cff-9906-054ea5e56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ECA6A-7B72-453A-92B5-3AE90942921E}">
  <ds:schemaRefs>
    <ds:schemaRef ds:uri="http://schemas.openxmlformats.org/officeDocument/2006/bibliography"/>
  </ds:schemaRefs>
</ds:datastoreItem>
</file>

<file path=customXml/itemProps4.xml><?xml version="1.0" encoding="utf-8"?>
<ds:datastoreItem xmlns:ds="http://schemas.openxmlformats.org/officeDocument/2006/customXml" ds:itemID="{49E4713C-1BF6-4090-B3EF-B614222F9377}">
  <ds:schemaRefs>
    <ds:schemaRef ds:uri="http://schemas.microsoft.com/office/2006/metadata/properties"/>
    <ds:schemaRef ds:uri="http://schemas.microsoft.com/office/infopath/2007/PartnerControls"/>
    <ds:schemaRef ds:uri="00946752-5514-4cff-9906-054ea5e5651f"/>
    <ds:schemaRef ds:uri="81d8d315-5c27-498a-814b-29eabcac6a43"/>
  </ds:schemaRefs>
</ds:datastoreItem>
</file>

<file path=docMetadata/LabelInfo.xml><?xml version="1.0" encoding="utf-8"?>
<clbl:labelList xmlns:clbl="http://schemas.microsoft.com/office/2020/mipLabelMetadata">
  <clbl:label id="{7f920973-6594-4ab3-af55-0bb85192461e}" enabled="0" method="" siteId="{7f920973-6594-4ab3-af55-0bb85192461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Metaal- &amp; Maatwerk</dc:title>
  <dc:creator>van der Heden, Irene</dc:creator>
  <lastModifiedBy>Paardekooper, Nadine</lastModifiedBy>
  <revision>5</revision>
  <dcterms:created xsi:type="dcterms:W3CDTF">2026-06-17T07:18:00.0000000Z</dcterms:created>
  <dcterms:modified xsi:type="dcterms:W3CDTF">2026-06-18T05:38:55.5030595Z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bf4281d9-eae0-fdbf-f114-f2b7980c7202</vt:lpwstr>
  </property>
  <property fmtid="{D5CDD505-2E9C-101B-9397-08002B2CF9AE}" pid="3" name="CORSA_OBJECTID">
    <vt:lpwstr>26.062208</vt:lpwstr>
  </property>
  <property fmtid="{D5CDD505-2E9C-101B-9397-08002B2CF9AE}" pid="4" name="CORSA_OBJECTYPE">
    <vt:lpwstr>S</vt:lpwstr>
  </property>
  <property fmtid="{D5CDD505-2E9C-101B-9397-08002B2CF9AE}" pid="5" name="CORSA_VERSION">
    <vt:lpwstr>2</vt:lpwstr>
  </property>
  <property fmtid="{D5CDD505-2E9C-101B-9397-08002B2CF9AE}" pid="6" name="ContentTypeId">
    <vt:lpwstr>0x010100CB89877EDAA77D40B0E2084F4C49E45A</vt:lpwstr>
  </property>
  <property fmtid="{D5CDD505-2E9C-101B-9397-08002B2CF9AE}" pid="7" name="MediaServiceImageTags">
    <vt:lpwstr/>
  </property>
</Properties>
</file>