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535B6" w:rsidR="00D308C6" w:rsidP="0450711F" w:rsidRDefault="00D308C6" w14:paraId="60F0E354" w14:textId="26EF9EF9">
      <w:pPr>
        <w:spacing w:line="240" w:lineRule="atLeast"/>
        <w:rPr>
          <w:rFonts w:ascii="Outfit" w:hAnsi="Outfit"/>
          <w:b/>
          <w:bCs/>
          <w:sz w:val="22"/>
          <w:szCs w:val="22"/>
        </w:rPr>
      </w:pPr>
      <w:r w:rsidRPr="0450711F">
        <w:rPr>
          <w:rFonts w:ascii="Outfit" w:hAnsi="Outfit"/>
          <w:b/>
          <w:bCs/>
          <w:sz w:val="22"/>
          <w:szCs w:val="22"/>
        </w:rPr>
        <w:t>Documentenlijst</w:t>
      </w:r>
      <w:r w:rsidRPr="0450711F" w:rsidR="00BC2D9D">
        <w:rPr>
          <w:rFonts w:ascii="Outfit" w:hAnsi="Outfit"/>
          <w:b/>
          <w:bCs/>
          <w:sz w:val="22"/>
          <w:szCs w:val="22"/>
        </w:rPr>
        <w:t xml:space="preserve"> </w:t>
      </w:r>
      <w:r w:rsidR="00E04A4C">
        <w:rPr>
          <w:rFonts w:ascii="Outfit" w:hAnsi="Outfit"/>
          <w:b/>
          <w:bCs/>
          <w:sz w:val="22"/>
          <w:szCs w:val="22"/>
        </w:rPr>
        <w:t xml:space="preserve">EA Realisatie </w:t>
      </w:r>
      <w:r w:rsidR="005D6468">
        <w:rPr>
          <w:rFonts w:ascii="Outfit" w:hAnsi="Outfit"/>
          <w:b/>
          <w:bCs/>
          <w:sz w:val="22"/>
          <w:szCs w:val="22"/>
        </w:rPr>
        <w:t>BSLIII</w:t>
      </w:r>
      <w:r w:rsidRPr="0450711F" w:rsidR="001652EE">
        <w:rPr>
          <w:rFonts w:ascii="Outfit" w:hAnsi="Outfit"/>
          <w:b/>
          <w:bCs/>
          <w:sz w:val="22"/>
          <w:szCs w:val="22"/>
        </w:rPr>
        <w:t xml:space="preserve"> </w:t>
      </w:r>
      <w:r w:rsidRPr="0450711F" w:rsidR="343B6ED3">
        <w:rPr>
          <w:rFonts w:ascii="Outfit" w:hAnsi="Outfit"/>
          <w:b/>
          <w:bCs/>
          <w:sz w:val="22"/>
          <w:szCs w:val="22"/>
        </w:rPr>
        <w:t>(20260</w:t>
      </w:r>
      <w:r w:rsidR="001F361B">
        <w:rPr>
          <w:rFonts w:ascii="Outfit" w:hAnsi="Outfit"/>
          <w:b/>
          <w:bCs/>
          <w:sz w:val="22"/>
          <w:szCs w:val="22"/>
        </w:rPr>
        <w:t>61</w:t>
      </w:r>
      <w:r w:rsidR="00F378CB">
        <w:rPr>
          <w:rFonts w:ascii="Outfit" w:hAnsi="Outfit"/>
          <w:b/>
          <w:bCs/>
          <w:sz w:val="22"/>
          <w:szCs w:val="22"/>
        </w:rPr>
        <w:t>7</w:t>
      </w:r>
      <w:r w:rsidRPr="0450711F" w:rsidR="343B6ED3">
        <w:rPr>
          <w:rFonts w:ascii="Outfit" w:hAnsi="Outfit"/>
          <w:b/>
          <w:bCs/>
          <w:sz w:val="22"/>
          <w:szCs w:val="22"/>
        </w:rPr>
        <w:t>)</w:t>
      </w:r>
    </w:p>
    <w:tbl>
      <w:tblPr>
        <w:tblStyle w:val="Tabelrasterlicht"/>
        <w:tblW w:w="7083" w:type="dxa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1701"/>
      </w:tblGrid>
      <w:tr w:rsidRPr="007535B6" w:rsidR="00345B1D" w:rsidTr="25818AB5" w14:paraId="42EEE005" w14:textId="77777777">
        <w:trPr>
          <w:trHeight w:val="300"/>
        </w:trPr>
        <w:tc>
          <w:tcPr>
            <w:tcW w:w="988" w:type="dxa"/>
            <w:shd w:val="clear" w:color="auto" w:fill="E8E8E8" w:themeFill="background2"/>
            <w:tcMar/>
          </w:tcPr>
          <w:p w:rsidRPr="007535B6" w:rsidR="00D308C6" w:rsidP="00D308C6" w:rsidRDefault="00B10B66" w14:paraId="06136B11" w14:textId="6A21230E">
            <w:pPr>
              <w:rPr>
                <w:rFonts w:ascii="Outfit" w:hAnsi="Outfit"/>
                <w:b/>
                <w:bCs/>
                <w:sz w:val="22"/>
                <w:szCs w:val="22"/>
              </w:rPr>
            </w:pPr>
            <w:r w:rsidRPr="007535B6">
              <w:rPr>
                <w:rFonts w:ascii="Outfit" w:hAnsi="Outfit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4394" w:type="dxa"/>
            <w:shd w:val="clear" w:color="auto" w:fill="E8E8E8" w:themeFill="background2"/>
            <w:tcMar/>
          </w:tcPr>
          <w:p w:rsidRPr="007535B6" w:rsidR="00D308C6" w:rsidP="00D308C6" w:rsidRDefault="00B10B66" w14:paraId="31FF29D1" w14:textId="73BBDB68">
            <w:pPr>
              <w:rPr>
                <w:rFonts w:ascii="Outfit" w:hAnsi="Outfit"/>
                <w:b/>
                <w:bCs/>
                <w:sz w:val="22"/>
                <w:szCs w:val="22"/>
              </w:rPr>
            </w:pPr>
            <w:r w:rsidRPr="007535B6">
              <w:rPr>
                <w:rFonts w:ascii="Outfit" w:hAnsi="Outfit"/>
                <w:b/>
                <w:bCs/>
                <w:sz w:val="22"/>
                <w:szCs w:val="22"/>
              </w:rPr>
              <w:t>Documentnaam</w:t>
            </w:r>
          </w:p>
        </w:tc>
        <w:tc>
          <w:tcPr>
            <w:tcW w:w="1701" w:type="dxa"/>
            <w:shd w:val="clear" w:color="auto" w:fill="E8E8E8" w:themeFill="background2"/>
            <w:tcMar/>
          </w:tcPr>
          <w:p w:rsidRPr="007535B6" w:rsidR="00D308C6" w:rsidP="00D308C6" w:rsidRDefault="007B1F20" w14:paraId="24F40B12" w14:textId="101781BC">
            <w:pPr>
              <w:rPr>
                <w:rFonts w:ascii="Outfit" w:hAnsi="Outfit"/>
                <w:b/>
                <w:bCs/>
                <w:sz w:val="22"/>
                <w:szCs w:val="22"/>
              </w:rPr>
            </w:pPr>
            <w:r w:rsidRPr="007535B6">
              <w:rPr>
                <w:rFonts w:ascii="Outfit" w:hAnsi="Outfit"/>
                <w:b/>
                <w:bCs/>
                <w:sz w:val="22"/>
                <w:szCs w:val="22"/>
              </w:rPr>
              <w:t>Datum</w:t>
            </w:r>
          </w:p>
        </w:tc>
      </w:tr>
      <w:tr w:rsidRPr="007535B6" w:rsidR="001652EE" w:rsidTr="25818AB5" w14:paraId="5BB37A02" w14:textId="77777777">
        <w:trPr>
          <w:trHeight w:val="300"/>
        </w:trPr>
        <w:tc>
          <w:tcPr>
            <w:tcW w:w="988" w:type="dxa"/>
            <w:shd w:val="clear" w:color="auto" w:fill="DAE9F7" w:themeFill="text2" w:themeFillTint="1A"/>
            <w:tcMar/>
          </w:tcPr>
          <w:p w:rsidRPr="007535B6" w:rsidR="001652EE" w:rsidP="25818AB5" w:rsidRDefault="001652EE" w14:paraId="6114EAAB" w14:textId="25F710AB">
            <w:pPr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</w:pPr>
            <w:r w:rsidRPr="25818AB5" w:rsidR="001652EE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A</w:t>
            </w:r>
            <w:r w:rsidRPr="25818AB5" w:rsidR="2B15BDC4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0</w:t>
            </w:r>
            <w:r w:rsidRPr="25818AB5" w:rsidR="001652EE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1</w:t>
            </w:r>
          </w:p>
        </w:tc>
        <w:tc>
          <w:tcPr>
            <w:tcW w:w="4394" w:type="dxa"/>
            <w:shd w:val="clear" w:color="auto" w:fill="DAE9F7" w:themeFill="text2" w:themeFillTint="1A"/>
            <w:tcMar/>
          </w:tcPr>
          <w:p w:rsidRPr="008B0295" w:rsidR="001652EE" w:rsidP="56862533" w:rsidRDefault="00092896" w14:paraId="7A7B8D91" w14:textId="6E8EA7FB">
            <w:pPr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</w:pPr>
            <w:r w:rsidRPr="008B0295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Bouwteamovereenkomst</w:t>
            </w:r>
          </w:p>
        </w:tc>
        <w:tc>
          <w:tcPr>
            <w:tcW w:w="1701" w:type="dxa"/>
            <w:shd w:val="clear" w:color="auto" w:fill="DAE9F7" w:themeFill="text2" w:themeFillTint="1A"/>
            <w:tcMar/>
          </w:tcPr>
          <w:p w:rsidRPr="007535B6" w:rsidR="001652EE" w:rsidP="001652EE" w:rsidRDefault="009E41E6" w14:paraId="70F2DFA5" w14:textId="4A5E9A85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17-06-2026</w:t>
            </w:r>
          </w:p>
        </w:tc>
      </w:tr>
      <w:tr w:rsidRPr="007535B6" w:rsidR="001652EE" w:rsidTr="25818AB5" w14:paraId="11D955CB" w14:textId="77777777">
        <w:trPr>
          <w:trHeight w:val="300"/>
        </w:trPr>
        <w:tc>
          <w:tcPr>
            <w:tcW w:w="988" w:type="dxa"/>
            <w:shd w:val="clear" w:color="auto" w:fill="DAE9F7" w:themeFill="text2" w:themeFillTint="1A"/>
            <w:tcMar/>
          </w:tcPr>
          <w:p w:rsidRPr="00742AEB" w:rsidR="001652EE" w:rsidP="25818AB5" w:rsidRDefault="001652EE" w14:paraId="0F5C84DB" w14:textId="124724CC">
            <w:pPr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</w:pPr>
            <w:r w:rsidRPr="25818AB5" w:rsidR="001652EE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A</w:t>
            </w:r>
            <w:r w:rsidRPr="25818AB5" w:rsidR="2B15BDC4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0</w:t>
            </w:r>
            <w:r w:rsidRPr="25818AB5" w:rsidR="001652EE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2</w:t>
            </w:r>
          </w:p>
        </w:tc>
        <w:tc>
          <w:tcPr>
            <w:tcW w:w="4394" w:type="dxa"/>
            <w:shd w:val="clear" w:color="auto" w:fill="DAE9F7" w:themeFill="text2" w:themeFillTint="1A"/>
            <w:tcMar/>
          </w:tcPr>
          <w:p w:rsidRPr="00742AEB" w:rsidR="001652EE" w:rsidP="0450711F" w:rsidRDefault="00742AEB" w14:paraId="6B618F23" w14:textId="626518B9">
            <w:pPr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</w:pPr>
            <w:r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Aannemings</w:t>
            </w:r>
            <w:r w:rsidRPr="00742AEB" w:rsidR="0034245B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overeenkomst</w:t>
            </w:r>
            <w:r w:rsidRPr="00742AEB" w:rsidR="35AB5647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DAE9F7" w:themeFill="text2" w:themeFillTint="1A"/>
            <w:tcMar/>
          </w:tcPr>
          <w:p w:rsidRPr="00742AEB" w:rsidR="001652EE" w:rsidRDefault="009E41E6" w14:paraId="18BD19CB" w14:textId="3896C09D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17</w:t>
            </w:r>
            <w:r w:rsidR="00467B0A">
              <w:rPr>
                <w:rFonts w:ascii="Outfit" w:hAnsi="Outfit"/>
                <w:sz w:val="22"/>
                <w:szCs w:val="22"/>
              </w:rPr>
              <w:t>-0</w:t>
            </w:r>
            <w:r>
              <w:rPr>
                <w:rFonts w:ascii="Outfit" w:hAnsi="Outfit"/>
                <w:sz w:val="22"/>
                <w:szCs w:val="22"/>
              </w:rPr>
              <w:t>6</w:t>
            </w:r>
            <w:r w:rsidR="00467B0A">
              <w:rPr>
                <w:rFonts w:ascii="Outfit" w:hAnsi="Outfit"/>
                <w:sz w:val="22"/>
                <w:szCs w:val="22"/>
              </w:rPr>
              <w:t>-2026</w:t>
            </w:r>
          </w:p>
        </w:tc>
      </w:tr>
      <w:tr w:rsidRPr="007535B6" w:rsidR="00A52C9D" w:rsidTr="25818AB5" w14:paraId="6A9B4FBA" w14:textId="77777777">
        <w:trPr>
          <w:trHeight w:val="300"/>
        </w:trPr>
        <w:tc>
          <w:tcPr>
            <w:tcW w:w="988" w:type="dxa"/>
            <w:shd w:val="clear" w:color="auto" w:fill="DAE9F7" w:themeFill="text2" w:themeFillTint="1A"/>
            <w:tcMar/>
          </w:tcPr>
          <w:p w:rsidRPr="0095503B" w:rsidR="00A52C9D" w:rsidDel="00092896" w:rsidP="25818AB5" w:rsidRDefault="00A52C9D" w14:paraId="269DC72C" w14:textId="4E5B742F">
            <w:pPr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</w:pPr>
            <w:r w:rsidRPr="25818AB5" w:rsidR="17BDE50B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A</w:t>
            </w:r>
            <w:r w:rsidRPr="25818AB5" w:rsidR="2B15BDC4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0</w:t>
            </w:r>
            <w:r w:rsidRPr="25818AB5" w:rsidR="17BDE50B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3</w:t>
            </w:r>
          </w:p>
        </w:tc>
        <w:tc>
          <w:tcPr>
            <w:tcW w:w="4394" w:type="dxa"/>
            <w:shd w:val="clear" w:color="auto" w:fill="DAE9F7" w:themeFill="text2" w:themeFillTint="1A"/>
            <w:tcMar/>
          </w:tcPr>
          <w:p w:rsidRPr="0095503B" w:rsidR="00A52C9D" w:rsidDel="00092896" w:rsidP="001652EE" w:rsidRDefault="0095503B" w14:paraId="0DEEBB54" w14:textId="66ECD5BD">
            <w:pPr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</w:pPr>
            <w:r w:rsidRPr="0450711F">
              <w:rPr>
                <w:rFonts w:ascii="Outfit" w:hAnsi="Outfit"/>
                <w:sz w:val="22"/>
                <w:szCs w:val="22"/>
              </w:rPr>
              <w:t>Coördinatieovereenkomst</w:t>
            </w:r>
          </w:p>
        </w:tc>
        <w:tc>
          <w:tcPr>
            <w:tcW w:w="1701" w:type="dxa"/>
            <w:shd w:val="clear" w:color="auto" w:fill="DAE9F7" w:themeFill="text2" w:themeFillTint="1A"/>
            <w:tcMar/>
          </w:tcPr>
          <w:p w:rsidRPr="0095503B" w:rsidR="00A52C9D" w:rsidDel="7A8F4216" w:rsidP="001652EE" w:rsidRDefault="0079018C" w14:paraId="1A953EEA" w14:textId="050868DF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27-</w:t>
            </w:r>
            <w:r w:rsidR="00153CAE">
              <w:rPr>
                <w:rFonts w:ascii="Outfit" w:hAnsi="Outfit"/>
                <w:sz w:val="22"/>
                <w:szCs w:val="22"/>
              </w:rPr>
              <w:t>0</w:t>
            </w:r>
            <w:r>
              <w:rPr>
                <w:rFonts w:ascii="Outfit" w:hAnsi="Outfit"/>
                <w:sz w:val="22"/>
                <w:szCs w:val="22"/>
              </w:rPr>
              <w:t>1-2026</w:t>
            </w:r>
          </w:p>
        </w:tc>
      </w:tr>
      <w:tr w:rsidRPr="007535B6" w:rsidR="001652EE" w:rsidTr="25818AB5" w14:paraId="2E8CD42E" w14:textId="77777777">
        <w:trPr>
          <w:trHeight w:val="300"/>
        </w:trPr>
        <w:tc>
          <w:tcPr>
            <w:tcW w:w="988" w:type="dxa"/>
            <w:shd w:val="clear" w:color="auto" w:fill="DAE9F7" w:themeFill="text2" w:themeFillTint="1A"/>
            <w:tcMar/>
          </w:tcPr>
          <w:p w:rsidRPr="007535B6" w:rsidR="001652EE" w:rsidP="25818AB5" w:rsidRDefault="001652EE" w14:paraId="7CB5F77B" w14:textId="25851341">
            <w:pPr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</w:pPr>
            <w:r w:rsidRPr="25818AB5" w:rsidR="001652EE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A</w:t>
            </w:r>
            <w:r w:rsidRPr="25818AB5" w:rsidR="2B15BDC4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0</w:t>
            </w:r>
            <w:r w:rsidRPr="25818AB5" w:rsidR="001652EE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4</w:t>
            </w:r>
          </w:p>
        </w:tc>
        <w:tc>
          <w:tcPr>
            <w:tcW w:w="4394" w:type="dxa"/>
            <w:shd w:val="clear" w:color="auto" w:fill="DAE9F7" w:themeFill="text2" w:themeFillTint="1A"/>
            <w:tcMar/>
          </w:tcPr>
          <w:p w:rsidRPr="008B0295" w:rsidR="001652EE" w:rsidP="001652EE" w:rsidRDefault="007B6B4F" w14:paraId="6BE41667" w14:textId="66225691">
            <w:pPr>
              <w:rPr>
                <w:rFonts w:ascii="Outfit" w:hAnsi="Outfit"/>
                <w:sz w:val="22"/>
                <w:szCs w:val="22"/>
              </w:rPr>
            </w:pPr>
            <w:r w:rsidRPr="008B0295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Akkoordverklaring</w:t>
            </w:r>
          </w:p>
        </w:tc>
        <w:tc>
          <w:tcPr>
            <w:tcW w:w="1701" w:type="dxa"/>
            <w:shd w:val="clear" w:color="auto" w:fill="DAE9F7" w:themeFill="text2" w:themeFillTint="1A"/>
            <w:tcMar/>
          </w:tcPr>
          <w:p w:rsidRPr="007535B6" w:rsidR="001652EE" w:rsidP="001652EE" w:rsidRDefault="005D781B" w14:paraId="283C5CD7" w14:textId="53307514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9-</w:t>
            </w:r>
            <w:r w:rsidR="00153CAE">
              <w:rPr>
                <w:rFonts w:ascii="Outfit" w:hAnsi="Outfit"/>
                <w:sz w:val="22"/>
                <w:szCs w:val="22"/>
              </w:rPr>
              <w:t>0</w:t>
            </w:r>
            <w:r>
              <w:rPr>
                <w:rFonts w:ascii="Outfit" w:hAnsi="Outfit"/>
                <w:sz w:val="22"/>
                <w:szCs w:val="22"/>
              </w:rPr>
              <w:t>4-2026</w:t>
            </w:r>
          </w:p>
        </w:tc>
      </w:tr>
      <w:tr w:rsidRPr="007535B6" w:rsidR="001652EE" w:rsidTr="25818AB5" w14:paraId="093B8187" w14:textId="77777777">
        <w:trPr>
          <w:trHeight w:val="300"/>
        </w:trPr>
        <w:tc>
          <w:tcPr>
            <w:tcW w:w="988" w:type="dxa"/>
            <w:shd w:val="clear" w:color="auto" w:fill="DAE9F7" w:themeFill="text2" w:themeFillTint="1A"/>
            <w:tcMar/>
          </w:tcPr>
          <w:p w:rsidRPr="007535B6" w:rsidR="001652EE" w:rsidP="25818AB5" w:rsidRDefault="001652EE" w14:paraId="6BB4A420" w14:textId="7D4078D4">
            <w:pPr>
              <w:rPr>
                <w:rFonts w:ascii="Outfit" w:hAnsi="Outfit"/>
                <w:b w:val="1"/>
                <w:bCs w:val="1"/>
                <w:color w:val="auto" w:themeColor="accent6"/>
                <w:sz w:val="22"/>
                <w:szCs w:val="22"/>
              </w:rPr>
            </w:pPr>
            <w:r w:rsidRPr="25818AB5" w:rsidR="001652EE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A</w:t>
            </w:r>
            <w:r w:rsidRPr="25818AB5" w:rsidR="2B15BDC4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0</w:t>
            </w:r>
            <w:r w:rsidRPr="25818AB5" w:rsidR="001652EE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5</w:t>
            </w:r>
          </w:p>
        </w:tc>
        <w:tc>
          <w:tcPr>
            <w:tcW w:w="4394" w:type="dxa"/>
            <w:shd w:val="clear" w:color="auto" w:fill="DAE9F7" w:themeFill="text2" w:themeFillTint="1A"/>
            <w:tcMar/>
          </w:tcPr>
          <w:p w:rsidRPr="008B0295" w:rsidR="001652EE" w:rsidP="001652EE" w:rsidRDefault="007B6B4F" w14:paraId="0C096167" w14:textId="25C28B25">
            <w:pPr>
              <w:rPr>
                <w:rFonts w:ascii="Outfit" w:hAnsi="Outfit"/>
                <w:sz w:val="22"/>
                <w:szCs w:val="22"/>
              </w:rPr>
            </w:pPr>
            <w:r w:rsidRPr="0450711F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Prijzenblad</w:t>
            </w:r>
            <w:r w:rsidR="00AB643E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 xml:space="preserve"> BSL-</w:t>
            </w:r>
            <w:r w:rsidR="007E7970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III</w:t>
            </w:r>
          </w:p>
        </w:tc>
        <w:tc>
          <w:tcPr>
            <w:tcW w:w="1701" w:type="dxa"/>
            <w:shd w:val="clear" w:color="auto" w:fill="DAE9F7" w:themeFill="text2" w:themeFillTint="1A"/>
            <w:tcMar/>
          </w:tcPr>
          <w:p w:rsidRPr="007535B6" w:rsidR="001652EE" w:rsidP="00E77742" w:rsidRDefault="00540FE4" w14:paraId="5EEA76F8" w14:textId="30991D37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17-</w:t>
            </w:r>
            <w:r w:rsidR="00153CAE">
              <w:rPr>
                <w:rFonts w:ascii="Outfit" w:hAnsi="Outfit"/>
                <w:sz w:val="22"/>
                <w:szCs w:val="22"/>
              </w:rPr>
              <w:t>0</w:t>
            </w:r>
            <w:r>
              <w:rPr>
                <w:rFonts w:ascii="Outfit" w:hAnsi="Outfit"/>
                <w:sz w:val="22"/>
                <w:szCs w:val="22"/>
              </w:rPr>
              <w:t>6-</w:t>
            </w:r>
            <w:r w:rsidR="00CA4062">
              <w:rPr>
                <w:rFonts w:ascii="Outfit" w:hAnsi="Outfit"/>
                <w:sz w:val="22"/>
                <w:szCs w:val="22"/>
              </w:rPr>
              <w:t>2026</w:t>
            </w:r>
          </w:p>
        </w:tc>
      </w:tr>
      <w:tr w:rsidRPr="007535B6" w:rsidR="001652EE" w:rsidTr="25818AB5" w14:paraId="700B1FEE" w14:textId="77777777">
        <w:trPr>
          <w:trHeight w:val="300"/>
        </w:trPr>
        <w:tc>
          <w:tcPr>
            <w:tcW w:w="988" w:type="dxa"/>
            <w:shd w:val="clear" w:color="auto" w:fill="DAE9F7" w:themeFill="text2" w:themeFillTint="1A"/>
            <w:tcMar/>
          </w:tcPr>
          <w:p w:rsidRPr="007535B6" w:rsidR="001652EE" w:rsidP="25818AB5" w:rsidRDefault="001652EE" w14:paraId="33561467" w14:textId="2D686383">
            <w:pPr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</w:pPr>
            <w:r w:rsidRPr="25818AB5" w:rsidR="001652EE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A</w:t>
            </w:r>
            <w:r w:rsidRPr="25818AB5" w:rsidR="2B15BDC4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0</w:t>
            </w:r>
            <w:r w:rsidRPr="25818AB5" w:rsidR="001652EE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6</w:t>
            </w:r>
          </w:p>
        </w:tc>
        <w:tc>
          <w:tcPr>
            <w:tcW w:w="4394" w:type="dxa"/>
            <w:shd w:val="clear" w:color="auto" w:fill="DAE9F7" w:themeFill="text2" w:themeFillTint="1A"/>
            <w:tcMar/>
          </w:tcPr>
          <w:p w:rsidRPr="008B0295" w:rsidR="001652EE" w:rsidP="001652EE" w:rsidRDefault="007B6B4F" w14:paraId="08598A57" w14:textId="05E1E72F">
            <w:pPr>
              <w:rPr>
                <w:rFonts w:ascii="Outfit" w:hAnsi="Outfit"/>
                <w:sz w:val="22"/>
                <w:szCs w:val="22"/>
              </w:rPr>
            </w:pPr>
            <w:r w:rsidRPr="008B0295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Ervaring Inschrijver</w:t>
            </w:r>
          </w:p>
        </w:tc>
        <w:tc>
          <w:tcPr>
            <w:tcW w:w="1701" w:type="dxa"/>
            <w:shd w:val="clear" w:color="auto" w:fill="DAE9F7" w:themeFill="text2" w:themeFillTint="1A"/>
            <w:tcMar/>
          </w:tcPr>
          <w:p w:rsidRPr="007535B6" w:rsidR="001652EE" w:rsidP="001652EE" w:rsidRDefault="00246B09" w14:paraId="6E1CD3B1" w14:textId="7D029234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9-</w:t>
            </w:r>
            <w:r w:rsidR="00153CAE">
              <w:rPr>
                <w:rFonts w:ascii="Outfit" w:hAnsi="Outfit"/>
                <w:sz w:val="22"/>
                <w:szCs w:val="22"/>
              </w:rPr>
              <w:t>0</w:t>
            </w:r>
            <w:r>
              <w:rPr>
                <w:rFonts w:ascii="Outfit" w:hAnsi="Outfit"/>
                <w:sz w:val="22"/>
                <w:szCs w:val="22"/>
              </w:rPr>
              <w:t>4-2026</w:t>
            </w:r>
          </w:p>
        </w:tc>
      </w:tr>
      <w:tr w:rsidRPr="007535B6" w:rsidR="001652EE" w:rsidTr="25818AB5" w14:paraId="55010076" w14:textId="77777777">
        <w:trPr>
          <w:trHeight w:val="300"/>
        </w:trPr>
        <w:tc>
          <w:tcPr>
            <w:tcW w:w="988" w:type="dxa"/>
            <w:shd w:val="clear" w:color="auto" w:fill="DAE9F7" w:themeFill="text2" w:themeFillTint="1A"/>
            <w:tcMar/>
          </w:tcPr>
          <w:p w:rsidRPr="007535B6" w:rsidR="001652EE" w:rsidP="25818AB5" w:rsidRDefault="001652EE" w14:paraId="04F5F518" w14:textId="18BE743B">
            <w:pPr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</w:pPr>
            <w:r w:rsidRPr="25818AB5" w:rsidR="001652EE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A</w:t>
            </w:r>
            <w:r w:rsidRPr="25818AB5" w:rsidR="2B15BDC4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0</w:t>
            </w:r>
            <w:r w:rsidRPr="25818AB5" w:rsidR="001652EE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7</w:t>
            </w:r>
          </w:p>
        </w:tc>
        <w:tc>
          <w:tcPr>
            <w:tcW w:w="4394" w:type="dxa"/>
            <w:shd w:val="clear" w:color="auto" w:fill="DAE9F7" w:themeFill="text2" w:themeFillTint="1A"/>
            <w:tcMar/>
          </w:tcPr>
          <w:p w:rsidRPr="008B0295" w:rsidR="001652EE" w:rsidP="0450711F" w:rsidRDefault="007B6B4F" w14:paraId="6AC84061" w14:textId="6E2E2762">
            <w:pPr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</w:pPr>
            <w:r w:rsidRPr="008B0295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Beroep financiële en economische draagkracht</w:t>
            </w:r>
          </w:p>
        </w:tc>
        <w:tc>
          <w:tcPr>
            <w:tcW w:w="1701" w:type="dxa"/>
            <w:shd w:val="clear" w:color="auto" w:fill="DAE9F7" w:themeFill="text2" w:themeFillTint="1A"/>
            <w:tcMar/>
          </w:tcPr>
          <w:p w:rsidRPr="007535B6" w:rsidR="001652EE" w:rsidP="001652EE" w:rsidRDefault="00F50652" w14:paraId="1F5ABEF4" w14:textId="66AFE32D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9-</w:t>
            </w:r>
            <w:r w:rsidR="00153CAE">
              <w:rPr>
                <w:rFonts w:ascii="Outfit" w:hAnsi="Outfit"/>
                <w:sz w:val="22"/>
                <w:szCs w:val="22"/>
              </w:rPr>
              <w:t>0</w:t>
            </w:r>
            <w:r>
              <w:rPr>
                <w:rFonts w:ascii="Outfit" w:hAnsi="Outfit"/>
                <w:sz w:val="22"/>
                <w:szCs w:val="22"/>
              </w:rPr>
              <w:t>4-2026</w:t>
            </w:r>
          </w:p>
        </w:tc>
      </w:tr>
      <w:tr w:rsidRPr="007535B6" w:rsidR="006C6390" w:rsidTr="25818AB5" w14:paraId="100DA49D" w14:textId="77777777">
        <w:trPr>
          <w:trHeight w:val="503"/>
        </w:trPr>
        <w:tc>
          <w:tcPr>
            <w:tcW w:w="988" w:type="dxa"/>
            <w:shd w:val="clear" w:color="auto" w:fill="DAE9F7" w:themeFill="text2" w:themeFillTint="1A"/>
            <w:tcMar/>
          </w:tcPr>
          <w:p w:rsidRPr="007535B6" w:rsidR="006C6390" w:rsidP="25818AB5" w:rsidRDefault="006C6390" w14:paraId="20D1CAA4" w14:textId="5D7DB487">
            <w:pPr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</w:pPr>
            <w:r w:rsidRPr="25818AB5" w:rsidR="1F954C48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A</w:t>
            </w:r>
            <w:r w:rsidRPr="25818AB5" w:rsidR="2B15BDC4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0</w:t>
            </w:r>
            <w:r w:rsidRPr="25818AB5" w:rsidR="1F954C48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8</w:t>
            </w:r>
          </w:p>
        </w:tc>
        <w:tc>
          <w:tcPr>
            <w:tcW w:w="4394" w:type="dxa"/>
            <w:shd w:val="clear" w:color="auto" w:fill="DAE9F7" w:themeFill="text2" w:themeFillTint="1A"/>
            <w:tcMar/>
          </w:tcPr>
          <w:p w:rsidRPr="008B0295" w:rsidR="006C6390" w:rsidP="56862533" w:rsidRDefault="007B6B4F" w14:paraId="2B57BF29" w14:textId="6951C7CD">
            <w:pPr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</w:pPr>
            <w:r w:rsidRPr="008B0295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 xml:space="preserve">Beroep technische en beroepsbekwaamheid </w:t>
            </w:r>
          </w:p>
        </w:tc>
        <w:tc>
          <w:tcPr>
            <w:tcW w:w="1701" w:type="dxa"/>
            <w:shd w:val="clear" w:color="auto" w:fill="DAE9F7" w:themeFill="text2" w:themeFillTint="1A"/>
            <w:tcMar/>
          </w:tcPr>
          <w:p w:rsidR="006C6390" w:rsidP="001652EE" w:rsidRDefault="007F5A14" w14:paraId="604D499B" w14:textId="04AB3328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9-</w:t>
            </w:r>
            <w:r w:rsidR="00153CAE">
              <w:rPr>
                <w:rFonts w:ascii="Outfit" w:hAnsi="Outfit"/>
                <w:sz w:val="22"/>
                <w:szCs w:val="22"/>
              </w:rPr>
              <w:t>0</w:t>
            </w:r>
            <w:r>
              <w:rPr>
                <w:rFonts w:ascii="Outfit" w:hAnsi="Outfit"/>
                <w:sz w:val="22"/>
                <w:szCs w:val="22"/>
              </w:rPr>
              <w:t>4-2026</w:t>
            </w:r>
          </w:p>
        </w:tc>
      </w:tr>
      <w:tr w:rsidRPr="007535B6" w:rsidR="00AE6551" w:rsidTr="25818AB5" w14:paraId="3F64F00E" w14:textId="77777777">
        <w:trPr>
          <w:trHeight w:val="300"/>
        </w:trPr>
        <w:tc>
          <w:tcPr>
            <w:tcW w:w="988" w:type="dxa"/>
            <w:shd w:val="clear" w:color="auto" w:fill="DAE9F7" w:themeFill="text2" w:themeFillTint="1A"/>
            <w:tcMar/>
          </w:tcPr>
          <w:p w:rsidR="00AE6551" w:rsidP="25818AB5" w:rsidRDefault="00AE6551" w14:paraId="5A1324BE" w14:textId="3A83889E">
            <w:pPr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</w:pPr>
            <w:r w:rsidRPr="25818AB5" w:rsidR="743C70F4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A</w:t>
            </w:r>
            <w:r w:rsidRPr="25818AB5" w:rsidR="2B15BDC4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0</w:t>
            </w:r>
            <w:r w:rsidRPr="25818AB5" w:rsidR="743C70F4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 xml:space="preserve">9 </w:t>
            </w:r>
          </w:p>
        </w:tc>
        <w:tc>
          <w:tcPr>
            <w:tcW w:w="4394" w:type="dxa"/>
            <w:shd w:val="clear" w:color="auto" w:fill="DAE9F7" w:themeFill="text2" w:themeFillTint="1A"/>
            <w:tcMar/>
          </w:tcPr>
          <w:p w:rsidRPr="008B0295" w:rsidR="00AE6551" w:rsidP="56862533" w:rsidRDefault="008338B9" w14:paraId="2B757001" w14:textId="77AEC177">
            <w:pPr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</w:pPr>
            <w:r w:rsidRPr="008338B9">
              <w:rPr>
                <w:rFonts w:ascii="Outfit" w:hAnsi="Outfit" w:cs="Segoe UI" w:eastAsiaTheme="majorEastAsia"/>
                <w:sz w:val="22"/>
                <w:szCs w:val="22"/>
              </w:rPr>
              <w:t>Verklaring van geen Russische betrokkenheid</w:t>
            </w:r>
          </w:p>
        </w:tc>
        <w:tc>
          <w:tcPr>
            <w:tcW w:w="1701" w:type="dxa"/>
            <w:shd w:val="clear" w:color="auto" w:fill="DAE9F7" w:themeFill="text2" w:themeFillTint="1A"/>
            <w:tcMar/>
          </w:tcPr>
          <w:p w:rsidR="00AE6551" w:rsidP="001652EE" w:rsidRDefault="008843B0" w14:paraId="5356AE2E" w14:textId="36D63809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17-</w:t>
            </w:r>
            <w:r w:rsidR="00153CAE">
              <w:rPr>
                <w:rFonts w:ascii="Outfit" w:hAnsi="Outfit"/>
                <w:sz w:val="22"/>
                <w:szCs w:val="22"/>
              </w:rPr>
              <w:t>0</w:t>
            </w:r>
            <w:r>
              <w:rPr>
                <w:rFonts w:ascii="Outfit" w:hAnsi="Outfit"/>
                <w:sz w:val="22"/>
                <w:szCs w:val="22"/>
              </w:rPr>
              <w:t>6-2026</w:t>
            </w:r>
          </w:p>
        </w:tc>
      </w:tr>
      <w:tr w:rsidRPr="007535B6" w:rsidR="00254728" w:rsidTr="25818AB5" w14:paraId="1622149E" w14:textId="77777777">
        <w:trPr>
          <w:trHeight w:val="300"/>
        </w:trPr>
        <w:tc>
          <w:tcPr>
            <w:tcW w:w="988" w:type="dxa"/>
            <w:shd w:val="clear" w:color="auto" w:fill="DAE9F7" w:themeFill="text2" w:themeFillTint="1A"/>
            <w:tcMar/>
          </w:tcPr>
          <w:p w:rsidR="00254728" w:rsidP="25818AB5" w:rsidRDefault="00254728" w14:paraId="3B9AF780" w14:textId="61CC76E2">
            <w:pPr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</w:pPr>
            <w:r w:rsidRPr="25818AB5" w:rsidR="33983BF5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A10</w:t>
            </w:r>
          </w:p>
        </w:tc>
        <w:tc>
          <w:tcPr>
            <w:tcW w:w="4394" w:type="dxa"/>
            <w:shd w:val="clear" w:color="auto" w:fill="DAE9F7" w:themeFill="text2" w:themeFillTint="1A"/>
            <w:tcMar/>
          </w:tcPr>
          <w:p w:rsidRPr="008338B9" w:rsidR="00254728" w:rsidP="56862533" w:rsidRDefault="00254728" w14:paraId="4315B4A7" w14:textId="363A5ED3">
            <w:pPr>
              <w:rPr>
                <w:rFonts w:ascii="Outfit" w:hAnsi="Outfit" w:cs="Segoe UI" w:eastAsiaTheme="majorEastAsia"/>
                <w:sz w:val="22"/>
                <w:szCs w:val="22"/>
              </w:rPr>
            </w:pPr>
            <w:r>
              <w:rPr>
                <w:rFonts w:ascii="Outfit" w:hAnsi="Outfit" w:cs="Segoe UI" w:eastAsiaTheme="majorEastAsia"/>
                <w:sz w:val="22"/>
                <w:szCs w:val="22"/>
              </w:rPr>
              <w:t>Wachtkamerovereenkomst</w:t>
            </w:r>
          </w:p>
        </w:tc>
        <w:tc>
          <w:tcPr>
            <w:tcW w:w="1701" w:type="dxa"/>
            <w:shd w:val="clear" w:color="auto" w:fill="DAE9F7" w:themeFill="text2" w:themeFillTint="1A"/>
            <w:tcMar/>
          </w:tcPr>
          <w:p w:rsidR="00254728" w:rsidP="001652EE" w:rsidRDefault="003A40A3" w14:paraId="32C04BA0" w14:textId="57E12DCA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17-06-2026</w:t>
            </w:r>
          </w:p>
        </w:tc>
      </w:tr>
      <w:tr w:rsidRPr="007535B6" w:rsidR="00C93BD3" w:rsidTr="25818AB5" w14:paraId="4F088972" w14:textId="77777777">
        <w:trPr>
          <w:trHeight w:val="555"/>
        </w:trPr>
        <w:tc>
          <w:tcPr>
            <w:tcW w:w="988" w:type="dxa"/>
            <w:shd w:val="clear" w:color="auto" w:fill="A5C9EB" w:themeFill="text2" w:themeFillTint="40"/>
            <w:tcMar/>
          </w:tcPr>
          <w:p w:rsidRPr="007535B6" w:rsidR="00C93BD3" w:rsidP="25818AB5" w:rsidRDefault="00C93BD3" w14:paraId="5A3BBB3A" w14:textId="0D49296B">
            <w:pPr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</w:pPr>
            <w:r w:rsidRPr="25818AB5" w:rsidR="16466B89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B</w:t>
            </w:r>
            <w:r w:rsidRPr="25818AB5" w:rsidR="53F0EEFF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0</w:t>
            </w:r>
            <w:r w:rsidRPr="25818AB5" w:rsidR="16466B89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1</w:t>
            </w:r>
          </w:p>
        </w:tc>
        <w:tc>
          <w:tcPr>
            <w:tcW w:w="4394" w:type="dxa"/>
            <w:shd w:val="clear" w:color="auto" w:fill="A5C9EB" w:themeFill="text2" w:themeFillTint="40"/>
            <w:tcMar/>
          </w:tcPr>
          <w:p w:rsidRPr="008B0295" w:rsidR="00C93BD3" w:rsidP="00C93BD3" w:rsidRDefault="00D06C1E" w14:paraId="408A879F" w14:textId="00F2AC80">
            <w:pPr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</w:pPr>
            <w:r w:rsidRPr="00D06C1E">
              <w:rPr>
                <w:rFonts w:ascii="Outfit" w:hAnsi="Outfit" w:cs="Segoe UI" w:eastAsiaTheme="majorEastAsia"/>
                <w:sz w:val="22"/>
                <w:szCs w:val="22"/>
              </w:rPr>
              <w:t>Schema Overzicht contractpartijen CLDR t.b.v. bouwteamselectie. </w:t>
            </w:r>
          </w:p>
        </w:tc>
        <w:tc>
          <w:tcPr>
            <w:tcW w:w="1701" w:type="dxa"/>
            <w:shd w:val="clear" w:color="auto" w:fill="A5C9EB" w:themeFill="text2" w:themeFillTint="40"/>
            <w:tcMar/>
          </w:tcPr>
          <w:p w:rsidRPr="007535B6" w:rsidR="00C93BD3" w:rsidP="00C93BD3" w:rsidRDefault="5D81E10B" w14:paraId="1D81B9A7" w14:textId="30A49238">
            <w:pPr>
              <w:rPr>
                <w:rFonts w:ascii="Outfit" w:hAnsi="Outfit"/>
                <w:sz w:val="22"/>
                <w:szCs w:val="22"/>
              </w:rPr>
            </w:pPr>
            <w:r w:rsidRPr="03F51FC8">
              <w:rPr>
                <w:rFonts w:ascii="Outfit" w:hAnsi="Outfit"/>
                <w:sz w:val="22"/>
                <w:szCs w:val="22"/>
              </w:rPr>
              <w:t>15-01-2026</w:t>
            </w:r>
          </w:p>
        </w:tc>
      </w:tr>
      <w:tr w:rsidRPr="007535B6" w:rsidR="00DC63EE" w:rsidTr="25818AB5" w14:paraId="454E5E75" w14:textId="77777777">
        <w:trPr>
          <w:trHeight w:val="300"/>
        </w:trPr>
        <w:tc>
          <w:tcPr>
            <w:tcW w:w="988" w:type="dxa"/>
            <w:shd w:val="clear" w:color="auto" w:fill="A5C9EB" w:themeFill="text2" w:themeFillTint="40"/>
            <w:tcMar/>
          </w:tcPr>
          <w:p w:rsidRPr="007535B6" w:rsidR="00DC63EE" w:rsidP="25818AB5" w:rsidRDefault="00D06C1E" w14:paraId="76B79805" w14:textId="4AC6B3DB">
            <w:pPr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</w:pPr>
            <w:r w:rsidRPr="25818AB5" w:rsidR="02CBEB5D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B</w:t>
            </w:r>
            <w:r w:rsidRPr="25818AB5" w:rsidR="53F0EEFF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0</w:t>
            </w:r>
            <w:r w:rsidRPr="25818AB5" w:rsidR="02CBEB5D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2</w:t>
            </w:r>
          </w:p>
        </w:tc>
        <w:tc>
          <w:tcPr>
            <w:tcW w:w="4394" w:type="dxa"/>
            <w:shd w:val="clear" w:color="auto" w:fill="A5C9EB" w:themeFill="text2" w:themeFillTint="40"/>
            <w:tcMar/>
          </w:tcPr>
          <w:p w:rsidRPr="008B0295" w:rsidR="00DC63EE" w:rsidP="00C93BD3" w:rsidRDefault="00DC63EE" w14:paraId="7C4FE715" w14:textId="2594545A">
            <w:pPr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</w:pPr>
            <w:r w:rsidRPr="008B0295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Financieel verloop CLDR</w:t>
            </w:r>
          </w:p>
        </w:tc>
        <w:tc>
          <w:tcPr>
            <w:tcW w:w="1701" w:type="dxa"/>
            <w:shd w:val="clear" w:color="auto" w:fill="A5C9EB" w:themeFill="text2" w:themeFillTint="40"/>
            <w:tcMar/>
          </w:tcPr>
          <w:p w:rsidRPr="007535B6" w:rsidR="00DC63EE" w:rsidP="00C93BD3" w:rsidRDefault="07220B3A" w14:paraId="206106CB" w14:textId="3B154302">
            <w:pPr>
              <w:rPr>
                <w:rFonts w:ascii="Outfit" w:hAnsi="Outfit"/>
                <w:sz w:val="22"/>
                <w:szCs w:val="22"/>
              </w:rPr>
            </w:pPr>
            <w:r w:rsidRPr="57E03736">
              <w:rPr>
                <w:rFonts w:ascii="Outfit" w:hAnsi="Outfit"/>
                <w:sz w:val="22"/>
                <w:szCs w:val="22"/>
              </w:rPr>
              <w:t>1</w:t>
            </w:r>
            <w:r w:rsidRPr="57E03736" w:rsidR="37E5123E">
              <w:rPr>
                <w:rFonts w:ascii="Outfit" w:hAnsi="Outfit"/>
                <w:sz w:val="22"/>
                <w:szCs w:val="22"/>
              </w:rPr>
              <w:t>7</w:t>
            </w:r>
            <w:r w:rsidRPr="57E03736">
              <w:rPr>
                <w:rFonts w:ascii="Outfit" w:hAnsi="Outfit"/>
                <w:sz w:val="22"/>
                <w:szCs w:val="22"/>
              </w:rPr>
              <w:t>-0</w:t>
            </w:r>
            <w:r w:rsidRPr="57E03736" w:rsidR="417D53DD">
              <w:rPr>
                <w:rFonts w:ascii="Outfit" w:hAnsi="Outfit"/>
                <w:sz w:val="22"/>
                <w:szCs w:val="22"/>
              </w:rPr>
              <w:t>6</w:t>
            </w:r>
            <w:r w:rsidR="00825ECA">
              <w:rPr>
                <w:rFonts w:ascii="Outfit" w:hAnsi="Outfit"/>
                <w:sz w:val="22"/>
                <w:szCs w:val="22"/>
              </w:rPr>
              <w:t>-2026</w:t>
            </w:r>
          </w:p>
        </w:tc>
      </w:tr>
      <w:tr w:rsidRPr="007535B6" w:rsidR="00C93BD3" w:rsidTr="25818AB5" w14:paraId="6E3FD048" w14:textId="77777777">
        <w:trPr>
          <w:trHeight w:val="300"/>
        </w:trPr>
        <w:tc>
          <w:tcPr>
            <w:tcW w:w="988" w:type="dxa"/>
            <w:shd w:val="clear" w:color="auto" w:fill="A5C9EB" w:themeFill="text2" w:themeFillTint="40"/>
            <w:tcMar/>
          </w:tcPr>
          <w:p w:rsidRPr="007535B6" w:rsidR="00C93BD3" w:rsidP="25818AB5" w:rsidRDefault="00C93BD3" w14:paraId="71C4FA27" w14:textId="43EEA50F">
            <w:pPr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</w:pPr>
            <w:r w:rsidRPr="25818AB5" w:rsidR="16466B89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B</w:t>
            </w:r>
            <w:r w:rsidRPr="25818AB5" w:rsidR="53F0EEFF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0</w:t>
            </w:r>
            <w:r w:rsidRPr="25818AB5" w:rsidR="02CBEB5D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3</w:t>
            </w:r>
          </w:p>
        </w:tc>
        <w:tc>
          <w:tcPr>
            <w:tcW w:w="4394" w:type="dxa"/>
            <w:shd w:val="clear" w:color="auto" w:fill="A5C9EB" w:themeFill="text2" w:themeFillTint="40"/>
            <w:tcMar/>
          </w:tcPr>
          <w:p w:rsidRPr="008B0295" w:rsidR="00C93BD3" w:rsidP="00C93BD3" w:rsidRDefault="00C93BD3" w14:paraId="0A41FDEA" w14:textId="60A3C6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utfit" w:hAnsi="Outfit" w:cs="Segoe UI"/>
                <w:sz w:val="22"/>
                <w:szCs w:val="22"/>
              </w:rPr>
            </w:pPr>
            <w:r w:rsidRPr="008B0295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UMCG Takenlijst CLDR</w:t>
            </w:r>
            <w:r w:rsidRPr="03F51FC8" w:rsidR="63111E1F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 xml:space="preserve"> Realisatie BSL 3 V4</w:t>
            </w:r>
          </w:p>
          <w:p w:rsidRPr="008B0295" w:rsidR="00C93BD3" w:rsidP="00C93BD3" w:rsidRDefault="00C93BD3" w14:paraId="2CBD97B7" w14:textId="6B5D3F48">
            <w:pPr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5C9EB" w:themeFill="text2" w:themeFillTint="40"/>
            <w:tcMar/>
          </w:tcPr>
          <w:p w:rsidRPr="007535B6" w:rsidR="00C93BD3" w:rsidP="00C93BD3" w:rsidRDefault="63111E1F" w14:paraId="0072108A" w14:textId="56AF22EB">
            <w:pPr>
              <w:rPr>
                <w:rFonts w:ascii="Outfit" w:hAnsi="Outfit"/>
                <w:sz w:val="22"/>
                <w:szCs w:val="22"/>
              </w:rPr>
            </w:pPr>
            <w:r w:rsidRPr="03F51FC8">
              <w:rPr>
                <w:rFonts w:ascii="Outfit" w:hAnsi="Outfit"/>
                <w:sz w:val="22"/>
                <w:szCs w:val="22"/>
              </w:rPr>
              <w:t>17-06-2026</w:t>
            </w:r>
          </w:p>
        </w:tc>
      </w:tr>
      <w:tr w:rsidRPr="007535B6" w:rsidR="00C93BD3" w:rsidTr="25818AB5" w14:paraId="1DDFF919" w14:textId="77777777">
        <w:trPr>
          <w:trHeight w:val="300"/>
        </w:trPr>
        <w:tc>
          <w:tcPr>
            <w:tcW w:w="988" w:type="dxa"/>
            <w:shd w:val="clear" w:color="auto" w:fill="A5C9EB" w:themeFill="text2" w:themeFillTint="40"/>
            <w:tcMar/>
          </w:tcPr>
          <w:p w:rsidRPr="007535B6" w:rsidR="00C93BD3" w:rsidP="25818AB5" w:rsidRDefault="00C93BD3" w14:paraId="20144DA3" w14:textId="353F1BBF">
            <w:pPr>
              <w:rPr>
                <w:rFonts w:ascii="Outfit" w:hAnsi="Outfit"/>
                <w:b w:val="1"/>
                <w:bCs w:val="1"/>
                <w:strike w:val="1"/>
                <w:color w:val="auto"/>
                <w:sz w:val="22"/>
                <w:szCs w:val="22"/>
              </w:rPr>
            </w:pPr>
            <w:r w:rsidRPr="25818AB5" w:rsidR="16466B89">
              <w:rPr>
                <w:rFonts w:ascii="Outfit" w:hAnsi="Outfit"/>
                <w:b w:val="1"/>
                <w:bCs w:val="1"/>
                <w:strike w:val="1"/>
                <w:color w:val="auto"/>
                <w:sz w:val="22"/>
                <w:szCs w:val="22"/>
              </w:rPr>
              <w:t>B</w:t>
            </w:r>
            <w:r w:rsidRPr="25818AB5" w:rsidR="53F0EEFF">
              <w:rPr>
                <w:rFonts w:ascii="Outfit" w:hAnsi="Outfit"/>
                <w:b w:val="1"/>
                <w:bCs w:val="1"/>
                <w:strike w:val="1"/>
                <w:color w:val="auto"/>
                <w:sz w:val="22"/>
                <w:szCs w:val="22"/>
              </w:rPr>
              <w:t>0</w:t>
            </w:r>
            <w:r w:rsidRPr="25818AB5" w:rsidR="02CBEB5D">
              <w:rPr>
                <w:rFonts w:ascii="Outfit" w:hAnsi="Outfit"/>
                <w:b w:val="1"/>
                <w:bCs w:val="1"/>
                <w:strike w:val="1"/>
                <w:color w:val="auto"/>
                <w:sz w:val="22"/>
                <w:szCs w:val="22"/>
              </w:rPr>
              <w:t>4</w:t>
            </w:r>
          </w:p>
        </w:tc>
        <w:tc>
          <w:tcPr>
            <w:tcW w:w="4394" w:type="dxa"/>
            <w:shd w:val="clear" w:color="auto" w:fill="A5C9EB" w:themeFill="text2" w:themeFillTint="40"/>
            <w:tcMar/>
          </w:tcPr>
          <w:p w:rsidRPr="00520AFA" w:rsidR="00C93BD3" w:rsidP="00520AFA" w:rsidRDefault="00C93BD3" w14:paraId="45F31977" w14:textId="085F14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utfit" w:hAnsi="Outfit" w:cs="Segoe UI"/>
                <w:strike/>
                <w:sz w:val="22"/>
                <w:szCs w:val="22"/>
              </w:rPr>
            </w:pPr>
            <w:r w:rsidRPr="03F51FC8">
              <w:rPr>
                <w:rStyle w:val="normaltextrun"/>
                <w:rFonts w:ascii="Outfit" w:hAnsi="Outfit" w:cs="Segoe UI" w:eastAsiaTheme="majorEastAsia"/>
                <w:strike/>
                <w:sz w:val="22"/>
                <w:szCs w:val="22"/>
              </w:rPr>
              <w:t xml:space="preserve">Overall planning, versie </w:t>
            </w:r>
            <w:r w:rsidRPr="03F51FC8" w:rsidR="00582C61">
              <w:rPr>
                <w:rStyle w:val="normaltextrun"/>
                <w:rFonts w:ascii="Outfit" w:hAnsi="Outfit" w:cs="Segoe UI" w:eastAsiaTheme="majorEastAsia"/>
                <w:strike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5C9EB" w:themeFill="text2" w:themeFillTint="40"/>
            <w:tcMar/>
          </w:tcPr>
          <w:p w:rsidRPr="007535B6" w:rsidR="00C93BD3" w:rsidP="00C93BD3" w:rsidRDefault="4945B704" w14:paraId="1A24CD5D" w14:textId="194263A3">
            <w:pPr>
              <w:rPr>
                <w:rFonts w:ascii="Outfit" w:hAnsi="Outfit"/>
                <w:strike/>
                <w:sz w:val="22"/>
                <w:szCs w:val="22"/>
              </w:rPr>
            </w:pPr>
            <w:r w:rsidRPr="03F51FC8">
              <w:rPr>
                <w:rFonts w:ascii="Outfit" w:hAnsi="Outfit"/>
                <w:strike/>
                <w:sz w:val="22"/>
                <w:szCs w:val="22"/>
              </w:rPr>
              <w:t>V6</w:t>
            </w:r>
          </w:p>
        </w:tc>
      </w:tr>
      <w:tr w:rsidRPr="007535B6" w:rsidR="00C93BD3" w:rsidTr="25818AB5" w14:paraId="5AD970A5" w14:textId="77777777">
        <w:trPr>
          <w:trHeight w:val="300"/>
        </w:trPr>
        <w:tc>
          <w:tcPr>
            <w:tcW w:w="988" w:type="dxa"/>
            <w:shd w:val="clear" w:color="auto" w:fill="A5C9EB" w:themeFill="text2" w:themeFillTint="40"/>
            <w:tcMar/>
          </w:tcPr>
          <w:p w:rsidRPr="007535B6" w:rsidR="00C93BD3" w:rsidP="25818AB5" w:rsidRDefault="00C93BD3" w14:paraId="275641BB" w14:textId="51184C6C">
            <w:pPr>
              <w:rPr>
                <w:rFonts w:ascii="Outfit" w:hAnsi="Outfit"/>
                <w:b w:val="1"/>
                <w:bCs w:val="1"/>
                <w:color w:val="auto" w:themeColor="accent6"/>
                <w:sz w:val="22"/>
                <w:szCs w:val="22"/>
              </w:rPr>
            </w:pPr>
            <w:r w:rsidRPr="25818AB5" w:rsidR="16466B89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B</w:t>
            </w:r>
            <w:r w:rsidRPr="25818AB5" w:rsidR="53F0EEFF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0</w:t>
            </w:r>
            <w:r w:rsidRPr="25818AB5" w:rsidR="02CBEB5D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5</w:t>
            </w:r>
          </w:p>
        </w:tc>
        <w:tc>
          <w:tcPr>
            <w:tcW w:w="4394" w:type="dxa"/>
            <w:shd w:val="clear" w:color="auto" w:fill="A5C9EB" w:themeFill="text2" w:themeFillTint="40"/>
            <w:tcMar/>
          </w:tcPr>
          <w:p w:rsidRPr="008B0295" w:rsidR="00C93BD3" w:rsidP="00520AFA" w:rsidRDefault="00C93BD3" w14:paraId="33247A9A" w14:textId="6708C5F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</w:pPr>
            <w:r w:rsidRPr="008B0295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UMCG-huisregels voor het uitvoeren van werken </w:t>
            </w:r>
            <w:r w:rsidRPr="008B0295">
              <w:rPr>
                <w:rFonts w:ascii="Outfit" w:hAnsi="Outfit" w:cs="Segoe U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5C9EB" w:themeFill="text2" w:themeFillTint="40"/>
            <w:tcMar/>
          </w:tcPr>
          <w:p w:rsidRPr="007535B6" w:rsidR="00C93BD3" w:rsidP="00C93BD3" w:rsidRDefault="00C93BD3" w14:paraId="19802D5B" w14:textId="493312AA">
            <w:pPr>
              <w:rPr>
                <w:rFonts w:ascii="Outfit" w:hAnsi="Outfit"/>
                <w:sz w:val="22"/>
                <w:szCs w:val="22"/>
              </w:rPr>
            </w:pPr>
            <w:r w:rsidRPr="007535B6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Versie 2023</w:t>
            </w:r>
            <w:r w:rsidRPr="007535B6">
              <w:rPr>
                <w:rStyle w:val="eop"/>
                <w:rFonts w:ascii="Outfit" w:hAnsi="Outfit" w:cs="Segoe UI" w:eastAsiaTheme="majorEastAsia"/>
                <w:sz w:val="22"/>
                <w:szCs w:val="22"/>
              </w:rPr>
              <w:t> </w:t>
            </w:r>
          </w:p>
        </w:tc>
      </w:tr>
      <w:tr w:rsidRPr="007535B6" w:rsidR="00C93BD3" w:rsidTr="25818AB5" w14:paraId="79BF2B9D" w14:textId="77777777">
        <w:trPr>
          <w:trHeight w:val="429"/>
        </w:trPr>
        <w:tc>
          <w:tcPr>
            <w:tcW w:w="988" w:type="dxa"/>
            <w:shd w:val="clear" w:color="auto" w:fill="A5C9EB" w:themeFill="text2" w:themeFillTint="40"/>
            <w:tcMar/>
          </w:tcPr>
          <w:p w:rsidRPr="007535B6" w:rsidR="00C93BD3" w:rsidP="25818AB5" w:rsidRDefault="00C93BD3" w14:paraId="11CE1445" w14:textId="2C38A380">
            <w:pPr>
              <w:rPr>
                <w:rFonts w:ascii="Outfit" w:hAnsi="Outfit"/>
                <w:b w:val="1"/>
                <w:bCs w:val="1"/>
                <w:color w:val="auto" w:themeColor="accent6"/>
                <w:sz w:val="22"/>
                <w:szCs w:val="22"/>
              </w:rPr>
            </w:pPr>
            <w:r w:rsidRPr="25818AB5" w:rsidR="16466B89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B</w:t>
            </w:r>
            <w:r w:rsidRPr="25818AB5" w:rsidR="53F0EEFF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0</w:t>
            </w:r>
            <w:r w:rsidRPr="25818AB5" w:rsidR="02CBEB5D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6</w:t>
            </w:r>
          </w:p>
        </w:tc>
        <w:tc>
          <w:tcPr>
            <w:tcW w:w="4394" w:type="dxa"/>
            <w:shd w:val="clear" w:color="auto" w:fill="A5C9EB" w:themeFill="text2" w:themeFillTint="40"/>
            <w:tcMar/>
          </w:tcPr>
          <w:p w:rsidRPr="008B0295" w:rsidR="00C93BD3" w:rsidP="00520AFA" w:rsidRDefault="00C93BD3" w14:paraId="29EC5703" w14:textId="0F3449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</w:pPr>
            <w:r w:rsidRPr="008B0295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BIM-protocol v3.2</w:t>
            </w:r>
          </w:p>
        </w:tc>
        <w:tc>
          <w:tcPr>
            <w:tcW w:w="1701" w:type="dxa"/>
            <w:shd w:val="clear" w:color="auto" w:fill="A5C9EB" w:themeFill="text2" w:themeFillTint="40"/>
            <w:tcMar/>
          </w:tcPr>
          <w:p w:rsidRPr="007535B6" w:rsidR="00C93BD3" w:rsidP="00C93BD3" w:rsidRDefault="00C93BD3" w14:paraId="6AD2CD8D" w14:textId="475FD0B6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Juli</w:t>
            </w:r>
            <w:r w:rsidRPr="007535B6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 xml:space="preserve"> 2025</w:t>
            </w:r>
            <w:r w:rsidRPr="007535B6">
              <w:rPr>
                <w:rStyle w:val="eop"/>
                <w:rFonts w:ascii="Outfit" w:hAnsi="Outfit" w:cs="Segoe UI" w:eastAsiaTheme="majorEastAsia"/>
                <w:sz w:val="22"/>
                <w:szCs w:val="22"/>
              </w:rPr>
              <w:t> </w:t>
            </w:r>
          </w:p>
        </w:tc>
      </w:tr>
      <w:tr w:rsidRPr="007535B6" w:rsidR="00C93BD3" w:rsidTr="25818AB5" w14:paraId="1103CB2C" w14:textId="77777777">
        <w:trPr>
          <w:trHeight w:val="421"/>
        </w:trPr>
        <w:tc>
          <w:tcPr>
            <w:tcW w:w="988" w:type="dxa"/>
            <w:shd w:val="clear" w:color="auto" w:fill="A5C9EB" w:themeFill="text2" w:themeFillTint="40"/>
            <w:tcMar/>
          </w:tcPr>
          <w:p w:rsidRPr="007535B6" w:rsidR="00C93BD3" w:rsidP="25818AB5" w:rsidRDefault="00C93BD3" w14:paraId="160FBEEA" w14:textId="13E53E4B">
            <w:pPr>
              <w:rPr>
                <w:rFonts w:ascii="Outfit" w:hAnsi="Outfit"/>
                <w:b w:val="1"/>
                <w:bCs w:val="1"/>
                <w:color w:val="auto" w:themeColor="accent6"/>
                <w:sz w:val="22"/>
                <w:szCs w:val="22"/>
              </w:rPr>
            </w:pPr>
            <w:r w:rsidRPr="25818AB5" w:rsidR="16466B89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B</w:t>
            </w:r>
            <w:r w:rsidRPr="25818AB5" w:rsidR="53F0EEFF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0</w:t>
            </w:r>
            <w:r w:rsidRPr="25818AB5" w:rsidR="02CBEB5D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7</w:t>
            </w:r>
          </w:p>
        </w:tc>
        <w:tc>
          <w:tcPr>
            <w:tcW w:w="4394" w:type="dxa"/>
            <w:shd w:val="clear" w:color="auto" w:fill="A5C9EB" w:themeFill="text2" w:themeFillTint="40"/>
            <w:tcMar/>
          </w:tcPr>
          <w:p w:rsidRPr="008B0295" w:rsidR="00C93BD3" w:rsidP="00C93BD3" w:rsidRDefault="00C93BD3" w14:paraId="751BC7B5" w14:textId="6A96AB4E">
            <w:pPr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</w:pPr>
            <w:r w:rsidRPr="008B0295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 xml:space="preserve">BIM </w:t>
            </w:r>
            <w:proofErr w:type="spellStart"/>
            <w:r w:rsidRPr="008B0295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UitvoeringsPlan</w:t>
            </w:r>
            <w:proofErr w:type="spellEnd"/>
            <w:r w:rsidRPr="008B0295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 xml:space="preserve"> V2</w:t>
            </w:r>
          </w:p>
        </w:tc>
        <w:tc>
          <w:tcPr>
            <w:tcW w:w="1701" w:type="dxa"/>
            <w:shd w:val="clear" w:color="auto" w:fill="A5C9EB" w:themeFill="text2" w:themeFillTint="40"/>
            <w:tcMar/>
          </w:tcPr>
          <w:p w:rsidRPr="007535B6" w:rsidR="00C93BD3" w:rsidP="00C93BD3" w:rsidRDefault="00C93BD3" w14:paraId="45C96D81" w14:textId="41D69E80">
            <w:pPr>
              <w:rPr>
                <w:rFonts w:ascii="Outfit" w:hAnsi="Outfit"/>
                <w:sz w:val="22"/>
                <w:szCs w:val="22"/>
              </w:rPr>
            </w:pPr>
            <w:r w:rsidRPr="00B3453C">
              <w:rPr>
                <w:rFonts w:ascii="Outfit" w:hAnsi="Outfit"/>
                <w:sz w:val="22"/>
                <w:szCs w:val="22"/>
              </w:rPr>
              <w:t>Januari 2026</w:t>
            </w:r>
          </w:p>
        </w:tc>
      </w:tr>
      <w:tr w:rsidRPr="007535B6" w:rsidR="00C93BD3" w:rsidTr="25818AB5" w14:paraId="603AAA07" w14:textId="77777777">
        <w:trPr>
          <w:trHeight w:val="300"/>
        </w:trPr>
        <w:tc>
          <w:tcPr>
            <w:tcW w:w="988" w:type="dxa"/>
            <w:shd w:val="clear" w:color="auto" w:fill="A5C9EB" w:themeFill="text2" w:themeFillTint="40"/>
            <w:tcMar/>
          </w:tcPr>
          <w:p w:rsidRPr="007535B6" w:rsidR="00C93BD3" w:rsidP="25818AB5" w:rsidRDefault="00C93BD3" w14:paraId="20469076" w14:textId="5C938016">
            <w:pPr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</w:pPr>
            <w:r w:rsidRPr="25818AB5" w:rsidR="16466B89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B</w:t>
            </w:r>
            <w:r w:rsidRPr="25818AB5" w:rsidR="53F0EEFF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0</w:t>
            </w:r>
            <w:r w:rsidRPr="25818AB5" w:rsidR="02CBEB5D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8</w:t>
            </w:r>
          </w:p>
        </w:tc>
        <w:tc>
          <w:tcPr>
            <w:tcW w:w="4394" w:type="dxa"/>
            <w:shd w:val="clear" w:color="auto" w:fill="A5C9EB" w:themeFill="text2" w:themeFillTint="40"/>
            <w:tcMar/>
          </w:tcPr>
          <w:p w:rsidRPr="008B0295" w:rsidR="00C93BD3" w:rsidP="00C93BD3" w:rsidRDefault="3F0DE83D" w14:paraId="4E20B411" w14:textId="69E753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</w:pPr>
            <w:r w:rsidRPr="00F357D0">
              <w:rPr>
                <w:rFonts w:ascii="Outfit" w:hAnsi="Outfit" w:cs="Segoe UI" w:eastAsiaTheme="majorEastAsia"/>
                <w:sz w:val="22"/>
                <w:szCs w:val="22"/>
              </w:rPr>
              <w:t>CLDR-NIB-VO-BSL-ZZ-RAP-INS-00003 (Demarcatie overzicht)</w:t>
            </w:r>
          </w:p>
        </w:tc>
        <w:tc>
          <w:tcPr>
            <w:tcW w:w="1701" w:type="dxa"/>
            <w:shd w:val="clear" w:color="auto" w:fill="A5C9EB" w:themeFill="text2" w:themeFillTint="40"/>
            <w:tcMar/>
          </w:tcPr>
          <w:p w:rsidRPr="00B3453C" w:rsidR="00C93BD3" w:rsidP="00C93BD3" w:rsidRDefault="4F0D4364" w14:paraId="57A8C8AA" w14:textId="2BC890EE">
            <w:pPr>
              <w:rPr>
                <w:rFonts w:ascii="Outfit" w:hAnsi="Outfit"/>
                <w:sz w:val="22"/>
                <w:szCs w:val="22"/>
              </w:rPr>
            </w:pPr>
            <w:r w:rsidRPr="03F51FC8">
              <w:rPr>
                <w:rFonts w:ascii="Outfit" w:hAnsi="Outfit"/>
                <w:sz w:val="22"/>
                <w:szCs w:val="22"/>
              </w:rPr>
              <w:t>1</w:t>
            </w:r>
            <w:r w:rsidRPr="03F51FC8" w:rsidR="30DEE383">
              <w:rPr>
                <w:rFonts w:ascii="Outfit" w:hAnsi="Outfit"/>
                <w:sz w:val="22"/>
                <w:szCs w:val="22"/>
              </w:rPr>
              <w:t>7</w:t>
            </w:r>
            <w:r w:rsidRPr="03F51FC8">
              <w:rPr>
                <w:rFonts w:ascii="Outfit" w:hAnsi="Outfit"/>
                <w:sz w:val="22"/>
                <w:szCs w:val="22"/>
              </w:rPr>
              <w:t>-0</w:t>
            </w:r>
            <w:r w:rsidRPr="03F51FC8" w:rsidR="3A37E024">
              <w:rPr>
                <w:rFonts w:ascii="Outfit" w:hAnsi="Outfit"/>
                <w:sz w:val="22"/>
                <w:szCs w:val="22"/>
              </w:rPr>
              <w:t>6</w:t>
            </w:r>
            <w:r w:rsidR="00825ECA">
              <w:rPr>
                <w:rFonts w:ascii="Outfit" w:hAnsi="Outfit"/>
                <w:sz w:val="22"/>
                <w:szCs w:val="22"/>
              </w:rPr>
              <w:t>-2026</w:t>
            </w:r>
          </w:p>
        </w:tc>
      </w:tr>
      <w:tr w:rsidRPr="007535B6" w:rsidR="00C93BD3" w:rsidTr="25818AB5" w14:paraId="4422EF5A" w14:textId="77777777">
        <w:trPr>
          <w:trHeight w:val="300"/>
        </w:trPr>
        <w:tc>
          <w:tcPr>
            <w:tcW w:w="988" w:type="dxa"/>
            <w:shd w:val="clear" w:color="auto" w:fill="4C94D8" w:themeFill="text2" w:themeFillTint="80"/>
            <w:tcMar/>
          </w:tcPr>
          <w:p w:rsidRPr="007535B6" w:rsidR="00C93BD3" w:rsidP="25818AB5" w:rsidRDefault="00C93BD3" w14:paraId="0F83162E" w14:textId="21A5B8B7">
            <w:pPr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</w:pPr>
            <w:r w:rsidRPr="25818AB5" w:rsidR="16466B89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C</w:t>
            </w:r>
            <w:r w:rsidRPr="25818AB5" w:rsidR="53F0EEFF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0</w:t>
            </w:r>
            <w:r w:rsidRPr="25818AB5" w:rsidR="16466B89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1</w:t>
            </w:r>
          </w:p>
        </w:tc>
        <w:tc>
          <w:tcPr>
            <w:tcW w:w="4394" w:type="dxa"/>
            <w:shd w:val="clear" w:color="auto" w:fill="4C94D8" w:themeFill="text2" w:themeFillTint="80"/>
            <w:tcMar/>
          </w:tcPr>
          <w:p w:rsidRPr="008B0295" w:rsidR="00C93BD3" w:rsidP="00C93BD3" w:rsidRDefault="1E8C0E93" w14:paraId="32F6A313" w14:textId="7F9F35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</w:pPr>
            <w:r w:rsidRPr="091DE9E1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 xml:space="preserve">Technisch </w:t>
            </w:r>
            <w:r w:rsidRPr="0450711F" w:rsidR="00C93BD3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 xml:space="preserve">Programma van Eisen </w:t>
            </w:r>
            <w:r w:rsidR="00C93BD3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–</w:t>
            </w:r>
            <w:r w:rsidRPr="0450711F" w:rsidR="00C93BD3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 xml:space="preserve"> </w:t>
            </w:r>
            <w:r w:rsidR="00C93BD3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BSLIII</w:t>
            </w:r>
            <w:r w:rsidRPr="304328B4" w:rsidR="3BF90C41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 xml:space="preserve"> V2.0</w:t>
            </w:r>
          </w:p>
        </w:tc>
        <w:tc>
          <w:tcPr>
            <w:tcW w:w="1701" w:type="dxa"/>
            <w:shd w:val="clear" w:color="auto" w:fill="4C94D8" w:themeFill="text2" w:themeFillTint="80"/>
            <w:tcMar/>
          </w:tcPr>
          <w:p w:rsidRPr="007535B6" w:rsidR="00C93BD3" w:rsidP="00C93BD3" w:rsidRDefault="6F086744" w14:paraId="3ADAEADE" w14:textId="2B96B190">
            <w:pPr>
              <w:rPr>
                <w:rFonts w:ascii="Outfit" w:hAnsi="Outfit"/>
                <w:sz w:val="22"/>
                <w:szCs w:val="22"/>
              </w:rPr>
            </w:pPr>
            <w:r w:rsidRPr="091DE9E1">
              <w:rPr>
                <w:rFonts w:ascii="Outfit" w:hAnsi="Outfit"/>
                <w:sz w:val="22"/>
                <w:szCs w:val="22"/>
              </w:rPr>
              <w:t>17-06-2025</w:t>
            </w:r>
          </w:p>
        </w:tc>
      </w:tr>
      <w:tr w:rsidRPr="007535B6" w:rsidR="00C93BD3" w:rsidTr="25818AB5" w14:paraId="6FE159B3" w14:textId="77777777">
        <w:trPr>
          <w:trHeight w:val="300"/>
        </w:trPr>
        <w:tc>
          <w:tcPr>
            <w:tcW w:w="988" w:type="dxa"/>
            <w:shd w:val="clear" w:color="auto" w:fill="4C94D8" w:themeFill="text2" w:themeFillTint="80"/>
            <w:tcMar/>
          </w:tcPr>
          <w:p w:rsidRPr="007535B6" w:rsidR="00C93BD3" w:rsidP="25818AB5" w:rsidRDefault="00C93BD3" w14:paraId="14F828F3" w14:textId="6DAC0D75">
            <w:pPr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</w:pPr>
            <w:r w:rsidRPr="25818AB5" w:rsidR="16466B89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C</w:t>
            </w:r>
            <w:r w:rsidRPr="25818AB5" w:rsidR="53F0EEFF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0</w:t>
            </w:r>
            <w:r w:rsidRPr="25818AB5" w:rsidR="16466B89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2</w:t>
            </w:r>
          </w:p>
        </w:tc>
        <w:tc>
          <w:tcPr>
            <w:tcW w:w="4394" w:type="dxa"/>
            <w:shd w:val="clear" w:color="auto" w:fill="4C94D8" w:themeFill="text2" w:themeFillTint="80"/>
            <w:tcMar/>
          </w:tcPr>
          <w:p w:rsidRPr="008B0295" w:rsidR="00C93BD3" w:rsidP="00C93BD3" w:rsidRDefault="00C93BD3" w14:paraId="0F47BC62" w14:textId="6A9717F7">
            <w:pPr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</w:pPr>
            <w:r w:rsidRPr="008B0295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 xml:space="preserve">B&amp;F Algemeen Technische Bepalingen (versie 1)  </w:t>
            </w:r>
          </w:p>
        </w:tc>
        <w:tc>
          <w:tcPr>
            <w:tcW w:w="1701" w:type="dxa"/>
            <w:shd w:val="clear" w:color="auto" w:fill="4C94D8" w:themeFill="text2" w:themeFillTint="80"/>
            <w:tcMar/>
          </w:tcPr>
          <w:p w:rsidRPr="007535B6" w:rsidR="00C93BD3" w:rsidP="00C93BD3" w:rsidRDefault="00C93BD3" w14:paraId="4E12C7BA" w14:textId="7BBB321A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Versie 2025</w:t>
            </w:r>
            <w:r w:rsidR="0087327D">
              <w:rPr>
                <w:rFonts w:ascii="Outfit" w:hAnsi="Outfit"/>
                <w:sz w:val="22"/>
                <w:szCs w:val="22"/>
              </w:rPr>
              <w:t xml:space="preserve"> </w:t>
            </w:r>
          </w:p>
        </w:tc>
      </w:tr>
      <w:tr w:rsidRPr="007535B6" w:rsidR="00C93BD3" w:rsidTr="25818AB5" w14:paraId="4F18D8C7" w14:textId="77777777">
        <w:trPr>
          <w:trHeight w:val="300"/>
        </w:trPr>
        <w:tc>
          <w:tcPr>
            <w:tcW w:w="988" w:type="dxa"/>
            <w:shd w:val="clear" w:color="auto" w:fill="4C94D8" w:themeFill="text2" w:themeFillTint="80"/>
            <w:tcMar/>
          </w:tcPr>
          <w:p w:rsidRPr="007535B6" w:rsidR="00C93BD3" w:rsidP="25818AB5" w:rsidRDefault="338B4A1C" w14:paraId="4ED7044C" w14:textId="2957F69E">
            <w:pPr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</w:pPr>
            <w:r w:rsidRPr="25818AB5" w:rsidR="3F454BB9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C03</w:t>
            </w:r>
          </w:p>
        </w:tc>
        <w:tc>
          <w:tcPr>
            <w:tcW w:w="4394" w:type="dxa"/>
            <w:shd w:val="clear" w:color="auto" w:fill="4C94D8" w:themeFill="text2" w:themeFillTint="80"/>
            <w:tcMar/>
          </w:tcPr>
          <w:p w:rsidRPr="00BD10C4" w:rsidR="00C93BD3" w:rsidP="00C93BD3" w:rsidRDefault="31A11C47" w14:paraId="29CCBD10" w14:textId="29B9F2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</w:pPr>
            <w:r w:rsidRPr="00BD10C4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 xml:space="preserve">Ruimtestaat VO (vervanging bijlage A van </w:t>
            </w:r>
            <w:r w:rsidR="001A68BF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C01</w:t>
            </w:r>
            <w:r w:rsidRPr="00BD10C4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4C94D8" w:themeFill="text2" w:themeFillTint="80"/>
            <w:tcMar/>
          </w:tcPr>
          <w:p w:rsidRPr="00D87091" w:rsidR="00C93BD3" w:rsidP="00C93BD3" w:rsidRDefault="00D87091" w14:paraId="2E7DE668" w14:textId="0656BDE8">
            <w:pPr>
              <w:rPr>
                <w:rFonts w:ascii="Outfit" w:hAnsi="Outfit"/>
                <w:sz w:val="22"/>
                <w:szCs w:val="22"/>
              </w:rPr>
            </w:pPr>
            <w:r w:rsidRPr="00D87091">
              <w:rPr>
                <w:rFonts w:ascii="Outfit" w:hAnsi="Outfit"/>
                <w:sz w:val="22"/>
                <w:szCs w:val="22"/>
              </w:rPr>
              <w:t>Juni 2026</w:t>
            </w:r>
          </w:p>
        </w:tc>
      </w:tr>
      <w:tr w:rsidRPr="007535B6" w:rsidR="00C93BD3" w:rsidTr="25818AB5" w14:paraId="6E6EC0B7" w14:textId="77777777">
        <w:trPr>
          <w:trHeight w:val="686"/>
        </w:trPr>
        <w:tc>
          <w:tcPr>
            <w:tcW w:w="988" w:type="dxa"/>
            <w:shd w:val="clear" w:color="auto" w:fill="4C94D8" w:themeFill="text2" w:themeFillTint="80"/>
            <w:tcMar/>
          </w:tcPr>
          <w:p w:rsidRPr="007535B6" w:rsidR="00C93BD3" w:rsidP="25818AB5" w:rsidRDefault="00C93BD3" w14:paraId="592792B7" w14:textId="7C8D3E8E">
            <w:pPr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</w:pPr>
            <w:r w:rsidRPr="25818AB5" w:rsidR="16466B89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C</w:t>
            </w:r>
            <w:r w:rsidRPr="25818AB5" w:rsidR="53F0EEFF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0</w:t>
            </w:r>
            <w:r w:rsidRPr="25818AB5" w:rsidR="16466B89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4</w:t>
            </w:r>
          </w:p>
        </w:tc>
        <w:tc>
          <w:tcPr>
            <w:tcW w:w="4394" w:type="dxa"/>
            <w:shd w:val="clear" w:color="auto" w:fill="4C94D8" w:themeFill="text2" w:themeFillTint="80"/>
            <w:tcMar/>
          </w:tcPr>
          <w:p w:rsidRPr="008B0295" w:rsidR="00C93BD3" w:rsidP="00C93BD3" w:rsidRDefault="00C93BD3" w14:paraId="5E346E97" w14:textId="3CDEE47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</w:pPr>
            <w:r w:rsidRPr="0450711F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UMCG ATB-MIT ICT bekabeling (versie 1), (wordt verstrekt na opdracht)</w:t>
            </w:r>
          </w:p>
        </w:tc>
        <w:tc>
          <w:tcPr>
            <w:tcW w:w="1701" w:type="dxa"/>
            <w:shd w:val="clear" w:color="auto" w:fill="4C94D8" w:themeFill="text2" w:themeFillTint="80"/>
            <w:tcMar/>
          </w:tcPr>
          <w:p w:rsidRPr="007535B6" w:rsidR="00C93BD3" w:rsidP="00C93BD3" w:rsidRDefault="00C93BD3" w14:paraId="1C837737" w14:textId="4B12824B">
            <w:pPr>
              <w:rPr>
                <w:rFonts w:ascii="Outfit" w:hAnsi="Outfit"/>
                <w:sz w:val="22"/>
                <w:szCs w:val="22"/>
              </w:rPr>
            </w:pPr>
            <w:r w:rsidRPr="007535B6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Januari 2025</w:t>
            </w:r>
          </w:p>
        </w:tc>
      </w:tr>
      <w:tr w:rsidRPr="007535B6" w:rsidR="00C93BD3" w:rsidTr="25818AB5" w14:paraId="1B88A833" w14:textId="77777777">
        <w:trPr>
          <w:trHeight w:val="300"/>
        </w:trPr>
        <w:tc>
          <w:tcPr>
            <w:tcW w:w="988" w:type="dxa"/>
            <w:shd w:val="clear" w:color="auto" w:fill="4C94D8" w:themeFill="text2" w:themeFillTint="80"/>
            <w:tcMar/>
          </w:tcPr>
          <w:p w:rsidRPr="007535B6" w:rsidR="00C93BD3" w:rsidP="25818AB5" w:rsidRDefault="00C93BD3" w14:paraId="0E7EBF75" w14:textId="51A5D3EE">
            <w:pPr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</w:pPr>
            <w:r w:rsidRPr="25818AB5" w:rsidR="16466B89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C</w:t>
            </w:r>
            <w:r w:rsidRPr="25818AB5" w:rsidR="53F0EEFF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0</w:t>
            </w:r>
            <w:r w:rsidRPr="25818AB5" w:rsidR="16466B89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5</w:t>
            </w:r>
          </w:p>
        </w:tc>
        <w:tc>
          <w:tcPr>
            <w:tcW w:w="4394" w:type="dxa"/>
            <w:shd w:val="clear" w:color="auto" w:fill="4C94D8" w:themeFill="text2" w:themeFillTint="80"/>
            <w:tcMar/>
          </w:tcPr>
          <w:p w:rsidRPr="008B0295" w:rsidR="00C93BD3" w:rsidP="00C93BD3" w:rsidRDefault="5D08937E" w14:paraId="2F83917E" w14:textId="40BF68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</w:pPr>
            <w:r w:rsidRPr="6C8FB32F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 xml:space="preserve">Validatie </w:t>
            </w:r>
            <w:r w:rsidR="00206259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M</w:t>
            </w:r>
            <w:r w:rsidRPr="6C8FB32F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asterplan</w:t>
            </w:r>
            <w:r w:rsidRPr="304328B4" w:rsidR="59A39F32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 xml:space="preserve"> BSL3 versie 0.3</w:t>
            </w:r>
          </w:p>
        </w:tc>
        <w:tc>
          <w:tcPr>
            <w:tcW w:w="1701" w:type="dxa"/>
            <w:shd w:val="clear" w:color="auto" w:fill="4C94D8" w:themeFill="text2" w:themeFillTint="80"/>
            <w:tcMar/>
          </w:tcPr>
          <w:p w:rsidRPr="007535B6" w:rsidR="00C93BD3" w:rsidP="00C93BD3" w:rsidRDefault="59A39F32" w14:paraId="65716C22" w14:textId="7F77E6BD">
            <w:pPr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</w:pPr>
            <w:r w:rsidRPr="304328B4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15-10-2024</w:t>
            </w:r>
          </w:p>
        </w:tc>
      </w:tr>
      <w:tr w:rsidRPr="007535B6" w:rsidR="00C93BD3" w:rsidTr="25818AB5" w14:paraId="171E50ED" w14:textId="77777777">
        <w:trPr>
          <w:trHeight w:val="300"/>
        </w:trPr>
        <w:tc>
          <w:tcPr>
            <w:tcW w:w="988" w:type="dxa"/>
            <w:shd w:val="clear" w:color="auto" w:fill="4C94D8" w:themeFill="text2" w:themeFillTint="80"/>
            <w:tcMar/>
          </w:tcPr>
          <w:p w:rsidRPr="007535B6" w:rsidR="00C93BD3" w:rsidP="25818AB5" w:rsidRDefault="00C93BD3" w14:paraId="0B4957D8" w14:textId="61C04586">
            <w:pPr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</w:pPr>
            <w:r w:rsidRPr="25818AB5" w:rsidR="16466B89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C</w:t>
            </w:r>
            <w:r w:rsidRPr="25818AB5" w:rsidR="53F0EEFF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0</w:t>
            </w:r>
            <w:r w:rsidRPr="25818AB5" w:rsidR="16466B89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6</w:t>
            </w:r>
          </w:p>
        </w:tc>
        <w:tc>
          <w:tcPr>
            <w:tcW w:w="4394" w:type="dxa"/>
            <w:shd w:val="clear" w:color="auto" w:fill="4C94D8" w:themeFill="text2" w:themeFillTint="80"/>
            <w:tcMar/>
          </w:tcPr>
          <w:p w:rsidRPr="008B0295" w:rsidR="00C93BD3" w:rsidP="00C93BD3" w:rsidRDefault="007C2F3F" w14:paraId="17BBBDBB" w14:textId="05B3AE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</w:pPr>
            <w:r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 xml:space="preserve">Richtlijnen </w:t>
            </w:r>
            <w:proofErr w:type="spellStart"/>
            <w:r w:rsidRPr="091DE9E1" w:rsidR="198C2CA0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Commissioning</w:t>
            </w:r>
            <w:proofErr w:type="spellEnd"/>
            <w:r w:rsidR="006C3941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 xml:space="preserve"> </w:t>
            </w:r>
            <w:proofErr w:type="spellStart"/>
            <w:r w:rsidR="006C3941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tbv</w:t>
            </w:r>
            <w:proofErr w:type="spellEnd"/>
            <w:r w:rsidR="006C3941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 xml:space="preserve"> bouwteamselectie</w:t>
            </w:r>
            <w:r w:rsidRPr="091DE9E1" w:rsidR="198C2CA0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 xml:space="preserve"> </w:t>
            </w:r>
            <w:r w:rsidRPr="091DE9E1" w:rsidR="2878D4F5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 xml:space="preserve">BSL3 </w:t>
            </w:r>
          </w:p>
        </w:tc>
        <w:tc>
          <w:tcPr>
            <w:tcW w:w="1701" w:type="dxa"/>
            <w:shd w:val="clear" w:color="auto" w:fill="4C94D8" w:themeFill="text2" w:themeFillTint="80"/>
            <w:tcMar/>
          </w:tcPr>
          <w:p w:rsidRPr="007535B6" w:rsidR="00C93BD3" w:rsidP="00C93BD3" w:rsidRDefault="231B7D3F" w14:paraId="186A749F" w14:textId="72592702">
            <w:pPr>
              <w:rPr>
                <w:rFonts w:ascii="Outfit" w:hAnsi="Outfit"/>
                <w:sz w:val="22"/>
                <w:szCs w:val="22"/>
              </w:rPr>
            </w:pPr>
            <w:r w:rsidRPr="03F51FC8">
              <w:rPr>
                <w:rFonts w:ascii="Outfit" w:hAnsi="Outfit"/>
                <w:sz w:val="22"/>
                <w:szCs w:val="22"/>
              </w:rPr>
              <w:t>17-06-2026</w:t>
            </w:r>
          </w:p>
        </w:tc>
      </w:tr>
      <w:tr w:rsidRPr="007535B6" w:rsidR="00C93BD3" w:rsidTr="25818AB5" w14:paraId="4757D110" w14:textId="77777777">
        <w:trPr>
          <w:trHeight w:val="300"/>
        </w:trPr>
        <w:tc>
          <w:tcPr>
            <w:tcW w:w="988" w:type="dxa"/>
            <w:shd w:val="clear" w:color="auto" w:fill="4C94D8" w:themeFill="text2" w:themeFillTint="80"/>
            <w:tcMar/>
          </w:tcPr>
          <w:p w:rsidRPr="007535B6" w:rsidR="00C93BD3" w:rsidP="25818AB5" w:rsidRDefault="00C93BD3" w14:paraId="1010E5E7" w14:textId="28380D62">
            <w:pPr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</w:pPr>
            <w:r w:rsidRPr="25818AB5" w:rsidR="16466B89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C</w:t>
            </w:r>
            <w:r w:rsidRPr="25818AB5" w:rsidR="53F0EEFF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0</w:t>
            </w:r>
            <w:r w:rsidRPr="25818AB5" w:rsidR="16466B89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7</w:t>
            </w:r>
          </w:p>
        </w:tc>
        <w:tc>
          <w:tcPr>
            <w:tcW w:w="4394" w:type="dxa"/>
            <w:shd w:val="clear" w:color="auto" w:fill="4C94D8" w:themeFill="text2" w:themeFillTint="80"/>
            <w:tcMar/>
          </w:tcPr>
          <w:p w:rsidRPr="008B0295" w:rsidR="00C93BD3" w:rsidP="7300064D" w:rsidRDefault="007202DA" w14:paraId="73508E9B" w14:textId="5DC436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</w:pPr>
            <w:proofErr w:type="gramStart"/>
            <w:r w:rsidRPr="7300064D">
              <w:rPr>
                <w:rFonts w:ascii="Outfit" w:hAnsi="Outfit" w:cs="Segoe UI" w:eastAsiaTheme="majorEastAsia"/>
                <w:sz w:val="22"/>
                <w:szCs w:val="22"/>
              </w:rPr>
              <w:t>VO pakket</w:t>
            </w:r>
            <w:proofErr w:type="gramEnd"/>
            <w:r w:rsidRPr="7300064D" w:rsidR="00F13A71">
              <w:rPr>
                <w:rFonts w:ascii="Outfit" w:hAnsi="Outfit" w:cs="Segoe UI" w:eastAsiaTheme="majorEastAsia"/>
                <w:sz w:val="22"/>
                <w:szCs w:val="22"/>
              </w:rPr>
              <w:t xml:space="preserve"> </w:t>
            </w:r>
            <w:r w:rsidRPr="7300064D">
              <w:rPr>
                <w:rFonts w:ascii="Outfit" w:hAnsi="Outfit" w:cs="Segoe UI" w:eastAsiaTheme="majorEastAsia"/>
                <w:sz w:val="22"/>
                <w:szCs w:val="22"/>
              </w:rPr>
              <w:t xml:space="preserve">ontwerpteam </w:t>
            </w:r>
            <w:r w:rsidR="00926EF4">
              <w:rPr>
                <w:rFonts w:ascii="Outfit" w:hAnsi="Outfit" w:cs="Segoe UI" w:eastAsiaTheme="majorEastAsia"/>
                <w:sz w:val="22"/>
                <w:szCs w:val="22"/>
              </w:rPr>
              <w:t>(</w:t>
            </w:r>
            <w:r w:rsidR="003F0504">
              <w:rPr>
                <w:rFonts w:ascii="Outfit" w:hAnsi="Outfit" w:cs="Segoe UI" w:eastAsiaTheme="majorEastAsia"/>
                <w:sz w:val="22"/>
                <w:szCs w:val="22"/>
              </w:rPr>
              <w:t>bijbehorende rapportage installaties volgt later)</w:t>
            </w:r>
          </w:p>
        </w:tc>
        <w:tc>
          <w:tcPr>
            <w:tcW w:w="1701" w:type="dxa"/>
            <w:shd w:val="clear" w:color="auto" w:fill="4C94D8" w:themeFill="text2" w:themeFillTint="80"/>
            <w:tcMar/>
          </w:tcPr>
          <w:p w:rsidRPr="00E31EA5" w:rsidR="00C93BD3" w:rsidP="00C93BD3" w:rsidRDefault="00E526A1" w14:paraId="747BB948" w14:textId="424D674A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 xml:space="preserve">Juni </w:t>
            </w:r>
            <w:r w:rsidR="00C93BD3">
              <w:rPr>
                <w:rFonts w:ascii="Outfit" w:hAnsi="Outfit"/>
                <w:sz w:val="22"/>
                <w:szCs w:val="22"/>
              </w:rPr>
              <w:t>2026</w:t>
            </w:r>
          </w:p>
        </w:tc>
      </w:tr>
      <w:tr w:rsidRPr="007535B6" w:rsidR="00C93BD3" w:rsidTr="25818AB5" w14:paraId="5B8687E3" w14:textId="77777777">
        <w:trPr>
          <w:trHeight w:val="300"/>
        </w:trPr>
        <w:tc>
          <w:tcPr>
            <w:tcW w:w="988" w:type="dxa"/>
            <w:shd w:val="clear" w:color="auto" w:fill="4C94D8" w:themeFill="text2" w:themeFillTint="80"/>
            <w:tcMar/>
          </w:tcPr>
          <w:p w:rsidRPr="007535B6" w:rsidR="00C93BD3" w:rsidP="25818AB5" w:rsidRDefault="00C93BD3" w14:paraId="0D70B82E" w14:textId="09662B11">
            <w:pPr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</w:pPr>
            <w:r w:rsidRPr="25818AB5" w:rsidR="16466B89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C</w:t>
            </w:r>
            <w:r w:rsidRPr="25818AB5" w:rsidR="53F0EEFF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0</w:t>
            </w:r>
            <w:r w:rsidRPr="25818AB5" w:rsidR="16466B89">
              <w:rPr>
                <w:rFonts w:ascii="Outfit" w:hAnsi="Outfit"/>
                <w:b w:val="1"/>
                <w:bCs w:val="1"/>
                <w:color w:val="auto"/>
                <w:sz w:val="22"/>
                <w:szCs w:val="22"/>
              </w:rPr>
              <w:t>8</w:t>
            </w:r>
          </w:p>
        </w:tc>
        <w:tc>
          <w:tcPr>
            <w:tcW w:w="4394" w:type="dxa"/>
            <w:shd w:val="clear" w:color="auto" w:fill="4C94D8" w:themeFill="text2" w:themeFillTint="80"/>
            <w:tcMar/>
          </w:tcPr>
          <w:p w:rsidRPr="001E5691" w:rsidR="00C93BD3" w:rsidP="00C93BD3" w:rsidRDefault="00C47945" w14:paraId="38567E33" w14:textId="67D7D54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</w:pPr>
            <w:r w:rsidRPr="001E5691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Kledingprotocol en</w:t>
            </w:r>
            <w:r w:rsidRPr="001E5691" w:rsidR="00221557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 xml:space="preserve"> afvalstroom</w:t>
            </w:r>
            <w:r w:rsidRPr="001E5691" w:rsidR="00FF73E5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 xml:space="preserve"> </w:t>
            </w:r>
            <w:r w:rsidRPr="001E5691" w:rsidR="001E5691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(bijlage D</w:t>
            </w:r>
            <w:r w:rsidR="001E5691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 xml:space="preserve"> van </w:t>
            </w:r>
            <w:r w:rsidR="001A68BF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C01</w:t>
            </w:r>
            <w:r w:rsidR="001E5691">
              <w:rPr>
                <w:rStyle w:val="normaltextrun"/>
                <w:rFonts w:ascii="Outfit" w:hAnsi="Outfit" w:cs="Segoe UI" w:eastAsiaTheme="majorEastAsia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4C94D8" w:themeFill="text2" w:themeFillTint="80"/>
            <w:tcMar/>
          </w:tcPr>
          <w:p w:rsidRPr="00E31EA5" w:rsidR="00C93BD3" w:rsidP="00C93BD3" w:rsidRDefault="00696A35" w14:paraId="69343AEC" w14:textId="4E341565">
            <w:pPr>
              <w:rPr>
                <w:rFonts w:ascii="Outfit" w:hAnsi="Outfit"/>
                <w:sz w:val="22"/>
                <w:szCs w:val="22"/>
              </w:rPr>
            </w:pPr>
            <w:r>
              <w:rPr>
                <w:rFonts w:ascii="Outfit" w:hAnsi="Outfit"/>
                <w:sz w:val="22"/>
                <w:szCs w:val="22"/>
              </w:rPr>
              <w:t>17-02-2025</w:t>
            </w:r>
          </w:p>
        </w:tc>
      </w:tr>
    </w:tbl>
    <w:p w:rsidRPr="009A4739" w:rsidR="009A5EE1" w:rsidP="009A4739" w:rsidRDefault="009A5EE1" w14:paraId="088E9952" w14:textId="59A3A2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utfit" w:hAnsi="Outfit" w:cs="Segoe UI"/>
          <w:sz w:val="22"/>
          <w:szCs w:val="22"/>
        </w:rPr>
      </w:pPr>
    </w:p>
    <w:sectPr w:rsidRPr="009A4739" w:rsidR="009A5EE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6E49"/>
    <w:multiLevelType w:val="hybridMultilevel"/>
    <w:tmpl w:val="74066E2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55A3069"/>
    <w:multiLevelType w:val="hybridMultilevel"/>
    <w:tmpl w:val="E9E81BB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 w16cid:durableId="1016232595">
    <w:abstractNumId w:val="0"/>
  </w:num>
  <w:num w:numId="2" w16cid:durableId="1612934119">
    <w:abstractNumId w:val="1"/>
  </w:num>
  <w:num w:numId="3" w16cid:durableId="1644894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1F559C"/>
    <w:rsid w:val="00005C0E"/>
    <w:rsid w:val="00013DE5"/>
    <w:rsid w:val="000145BC"/>
    <w:rsid w:val="00024D19"/>
    <w:rsid w:val="00027533"/>
    <w:rsid w:val="000332FA"/>
    <w:rsid w:val="000559DE"/>
    <w:rsid w:val="000571BC"/>
    <w:rsid w:val="00057C46"/>
    <w:rsid w:val="00060122"/>
    <w:rsid w:val="000617F6"/>
    <w:rsid w:val="000738E7"/>
    <w:rsid w:val="00092896"/>
    <w:rsid w:val="00096257"/>
    <w:rsid w:val="000A3E3C"/>
    <w:rsid w:val="000A3EA2"/>
    <w:rsid w:val="001111E7"/>
    <w:rsid w:val="00114A98"/>
    <w:rsid w:val="00114FB6"/>
    <w:rsid w:val="00115824"/>
    <w:rsid w:val="001278F0"/>
    <w:rsid w:val="00131A74"/>
    <w:rsid w:val="0013275F"/>
    <w:rsid w:val="00132C15"/>
    <w:rsid w:val="001372A7"/>
    <w:rsid w:val="001409E2"/>
    <w:rsid w:val="00146ED9"/>
    <w:rsid w:val="00152DAA"/>
    <w:rsid w:val="00153CAE"/>
    <w:rsid w:val="001559DC"/>
    <w:rsid w:val="001652EE"/>
    <w:rsid w:val="00185E9E"/>
    <w:rsid w:val="00190236"/>
    <w:rsid w:val="001A5C38"/>
    <w:rsid w:val="001A68BF"/>
    <w:rsid w:val="001B31BE"/>
    <w:rsid w:val="001D635D"/>
    <w:rsid w:val="001E5691"/>
    <w:rsid w:val="001F361B"/>
    <w:rsid w:val="00206259"/>
    <w:rsid w:val="0021563C"/>
    <w:rsid w:val="0021660B"/>
    <w:rsid w:val="00221557"/>
    <w:rsid w:val="00230CA9"/>
    <w:rsid w:val="00230F4B"/>
    <w:rsid w:val="00246B09"/>
    <w:rsid w:val="00247801"/>
    <w:rsid w:val="0025142C"/>
    <w:rsid w:val="00254728"/>
    <w:rsid w:val="00261A83"/>
    <w:rsid w:val="0026669F"/>
    <w:rsid w:val="00276B14"/>
    <w:rsid w:val="00280919"/>
    <w:rsid w:val="00297CA6"/>
    <w:rsid w:val="002B729A"/>
    <w:rsid w:val="002B74B6"/>
    <w:rsid w:val="002C31E4"/>
    <w:rsid w:val="002D2419"/>
    <w:rsid w:val="002D78D5"/>
    <w:rsid w:val="002E44E1"/>
    <w:rsid w:val="002E7FFA"/>
    <w:rsid w:val="002F79AE"/>
    <w:rsid w:val="003021E0"/>
    <w:rsid w:val="00303746"/>
    <w:rsid w:val="00331038"/>
    <w:rsid w:val="0034245B"/>
    <w:rsid w:val="0034575D"/>
    <w:rsid w:val="00345B1D"/>
    <w:rsid w:val="00346CBC"/>
    <w:rsid w:val="0037013B"/>
    <w:rsid w:val="00373C27"/>
    <w:rsid w:val="003753E7"/>
    <w:rsid w:val="00382B55"/>
    <w:rsid w:val="00392CC7"/>
    <w:rsid w:val="00396ED0"/>
    <w:rsid w:val="003A40A3"/>
    <w:rsid w:val="003A766C"/>
    <w:rsid w:val="003B4165"/>
    <w:rsid w:val="003B5E43"/>
    <w:rsid w:val="003C0B26"/>
    <w:rsid w:val="003C150A"/>
    <w:rsid w:val="003C52C0"/>
    <w:rsid w:val="003C5CCB"/>
    <w:rsid w:val="003C7F2C"/>
    <w:rsid w:val="003D65E0"/>
    <w:rsid w:val="003D7D47"/>
    <w:rsid w:val="003E6419"/>
    <w:rsid w:val="003F0504"/>
    <w:rsid w:val="003F15EE"/>
    <w:rsid w:val="003F69B0"/>
    <w:rsid w:val="0040033C"/>
    <w:rsid w:val="00402F55"/>
    <w:rsid w:val="00412892"/>
    <w:rsid w:val="00415CE3"/>
    <w:rsid w:val="00430E6A"/>
    <w:rsid w:val="00434D58"/>
    <w:rsid w:val="004439DA"/>
    <w:rsid w:val="00467B0A"/>
    <w:rsid w:val="004706DC"/>
    <w:rsid w:val="00472E33"/>
    <w:rsid w:val="004767D4"/>
    <w:rsid w:val="00494DC2"/>
    <w:rsid w:val="004955B7"/>
    <w:rsid w:val="0049702D"/>
    <w:rsid w:val="004E2B76"/>
    <w:rsid w:val="004E6779"/>
    <w:rsid w:val="004F080D"/>
    <w:rsid w:val="004F4D73"/>
    <w:rsid w:val="005023A9"/>
    <w:rsid w:val="0050338E"/>
    <w:rsid w:val="00512C13"/>
    <w:rsid w:val="00520AFA"/>
    <w:rsid w:val="0052627A"/>
    <w:rsid w:val="00540FE4"/>
    <w:rsid w:val="00543283"/>
    <w:rsid w:val="005518DE"/>
    <w:rsid w:val="00560258"/>
    <w:rsid w:val="00582C61"/>
    <w:rsid w:val="00584CE1"/>
    <w:rsid w:val="0058501D"/>
    <w:rsid w:val="005A6453"/>
    <w:rsid w:val="005D6468"/>
    <w:rsid w:val="005D7765"/>
    <w:rsid w:val="005D781B"/>
    <w:rsid w:val="006123A7"/>
    <w:rsid w:val="006246B9"/>
    <w:rsid w:val="0066291C"/>
    <w:rsid w:val="006730ED"/>
    <w:rsid w:val="00682E20"/>
    <w:rsid w:val="00684DF8"/>
    <w:rsid w:val="006908C8"/>
    <w:rsid w:val="0069638F"/>
    <w:rsid w:val="00696A35"/>
    <w:rsid w:val="006A5D24"/>
    <w:rsid w:val="006C2FD3"/>
    <w:rsid w:val="006C3941"/>
    <w:rsid w:val="006C6390"/>
    <w:rsid w:val="006E1632"/>
    <w:rsid w:val="00717CE0"/>
    <w:rsid w:val="007202DA"/>
    <w:rsid w:val="00725D3C"/>
    <w:rsid w:val="007358FD"/>
    <w:rsid w:val="00741020"/>
    <w:rsid w:val="00742AEB"/>
    <w:rsid w:val="007433DE"/>
    <w:rsid w:val="007535B6"/>
    <w:rsid w:val="007601C3"/>
    <w:rsid w:val="0077756C"/>
    <w:rsid w:val="0079018C"/>
    <w:rsid w:val="00792A15"/>
    <w:rsid w:val="0079327A"/>
    <w:rsid w:val="007A2881"/>
    <w:rsid w:val="007B197E"/>
    <w:rsid w:val="007B1F20"/>
    <w:rsid w:val="007B209C"/>
    <w:rsid w:val="007B25E6"/>
    <w:rsid w:val="007B6B4F"/>
    <w:rsid w:val="007C2F3F"/>
    <w:rsid w:val="007D1DBC"/>
    <w:rsid w:val="007D2105"/>
    <w:rsid w:val="007D3055"/>
    <w:rsid w:val="007D57C5"/>
    <w:rsid w:val="007D614A"/>
    <w:rsid w:val="007E0060"/>
    <w:rsid w:val="007E5B56"/>
    <w:rsid w:val="007E7970"/>
    <w:rsid w:val="007F5497"/>
    <w:rsid w:val="007F5A14"/>
    <w:rsid w:val="00815BFE"/>
    <w:rsid w:val="008247C4"/>
    <w:rsid w:val="00824C09"/>
    <w:rsid w:val="00825ECA"/>
    <w:rsid w:val="00831543"/>
    <w:rsid w:val="008338B9"/>
    <w:rsid w:val="008368FF"/>
    <w:rsid w:val="0084744D"/>
    <w:rsid w:val="00855422"/>
    <w:rsid w:val="00857BA3"/>
    <w:rsid w:val="00867304"/>
    <w:rsid w:val="0087327D"/>
    <w:rsid w:val="00877E85"/>
    <w:rsid w:val="00880091"/>
    <w:rsid w:val="008843B0"/>
    <w:rsid w:val="00887EED"/>
    <w:rsid w:val="008A25D9"/>
    <w:rsid w:val="008A7EE5"/>
    <w:rsid w:val="008B0295"/>
    <w:rsid w:val="008B0338"/>
    <w:rsid w:val="008C6CD4"/>
    <w:rsid w:val="008D45DC"/>
    <w:rsid w:val="008E47B5"/>
    <w:rsid w:val="00902340"/>
    <w:rsid w:val="00903AF4"/>
    <w:rsid w:val="00904A47"/>
    <w:rsid w:val="0091042A"/>
    <w:rsid w:val="00915AD0"/>
    <w:rsid w:val="00922D7D"/>
    <w:rsid w:val="0092609E"/>
    <w:rsid w:val="00926EF4"/>
    <w:rsid w:val="009342F2"/>
    <w:rsid w:val="009466A8"/>
    <w:rsid w:val="0095503B"/>
    <w:rsid w:val="009550BE"/>
    <w:rsid w:val="0096527E"/>
    <w:rsid w:val="00980E97"/>
    <w:rsid w:val="0098593D"/>
    <w:rsid w:val="009970AE"/>
    <w:rsid w:val="009A4739"/>
    <w:rsid w:val="009A5EE1"/>
    <w:rsid w:val="009B042F"/>
    <w:rsid w:val="009B772C"/>
    <w:rsid w:val="009D2ADD"/>
    <w:rsid w:val="009E41E6"/>
    <w:rsid w:val="009F30F3"/>
    <w:rsid w:val="009F6079"/>
    <w:rsid w:val="00A043BA"/>
    <w:rsid w:val="00A0622B"/>
    <w:rsid w:val="00A1086A"/>
    <w:rsid w:val="00A155C6"/>
    <w:rsid w:val="00A17936"/>
    <w:rsid w:val="00A2374C"/>
    <w:rsid w:val="00A418E8"/>
    <w:rsid w:val="00A50519"/>
    <w:rsid w:val="00A52C9D"/>
    <w:rsid w:val="00A71BDB"/>
    <w:rsid w:val="00A72941"/>
    <w:rsid w:val="00A73B83"/>
    <w:rsid w:val="00A74362"/>
    <w:rsid w:val="00A75DD1"/>
    <w:rsid w:val="00A7651B"/>
    <w:rsid w:val="00A807DF"/>
    <w:rsid w:val="00A85ECC"/>
    <w:rsid w:val="00A93196"/>
    <w:rsid w:val="00AB064D"/>
    <w:rsid w:val="00AB643E"/>
    <w:rsid w:val="00AC7953"/>
    <w:rsid w:val="00AD33AF"/>
    <w:rsid w:val="00AD4994"/>
    <w:rsid w:val="00AD7E3D"/>
    <w:rsid w:val="00AE5956"/>
    <w:rsid w:val="00AE6551"/>
    <w:rsid w:val="00B00F10"/>
    <w:rsid w:val="00B10B66"/>
    <w:rsid w:val="00B14727"/>
    <w:rsid w:val="00B14FA6"/>
    <w:rsid w:val="00B16199"/>
    <w:rsid w:val="00B17336"/>
    <w:rsid w:val="00B24A59"/>
    <w:rsid w:val="00B27F03"/>
    <w:rsid w:val="00B3453C"/>
    <w:rsid w:val="00B44A75"/>
    <w:rsid w:val="00B4538E"/>
    <w:rsid w:val="00B4698C"/>
    <w:rsid w:val="00B761FD"/>
    <w:rsid w:val="00B81F92"/>
    <w:rsid w:val="00B8598A"/>
    <w:rsid w:val="00BB4F0E"/>
    <w:rsid w:val="00BC2D9D"/>
    <w:rsid w:val="00BC3FF2"/>
    <w:rsid w:val="00BC672B"/>
    <w:rsid w:val="00BD10C4"/>
    <w:rsid w:val="00BD56E2"/>
    <w:rsid w:val="00BD6C47"/>
    <w:rsid w:val="00BF0ADC"/>
    <w:rsid w:val="00BF1118"/>
    <w:rsid w:val="00BF45F5"/>
    <w:rsid w:val="00BF55E5"/>
    <w:rsid w:val="00BF7EF0"/>
    <w:rsid w:val="00C02F99"/>
    <w:rsid w:val="00C03699"/>
    <w:rsid w:val="00C03886"/>
    <w:rsid w:val="00C03DB1"/>
    <w:rsid w:val="00C06D20"/>
    <w:rsid w:val="00C10BB1"/>
    <w:rsid w:val="00C11E7D"/>
    <w:rsid w:val="00C13309"/>
    <w:rsid w:val="00C27683"/>
    <w:rsid w:val="00C27D0E"/>
    <w:rsid w:val="00C3017C"/>
    <w:rsid w:val="00C374D5"/>
    <w:rsid w:val="00C463EF"/>
    <w:rsid w:val="00C47945"/>
    <w:rsid w:val="00C50A92"/>
    <w:rsid w:val="00C541C9"/>
    <w:rsid w:val="00C552B3"/>
    <w:rsid w:val="00C8311D"/>
    <w:rsid w:val="00C9066B"/>
    <w:rsid w:val="00C93BD3"/>
    <w:rsid w:val="00C95850"/>
    <w:rsid w:val="00C96A42"/>
    <w:rsid w:val="00CA4062"/>
    <w:rsid w:val="00CA795A"/>
    <w:rsid w:val="00CB7643"/>
    <w:rsid w:val="00CD3184"/>
    <w:rsid w:val="00CE38B3"/>
    <w:rsid w:val="00CF79F8"/>
    <w:rsid w:val="00D06C1E"/>
    <w:rsid w:val="00D101E0"/>
    <w:rsid w:val="00D11ED7"/>
    <w:rsid w:val="00D308C6"/>
    <w:rsid w:val="00D3607C"/>
    <w:rsid w:val="00D41572"/>
    <w:rsid w:val="00D46186"/>
    <w:rsid w:val="00D469F1"/>
    <w:rsid w:val="00D54207"/>
    <w:rsid w:val="00D72916"/>
    <w:rsid w:val="00D75CA0"/>
    <w:rsid w:val="00D87091"/>
    <w:rsid w:val="00D94A6F"/>
    <w:rsid w:val="00D95E13"/>
    <w:rsid w:val="00DA2C7C"/>
    <w:rsid w:val="00DB21D8"/>
    <w:rsid w:val="00DC63EE"/>
    <w:rsid w:val="00DE5599"/>
    <w:rsid w:val="00E04A4C"/>
    <w:rsid w:val="00E13FC4"/>
    <w:rsid w:val="00E14C87"/>
    <w:rsid w:val="00E14DE3"/>
    <w:rsid w:val="00E31EA5"/>
    <w:rsid w:val="00E37DEB"/>
    <w:rsid w:val="00E516AA"/>
    <w:rsid w:val="00E526A1"/>
    <w:rsid w:val="00E60933"/>
    <w:rsid w:val="00E65BB1"/>
    <w:rsid w:val="00E77742"/>
    <w:rsid w:val="00E77C70"/>
    <w:rsid w:val="00E85F97"/>
    <w:rsid w:val="00ED12AF"/>
    <w:rsid w:val="00EF224B"/>
    <w:rsid w:val="00EF7179"/>
    <w:rsid w:val="00F102D5"/>
    <w:rsid w:val="00F13A71"/>
    <w:rsid w:val="00F151BF"/>
    <w:rsid w:val="00F357D0"/>
    <w:rsid w:val="00F378CB"/>
    <w:rsid w:val="00F50652"/>
    <w:rsid w:val="00F57346"/>
    <w:rsid w:val="00F6009E"/>
    <w:rsid w:val="00F709B8"/>
    <w:rsid w:val="00FA7CE5"/>
    <w:rsid w:val="00FB3B49"/>
    <w:rsid w:val="00FD63F5"/>
    <w:rsid w:val="00FF0E70"/>
    <w:rsid w:val="00FF1A73"/>
    <w:rsid w:val="00FF481C"/>
    <w:rsid w:val="00FF73E5"/>
    <w:rsid w:val="01324C51"/>
    <w:rsid w:val="017FDB2C"/>
    <w:rsid w:val="02CBEB5D"/>
    <w:rsid w:val="03F51FC8"/>
    <w:rsid w:val="0450711F"/>
    <w:rsid w:val="050B0317"/>
    <w:rsid w:val="06E18470"/>
    <w:rsid w:val="07220B3A"/>
    <w:rsid w:val="091DE9E1"/>
    <w:rsid w:val="0947A154"/>
    <w:rsid w:val="0F598428"/>
    <w:rsid w:val="0F67B629"/>
    <w:rsid w:val="113E5F2C"/>
    <w:rsid w:val="125F7EF4"/>
    <w:rsid w:val="12649304"/>
    <w:rsid w:val="12CECBC7"/>
    <w:rsid w:val="16466B89"/>
    <w:rsid w:val="17BDE50B"/>
    <w:rsid w:val="198C2CA0"/>
    <w:rsid w:val="19AE0467"/>
    <w:rsid w:val="1C213998"/>
    <w:rsid w:val="1CEA7234"/>
    <w:rsid w:val="1E8C0E93"/>
    <w:rsid w:val="1EF8059E"/>
    <w:rsid w:val="1F954C48"/>
    <w:rsid w:val="1FC2F3A0"/>
    <w:rsid w:val="2202680B"/>
    <w:rsid w:val="231B7D3F"/>
    <w:rsid w:val="24502407"/>
    <w:rsid w:val="25818AB5"/>
    <w:rsid w:val="2650E090"/>
    <w:rsid w:val="2730AC92"/>
    <w:rsid w:val="2792B87B"/>
    <w:rsid w:val="2878D4F5"/>
    <w:rsid w:val="2B15BDC4"/>
    <w:rsid w:val="2D1BC547"/>
    <w:rsid w:val="2D6FBC1D"/>
    <w:rsid w:val="2F4FD508"/>
    <w:rsid w:val="2F7BB1A4"/>
    <w:rsid w:val="304328B4"/>
    <w:rsid w:val="30D0E646"/>
    <w:rsid w:val="30DEE383"/>
    <w:rsid w:val="31874671"/>
    <w:rsid w:val="31A11C47"/>
    <w:rsid w:val="333F48C4"/>
    <w:rsid w:val="338B4A1C"/>
    <w:rsid w:val="33983BF5"/>
    <w:rsid w:val="343B6ED3"/>
    <w:rsid w:val="35AB5647"/>
    <w:rsid w:val="3799F3B4"/>
    <w:rsid w:val="37E5123E"/>
    <w:rsid w:val="39D7872A"/>
    <w:rsid w:val="3A37E024"/>
    <w:rsid w:val="3B038BD9"/>
    <w:rsid w:val="3B1F559C"/>
    <w:rsid w:val="3BF90C41"/>
    <w:rsid w:val="3C1867F8"/>
    <w:rsid w:val="3CFEF0E5"/>
    <w:rsid w:val="3EFD7C52"/>
    <w:rsid w:val="3F0DE83D"/>
    <w:rsid w:val="3F454BB9"/>
    <w:rsid w:val="417D53DD"/>
    <w:rsid w:val="4249D417"/>
    <w:rsid w:val="4259E5F9"/>
    <w:rsid w:val="42B2F9C8"/>
    <w:rsid w:val="4386CA94"/>
    <w:rsid w:val="4582099C"/>
    <w:rsid w:val="46D1D10C"/>
    <w:rsid w:val="46E327ED"/>
    <w:rsid w:val="47C547DC"/>
    <w:rsid w:val="48C777A3"/>
    <w:rsid w:val="4945B704"/>
    <w:rsid w:val="4AF5C2CC"/>
    <w:rsid w:val="4B000156"/>
    <w:rsid w:val="4E8514E5"/>
    <w:rsid w:val="4F0D4364"/>
    <w:rsid w:val="4FDF1287"/>
    <w:rsid w:val="5004D6D9"/>
    <w:rsid w:val="53909331"/>
    <w:rsid w:val="53F0EEFF"/>
    <w:rsid w:val="53F58297"/>
    <w:rsid w:val="54ECF461"/>
    <w:rsid w:val="560052AE"/>
    <w:rsid w:val="56862533"/>
    <w:rsid w:val="56B31C4A"/>
    <w:rsid w:val="57E03736"/>
    <w:rsid w:val="5800722C"/>
    <w:rsid w:val="59A39F32"/>
    <w:rsid w:val="5A4A6DDD"/>
    <w:rsid w:val="5A82FC03"/>
    <w:rsid w:val="5B466E47"/>
    <w:rsid w:val="5B656139"/>
    <w:rsid w:val="5C45C262"/>
    <w:rsid w:val="5CEB9421"/>
    <w:rsid w:val="5D08937E"/>
    <w:rsid w:val="5D7FE9D3"/>
    <w:rsid w:val="5D81E10B"/>
    <w:rsid w:val="5F5AE43F"/>
    <w:rsid w:val="5F66C4AD"/>
    <w:rsid w:val="603C19B8"/>
    <w:rsid w:val="607D4BE5"/>
    <w:rsid w:val="62F16B45"/>
    <w:rsid w:val="63111E1F"/>
    <w:rsid w:val="6501CB21"/>
    <w:rsid w:val="65E5D190"/>
    <w:rsid w:val="661E67A6"/>
    <w:rsid w:val="669A5839"/>
    <w:rsid w:val="67BC76F9"/>
    <w:rsid w:val="683F7093"/>
    <w:rsid w:val="687980EE"/>
    <w:rsid w:val="68995018"/>
    <w:rsid w:val="6B14EED6"/>
    <w:rsid w:val="6C024E64"/>
    <w:rsid w:val="6C8FB32F"/>
    <w:rsid w:val="6F024125"/>
    <w:rsid w:val="6F086744"/>
    <w:rsid w:val="71CEA7A1"/>
    <w:rsid w:val="722C5AC3"/>
    <w:rsid w:val="7300064D"/>
    <w:rsid w:val="743C70F4"/>
    <w:rsid w:val="7502B052"/>
    <w:rsid w:val="7505E47F"/>
    <w:rsid w:val="7567BCE2"/>
    <w:rsid w:val="76F2548E"/>
    <w:rsid w:val="782E59D8"/>
    <w:rsid w:val="7A8F4216"/>
    <w:rsid w:val="7AE0639C"/>
    <w:rsid w:val="7BB20E2B"/>
    <w:rsid w:val="7CAA75CF"/>
    <w:rsid w:val="7EABD09F"/>
    <w:rsid w:val="7FE5B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1CA8"/>
  <w15:chartTrackingRefBased/>
  <w15:docId w15:val="{4E2678D7-7E51-4CF3-9C41-23863CD0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qFormat/>
    <w:rsid w:val="00BC2D9D"/>
    <w:pPr>
      <w:keepNext/>
      <w:numPr>
        <w:numId w:val="3"/>
      </w:numPr>
      <w:spacing w:before="240" w:after="60" w:line="288" w:lineRule="auto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BC2D9D"/>
    <w:pPr>
      <w:keepNext/>
      <w:spacing w:before="240" w:after="60" w:line="288" w:lineRule="auto"/>
      <w:outlineLvl w:val="1"/>
    </w:pPr>
    <w:rPr>
      <w:rFonts w:ascii="Arial" w:hAnsi="Arial" w:cs="Arial"/>
      <w:b/>
      <w:bCs/>
      <w:szCs w:val="2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BC2D9D"/>
    <w:rPr>
      <w:rFonts w:ascii="Arial" w:hAnsi="Arial" w:cs="Arial"/>
      <w:b/>
      <w:bCs/>
      <w:kern w:val="32"/>
      <w:sz w:val="28"/>
      <w:szCs w:val="28"/>
    </w:rPr>
  </w:style>
  <w:style w:type="character" w:styleId="Kop2Char" w:customStyle="1">
    <w:name w:val="Kop 2 Char"/>
    <w:basedOn w:val="Standaardalinea-lettertype"/>
    <w:link w:val="Kop2"/>
    <w:rsid w:val="00BC2D9D"/>
    <w:rPr>
      <w:rFonts w:ascii="Arial" w:hAnsi="Arial" w:cs="Arial"/>
      <w:b/>
      <w:bCs/>
      <w:szCs w:val="28"/>
    </w:rPr>
  </w:style>
  <w:style w:type="paragraph" w:styleId="Tekstopmerking">
    <w:name w:val="annotation text"/>
    <w:basedOn w:val="Standaard"/>
    <w:link w:val="TekstopmerkingChar"/>
    <w:uiPriority w:val="99"/>
    <w:rsid w:val="00BC2D9D"/>
    <w:pPr>
      <w:widowControl w:val="0"/>
      <w:spacing w:after="0" w:line="288" w:lineRule="auto"/>
    </w:pPr>
    <w:rPr>
      <w:rFonts w:ascii="Arial" w:hAnsi="Arial" w:cs="Arial"/>
      <w:sz w:val="18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BC2D9D"/>
    <w:rPr>
      <w:rFonts w:ascii="Arial" w:hAnsi="Arial" w:cs="Arial"/>
      <w:sz w:val="18"/>
      <w:szCs w:val="20"/>
    </w:rPr>
  </w:style>
  <w:style w:type="character" w:styleId="Verwijzingopmerking">
    <w:name w:val="annotation reference"/>
    <w:basedOn w:val="Standaardalinea-lettertype"/>
    <w:uiPriority w:val="99"/>
    <w:rsid w:val="00BC2D9D"/>
    <w:rPr>
      <w:sz w:val="16"/>
      <w:szCs w:val="16"/>
    </w:rPr>
  </w:style>
  <w:style w:type="paragraph" w:styleId="paragraph" w:customStyle="1">
    <w:name w:val="paragraph"/>
    <w:basedOn w:val="Standaard"/>
    <w:rsid w:val="00BC2D9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nl-NL"/>
    </w:rPr>
  </w:style>
  <w:style w:type="character" w:styleId="normaltextrun" w:customStyle="1">
    <w:name w:val="normaltextrun"/>
    <w:basedOn w:val="Standaardalinea-lettertype"/>
    <w:rsid w:val="00BC2D9D"/>
  </w:style>
  <w:style w:type="character" w:styleId="eop" w:customStyle="1">
    <w:name w:val="eop"/>
    <w:basedOn w:val="Standaardalinea-lettertype"/>
    <w:rsid w:val="00BC2D9D"/>
  </w:style>
  <w:style w:type="character" w:styleId="Vermelding">
    <w:name w:val="Mention"/>
    <w:basedOn w:val="Standaardalinea-lettertype"/>
    <w:uiPriority w:val="99"/>
    <w:unhideWhenUsed/>
    <w:rsid w:val="00BC2D9D"/>
    <w:rPr>
      <w:color w:val="2B579A"/>
      <w:shd w:val="clear" w:color="auto" w:fill="E1DFDD"/>
    </w:rPr>
  </w:style>
  <w:style w:type="table" w:styleId="Tabelraster">
    <w:name w:val="Table Grid"/>
    <w:basedOn w:val="Standaardtabel"/>
    <w:uiPriority w:val="39"/>
    <w:rsid w:val="00D30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rasterlicht">
    <w:name w:val="Grid Table Light"/>
    <w:basedOn w:val="Standaardtabel"/>
    <w:uiPriority w:val="40"/>
    <w:rsid w:val="00D308C6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9638F"/>
    <w:pPr>
      <w:widowControl/>
      <w:spacing w:after="160" w:line="240" w:lineRule="auto"/>
    </w:pPr>
    <w:rPr>
      <w:rFonts w:asciiTheme="minorHAnsi" w:hAnsiTheme="minorHAnsi" w:cstheme="minorBidi"/>
      <w:b/>
      <w:bCs/>
      <w:sz w:val="20"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69638F"/>
    <w:rPr>
      <w:rFonts w:ascii="Arial" w:hAnsi="Arial" w:cs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6C6390"/>
    <w:pPr>
      <w:spacing w:after="0" w:line="240" w:lineRule="auto"/>
    </w:pPr>
  </w:style>
  <w:style w:type="paragraph" w:styleId="ArcadisDocumentSubtitleFirstPage" w:customStyle="1">
    <w:name w:val="Arcadis_DocumentSubtitleFirstPage"/>
    <w:basedOn w:val="Standaard"/>
    <w:rsid w:val="008D45DC"/>
    <w:pPr>
      <w:spacing w:after="0" w:line="400" w:lineRule="atLeast"/>
    </w:pPr>
    <w:rPr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8B82B1D85B34BB107A8D618581C58" ma:contentTypeVersion="14" ma:contentTypeDescription="Een nieuw document maken." ma:contentTypeScope="" ma:versionID="1f132e036d8e491e5a24f561f5031db1">
  <xsd:schema xmlns:xsd="http://www.w3.org/2001/XMLSchema" xmlns:xs="http://www.w3.org/2001/XMLSchema" xmlns:p="http://schemas.microsoft.com/office/2006/metadata/properties" xmlns:ns2="dba0c1d9-4e7d-463a-970e-be73608336c3" xmlns:ns3="96c9ed44-78b3-4afa-876c-9280e1b09e81" targetNamespace="http://schemas.microsoft.com/office/2006/metadata/properties" ma:root="true" ma:fieldsID="3de41013344074b4819835e853a96a33" ns2:_="" ns3:_="">
    <xsd:import namespace="dba0c1d9-4e7d-463a-970e-be73608336c3"/>
    <xsd:import namespace="96c9ed44-78b3-4afa-876c-9280e1b09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0c1d9-4e7d-463a-970e-be7360833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35eabb5-a18a-4215-84c6-3aa8d4454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9ed44-78b3-4afa-876c-9280e1b09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62f055-b311-4812-a73a-950ecbac3e46}" ma:internalName="TaxCatchAll" ma:showField="CatchAllData" ma:web="96c9ed44-78b3-4afa-876c-9280e1b09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9ed44-78b3-4afa-876c-9280e1b09e81" xsi:nil="true"/>
    <lcf76f155ced4ddcb4097134ff3c332f xmlns="dba0c1d9-4e7d-463a-970e-be73608336c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4E0AD-9FB9-4E3C-AB3F-25C388EF8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0c1d9-4e7d-463a-970e-be73608336c3"/>
    <ds:schemaRef ds:uri="96c9ed44-78b3-4afa-876c-9280e1b09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C85FF-48C8-4854-856D-F9AB371BDFCB}">
  <ds:schemaRefs>
    <ds:schemaRef ds:uri="http://schemas.microsoft.com/office/2006/metadata/properties"/>
    <ds:schemaRef ds:uri="http://schemas.microsoft.com/office/infopath/2007/PartnerControls"/>
    <ds:schemaRef ds:uri="96c9ed44-78b3-4afa-876c-9280e1b09e81"/>
    <ds:schemaRef ds:uri="dba0c1d9-4e7d-463a-970e-be73608336c3"/>
  </ds:schemaRefs>
</ds:datastoreItem>
</file>

<file path=customXml/itemProps3.xml><?xml version="1.0" encoding="utf-8"?>
<ds:datastoreItem xmlns:ds="http://schemas.openxmlformats.org/officeDocument/2006/customXml" ds:itemID="{3BEF4C2C-29CD-4A84-A33C-D0696D015F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Smith, Y (ink)</dc:creator>
  <keywords/>
  <dc:description/>
  <lastModifiedBy>Boven, LG</lastModifiedBy>
  <revision>254</revision>
  <lastPrinted>2026-01-16T11:17:00.0000000Z</lastPrinted>
  <dcterms:created xsi:type="dcterms:W3CDTF">2026-01-14T11:41:00.0000000Z</dcterms:created>
  <dcterms:modified xsi:type="dcterms:W3CDTF">2026-06-17T16:01:46.7853895Z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0x0101009538B82B1D85B34BB107A8D618581C58</vt:lpwstr>
  </property>
  <property fmtid="{D5CDD505-2E9C-101B-9397-08002B2CF9AE}" pid="3" name="MediaServiceImageTags">
    <vt:lpwstr/>
  </property>
</Properties>
</file>