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7A962A70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het </w:t>
                            </w:r>
                            <w:r w:rsidR="000750EA" w:rsidRP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Subgunningscriterium ‘Kwaliteit’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21B1168" w14:textId="7EEA57AD" w:rsidR="0074766E" w:rsidRPr="0074766E" w:rsidRDefault="00B9019C" w:rsidP="0074766E">
                            <w:pPr>
                              <w:pStyle w:val="table-before"/>
                            </w:pPr>
                            <w:r>
                              <w:t>Duur</w:t>
                            </w: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13DCBB75" w:rsidR="0074766E" w:rsidRDefault="00B9019C" w:rsidP="00B43B7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019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Duurzame geschenken</w:t>
                            </w:r>
                          </w:p>
                          <w:p w14:paraId="041FDE70" w14:textId="77777777" w:rsidR="00B9019C" w:rsidRPr="00B9019C" w:rsidRDefault="00B9019C" w:rsidP="00B43B7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62748221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DC0301">
                              <w:rPr>
                                <w:sz w:val="24"/>
                                <w:szCs w:val="24"/>
                              </w:rPr>
                              <w:t>DG2026</w:t>
                            </w:r>
                          </w:p>
                          <w:p w14:paraId="1D977FE9" w14:textId="01E72632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 xml:space="preserve">publicatie aanbesteding </w:t>
                            </w:r>
                            <w:r w:rsidR="00B9019C">
                              <w:rPr>
                                <w:sz w:val="24"/>
                                <w:szCs w:val="24"/>
                              </w:rPr>
                              <w:t>(16</w:t>
                            </w:r>
                            <w:r w:rsidR="000750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3B67">
                              <w:rPr>
                                <w:sz w:val="24"/>
                                <w:szCs w:val="24"/>
                              </w:rPr>
                              <w:t xml:space="preserve">Juni </w:t>
                            </w:r>
                            <w:r w:rsidR="000750EA">
                              <w:rPr>
                                <w:sz w:val="24"/>
                                <w:szCs w:val="24"/>
                              </w:rPr>
                              <w:t>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7A962A70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0750EA">
                        <w:rPr>
                          <w:color w:val="151F6D"/>
                          <w:sz w:val="40"/>
                          <w:szCs w:val="40"/>
                        </w:rPr>
                        <w:t xml:space="preserve">het </w:t>
                      </w:r>
                      <w:r w:rsidR="000750EA" w:rsidRPr="000750EA">
                        <w:rPr>
                          <w:color w:val="151F6D"/>
                          <w:sz w:val="40"/>
                          <w:szCs w:val="40"/>
                        </w:rPr>
                        <w:t>Subgunningscriterium ‘Kwaliteit’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21B1168" w14:textId="7EEA57AD" w:rsidR="0074766E" w:rsidRPr="0074766E" w:rsidRDefault="00B9019C" w:rsidP="0074766E">
                      <w:pPr>
                        <w:pStyle w:val="table-before"/>
                      </w:pPr>
                      <w:r>
                        <w:t>Duur</w:t>
                      </w: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13DCBB75" w:rsidR="0074766E" w:rsidRDefault="00B9019C" w:rsidP="00B43B7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019C">
                        <w:rPr>
                          <w:b/>
                          <w:bCs/>
                          <w:sz w:val="24"/>
                          <w:szCs w:val="24"/>
                        </w:rPr>
                        <w:t>Duurzame geschenken</w:t>
                      </w:r>
                    </w:p>
                    <w:p w14:paraId="041FDE70" w14:textId="77777777" w:rsidR="00B9019C" w:rsidRPr="00B9019C" w:rsidRDefault="00B9019C" w:rsidP="00B43B7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62748221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DC0301">
                        <w:rPr>
                          <w:sz w:val="24"/>
                          <w:szCs w:val="24"/>
                        </w:rPr>
                        <w:t>DG2026</w:t>
                      </w:r>
                    </w:p>
                    <w:p w14:paraId="1D977FE9" w14:textId="01E72632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 xml:space="preserve">publicatie aanbesteding </w:t>
                      </w:r>
                      <w:r w:rsidR="00B9019C">
                        <w:rPr>
                          <w:sz w:val="24"/>
                          <w:szCs w:val="24"/>
                        </w:rPr>
                        <w:t>(16</w:t>
                      </w:r>
                      <w:r w:rsidR="000750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B3B67">
                        <w:rPr>
                          <w:sz w:val="24"/>
                          <w:szCs w:val="24"/>
                        </w:rPr>
                        <w:t xml:space="preserve">Juni </w:t>
                      </w:r>
                      <w:r w:rsidR="000750EA">
                        <w:rPr>
                          <w:sz w:val="24"/>
                          <w:szCs w:val="24"/>
                        </w:rPr>
                        <w:t>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47E2071">
                <wp:simplePos x="0" y="0"/>
                <wp:positionH relativeFrom="page">
                  <wp:align>left</wp:align>
                </wp:positionH>
                <wp:positionV relativeFrom="paragraph">
                  <wp:posOffset>1720045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23734" id="Rectangle 32" o:spid="_x0000_s1026" style="position:absolute;margin-left:0;margin-top:135.45pt;width:597.75pt;height:425.2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" fillcolor="#aa0061" stroked="f" strokeweight="3pt">
                <v:shadow on="t" color="#205867 [1608]" opacity=".5" offset="1pt"/>
                <w10:wrap anchorx="page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C2028B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0"/>
          <w:szCs w:val="20"/>
        </w:rPr>
      </w:pPr>
      <w:r w:rsidRPr="00C2028B">
        <w:rPr>
          <w:b/>
          <w:bCs/>
          <w:sz w:val="20"/>
          <w:szCs w:val="20"/>
        </w:rPr>
        <w:lastRenderedPageBreak/>
        <w:t xml:space="preserve">Gegevens Inschrijver </w:t>
      </w:r>
    </w:p>
    <w:p w14:paraId="6E90E77B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5F223748" w14:textId="77777777" w:rsidR="00431268" w:rsidRPr="00C2028B" w:rsidRDefault="00431268" w:rsidP="00431268">
      <w:pPr>
        <w:spacing w:line="240" w:lineRule="auto"/>
        <w:ind w:left="454"/>
        <w:rPr>
          <w:sz w:val="20"/>
          <w:szCs w:val="20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C2028B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C2028B" w:rsidRDefault="00431268" w:rsidP="00431268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C2028B" w:rsidRDefault="00431268" w:rsidP="00431268">
            <w:pPr>
              <w:spacing w:line="276" w:lineRule="auto"/>
              <w:rPr>
                <w:rFonts w:eastAsia="Calibri"/>
                <w:bCs/>
                <w:sz w:val="20"/>
                <w:szCs w:val="20"/>
                <w:highlight w:val="lightGray"/>
                <w:lang w:eastAsia="en-US"/>
              </w:rPr>
            </w:pPr>
            <w:r w:rsidRPr="00C2028B">
              <w:rPr>
                <w:rFonts w:eastAsia="Calibri"/>
                <w:bCs/>
                <w:sz w:val="20"/>
                <w:szCs w:val="20"/>
                <w:highlight w:val="lightGray"/>
                <w:lang w:eastAsia="en-US"/>
              </w:rPr>
              <w:t>&lt;naam inschrijvende organisatie&gt;</w:t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instrText xml:space="preserve"> FORMTEXT </w:instrText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fldChar w:fldCharType="separate"/>
            </w:r>
            <w:r w:rsidRPr="00C2028B">
              <w:rPr>
                <w:rFonts w:eastAsia="Calibri"/>
                <w:bCs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05C55E65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782565B5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375DAEFF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03073F67" w14:textId="77777777" w:rsidR="00431268" w:rsidRPr="00C2028B" w:rsidRDefault="00431268" w:rsidP="00431268">
      <w:pPr>
        <w:spacing w:line="240" w:lineRule="auto"/>
        <w:rPr>
          <w:sz w:val="20"/>
          <w:szCs w:val="20"/>
        </w:rPr>
      </w:pPr>
    </w:p>
    <w:p w14:paraId="7786D682" w14:textId="5758E238" w:rsidR="00431268" w:rsidRPr="00C2028B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  <w:sz w:val="20"/>
          <w:szCs w:val="20"/>
        </w:rPr>
      </w:pPr>
      <w:r w:rsidRPr="00C2028B">
        <w:rPr>
          <w:b/>
          <w:bCs/>
          <w:sz w:val="20"/>
          <w:szCs w:val="20"/>
        </w:rPr>
        <w:t>Subgunningscriteria</w:t>
      </w:r>
    </w:p>
    <w:p w14:paraId="55C3932E" w14:textId="77777777" w:rsidR="00431268" w:rsidRPr="00C2028B" w:rsidRDefault="00431268" w:rsidP="00431268">
      <w:pPr>
        <w:spacing w:line="240" w:lineRule="auto"/>
        <w:ind w:left="360"/>
        <w:rPr>
          <w:sz w:val="20"/>
          <w:szCs w:val="20"/>
        </w:rPr>
      </w:pPr>
    </w:p>
    <w:p w14:paraId="668E4F82" w14:textId="77777777" w:rsidR="00431268" w:rsidRPr="00C2028B" w:rsidRDefault="00431268" w:rsidP="00431268">
      <w:pPr>
        <w:spacing w:line="240" w:lineRule="auto"/>
        <w:ind w:left="360"/>
        <w:rPr>
          <w:sz w:val="20"/>
          <w:szCs w:val="20"/>
        </w:rPr>
      </w:pPr>
    </w:p>
    <w:p w14:paraId="4F2404AB" w14:textId="2889A3BE" w:rsidR="00431268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</w:t>
      </w:r>
      <w:r w:rsidR="00431268" w:rsidRPr="00C2028B">
        <w:rPr>
          <w:sz w:val="20"/>
          <w:szCs w:val="20"/>
        </w:rPr>
        <w:t xml:space="preserve">1 </w:t>
      </w:r>
      <w:r w:rsidR="00B9019C" w:rsidRPr="00C2028B">
        <w:rPr>
          <w:sz w:val="20"/>
          <w:szCs w:val="20"/>
        </w:rPr>
        <w:t>Duurzaamheidsaanpak</w:t>
      </w:r>
    </w:p>
    <w:p w14:paraId="658AA906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2B7A681B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24B4E1AA" w14:textId="38627FD3" w:rsidR="00431268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SG2</w:t>
      </w:r>
      <w:r w:rsidR="00431268" w:rsidRPr="00C2028B">
        <w:rPr>
          <w:sz w:val="20"/>
          <w:szCs w:val="20"/>
        </w:rPr>
        <w:t xml:space="preserve"> </w:t>
      </w:r>
      <w:r w:rsidR="00B9019C" w:rsidRPr="00C2028B">
        <w:rPr>
          <w:sz w:val="20"/>
          <w:szCs w:val="20"/>
        </w:rPr>
        <w:t>Aandeel duurzame geschenken</w:t>
      </w:r>
    </w:p>
    <w:p w14:paraId="2C21D4AF" w14:textId="77777777" w:rsidR="00CE0BBC" w:rsidRPr="00C2028B" w:rsidRDefault="00CE0BBC" w:rsidP="00431268">
      <w:pPr>
        <w:spacing w:line="240" w:lineRule="auto"/>
        <w:ind w:left="360"/>
        <w:rPr>
          <w:sz w:val="20"/>
          <w:szCs w:val="20"/>
        </w:rPr>
      </w:pPr>
    </w:p>
    <w:p w14:paraId="186FBFAF" w14:textId="77777777" w:rsidR="000750EA" w:rsidRPr="00C2028B" w:rsidRDefault="000750EA" w:rsidP="00431268">
      <w:pPr>
        <w:spacing w:line="240" w:lineRule="auto"/>
        <w:ind w:left="360"/>
        <w:rPr>
          <w:sz w:val="20"/>
          <w:szCs w:val="20"/>
        </w:rPr>
      </w:pPr>
    </w:p>
    <w:p w14:paraId="3E5D6DC0" w14:textId="1E40511A" w:rsidR="000750EA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SG3</w:t>
      </w:r>
      <w:r w:rsidR="000750EA" w:rsidRPr="00C2028B">
        <w:rPr>
          <w:sz w:val="20"/>
          <w:szCs w:val="20"/>
        </w:rPr>
        <w:t xml:space="preserve"> </w:t>
      </w:r>
      <w:r w:rsidR="00B9019C" w:rsidRPr="00C2028B">
        <w:rPr>
          <w:sz w:val="20"/>
          <w:szCs w:val="20"/>
        </w:rPr>
        <w:t xml:space="preserve">Proces en dienstverlening </w:t>
      </w:r>
    </w:p>
    <w:p w14:paraId="59A0405C" w14:textId="77777777" w:rsidR="00B9019C" w:rsidRPr="00C2028B" w:rsidRDefault="00B9019C" w:rsidP="00431268">
      <w:pPr>
        <w:spacing w:line="240" w:lineRule="auto"/>
        <w:ind w:left="360"/>
        <w:rPr>
          <w:sz w:val="20"/>
          <w:szCs w:val="20"/>
        </w:rPr>
      </w:pPr>
    </w:p>
    <w:p w14:paraId="460AD32F" w14:textId="77777777" w:rsidR="00C2028B" w:rsidRPr="00C2028B" w:rsidRDefault="00C2028B" w:rsidP="00431268">
      <w:pPr>
        <w:spacing w:line="240" w:lineRule="auto"/>
        <w:ind w:left="360"/>
        <w:rPr>
          <w:sz w:val="20"/>
          <w:szCs w:val="20"/>
        </w:rPr>
      </w:pPr>
    </w:p>
    <w:p w14:paraId="558418F6" w14:textId="000B2158" w:rsidR="00B9019C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SG4</w:t>
      </w:r>
      <w:r w:rsidR="00B9019C" w:rsidRPr="00C2028B">
        <w:rPr>
          <w:sz w:val="20"/>
          <w:szCs w:val="20"/>
        </w:rPr>
        <w:t xml:space="preserve"> Lookboek</w:t>
      </w:r>
    </w:p>
    <w:p w14:paraId="340DBA30" w14:textId="77777777" w:rsidR="00B9019C" w:rsidRPr="00C2028B" w:rsidRDefault="00B9019C" w:rsidP="00431268">
      <w:pPr>
        <w:spacing w:line="240" w:lineRule="auto"/>
        <w:ind w:left="360"/>
        <w:rPr>
          <w:sz w:val="20"/>
          <w:szCs w:val="20"/>
        </w:rPr>
      </w:pPr>
    </w:p>
    <w:p w14:paraId="3A4F0794" w14:textId="77777777" w:rsidR="00C2028B" w:rsidRPr="00C2028B" w:rsidRDefault="00C2028B" w:rsidP="00431268">
      <w:pPr>
        <w:spacing w:line="240" w:lineRule="auto"/>
        <w:ind w:left="360"/>
        <w:rPr>
          <w:sz w:val="20"/>
          <w:szCs w:val="20"/>
        </w:rPr>
      </w:pPr>
    </w:p>
    <w:p w14:paraId="3168467C" w14:textId="0B90F29A" w:rsidR="00B9019C" w:rsidRPr="00C2028B" w:rsidRDefault="00CE0BBC" w:rsidP="00431268">
      <w:pPr>
        <w:spacing w:line="240" w:lineRule="auto"/>
        <w:ind w:left="360"/>
        <w:rPr>
          <w:sz w:val="20"/>
          <w:szCs w:val="20"/>
        </w:rPr>
      </w:pPr>
      <w:r w:rsidRPr="00C2028B">
        <w:rPr>
          <w:sz w:val="20"/>
          <w:szCs w:val="20"/>
        </w:rPr>
        <w:t>SG5</w:t>
      </w:r>
      <w:r w:rsidR="00B9019C" w:rsidRPr="00C2028B">
        <w:rPr>
          <w:sz w:val="20"/>
          <w:szCs w:val="20"/>
        </w:rPr>
        <w:t xml:space="preserve"> Casus eindejaar</w:t>
      </w:r>
      <w:r w:rsidR="0074338D" w:rsidRPr="00C2028B">
        <w:rPr>
          <w:sz w:val="20"/>
          <w:szCs w:val="20"/>
        </w:rPr>
        <w:t xml:space="preserve"> </w:t>
      </w:r>
      <w:r w:rsidR="00B9019C" w:rsidRPr="00C2028B">
        <w:rPr>
          <w:sz w:val="20"/>
          <w:szCs w:val="20"/>
        </w:rPr>
        <w:t>attentie</w:t>
      </w:r>
    </w:p>
    <w:p w14:paraId="4854165A" w14:textId="77777777" w:rsidR="00431268" w:rsidRDefault="00431268" w:rsidP="00431268">
      <w:pPr>
        <w:spacing w:line="240" w:lineRule="auto"/>
        <w:ind w:left="360"/>
      </w:pPr>
    </w:p>
    <w:sectPr w:rsidR="00431268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94AA" w14:textId="77777777" w:rsidR="001218C9" w:rsidRDefault="001218C9">
      <w:r>
        <w:separator/>
      </w:r>
    </w:p>
    <w:p w14:paraId="77191532" w14:textId="77777777" w:rsidR="001218C9" w:rsidRDefault="001218C9"/>
    <w:p w14:paraId="184F1E65" w14:textId="77777777" w:rsidR="001218C9" w:rsidRDefault="001218C9"/>
  </w:endnote>
  <w:endnote w:type="continuationSeparator" w:id="0">
    <w:p w14:paraId="79B0F2D7" w14:textId="77777777" w:rsidR="001218C9" w:rsidRDefault="001218C9">
      <w:r>
        <w:continuationSeparator/>
      </w:r>
    </w:p>
    <w:p w14:paraId="14610996" w14:textId="77777777" w:rsidR="001218C9" w:rsidRDefault="001218C9"/>
    <w:p w14:paraId="69B96D1F" w14:textId="77777777" w:rsidR="001218C9" w:rsidRDefault="001218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A828" w14:textId="77777777" w:rsidR="001218C9" w:rsidRPr="00B35331" w:rsidRDefault="001218C9" w:rsidP="00B35331">
      <w:pPr>
        <w:pStyle w:val="Voettekst"/>
      </w:pPr>
    </w:p>
  </w:footnote>
  <w:footnote w:type="continuationSeparator" w:id="0">
    <w:p w14:paraId="44A47B94" w14:textId="77777777" w:rsidR="001218C9" w:rsidRDefault="001218C9">
      <w:r>
        <w:continuationSeparator/>
      </w:r>
    </w:p>
    <w:p w14:paraId="7525AAD7" w14:textId="77777777" w:rsidR="001218C9" w:rsidRDefault="001218C9"/>
    <w:p w14:paraId="4117DE49" w14:textId="77777777" w:rsidR="001218C9" w:rsidRDefault="001218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0EA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795"/>
    <w:rsid w:val="001218C9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66D1F"/>
    <w:rsid w:val="0017568C"/>
    <w:rsid w:val="00176611"/>
    <w:rsid w:val="001778C5"/>
    <w:rsid w:val="001802CA"/>
    <w:rsid w:val="00182B48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3B67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579C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0636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30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1B61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38D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0AEE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019C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B64A9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07E6C"/>
    <w:rsid w:val="00C112F2"/>
    <w:rsid w:val="00C1260D"/>
    <w:rsid w:val="00C12E90"/>
    <w:rsid w:val="00C1544F"/>
    <w:rsid w:val="00C156B8"/>
    <w:rsid w:val="00C2028B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4002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0BBC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3ADC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0301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456E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87F1AC27D0049AA1D7101886EA0C8" ma:contentTypeVersion="1" ma:contentTypeDescription="Een nieuw document maken." ma:contentTypeScope="" ma:versionID="d23caf1b3963cc730ba7b861105443ba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d13826bb8b544fd415341b721ed7e32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FB1889-A5B6-4483-AF33-ECBDA00107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13ECA4-6754-42B6-BA53-4D0FCC95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146BBA-CCEC-4092-BC5E-E72319C82639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d6b8fa9-af20-45d1-aa0d-a93a9d1c5e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277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2</cp:revision>
  <cp:lastPrinted>2017-01-31T14:22:00Z</cp:lastPrinted>
  <dcterms:created xsi:type="dcterms:W3CDTF">2026-06-12T14:14:00Z</dcterms:created>
  <dcterms:modified xsi:type="dcterms:W3CDTF">2026-06-12T14:14:00Z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0x010100A6B87F1AC27D0049AA1D7101886EA0C8</vt:lpwstr>
  </property>
</Properties>
</file>